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A9" w:rsidRDefault="00FD4C8B">
      <w:r>
        <w:t xml:space="preserve">Discuss </w:t>
      </w:r>
      <w:r w:rsidR="00417CC3">
        <w:t>Projects</w:t>
      </w:r>
    </w:p>
    <w:p w:rsidR="00E823A7" w:rsidRDefault="00E823A7">
      <w:r>
        <w:t>Features Importance</w:t>
      </w:r>
      <w:r w:rsidR="00FD4C8B">
        <w:t xml:space="preserve"> (Notebook)</w:t>
      </w:r>
    </w:p>
    <w:p w:rsidR="00E823A7" w:rsidRDefault="00E823A7">
      <w:r>
        <w:t>One-hot encoding</w:t>
      </w:r>
      <w:r w:rsidR="00FD4C8B">
        <w:t xml:space="preserve"> (Notebook)</w:t>
      </w:r>
    </w:p>
    <w:p w:rsidR="00E823A7" w:rsidRDefault="00E823A7">
      <w:r>
        <w:t>Diabetes Project walk-through</w:t>
      </w:r>
      <w:r w:rsidR="00FD4C8B">
        <w:t xml:space="preserve"> (Notebook)</w:t>
      </w:r>
    </w:p>
    <w:p w:rsidR="00E823A7" w:rsidRDefault="00E823A7">
      <w:r>
        <w:t>Sklearn Lab</w:t>
      </w:r>
      <w:r w:rsidR="00FD4C8B">
        <w:t xml:space="preserve"> (Notebook)</w:t>
      </w:r>
    </w:p>
    <w:p w:rsidR="00E823A7" w:rsidRDefault="00E823A7">
      <w:r>
        <w:t>Overfitting_Underfitting</w:t>
      </w:r>
    </w:p>
    <w:p w:rsidR="00E823A7" w:rsidRDefault="00A7068D">
      <w:r>
        <w:t>LUNCH</w:t>
      </w:r>
    </w:p>
    <w:p w:rsidR="00417CC3" w:rsidRDefault="00417CC3">
      <w:r>
        <w:t>D</w:t>
      </w:r>
      <w:r w:rsidR="00FD4C8B">
        <w:t xml:space="preserve">eep </w:t>
      </w:r>
      <w:r>
        <w:t>L</w:t>
      </w:r>
      <w:r w:rsidR="00FD4C8B">
        <w:t>earning</w:t>
      </w:r>
    </w:p>
    <w:p w:rsidR="00A7068D" w:rsidRDefault="00FD4C8B">
      <w:r>
        <w:t>Have them g</w:t>
      </w:r>
      <w:r w:rsidR="00A7068D">
        <w:t xml:space="preserve">et </w:t>
      </w:r>
      <w:r>
        <w:t xml:space="preserve">the </w:t>
      </w:r>
      <w:r w:rsidR="00A7068D">
        <w:t>rock-paper-scissors data</w:t>
      </w:r>
    </w:p>
    <w:p w:rsidR="00417CC3" w:rsidRDefault="00417CC3">
      <w:r>
        <w:t>TensorFlow</w:t>
      </w:r>
      <w:r w:rsidR="00FD4C8B">
        <w:t xml:space="preserve"> (Notebook)</w:t>
      </w:r>
    </w:p>
    <w:p w:rsidR="00A7068D" w:rsidRDefault="00A7068D">
      <w:r>
        <w:t>Projects</w:t>
      </w:r>
      <w:r w:rsidR="00FD4C8B">
        <w:t xml:space="preserve"> (confirm ideas</w:t>
      </w:r>
      <w:bookmarkStart w:id="0" w:name="_GoBack"/>
      <w:bookmarkEnd w:id="0"/>
      <w:r w:rsidR="00FD4C8B">
        <w:t>)</w:t>
      </w:r>
    </w:p>
    <w:sectPr w:rsidR="00A706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C8B" w:rsidRDefault="00FD4C8B" w:rsidP="00FD4C8B">
      <w:pPr>
        <w:spacing w:after="0" w:line="240" w:lineRule="auto"/>
      </w:pPr>
      <w:r>
        <w:separator/>
      </w:r>
    </w:p>
  </w:endnote>
  <w:endnote w:type="continuationSeparator" w:id="0">
    <w:p w:rsidR="00FD4C8B" w:rsidRDefault="00FD4C8B" w:rsidP="00FD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C8B" w:rsidRDefault="00FD4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C8B" w:rsidRDefault="00FD4C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3f1458da1b20e256dda7c7a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D4C8B" w:rsidRPr="00FD4C8B" w:rsidRDefault="00FD4C8B" w:rsidP="00FD4C8B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FD4C8B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3f1458da1b20e256dda7c7a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huGAMAADcGAAAOAAAAZHJzL2Uyb0RvYy54bWysVFtv0zAUfkfiP1h+4Ikul6XNEtahrVNh&#10;UjcqdWjPru0sFomd2e6agfjvHDtOx4AHhHixz83H53zncvq+bxv0yLURSs5xchRjxCVVTMj7Of58&#10;u5ycYGQskYw0SvI5fuIGvz97/ep035U8VbVqGNcInEhT7rs5rq3tyigytOYtMUeq4xKUldItscDq&#10;+4hpsgfvbROlcTyL9kqzTivKjQHp5aDEZ95/VXFqP1WV4RY1cwyxWX9qf27dGZ2dkvJek64WNIRB&#10;/iGKlggJnx5cXRJL0E6L31y1gmplVGWPqGojVVWCcp8DZJPEv2SzqUnHfS4AjukOMJn/55bePK41&#10;Egxqh5EkLZToenO1Xlyz4yrJpieMJNs05ul0xhjJaU4wYtxQQPDbm4edsu8+ElMvFOMDVyZxPC2m&#10;aVpM3wY9F/e1Ddq8SI/ioLgTzNZBPkue5euGUN5yOb4ZTJZKWa4HOji4koz3wcFwrbVoiX56YbWB&#10;FoDeDHZJeHuruiCJDwGteDX+CcLvrjX2nSkBoU0HGNn+QvUOpiA3IHQV7yvduhtqiUAPTfZ0aCze&#10;W0RBmOd5msWgoqBLZ7McaHATPb/utLEfuGqRI+ZYQ9S+n8jjytjBdDRxn0m1FE0DclI2Eu3neHY8&#10;jf2DgwacN9IZQBDgI1BDU34rEojnIi0my9lJPsmW2XRS5PHJJE6Ki2IWZ0V2ufzu/CVZWQvGuFwJ&#10;yccBSbK/a8AwqkNr+xF5EapRjWAuDxeby27RaPRIYFK30ANfAkI/WUUvw/EAQnbj7bOMXM2G2jjK&#10;9ts+FGyr2BPUUSvAF0phOroU8OmKGLsmGqYehLDJ7Cc4qkYBqCpQGNVKf/2T3NkDFqDFaA9bZI7N&#10;w45ojlFzJWFM0ymUHfxazwGhPVEkWQbMdpTKXbtQkDfMIITlSWdrm5GstGrvYNOdu+9ARSSFTwGo&#10;kVxY4EABm5Ly83NPw4bpiF3JTUed6xHl2/6O6C40mgX8btS4aEj5S78Ntu6lVOc7qyrhm9EhO8AJ&#10;2DsGtpOvQtikbv39zHur531/9gM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NHLIbhgDAAA3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FD4C8B" w:rsidRPr="00FD4C8B" w:rsidRDefault="00FD4C8B" w:rsidP="00FD4C8B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FD4C8B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C8B" w:rsidRDefault="00FD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C8B" w:rsidRDefault="00FD4C8B" w:rsidP="00FD4C8B">
      <w:pPr>
        <w:spacing w:after="0" w:line="240" w:lineRule="auto"/>
      </w:pPr>
      <w:r>
        <w:separator/>
      </w:r>
    </w:p>
  </w:footnote>
  <w:footnote w:type="continuationSeparator" w:id="0">
    <w:p w:rsidR="00FD4C8B" w:rsidRDefault="00FD4C8B" w:rsidP="00FD4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C8B" w:rsidRDefault="00FD4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C8B" w:rsidRDefault="00FD4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C8B" w:rsidRDefault="00FD4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C3"/>
    <w:rsid w:val="002C57A9"/>
    <w:rsid w:val="00417CC3"/>
    <w:rsid w:val="00A7068D"/>
    <w:rsid w:val="00E823A7"/>
    <w:rsid w:val="00FD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277BF"/>
  <w15:chartTrackingRefBased/>
  <w15:docId w15:val="{90D133BB-F9EA-4499-A639-6352E73B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C8B"/>
  </w:style>
  <w:style w:type="paragraph" w:styleId="Footer">
    <w:name w:val="footer"/>
    <w:basedOn w:val="Normal"/>
    <w:link w:val="FooterChar"/>
    <w:uiPriority w:val="99"/>
    <w:unhideWhenUsed/>
    <w:rsid w:val="00FD4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1</cp:revision>
  <dcterms:created xsi:type="dcterms:W3CDTF">2019-07-20T02:28:00Z</dcterms:created>
  <dcterms:modified xsi:type="dcterms:W3CDTF">2019-07-22T17:38:00Z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2019-07-22T17:38:21.4557981Z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