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AA0AB" w14:textId="3C9ABCB8" w:rsidR="00E73E8C" w:rsidRPr="00F131D0" w:rsidRDefault="004773AE" w:rsidP="00F131D0">
      <w:pPr>
        <w:pStyle w:val="2"/>
        <w:spacing w:line="300" w:lineRule="auto"/>
        <w:rPr>
          <w:rFonts w:ascii="Times New Roman" w:eastAsia="宋体" w:hAnsi="Times New Roman" w:cs="Times New Roman"/>
        </w:rPr>
      </w:pPr>
      <w:r w:rsidRPr="00F131D0">
        <w:rPr>
          <w:rFonts w:ascii="Times New Roman" w:eastAsia="宋体" w:hAnsi="Times New Roman" w:cs="Times New Roman"/>
        </w:rPr>
        <w:t>ZrCu</w:t>
      </w:r>
      <w:r w:rsidRPr="00F131D0">
        <w:rPr>
          <w:rFonts w:ascii="Times New Roman" w:eastAsia="宋体" w:hAnsi="Times New Roman" w:cs="Times New Roman" w:hint="eastAsia"/>
        </w:rPr>
        <w:t>系列非晶</w:t>
      </w:r>
      <w:r w:rsidR="00F13B40" w:rsidRPr="00F131D0">
        <w:rPr>
          <w:rFonts w:ascii="Times New Roman" w:eastAsia="宋体" w:hAnsi="Times New Roman" w:cs="Times New Roman" w:hint="eastAsia"/>
        </w:rPr>
        <w:t>合金机器学习实验报告</w:t>
      </w:r>
    </w:p>
    <w:p w14:paraId="116CE753" w14:textId="28D089E0" w:rsidR="00E73E8C" w:rsidRPr="00F131D0" w:rsidRDefault="005E0C96" w:rsidP="00F131D0">
      <w:pPr>
        <w:pStyle w:val="3"/>
        <w:numPr>
          <w:ilvl w:val="0"/>
          <w:numId w:val="10"/>
        </w:numPr>
        <w:spacing w:line="300" w:lineRule="auto"/>
        <w:rPr>
          <w:rFonts w:ascii="Times New Roman" w:eastAsia="宋体" w:hAnsi="Times New Roman"/>
          <w:sz w:val="24"/>
          <w:szCs w:val="24"/>
          <w:u w:val="single"/>
        </w:rPr>
      </w:pPr>
      <w:r w:rsidRPr="00F131D0">
        <w:rPr>
          <w:rFonts w:ascii="Times New Roman" w:eastAsia="宋体" w:hAnsi="Times New Roman" w:hint="eastAsia"/>
          <w:sz w:val="24"/>
          <w:szCs w:val="24"/>
          <w:u w:val="single"/>
        </w:rPr>
        <w:t>原始整理数据</w:t>
      </w:r>
      <w:r w:rsidR="00F023D0" w:rsidRPr="00F131D0">
        <w:rPr>
          <w:rFonts w:ascii="Times New Roman" w:eastAsia="宋体" w:hAnsi="Times New Roman" w:hint="eastAsia"/>
          <w:sz w:val="24"/>
          <w:szCs w:val="24"/>
          <w:u w:val="single"/>
        </w:rPr>
        <w:t>分析</w:t>
      </w:r>
    </w:p>
    <w:p w14:paraId="66E41E65" w14:textId="6B50F845" w:rsidR="008949F4" w:rsidRPr="00F131D0" w:rsidRDefault="004C2157" w:rsidP="00F131D0">
      <w:pPr>
        <w:pStyle w:val="4"/>
        <w:spacing w:line="300" w:lineRule="auto"/>
        <w:rPr>
          <w:rFonts w:ascii="Times New Roman" w:eastAsia="宋体" w:hAnsi="Times New Roman"/>
          <w:sz w:val="22"/>
          <w:szCs w:val="22"/>
        </w:rPr>
      </w:pPr>
      <w:bookmarkStart w:id="0" w:name="_Hlk144461160"/>
      <w:r w:rsidRPr="00F131D0">
        <w:rPr>
          <w:rFonts w:ascii="Times New Roman" w:eastAsia="宋体" w:hAnsi="Times New Roman" w:hint="eastAsia"/>
          <w:sz w:val="22"/>
          <w:szCs w:val="22"/>
        </w:rPr>
        <w:t>1</w:t>
      </w:r>
      <w:r w:rsidR="00A83038" w:rsidRPr="00F131D0">
        <w:rPr>
          <w:rFonts w:ascii="Times New Roman" w:eastAsia="宋体" w:hAnsi="Times New Roman"/>
          <w:sz w:val="22"/>
          <w:szCs w:val="22"/>
        </w:rPr>
        <w:t xml:space="preserve">.1 </w:t>
      </w:r>
      <w:r w:rsidRPr="00F131D0">
        <w:rPr>
          <w:rFonts w:ascii="Times New Roman" w:eastAsia="宋体" w:hAnsi="Times New Roman"/>
          <w:sz w:val="22"/>
          <w:szCs w:val="22"/>
          <w:u w:val="single"/>
        </w:rPr>
        <w:t xml:space="preserve"> </w:t>
      </w:r>
      <w:r w:rsidR="00B6156A" w:rsidRPr="00F131D0">
        <w:rPr>
          <w:rFonts w:ascii="Times New Roman" w:eastAsia="宋体" w:hAnsi="Times New Roman" w:hint="eastAsia"/>
          <w:sz w:val="22"/>
          <w:szCs w:val="22"/>
          <w:u w:val="single"/>
        </w:rPr>
        <w:t>数据分析</w:t>
      </w:r>
    </w:p>
    <w:bookmarkEnd w:id="0"/>
    <w:tbl>
      <w:tblPr>
        <w:tblW w:w="8520"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65"/>
        <w:gridCol w:w="1065"/>
        <w:gridCol w:w="1065"/>
        <w:gridCol w:w="1065"/>
        <w:gridCol w:w="1065"/>
        <w:gridCol w:w="1065"/>
        <w:gridCol w:w="1065"/>
        <w:gridCol w:w="1065"/>
      </w:tblGrid>
      <w:tr w:rsidR="0001717F" w:rsidRPr="0001717F" w14:paraId="588ADCA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38088BC8" w14:textId="77777777" w:rsidR="0001717F" w:rsidRPr="0001717F" w:rsidRDefault="0001717F" w:rsidP="00F131D0">
            <w:pPr>
              <w:spacing w:line="300" w:lineRule="auto"/>
              <w:rPr>
                <w:rFonts w:ascii="Times New Roman" w:eastAsia="宋体" w:hAnsi="Times New Roman" w:cs="Times New Roman"/>
              </w:rPr>
            </w:pP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E752B2"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Dmax</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75C44B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Tg</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9C5EAD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Tx</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8CF0E5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Tl</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A65664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yield</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F11DA1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Modulus</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AE8301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Ε(%)</w:t>
            </w:r>
          </w:p>
        </w:tc>
      </w:tr>
      <w:tr w:rsidR="0001717F" w:rsidRPr="0001717F" w14:paraId="5654076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24069E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count</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C2CB92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C9253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1A6042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8FA1D1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64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E3ADBC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56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30EA57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19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3EE418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49</w:t>
            </w:r>
          </w:p>
        </w:tc>
      </w:tr>
      <w:tr w:rsidR="0001717F" w:rsidRPr="0001717F" w14:paraId="4B2CC2C7"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70AD82F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mean</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B870C0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7.994667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6E687E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657.448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4F749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722.9708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DCADAD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1137.872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A3B085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1697.911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5BB79A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121.8474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435B34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2.096286</w:t>
            </w:r>
          </w:p>
        </w:tc>
      </w:tr>
      <w:tr w:rsidR="0001717F" w:rsidRPr="0001717F" w14:paraId="4F82982B"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0F3927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std</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EAC75B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8.756587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92C099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68.1413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9792DE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69.63291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8E3431A"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64.7071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191EEC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219.624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82E45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69.43528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67EF4D1"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3.030064</w:t>
            </w:r>
          </w:p>
        </w:tc>
      </w:tr>
      <w:tr w:rsidR="0001717F" w:rsidRPr="0001717F" w14:paraId="285455FF"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01483D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min</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E1276E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567F3F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378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0078DE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446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CDC50F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870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B1A7FA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1200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29FE96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BCB10E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0</w:t>
            </w:r>
          </w:p>
        </w:tc>
      </w:tr>
      <w:tr w:rsidR="0001717F" w:rsidRPr="0001717F" w14:paraId="1FD850BC"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4673D69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25%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4FBB56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76BB8E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AA1CA30"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BD683D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1121.75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F8C478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1516.25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3A145B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CFC230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0.11</w:t>
            </w:r>
          </w:p>
        </w:tc>
      </w:tr>
      <w:tr w:rsidR="0001717F" w:rsidRPr="0001717F" w14:paraId="6261EFFA"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489DEE9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50%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DD652A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22E5F1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668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802974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730.85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673234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1146.5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A1E92B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1742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1EEA06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A8BDB1D"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w:t>
            </w:r>
          </w:p>
        </w:tc>
      </w:tr>
      <w:tr w:rsidR="0001717F" w:rsidRPr="0001717F" w14:paraId="1C0106F6"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240412E"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611691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4FA4A7C"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689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10865CB"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754.7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A35E23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1170.175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033CD58"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1847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E59648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107.5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72C51F"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2.5</w:t>
            </w:r>
          </w:p>
        </w:tc>
      </w:tr>
      <w:tr w:rsidR="0001717F" w:rsidRPr="0001717F" w14:paraId="6F25EFAC" w14:textId="77777777" w:rsidTr="0001717F">
        <w:trPr>
          <w:trHeight w:val="285"/>
        </w:trPr>
        <w:tc>
          <w:tcPr>
            <w:tcW w:w="1065" w:type="dxa"/>
            <w:tcBorders>
              <w:top w:val="single" w:sz="6" w:space="0" w:color="D9D9D9"/>
              <w:left w:val="single" w:sz="6" w:space="0" w:color="D9D9D9"/>
              <w:bottom w:val="single" w:sz="6" w:space="0" w:color="D9D9D9"/>
              <w:right w:val="single" w:sz="6" w:space="0" w:color="D9D9D9"/>
            </w:tcBorders>
            <w:vAlign w:val="center"/>
            <w:hideMark/>
          </w:tcPr>
          <w:p w14:paraId="6E74D6E4"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b/>
                <w:bCs/>
              </w:rPr>
              <w:t>max</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364ECA1"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73</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1D6A373"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775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24926C7"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815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B617C62"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1337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5ED7825"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2200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226F44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279.2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B769459" w14:textId="77777777" w:rsidR="0001717F" w:rsidRPr="0001717F" w:rsidRDefault="0001717F" w:rsidP="00F131D0">
            <w:pPr>
              <w:spacing w:line="300" w:lineRule="auto"/>
              <w:rPr>
                <w:rFonts w:ascii="Times New Roman" w:eastAsia="宋体" w:hAnsi="Times New Roman" w:cs="Times New Roman"/>
              </w:rPr>
            </w:pPr>
            <w:r w:rsidRPr="0001717F">
              <w:rPr>
                <w:rFonts w:ascii="Times New Roman" w:eastAsia="宋体" w:hAnsi="Times New Roman" w:cs="Times New Roman"/>
              </w:rPr>
              <w:t>14.5</w:t>
            </w:r>
          </w:p>
        </w:tc>
      </w:tr>
    </w:tbl>
    <w:p w14:paraId="1BA24657" w14:textId="28D27283" w:rsidR="00B860D5" w:rsidRPr="00B860D5" w:rsidRDefault="00E73E8C" w:rsidP="00F131D0">
      <w:pPr>
        <w:spacing w:line="300" w:lineRule="auto"/>
        <w:rPr>
          <w:rFonts w:ascii="Times New Roman" w:eastAsia="宋体" w:hAnsi="Times New Roman"/>
        </w:rPr>
      </w:pPr>
      <w:r w:rsidRPr="00F131D0">
        <w:rPr>
          <w:rFonts w:ascii="Times New Roman" w:eastAsia="宋体" w:hAnsi="Times New Roman"/>
        </w:rPr>
        <w:tab/>
      </w:r>
      <w:r w:rsidRPr="00F131D0">
        <w:rPr>
          <w:rFonts w:ascii="Times New Roman" w:eastAsia="宋体" w:hAnsi="Times New Roman" w:hint="eastAsia"/>
        </w:rPr>
        <w:t>该表格展示了</w:t>
      </w:r>
      <w:r w:rsidRPr="00F131D0">
        <w:rPr>
          <w:rFonts w:ascii="Times New Roman" w:eastAsia="宋体" w:hAnsi="Times New Roman"/>
        </w:rPr>
        <w:t>7</w:t>
      </w:r>
      <w:r w:rsidRPr="00F131D0">
        <w:rPr>
          <w:rFonts w:ascii="Times New Roman" w:eastAsia="宋体" w:hAnsi="Times New Roman"/>
        </w:rPr>
        <w:t>个目标性能（</w:t>
      </w:r>
      <w:r w:rsidRPr="00F131D0">
        <w:rPr>
          <w:rFonts w:ascii="Times New Roman" w:eastAsia="宋体" w:hAnsi="Times New Roman"/>
        </w:rPr>
        <w:t>Dmax</w:t>
      </w:r>
      <w:r w:rsidRPr="00F131D0">
        <w:rPr>
          <w:rFonts w:ascii="Times New Roman" w:eastAsia="宋体" w:hAnsi="Times New Roman"/>
        </w:rPr>
        <w:t>，</w:t>
      </w:r>
      <w:r w:rsidRPr="00F131D0">
        <w:rPr>
          <w:rFonts w:ascii="Times New Roman" w:eastAsia="宋体" w:hAnsi="Times New Roman"/>
        </w:rPr>
        <w:t>Tg</w:t>
      </w:r>
      <w:r w:rsidRPr="00F131D0">
        <w:rPr>
          <w:rFonts w:ascii="Times New Roman" w:eastAsia="宋体" w:hAnsi="Times New Roman"/>
        </w:rPr>
        <w:t>，</w:t>
      </w:r>
      <w:r w:rsidRPr="00F131D0">
        <w:rPr>
          <w:rFonts w:ascii="Times New Roman" w:eastAsia="宋体" w:hAnsi="Times New Roman"/>
        </w:rPr>
        <w:t>Tx</w:t>
      </w:r>
      <w:r w:rsidRPr="00F131D0">
        <w:rPr>
          <w:rFonts w:ascii="Times New Roman" w:eastAsia="宋体" w:hAnsi="Times New Roman"/>
        </w:rPr>
        <w:t>，</w:t>
      </w:r>
      <w:r w:rsidRPr="00F131D0">
        <w:rPr>
          <w:rFonts w:ascii="Times New Roman" w:eastAsia="宋体" w:hAnsi="Times New Roman"/>
        </w:rPr>
        <w:t>Tl</w:t>
      </w:r>
      <w:r w:rsidRPr="00F131D0">
        <w:rPr>
          <w:rFonts w:ascii="Times New Roman" w:eastAsia="宋体" w:hAnsi="Times New Roman"/>
        </w:rPr>
        <w:t>，</w:t>
      </w:r>
      <w:r w:rsidRPr="00F131D0">
        <w:rPr>
          <w:rFonts w:ascii="Times New Roman" w:eastAsia="宋体" w:hAnsi="Times New Roman"/>
        </w:rPr>
        <w:t>yield</w:t>
      </w:r>
      <w:r w:rsidRPr="00F131D0">
        <w:rPr>
          <w:rFonts w:ascii="Times New Roman" w:eastAsia="宋体" w:hAnsi="Times New Roman"/>
        </w:rPr>
        <w:t>，</w:t>
      </w:r>
      <w:r w:rsidRPr="00F131D0">
        <w:rPr>
          <w:rFonts w:ascii="Times New Roman" w:eastAsia="宋体" w:hAnsi="Times New Roman"/>
        </w:rPr>
        <w:t>Modulus</w:t>
      </w:r>
      <w:r w:rsidRPr="00F131D0">
        <w:rPr>
          <w:rFonts w:ascii="Times New Roman" w:eastAsia="宋体" w:hAnsi="Times New Roman"/>
        </w:rPr>
        <w:t>，</w:t>
      </w:r>
      <w:r w:rsidRPr="00F131D0">
        <w:rPr>
          <w:rFonts w:ascii="Times New Roman" w:eastAsia="宋体" w:hAnsi="Times New Roman"/>
        </w:rPr>
        <w:t>Ε</w:t>
      </w:r>
      <w:r w:rsidRPr="00F131D0">
        <w:rPr>
          <w:rFonts w:ascii="Times New Roman" w:eastAsia="宋体" w:hAnsi="Times New Roman"/>
        </w:rPr>
        <w:t>）的统计概况，包括</w:t>
      </w:r>
      <w:r w:rsidRPr="00F131D0">
        <w:rPr>
          <w:rFonts w:ascii="Times New Roman" w:eastAsia="宋体" w:hAnsi="Times New Roman"/>
        </w:rPr>
        <w:t>count</w:t>
      </w:r>
      <w:r w:rsidRPr="00F131D0">
        <w:rPr>
          <w:rFonts w:ascii="Times New Roman" w:eastAsia="宋体" w:hAnsi="Times New Roman"/>
        </w:rPr>
        <w:t>（观测数量）、</w:t>
      </w:r>
      <w:r w:rsidRPr="00F131D0">
        <w:rPr>
          <w:rFonts w:ascii="Times New Roman" w:eastAsia="宋体" w:hAnsi="Times New Roman"/>
        </w:rPr>
        <w:t>mean</w:t>
      </w:r>
      <w:r w:rsidRPr="00F131D0">
        <w:rPr>
          <w:rFonts w:ascii="Times New Roman" w:eastAsia="宋体" w:hAnsi="Times New Roman"/>
        </w:rPr>
        <w:t>（平均值）、</w:t>
      </w:r>
      <w:r w:rsidRPr="00F131D0">
        <w:rPr>
          <w:rFonts w:ascii="Times New Roman" w:eastAsia="宋体" w:hAnsi="Times New Roman"/>
        </w:rPr>
        <w:t>std</w:t>
      </w:r>
      <w:r w:rsidRPr="00F131D0">
        <w:rPr>
          <w:rFonts w:ascii="Times New Roman" w:eastAsia="宋体" w:hAnsi="Times New Roman"/>
        </w:rPr>
        <w:t>（标准差）、</w:t>
      </w:r>
      <w:r w:rsidRPr="00F131D0">
        <w:rPr>
          <w:rFonts w:ascii="Times New Roman" w:eastAsia="宋体" w:hAnsi="Times New Roman"/>
        </w:rPr>
        <w:t>min</w:t>
      </w:r>
      <w:r w:rsidRPr="00F131D0">
        <w:rPr>
          <w:rFonts w:ascii="Times New Roman" w:eastAsia="宋体" w:hAnsi="Times New Roman"/>
        </w:rPr>
        <w:t>（最小值）、</w:t>
      </w:r>
      <w:r w:rsidRPr="00F131D0">
        <w:rPr>
          <w:rFonts w:ascii="Times New Roman" w:eastAsia="宋体" w:hAnsi="Times New Roman"/>
        </w:rPr>
        <w:t>25%</w:t>
      </w:r>
      <w:r w:rsidRPr="00F131D0">
        <w:rPr>
          <w:rFonts w:ascii="Times New Roman" w:eastAsia="宋体" w:hAnsi="Times New Roman"/>
        </w:rPr>
        <w:t>（第一四分位数）、</w:t>
      </w:r>
      <w:r w:rsidRPr="00F131D0">
        <w:rPr>
          <w:rFonts w:ascii="Times New Roman" w:eastAsia="宋体" w:hAnsi="Times New Roman"/>
        </w:rPr>
        <w:t>50%</w:t>
      </w:r>
      <w:r w:rsidRPr="00F131D0">
        <w:rPr>
          <w:rFonts w:ascii="Times New Roman" w:eastAsia="宋体" w:hAnsi="Times New Roman"/>
        </w:rPr>
        <w:t>（中位数）以及</w:t>
      </w:r>
      <w:r w:rsidRPr="00F131D0">
        <w:rPr>
          <w:rFonts w:ascii="Times New Roman" w:eastAsia="宋体" w:hAnsi="Times New Roman"/>
        </w:rPr>
        <w:t>75%</w:t>
      </w:r>
      <w:r w:rsidRPr="00F131D0">
        <w:rPr>
          <w:rFonts w:ascii="Times New Roman" w:eastAsia="宋体" w:hAnsi="Times New Roman"/>
        </w:rPr>
        <w:t>（第三四分位数）和</w:t>
      </w:r>
      <w:r w:rsidRPr="00F131D0">
        <w:rPr>
          <w:rFonts w:ascii="Times New Roman" w:eastAsia="宋体" w:hAnsi="Times New Roman"/>
        </w:rPr>
        <w:t xml:space="preserve"> max</w:t>
      </w:r>
      <w:r w:rsidRPr="00F131D0">
        <w:rPr>
          <w:rFonts w:ascii="Times New Roman" w:eastAsia="宋体" w:hAnsi="Times New Roman"/>
        </w:rPr>
        <w:t>（最大值）。</w:t>
      </w:r>
    </w:p>
    <w:p w14:paraId="2928F31F" w14:textId="26A85C0F" w:rsidR="008949F4" w:rsidRPr="00F131D0" w:rsidRDefault="008949F4"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6161D49A" wp14:editId="25A70AD1">
            <wp:extent cx="1745673" cy="11627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3cc5c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54225" cy="1168472"/>
                    </a:xfrm>
                    <a:prstGeom prst="rect">
                      <a:avLst/>
                    </a:prstGeom>
                    <a:noFill/>
                    <a:ln>
                      <a:noFill/>
                    </a:ln>
                  </pic:spPr>
                </pic:pic>
              </a:graphicData>
            </a:graphic>
          </wp:inline>
        </w:drawing>
      </w:r>
      <w:r w:rsidRPr="00F131D0">
        <w:rPr>
          <w:rFonts w:ascii="Times New Roman" w:eastAsia="宋体" w:hAnsi="Times New Roman"/>
          <w:noProof/>
        </w:rPr>
        <w:drawing>
          <wp:inline distT="0" distB="0" distL="0" distR="0" wp14:anchorId="7FC0B1A7" wp14:editId="077BD746">
            <wp:extent cx="1656512" cy="1104075"/>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5973" cy="1110381"/>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7C75F512" wp14:editId="528A2008">
            <wp:extent cx="1727859" cy="11477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488de8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9841" cy="1155686"/>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3B96639D" wp14:editId="134D1E63">
            <wp:extent cx="1704029" cy="113421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6022f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738" cy="1140680"/>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3791D656" wp14:editId="69EB4798">
            <wp:extent cx="1677541" cy="1116561"/>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d0846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9544" cy="1124550"/>
                    </a:xfrm>
                    <a:prstGeom prst="rect">
                      <a:avLst/>
                    </a:prstGeom>
                    <a:noFill/>
                    <a:ln>
                      <a:noFill/>
                    </a:ln>
                  </pic:spPr>
                </pic:pic>
              </a:graphicData>
            </a:graphic>
          </wp:inline>
        </w:drawing>
      </w:r>
      <w:r w:rsidRPr="00F131D0">
        <w:rPr>
          <w:rFonts w:ascii="Times New Roman" w:eastAsia="宋体" w:hAnsi="Times New Roman" w:cs="宋体"/>
          <w:noProof/>
          <w:kern w:val="0"/>
          <w:sz w:val="24"/>
          <w:szCs w:val="24"/>
        </w:rPr>
        <w:drawing>
          <wp:inline distT="0" distB="0" distL="0" distR="0" wp14:anchorId="78F6A51B" wp14:editId="121DCEDF">
            <wp:extent cx="1745648" cy="1160757"/>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a40bf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6974" cy="1168288"/>
                    </a:xfrm>
                    <a:prstGeom prst="rect">
                      <a:avLst/>
                    </a:prstGeom>
                    <a:noFill/>
                    <a:ln>
                      <a:noFill/>
                    </a:ln>
                  </pic:spPr>
                </pic:pic>
              </a:graphicData>
            </a:graphic>
          </wp:inline>
        </w:drawing>
      </w:r>
    </w:p>
    <w:p w14:paraId="7CA35E3F" w14:textId="19208124"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Dmax</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2</w:t>
      </w:r>
      <w:r w:rsidRPr="008949F4">
        <w:rPr>
          <w:rFonts w:ascii="Times New Roman" w:eastAsia="宋体" w:hAnsi="Times New Roman" w:cs="宋体"/>
          <w:kern w:val="0"/>
          <w:szCs w:val="21"/>
        </w:rPr>
        <w:t>到</w:t>
      </w:r>
      <w:r w:rsidRPr="008949F4">
        <w:rPr>
          <w:rFonts w:ascii="Times New Roman" w:eastAsia="宋体" w:hAnsi="Times New Roman" w:cs="宋体"/>
          <w:b/>
          <w:bCs/>
          <w:color w:val="FF0000"/>
          <w:kern w:val="0"/>
          <w:szCs w:val="21"/>
        </w:rPr>
        <w:t>73</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7.99</w:t>
      </w:r>
      <w:r w:rsidRPr="008949F4">
        <w:rPr>
          <w:rFonts w:ascii="Times New Roman" w:eastAsia="宋体" w:hAnsi="Times New Roman" w:cs="宋体"/>
          <w:kern w:val="0"/>
          <w:szCs w:val="21"/>
        </w:rPr>
        <w:t>。观测值集中在较低值区间，右侧尾部较长，分布可能呈现正偏态。</w:t>
      </w:r>
      <w:r w:rsidRPr="00F131D0">
        <w:rPr>
          <w:rFonts w:ascii="Times New Roman" w:eastAsia="宋体" w:hAnsi="Times New Roman" w:cs="宋体" w:hint="eastAsia"/>
          <w:b/>
          <w:bCs/>
          <w:color w:val="FF0000"/>
          <w:kern w:val="0"/>
          <w:szCs w:val="21"/>
        </w:rPr>
        <w:t>从箱式分布中可以看到有一个异常点，仅有一个值来到了</w:t>
      </w:r>
      <w:r w:rsidRPr="00F131D0">
        <w:rPr>
          <w:rFonts w:ascii="Times New Roman" w:eastAsia="宋体" w:hAnsi="Times New Roman" w:cs="宋体"/>
          <w:b/>
          <w:bCs/>
          <w:color w:val="FF0000"/>
          <w:kern w:val="0"/>
          <w:szCs w:val="21"/>
        </w:rPr>
        <w:t>70</w:t>
      </w:r>
      <w:r w:rsidRPr="00F131D0">
        <w:rPr>
          <w:rFonts w:ascii="Times New Roman" w:eastAsia="宋体" w:hAnsi="Times New Roman" w:cs="宋体" w:hint="eastAsia"/>
          <w:b/>
          <w:bCs/>
          <w:color w:val="FF0000"/>
          <w:kern w:val="0"/>
          <w:szCs w:val="21"/>
        </w:rPr>
        <w:t>，这也是后续预测的难点。</w:t>
      </w:r>
    </w:p>
    <w:p w14:paraId="22638568"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Tg</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378</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775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668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657.45</w:t>
      </w:r>
      <w:r w:rsidRPr="008949F4">
        <w:rPr>
          <w:rFonts w:ascii="Times New Roman" w:eastAsia="宋体" w:hAnsi="Times New Roman" w:cs="宋体"/>
          <w:kern w:val="0"/>
          <w:szCs w:val="21"/>
        </w:rPr>
        <w:t>。分布相对较为集中，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68.14</w:t>
      </w:r>
      <w:r w:rsidRPr="008949F4">
        <w:rPr>
          <w:rFonts w:ascii="Times New Roman" w:eastAsia="宋体" w:hAnsi="Times New Roman" w:cs="宋体"/>
          <w:b/>
          <w:bCs/>
          <w:color w:val="FF0000"/>
          <w:kern w:val="0"/>
          <w:szCs w:val="21"/>
        </w:rPr>
        <w:t>），呈现近似对称的分布形态。</w:t>
      </w:r>
    </w:p>
    <w:p w14:paraId="5F01BD9F"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lastRenderedPageBreak/>
        <w:t>Tx</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446</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815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730.85</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722.97</w:t>
      </w:r>
      <w:r w:rsidRPr="008949F4">
        <w:rPr>
          <w:rFonts w:ascii="Times New Roman" w:eastAsia="宋体" w:hAnsi="Times New Roman" w:cs="宋体"/>
          <w:kern w:val="0"/>
          <w:szCs w:val="21"/>
        </w:rPr>
        <w:t>。分布相对较为集中，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69.63</w:t>
      </w:r>
      <w:r w:rsidRPr="008949F4">
        <w:rPr>
          <w:rFonts w:ascii="Times New Roman" w:eastAsia="宋体" w:hAnsi="Times New Roman" w:cs="宋体"/>
          <w:b/>
          <w:bCs/>
          <w:color w:val="FF0000"/>
          <w:kern w:val="0"/>
          <w:szCs w:val="21"/>
        </w:rPr>
        <w:t>），呈现近似对称的分布形态。</w:t>
      </w:r>
    </w:p>
    <w:p w14:paraId="60D46A9B"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Tl</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870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1337</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1146.5</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1137.87</w:t>
      </w:r>
      <w:r w:rsidRPr="008949F4">
        <w:rPr>
          <w:rFonts w:ascii="Times New Roman" w:eastAsia="宋体" w:hAnsi="Times New Roman" w:cs="宋体"/>
          <w:kern w:val="0"/>
          <w:szCs w:val="21"/>
        </w:rPr>
        <w:t>。分布集中，</w:t>
      </w:r>
      <w:r w:rsidRPr="008949F4">
        <w:rPr>
          <w:rFonts w:ascii="Times New Roman" w:eastAsia="宋体" w:hAnsi="Times New Roman" w:cs="宋体"/>
          <w:b/>
          <w:bCs/>
          <w:color w:val="FF0000"/>
          <w:kern w:val="0"/>
          <w:szCs w:val="21"/>
        </w:rPr>
        <w:t>标准差较小（约为</w:t>
      </w:r>
      <w:r w:rsidRPr="008949F4">
        <w:rPr>
          <w:rFonts w:ascii="Times New Roman" w:eastAsia="宋体" w:hAnsi="Times New Roman" w:cs="宋体"/>
          <w:b/>
          <w:bCs/>
          <w:color w:val="FF0000"/>
          <w:kern w:val="0"/>
          <w:szCs w:val="21"/>
        </w:rPr>
        <w:t>64.71</w:t>
      </w:r>
      <w:r w:rsidRPr="008949F4">
        <w:rPr>
          <w:rFonts w:ascii="Times New Roman" w:eastAsia="宋体" w:hAnsi="Times New Roman" w:cs="宋体"/>
          <w:b/>
          <w:bCs/>
          <w:color w:val="FF0000"/>
          <w:kern w:val="0"/>
          <w:szCs w:val="21"/>
        </w:rPr>
        <w:t>），呈现近似对称的分布形态。</w:t>
      </w:r>
    </w:p>
    <w:p w14:paraId="500AA116"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yield</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1200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2200</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1742</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1697.91</w:t>
      </w:r>
      <w:r w:rsidRPr="008949F4">
        <w:rPr>
          <w:rFonts w:ascii="Times New Roman" w:eastAsia="宋体" w:hAnsi="Times New Roman" w:cs="宋体"/>
          <w:kern w:val="0"/>
          <w:szCs w:val="21"/>
        </w:rPr>
        <w:t>。分布相对集中，</w:t>
      </w:r>
      <w:r w:rsidRPr="008949F4">
        <w:rPr>
          <w:rFonts w:ascii="Times New Roman" w:eastAsia="宋体" w:hAnsi="Times New Roman" w:cs="宋体"/>
          <w:b/>
          <w:bCs/>
          <w:color w:val="4472C4" w:themeColor="accent1"/>
          <w:kern w:val="0"/>
          <w:szCs w:val="21"/>
        </w:rPr>
        <w:t>标准差略大（约为</w:t>
      </w:r>
      <w:r w:rsidRPr="008949F4">
        <w:rPr>
          <w:rFonts w:ascii="Times New Roman" w:eastAsia="宋体" w:hAnsi="Times New Roman" w:cs="宋体"/>
          <w:b/>
          <w:bCs/>
          <w:color w:val="4472C4" w:themeColor="accent1"/>
          <w:kern w:val="0"/>
          <w:szCs w:val="21"/>
        </w:rPr>
        <w:t>219.62</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，呈现近似对称的分布形态，可能存在一些异常值。</w:t>
      </w:r>
    </w:p>
    <w:p w14:paraId="42D2AE98" w14:textId="77777777" w:rsidR="008949F4" w:rsidRPr="008949F4"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Modulus</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73</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279.2</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88</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121.85</w:t>
      </w:r>
      <w:r w:rsidRPr="008949F4">
        <w:rPr>
          <w:rFonts w:ascii="Times New Roman" w:eastAsia="宋体" w:hAnsi="Times New Roman" w:cs="宋体"/>
          <w:kern w:val="0"/>
          <w:szCs w:val="21"/>
        </w:rPr>
        <w:t>。观测值集中在较低值区间，右侧尾部较长</w:t>
      </w:r>
      <w:r w:rsidRPr="008949F4">
        <w:rPr>
          <w:rFonts w:ascii="Times New Roman" w:eastAsia="宋体" w:hAnsi="Times New Roman" w:cs="宋体"/>
          <w:b/>
          <w:bCs/>
          <w:kern w:val="0"/>
          <w:szCs w:val="21"/>
        </w:rPr>
        <w:t>，</w:t>
      </w:r>
      <w:r w:rsidRPr="008949F4">
        <w:rPr>
          <w:rFonts w:ascii="Times New Roman" w:eastAsia="宋体" w:hAnsi="Times New Roman" w:cs="宋体"/>
          <w:b/>
          <w:bCs/>
          <w:color w:val="4472C4" w:themeColor="accent1"/>
          <w:kern w:val="0"/>
          <w:szCs w:val="21"/>
        </w:rPr>
        <w:t>分布可能呈现正偏态，标准差较大（约为</w:t>
      </w:r>
      <w:r w:rsidRPr="008949F4">
        <w:rPr>
          <w:rFonts w:ascii="Times New Roman" w:eastAsia="宋体" w:hAnsi="Times New Roman" w:cs="宋体"/>
          <w:b/>
          <w:bCs/>
          <w:color w:val="4472C4" w:themeColor="accent1"/>
          <w:kern w:val="0"/>
          <w:szCs w:val="21"/>
        </w:rPr>
        <w:t>69.44</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w:t>
      </w:r>
    </w:p>
    <w:p w14:paraId="6A9D1123" w14:textId="0C809C9F" w:rsidR="008949F4" w:rsidRPr="00F131D0" w:rsidRDefault="008949F4" w:rsidP="00F131D0">
      <w:pPr>
        <w:widowControl/>
        <w:numPr>
          <w:ilvl w:val="0"/>
          <w:numId w:val="7"/>
        </w:numPr>
        <w:spacing w:line="300" w:lineRule="auto"/>
        <w:jc w:val="left"/>
        <w:rPr>
          <w:rFonts w:ascii="Times New Roman" w:eastAsia="宋体" w:hAnsi="Times New Roman" w:cs="宋体"/>
          <w:kern w:val="0"/>
          <w:szCs w:val="21"/>
        </w:rPr>
      </w:pPr>
      <w:r w:rsidRPr="008949F4">
        <w:rPr>
          <w:rFonts w:ascii="Times New Roman" w:eastAsia="宋体" w:hAnsi="Times New Roman" w:cs="宋体"/>
          <w:b/>
          <w:bCs/>
          <w:kern w:val="0"/>
          <w:szCs w:val="21"/>
        </w:rPr>
        <w:t>Ε</w:t>
      </w:r>
      <w:r w:rsidRPr="008949F4">
        <w:rPr>
          <w:rFonts w:ascii="Times New Roman" w:eastAsia="宋体" w:hAnsi="Times New Roman" w:cs="宋体"/>
          <w:b/>
          <w:bCs/>
          <w:kern w:val="0"/>
          <w:szCs w:val="21"/>
        </w:rPr>
        <w:t>（</w:t>
      </w:r>
      <w:r w:rsidRPr="008949F4">
        <w:rPr>
          <w:rFonts w:ascii="Times New Roman" w:eastAsia="宋体" w:hAnsi="Times New Roman" w:cs="宋体"/>
          <w:b/>
          <w:bCs/>
          <w:kern w:val="0"/>
          <w:szCs w:val="21"/>
        </w:rPr>
        <w:t>%</w:t>
      </w:r>
      <w:r w:rsidRPr="008949F4">
        <w:rPr>
          <w:rFonts w:ascii="Times New Roman" w:eastAsia="宋体" w:hAnsi="Times New Roman" w:cs="宋体"/>
          <w:b/>
          <w:bCs/>
          <w:kern w:val="0"/>
          <w:szCs w:val="21"/>
        </w:rPr>
        <w:t>）</w:t>
      </w:r>
      <w:r w:rsidRPr="008949F4">
        <w:rPr>
          <w:rFonts w:ascii="Times New Roman" w:eastAsia="宋体" w:hAnsi="Times New Roman" w:cs="宋体"/>
          <w:kern w:val="0"/>
          <w:szCs w:val="21"/>
        </w:rPr>
        <w:t>：分布范围为</w:t>
      </w:r>
      <w:r w:rsidRPr="008949F4">
        <w:rPr>
          <w:rFonts w:ascii="Times New Roman" w:eastAsia="宋体" w:hAnsi="Times New Roman" w:cs="宋体"/>
          <w:kern w:val="0"/>
          <w:szCs w:val="21"/>
        </w:rPr>
        <w:t>0</w:t>
      </w:r>
      <w:r w:rsidRPr="008949F4">
        <w:rPr>
          <w:rFonts w:ascii="Times New Roman" w:eastAsia="宋体" w:hAnsi="Times New Roman" w:cs="宋体"/>
          <w:kern w:val="0"/>
          <w:szCs w:val="21"/>
        </w:rPr>
        <w:t>到</w:t>
      </w:r>
      <w:r w:rsidRPr="008949F4">
        <w:rPr>
          <w:rFonts w:ascii="Times New Roman" w:eastAsia="宋体" w:hAnsi="Times New Roman" w:cs="宋体"/>
          <w:kern w:val="0"/>
          <w:szCs w:val="21"/>
        </w:rPr>
        <w:t>14.5</w:t>
      </w:r>
      <w:r w:rsidRPr="008949F4">
        <w:rPr>
          <w:rFonts w:ascii="Times New Roman" w:eastAsia="宋体" w:hAnsi="Times New Roman" w:cs="宋体"/>
          <w:kern w:val="0"/>
          <w:szCs w:val="21"/>
        </w:rPr>
        <w:t>，中位数为</w:t>
      </w:r>
      <w:r w:rsidRPr="008949F4">
        <w:rPr>
          <w:rFonts w:ascii="Times New Roman" w:eastAsia="宋体" w:hAnsi="Times New Roman" w:cs="宋体"/>
          <w:kern w:val="0"/>
          <w:szCs w:val="21"/>
        </w:rPr>
        <w:t>1.1</w:t>
      </w:r>
      <w:r w:rsidRPr="008949F4">
        <w:rPr>
          <w:rFonts w:ascii="Times New Roman" w:eastAsia="宋体" w:hAnsi="Times New Roman" w:cs="宋体"/>
          <w:kern w:val="0"/>
          <w:szCs w:val="21"/>
        </w:rPr>
        <w:t>，平均值约为</w:t>
      </w:r>
      <w:r w:rsidRPr="008949F4">
        <w:rPr>
          <w:rFonts w:ascii="Times New Roman" w:eastAsia="宋体" w:hAnsi="Times New Roman" w:cs="宋体"/>
          <w:kern w:val="0"/>
          <w:szCs w:val="21"/>
        </w:rPr>
        <w:t>2.1</w:t>
      </w:r>
      <w:r w:rsidRPr="008949F4">
        <w:rPr>
          <w:rFonts w:ascii="Times New Roman" w:eastAsia="宋体" w:hAnsi="Times New Roman" w:cs="宋体"/>
          <w:kern w:val="0"/>
          <w:szCs w:val="21"/>
        </w:rPr>
        <w:t>。观测值集中在较低值区间，</w:t>
      </w:r>
      <w:r w:rsidRPr="008949F4">
        <w:rPr>
          <w:rFonts w:ascii="Times New Roman" w:eastAsia="宋体" w:hAnsi="Times New Roman" w:cs="宋体"/>
          <w:b/>
          <w:bCs/>
          <w:color w:val="4472C4" w:themeColor="accent1"/>
          <w:kern w:val="0"/>
          <w:szCs w:val="21"/>
        </w:rPr>
        <w:t>右侧尾部较长，分布可能呈现正偏态，标准差较大（约为</w:t>
      </w:r>
      <w:r w:rsidRPr="008949F4">
        <w:rPr>
          <w:rFonts w:ascii="Times New Roman" w:eastAsia="宋体" w:hAnsi="Times New Roman" w:cs="宋体"/>
          <w:b/>
          <w:bCs/>
          <w:color w:val="4472C4" w:themeColor="accent1"/>
          <w:kern w:val="0"/>
          <w:szCs w:val="21"/>
        </w:rPr>
        <w:t>3.03</w:t>
      </w:r>
      <w:r w:rsidRPr="008949F4">
        <w:rPr>
          <w:rFonts w:ascii="Times New Roman" w:eastAsia="宋体" w:hAnsi="Times New Roman" w:cs="宋体"/>
          <w:b/>
          <w:bCs/>
          <w:color w:val="4472C4" w:themeColor="accent1"/>
          <w:kern w:val="0"/>
          <w:szCs w:val="21"/>
        </w:rPr>
        <w:t>）</w:t>
      </w:r>
      <w:r w:rsidRPr="008949F4">
        <w:rPr>
          <w:rFonts w:ascii="Times New Roman" w:eastAsia="宋体" w:hAnsi="Times New Roman" w:cs="宋体"/>
          <w:kern w:val="0"/>
          <w:szCs w:val="21"/>
        </w:rPr>
        <w:t>。</w:t>
      </w:r>
    </w:p>
    <w:p w14:paraId="5F734EF9" w14:textId="33CD0FB5" w:rsidR="00070A56" w:rsidRPr="00F131D0" w:rsidRDefault="00070A56" w:rsidP="00F131D0">
      <w:pPr>
        <w:pStyle w:val="a4"/>
        <w:numPr>
          <w:ilvl w:val="0"/>
          <w:numId w:val="9"/>
        </w:numPr>
        <w:shd w:val="clear" w:color="auto" w:fill="FFFFFF"/>
        <w:spacing w:before="240" w:beforeAutospacing="0" w:after="240" w:afterAutospacing="0" w:line="300" w:lineRule="auto"/>
        <w:rPr>
          <w:rFonts w:ascii="Times New Roman" w:hAnsi="Times New Roman" w:cs="Segoe UI"/>
          <w:color w:val="24292F"/>
          <w:sz w:val="21"/>
          <w:szCs w:val="21"/>
        </w:rPr>
      </w:pPr>
      <w:r w:rsidRPr="00F131D0">
        <w:rPr>
          <w:rFonts w:ascii="Times New Roman" w:hAnsi="Times New Roman" w:cs="Segoe UI"/>
          <w:color w:val="24292F"/>
          <w:sz w:val="21"/>
          <w:szCs w:val="21"/>
        </w:rPr>
        <w:t>对于那些近似对称</w:t>
      </w:r>
      <w:r w:rsidRPr="00F131D0">
        <w:rPr>
          <w:rFonts w:ascii="Times New Roman" w:hAnsi="Times New Roman" w:cs="Segoe UI" w:hint="eastAsia"/>
          <w:color w:val="24292F"/>
          <w:sz w:val="21"/>
          <w:szCs w:val="21"/>
        </w:rPr>
        <w:t>，标准差较小，</w:t>
      </w:r>
      <w:r w:rsidRPr="00F131D0">
        <w:rPr>
          <w:rFonts w:ascii="Times New Roman" w:hAnsi="Times New Roman" w:cs="Segoe UI"/>
          <w:color w:val="24292F"/>
          <w:sz w:val="21"/>
          <w:szCs w:val="21"/>
        </w:rPr>
        <w:t>且数据集中的特征（</w:t>
      </w:r>
      <w:r w:rsidRPr="00F131D0">
        <w:rPr>
          <w:rFonts w:ascii="Times New Roman" w:hAnsi="Times New Roman" w:cs="Segoe UI"/>
          <w:color w:val="24292F"/>
          <w:sz w:val="21"/>
          <w:szCs w:val="21"/>
        </w:rPr>
        <w:t>Tg</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Tx</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Tl</w:t>
      </w:r>
      <w:r w:rsidRPr="00F131D0">
        <w:rPr>
          <w:rFonts w:ascii="Times New Roman" w:hAnsi="Times New Roman" w:cs="Segoe UI"/>
          <w:color w:val="24292F"/>
          <w:sz w:val="21"/>
          <w:szCs w:val="21"/>
        </w:rPr>
        <w:t>），机器学习预测的难度相对较小。这是因为这些特性的值在一个较小的范围内变化，并且分布相对均匀。在这种情况下，机器学习模型可以更容易地识别数据之间的关系并进行预测。</w:t>
      </w:r>
    </w:p>
    <w:p w14:paraId="65A995F3" w14:textId="0B96313B" w:rsidR="00070A56" w:rsidRPr="00F131D0" w:rsidRDefault="00070A56" w:rsidP="00F131D0">
      <w:pPr>
        <w:pStyle w:val="a4"/>
        <w:numPr>
          <w:ilvl w:val="0"/>
          <w:numId w:val="9"/>
        </w:numPr>
        <w:shd w:val="clear" w:color="auto" w:fill="FFFFFF"/>
        <w:spacing w:before="240" w:beforeAutospacing="0" w:after="240" w:afterAutospacing="0" w:line="300" w:lineRule="auto"/>
        <w:rPr>
          <w:rFonts w:ascii="Times New Roman" w:hAnsi="Times New Roman" w:cs="Segoe UI"/>
          <w:color w:val="24292F"/>
          <w:sz w:val="21"/>
          <w:szCs w:val="21"/>
        </w:rPr>
      </w:pPr>
      <w:r w:rsidRPr="00F131D0">
        <w:rPr>
          <w:rFonts w:ascii="Times New Roman" w:hAnsi="Times New Roman" w:cs="Segoe UI"/>
          <w:color w:val="24292F"/>
          <w:sz w:val="21"/>
          <w:szCs w:val="21"/>
        </w:rPr>
        <w:t>而对于正偏态分布的特征（</w:t>
      </w:r>
      <w:r w:rsidRPr="00F131D0">
        <w:rPr>
          <w:rFonts w:ascii="Times New Roman" w:hAnsi="Times New Roman" w:cs="Segoe UI"/>
          <w:color w:val="24292F"/>
          <w:sz w:val="21"/>
          <w:szCs w:val="21"/>
        </w:rPr>
        <w:t>Dmax</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Modulus</w:t>
      </w:r>
      <w:r w:rsidRPr="00F131D0">
        <w:rPr>
          <w:rFonts w:ascii="Times New Roman" w:hAnsi="Times New Roman" w:cs="Segoe UI"/>
          <w:color w:val="24292F"/>
          <w:sz w:val="21"/>
          <w:szCs w:val="21"/>
        </w:rPr>
        <w:t>、</w:t>
      </w:r>
      <w:r w:rsidRPr="00F131D0">
        <w:rPr>
          <w:rFonts w:ascii="Times New Roman" w:hAnsi="Times New Roman" w:cs="Segoe UI"/>
          <w:color w:val="24292F"/>
          <w:sz w:val="21"/>
          <w:szCs w:val="21"/>
        </w:rPr>
        <w:t>Ε</w:t>
      </w:r>
      <w:r w:rsidR="00C56F77" w:rsidRPr="00F131D0">
        <w:rPr>
          <w:rFonts w:ascii="Times New Roman" w:hAnsi="Times New Roman" w:cs="Segoe UI" w:hint="eastAsia"/>
          <w:color w:val="24292F"/>
          <w:sz w:val="21"/>
          <w:szCs w:val="21"/>
        </w:rPr>
        <w:t>、</w:t>
      </w:r>
      <w:r w:rsidR="00C56F77" w:rsidRPr="00F131D0">
        <w:rPr>
          <w:rFonts w:ascii="Times New Roman" w:hAnsi="Times New Roman" w:cs="Segoe UI"/>
          <w:color w:val="24292F"/>
          <w:sz w:val="21"/>
          <w:szCs w:val="21"/>
        </w:rPr>
        <w:t>yield</w:t>
      </w:r>
      <w:r w:rsidRPr="00F131D0">
        <w:rPr>
          <w:rFonts w:ascii="Times New Roman" w:hAnsi="Times New Roman" w:cs="Segoe UI"/>
          <w:color w:val="24292F"/>
          <w:sz w:val="21"/>
          <w:szCs w:val="21"/>
        </w:rPr>
        <w:t>）</w:t>
      </w:r>
      <w:r w:rsidR="00C56F77" w:rsidRPr="00F131D0">
        <w:rPr>
          <w:rFonts w:ascii="Times New Roman" w:hAnsi="Times New Roman" w:cs="Segoe UI" w:hint="eastAsia"/>
          <w:color w:val="24292F"/>
          <w:sz w:val="21"/>
          <w:szCs w:val="21"/>
        </w:rPr>
        <w:t>且标准差交大的目标</w:t>
      </w:r>
      <w:r w:rsidRPr="00F131D0">
        <w:rPr>
          <w:rFonts w:ascii="Times New Roman" w:hAnsi="Times New Roman" w:cs="Segoe UI"/>
          <w:color w:val="24292F"/>
          <w:sz w:val="21"/>
          <w:szCs w:val="21"/>
        </w:rPr>
        <w:t>，机器学习预测的难度可能会稍大。</w:t>
      </w:r>
      <w:r w:rsidRPr="00F131D0">
        <w:rPr>
          <w:rFonts w:ascii="Times New Roman" w:hAnsi="Times New Roman" w:cs="Segoe UI"/>
          <w:b/>
          <w:bCs/>
          <w:color w:val="FF0000"/>
          <w:sz w:val="21"/>
          <w:szCs w:val="21"/>
        </w:rPr>
        <w:t>这是因为在这些分布中，观测值集中在较低值区间，而较高值的观测较少。</w:t>
      </w:r>
      <w:r w:rsidRPr="00F131D0">
        <w:rPr>
          <w:rFonts w:ascii="Times New Roman" w:hAnsi="Times New Roman" w:cs="Segoe UI"/>
          <w:color w:val="24292F"/>
          <w:sz w:val="21"/>
          <w:szCs w:val="21"/>
        </w:rPr>
        <w:t>在这种情况下，机器学习模型可能在捕捉较高值区间的数据规律方面表现不佳。</w:t>
      </w:r>
      <w:r w:rsidRPr="00F131D0">
        <w:rPr>
          <w:rFonts w:ascii="Times New Roman" w:hAnsi="Times New Roman" w:cs="Segoe UI"/>
          <w:b/>
          <w:bCs/>
          <w:color w:val="FF0000"/>
          <w:sz w:val="21"/>
          <w:szCs w:val="21"/>
        </w:rPr>
        <w:t>针对这类特征，可以尝试对数据进行预处理，如对数变换或</w:t>
      </w:r>
      <w:r w:rsidRPr="00F131D0">
        <w:rPr>
          <w:rFonts w:ascii="Times New Roman" w:hAnsi="Times New Roman" w:cs="Segoe UI"/>
          <w:b/>
          <w:bCs/>
          <w:color w:val="FF0000"/>
          <w:sz w:val="21"/>
          <w:szCs w:val="21"/>
        </w:rPr>
        <w:t>Box-Cox</w:t>
      </w:r>
      <w:r w:rsidRPr="00F131D0">
        <w:rPr>
          <w:rFonts w:ascii="Times New Roman" w:hAnsi="Times New Roman" w:cs="Segoe UI"/>
          <w:b/>
          <w:bCs/>
          <w:color w:val="FF0000"/>
          <w:sz w:val="21"/>
          <w:szCs w:val="21"/>
        </w:rPr>
        <w:t>变换，以减少偏度并使数据更接近正态分布。这有助于提高模型的预测性能。</w:t>
      </w:r>
    </w:p>
    <w:p w14:paraId="4B4DA1F1" w14:textId="3C44D507" w:rsidR="00A83038" w:rsidRPr="00F131D0" w:rsidRDefault="003C69C5" w:rsidP="00F131D0">
      <w:pPr>
        <w:pStyle w:val="4"/>
        <w:spacing w:line="300" w:lineRule="auto"/>
        <w:rPr>
          <w:rFonts w:ascii="Times New Roman" w:eastAsia="宋体" w:hAnsi="Times New Roman"/>
          <w:sz w:val="22"/>
          <w:u w:val="single"/>
        </w:rPr>
      </w:pPr>
      <w:r w:rsidRPr="00F131D0">
        <w:rPr>
          <w:rFonts w:ascii="Times New Roman" w:eastAsia="宋体" w:hAnsi="Times New Roman" w:hint="eastAsia"/>
          <w:sz w:val="22"/>
          <w:szCs w:val="22"/>
        </w:rPr>
        <w:t>1</w:t>
      </w:r>
      <w:r w:rsidRPr="00F131D0">
        <w:rPr>
          <w:rFonts w:ascii="Times New Roman" w:eastAsia="宋体" w:hAnsi="Times New Roman"/>
          <w:sz w:val="22"/>
          <w:szCs w:val="22"/>
        </w:rPr>
        <w:t xml:space="preserve">.2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u w:val="single"/>
        </w:rPr>
        <w:t>迁移学习</w:t>
      </w:r>
      <w:r w:rsidRPr="00F131D0">
        <w:rPr>
          <w:rFonts w:ascii="Times New Roman" w:eastAsia="宋体" w:hAnsi="Times New Roman" w:hint="eastAsia"/>
          <w:sz w:val="22"/>
          <w:u w:val="single"/>
        </w:rPr>
        <w:t>ML</w:t>
      </w:r>
      <w:r w:rsidRPr="00F131D0">
        <w:rPr>
          <w:rFonts w:ascii="Times New Roman" w:eastAsia="宋体" w:hAnsi="Times New Roman"/>
          <w:sz w:val="22"/>
          <w:u w:val="single"/>
        </w:rPr>
        <w:t>预测新数据</w:t>
      </w:r>
    </w:p>
    <w:p w14:paraId="0A5929AB" w14:textId="594F2343" w:rsidR="00141F77" w:rsidRPr="00F131D0" w:rsidRDefault="00141F77" w:rsidP="00F131D0">
      <w:pPr>
        <w:spacing w:line="300" w:lineRule="auto"/>
        <w:ind w:firstLine="360"/>
        <w:rPr>
          <w:rFonts w:ascii="Times New Roman" w:eastAsia="宋体" w:hAnsi="Times New Roman"/>
        </w:rPr>
      </w:pPr>
      <w:r w:rsidRPr="00F131D0">
        <w:rPr>
          <w:rFonts w:ascii="Times New Roman" w:eastAsia="宋体" w:hAnsi="Times New Roman" w:hint="eastAsia"/>
        </w:rPr>
        <w:t>首先使用</w:t>
      </w:r>
      <w:r w:rsidRPr="00F131D0">
        <w:rPr>
          <w:rFonts w:ascii="Times New Roman" w:eastAsia="宋体" w:hAnsi="Times New Roman" w:hint="eastAsia"/>
        </w:rPr>
        <w:t>t</w:t>
      </w:r>
      <w:r w:rsidRPr="00F131D0">
        <w:rPr>
          <w:rFonts w:ascii="Times New Roman" w:eastAsia="宋体" w:hAnsi="Times New Roman"/>
        </w:rPr>
        <w:t>-SNE</w:t>
      </w:r>
      <w:r w:rsidRPr="00F131D0">
        <w:rPr>
          <w:rFonts w:ascii="Times New Roman" w:eastAsia="宋体" w:hAnsi="Times New Roman" w:hint="eastAsia"/>
        </w:rPr>
        <w:t>方法将两个数据集的成分特征降维到</w:t>
      </w:r>
      <w:r w:rsidRPr="00F131D0">
        <w:rPr>
          <w:rFonts w:ascii="Times New Roman" w:eastAsia="宋体" w:hAnsi="Times New Roman" w:hint="eastAsia"/>
        </w:rPr>
        <w:t>2</w:t>
      </w:r>
      <w:r w:rsidRPr="00F131D0">
        <w:rPr>
          <w:rFonts w:ascii="Times New Roman" w:eastAsia="宋体" w:hAnsi="Times New Roman" w:hint="eastAsia"/>
        </w:rPr>
        <w:t>维后绘制特征分布图，</w:t>
      </w:r>
      <w:r w:rsidRPr="00F131D0">
        <w:rPr>
          <w:rFonts w:ascii="Times New Roman" w:eastAsia="宋体" w:hAnsi="Times New Roman" w:hint="eastAsia"/>
          <w:b/>
          <w:bCs/>
        </w:rPr>
        <w:t>红色的点是</w:t>
      </w:r>
      <w:r w:rsidR="00A44B14" w:rsidRPr="00F131D0">
        <w:rPr>
          <w:rFonts w:ascii="Times New Roman" w:eastAsia="宋体" w:hAnsi="Times New Roman" w:hint="eastAsia"/>
          <w:b/>
          <w:bCs/>
        </w:rPr>
        <w:t>新数据，蓝色的是原始数据</w:t>
      </w:r>
      <w:r w:rsidR="00A44B14" w:rsidRPr="00F131D0">
        <w:rPr>
          <w:rFonts w:ascii="Times New Roman" w:eastAsia="宋体" w:hAnsi="Times New Roman" w:hint="eastAsia"/>
        </w:rPr>
        <w:t>，可以发现红色的点多聚集在原始数据的一个团簇中。</w:t>
      </w:r>
    </w:p>
    <w:p w14:paraId="3F5151E4" w14:textId="10FAB970" w:rsidR="00141F77" w:rsidRPr="00F131D0" w:rsidRDefault="00141F77" w:rsidP="00F131D0">
      <w:pPr>
        <w:widowControl/>
        <w:spacing w:line="300" w:lineRule="auto"/>
        <w:jc w:val="center"/>
        <w:rPr>
          <w:rFonts w:ascii="Times New Roman" w:eastAsia="宋体" w:hAnsi="Times New Roman" w:cs="宋体"/>
          <w:kern w:val="0"/>
          <w:sz w:val="24"/>
          <w:szCs w:val="24"/>
        </w:rPr>
      </w:pPr>
      <w:r w:rsidRPr="00F131D0">
        <w:rPr>
          <w:rFonts w:ascii="Times New Roman" w:eastAsia="宋体" w:hAnsi="Times New Roman"/>
          <w:noProof/>
        </w:rPr>
        <w:drawing>
          <wp:inline distT="0" distB="0" distL="0" distR="0" wp14:anchorId="18102B14" wp14:editId="14011369">
            <wp:extent cx="2542187" cy="203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645995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0785" cy="2040689"/>
                    </a:xfrm>
                    <a:prstGeom prst="rect">
                      <a:avLst/>
                    </a:prstGeom>
                    <a:noFill/>
                    <a:ln>
                      <a:noFill/>
                    </a:ln>
                  </pic:spPr>
                </pic:pic>
              </a:graphicData>
            </a:graphic>
          </wp:inline>
        </w:drawing>
      </w:r>
    </w:p>
    <w:p w14:paraId="7DA8C697" w14:textId="316480E0" w:rsidR="001144FB" w:rsidRPr="00F131D0" w:rsidRDefault="001144FB" w:rsidP="00F131D0">
      <w:pPr>
        <w:widowControl/>
        <w:spacing w:line="300" w:lineRule="auto"/>
        <w:rPr>
          <w:rFonts w:ascii="Times New Roman" w:eastAsia="宋体" w:hAnsi="Times New Roman" w:cs="宋体"/>
          <w:b/>
          <w:bCs/>
          <w:kern w:val="0"/>
          <w:szCs w:val="21"/>
        </w:rPr>
      </w:pPr>
      <w:r w:rsidRPr="00F131D0">
        <w:rPr>
          <w:rFonts w:ascii="Times New Roman" w:eastAsia="宋体" w:hAnsi="Times New Roman" w:cs="宋体" w:hint="eastAsia"/>
          <w:b/>
          <w:bCs/>
          <w:kern w:val="0"/>
          <w:szCs w:val="21"/>
        </w:rPr>
        <w:t>实验结果：</w:t>
      </w:r>
    </w:p>
    <w:tbl>
      <w:tblPr>
        <w:tblW w:w="7564"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886"/>
        <w:gridCol w:w="1886"/>
        <w:gridCol w:w="1886"/>
        <w:gridCol w:w="1906"/>
      </w:tblGrid>
      <w:tr w:rsidR="00957B53" w:rsidRPr="00957B53" w14:paraId="2ACEF056"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113883C8" w14:textId="77777777" w:rsidR="00957B53" w:rsidRPr="00957B53" w:rsidRDefault="00957B53" w:rsidP="00F131D0">
            <w:pPr>
              <w:widowControl/>
              <w:spacing w:line="300" w:lineRule="auto"/>
              <w:jc w:val="left"/>
              <w:rPr>
                <w:rFonts w:ascii="Times New Roman" w:eastAsia="宋体" w:hAnsi="Times New Roman" w:cs="宋体"/>
                <w:kern w:val="0"/>
                <w:szCs w:val="21"/>
              </w:rPr>
            </w:pP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0244501"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r2</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A781DC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MAPE</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7D1BB3D5"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RMSE</w:t>
            </w:r>
          </w:p>
        </w:tc>
      </w:tr>
      <w:tr w:rsidR="00957B53" w:rsidRPr="00957B53" w14:paraId="3A02F51F"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5FE6D3C1"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Dmax</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35567C04"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0.207309</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51E06451"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0.803753</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2875607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7.744121</w:t>
            </w:r>
          </w:p>
        </w:tc>
      </w:tr>
      <w:tr w:rsidR="00957B53" w:rsidRPr="00957B53" w14:paraId="7317973D"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1E828712"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Tg</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0848B18"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0.07367</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47D8CB1F"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0.05594</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62F52EF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65.14461</w:t>
            </w:r>
          </w:p>
        </w:tc>
      </w:tr>
      <w:tr w:rsidR="00957B53" w:rsidRPr="00957B53" w14:paraId="66F053AD"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6B11F35F"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Tx</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2AB2793A"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0.043335</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BE16756"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0.055065</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314609BD"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67.63281</w:t>
            </w:r>
          </w:p>
        </w:tc>
      </w:tr>
      <w:tr w:rsidR="00957B53" w:rsidRPr="00957B53" w14:paraId="535303BE" w14:textId="77777777" w:rsidTr="00957B53">
        <w:trPr>
          <w:trHeight w:val="238"/>
        </w:trPr>
        <w:tc>
          <w:tcPr>
            <w:tcW w:w="1886" w:type="dxa"/>
            <w:tcBorders>
              <w:top w:val="single" w:sz="6" w:space="0" w:color="D9D9D9"/>
              <w:left w:val="single" w:sz="6" w:space="0" w:color="D9D9D9"/>
              <w:bottom w:val="single" w:sz="6" w:space="0" w:color="D9D9D9"/>
              <w:right w:val="single" w:sz="6" w:space="0" w:color="D9D9D9"/>
            </w:tcBorders>
            <w:vAlign w:val="center"/>
            <w:hideMark/>
          </w:tcPr>
          <w:p w14:paraId="2CC700A5"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Tl</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697089E3"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b/>
                <w:bCs/>
                <w:kern w:val="0"/>
                <w:szCs w:val="21"/>
              </w:rPr>
              <w:t>0.371379</w:t>
            </w:r>
          </w:p>
        </w:tc>
        <w:tc>
          <w:tcPr>
            <w:tcW w:w="1886" w:type="dxa"/>
            <w:tcBorders>
              <w:top w:val="single" w:sz="6" w:space="0" w:color="D9D9D9"/>
              <w:left w:val="single" w:sz="6" w:space="0" w:color="D9D9D9"/>
              <w:bottom w:val="single" w:sz="6" w:space="0" w:color="D9D9D9"/>
              <w:right w:val="single" w:sz="6" w:space="0" w:color="D9D9D9"/>
            </w:tcBorders>
            <w:vAlign w:val="center"/>
            <w:hideMark/>
          </w:tcPr>
          <w:p w14:paraId="1D66C26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0.028114</w:t>
            </w:r>
          </w:p>
        </w:tc>
        <w:tc>
          <w:tcPr>
            <w:tcW w:w="1906" w:type="dxa"/>
            <w:tcBorders>
              <w:top w:val="single" w:sz="6" w:space="0" w:color="D9D9D9"/>
              <w:left w:val="single" w:sz="6" w:space="0" w:color="D9D9D9"/>
              <w:bottom w:val="single" w:sz="6" w:space="0" w:color="D9D9D9"/>
              <w:right w:val="single" w:sz="6" w:space="0" w:color="D9D9D9"/>
            </w:tcBorders>
            <w:vAlign w:val="center"/>
            <w:hideMark/>
          </w:tcPr>
          <w:p w14:paraId="0A3CA357" w14:textId="77777777" w:rsidR="00957B53" w:rsidRPr="00957B53" w:rsidRDefault="00957B53" w:rsidP="00F131D0">
            <w:pPr>
              <w:widowControl/>
              <w:spacing w:line="300" w:lineRule="auto"/>
              <w:jc w:val="left"/>
              <w:rPr>
                <w:rFonts w:ascii="Times New Roman" w:eastAsia="宋体" w:hAnsi="Times New Roman" w:cs="宋体"/>
                <w:kern w:val="0"/>
                <w:szCs w:val="21"/>
              </w:rPr>
            </w:pPr>
            <w:r w:rsidRPr="00957B53">
              <w:rPr>
                <w:rFonts w:ascii="Times New Roman" w:eastAsia="宋体" w:hAnsi="Times New Roman" w:cs="宋体"/>
                <w:kern w:val="0"/>
                <w:szCs w:val="21"/>
              </w:rPr>
              <w:t>50.90104</w:t>
            </w:r>
          </w:p>
        </w:tc>
      </w:tr>
    </w:tbl>
    <w:p w14:paraId="5D411F96" w14:textId="7FB15A8B" w:rsidR="00482819" w:rsidRPr="00F131D0" w:rsidRDefault="000A5554" w:rsidP="00F131D0">
      <w:pPr>
        <w:widowControl/>
        <w:spacing w:line="300" w:lineRule="auto"/>
        <w:ind w:firstLine="420"/>
        <w:jc w:val="left"/>
        <w:rPr>
          <w:rFonts w:ascii="Times New Roman" w:eastAsia="宋体" w:hAnsi="Times New Roman" w:cs="宋体"/>
          <w:kern w:val="0"/>
          <w:szCs w:val="21"/>
        </w:rPr>
      </w:pPr>
      <w:r w:rsidRPr="00F131D0">
        <w:rPr>
          <w:rFonts w:ascii="Times New Roman" w:eastAsia="宋体" w:hAnsi="Times New Roman" w:cs="宋体" w:hint="eastAsia"/>
          <w:kern w:val="0"/>
          <w:szCs w:val="21"/>
        </w:rPr>
        <w:t>D</w:t>
      </w:r>
      <w:r w:rsidRPr="00F131D0">
        <w:rPr>
          <w:rFonts w:ascii="Times New Roman" w:eastAsia="宋体" w:hAnsi="Times New Roman" w:cs="宋体"/>
          <w:kern w:val="0"/>
          <w:szCs w:val="21"/>
        </w:rPr>
        <w:t>max</w:t>
      </w:r>
      <w:r w:rsidR="00482819" w:rsidRPr="00482819">
        <w:rPr>
          <w:rFonts w:ascii="Times New Roman" w:eastAsia="宋体" w:hAnsi="Times New Roman" w:cs="宋体"/>
          <w:kern w:val="0"/>
          <w:szCs w:val="21"/>
        </w:rPr>
        <w:t>决定系数（</w:t>
      </w:r>
      <w:r w:rsidR="00482819" w:rsidRPr="00482819">
        <w:rPr>
          <w:rFonts w:ascii="Times New Roman" w:eastAsia="宋体" w:hAnsi="Times New Roman" w:cs="宋体"/>
          <w:kern w:val="0"/>
          <w:szCs w:val="21"/>
        </w:rPr>
        <w:t>R2</w:t>
      </w:r>
      <w:r w:rsidR="00482819" w:rsidRPr="00482819">
        <w:rPr>
          <w:rFonts w:ascii="Times New Roman" w:eastAsia="宋体" w:hAnsi="Times New Roman" w:cs="宋体"/>
          <w:kern w:val="0"/>
          <w:szCs w:val="21"/>
        </w:rPr>
        <w:t>）为</w:t>
      </w:r>
      <w:r w:rsidR="00482819" w:rsidRPr="00482819">
        <w:rPr>
          <w:rFonts w:ascii="Times New Roman" w:eastAsia="宋体" w:hAnsi="Times New Roman" w:cs="宋体"/>
          <w:kern w:val="0"/>
          <w:szCs w:val="21"/>
        </w:rPr>
        <w:t>0.2073</w:t>
      </w:r>
      <w:r w:rsidR="00482819" w:rsidRPr="00482819">
        <w:rPr>
          <w:rFonts w:ascii="Times New Roman" w:eastAsia="宋体" w:hAnsi="Times New Roman" w:cs="宋体"/>
          <w:kern w:val="0"/>
          <w:szCs w:val="21"/>
        </w:rPr>
        <w:t>，表明模型只解释了约</w:t>
      </w:r>
      <w:r w:rsidR="00482819" w:rsidRPr="00482819">
        <w:rPr>
          <w:rFonts w:ascii="Times New Roman" w:eastAsia="宋体" w:hAnsi="Times New Roman" w:cs="宋体"/>
          <w:kern w:val="0"/>
          <w:szCs w:val="21"/>
        </w:rPr>
        <w:t>20.73%</w:t>
      </w:r>
      <w:r w:rsidR="00482819" w:rsidRPr="00482819">
        <w:rPr>
          <w:rFonts w:ascii="Times New Roman" w:eastAsia="宋体" w:hAnsi="Times New Roman" w:cs="宋体"/>
          <w:kern w:val="0"/>
          <w:szCs w:val="21"/>
        </w:rPr>
        <w:t>的数据变异</w:t>
      </w:r>
      <w:r w:rsidR="00CE5DEA" w:rsidRPr="00F131D0">
        <w:rPr>
          <w:rFonts w:ascii="Times New Roman" w:eastAsia="宋体" w:hAnsi="Times New Roman" w:cs="宋体" w:hint="eastAsia"/>
          <w:kern w:val="0"/>
          <w:szCs w:val="21"/>
        </w:rPr>
        <w:t>,</w:t>
      </w:r>
      <w:r w:rsidR="00CE5DEA" w:rsidRPr="00F131D0">
        <w:rPr>
          <w:rFonts w:ascii="Times New Roman" w:eastAsia="宋体" w:hAnsi="Times New Roman" w:cs="宋体" w:hint="eastAsia"/>
          <w:b/>
          <w:bCs/>
          <w:kern w:val="0"/>
          <w:szCs w:val="21"/>
        </w:rPr>
        <w:t>特别在</w:t>
      </w:r>
      <w:r w:rsidR="00CE5DEA" w:rsidRPr="00F131D0">
        <w:rPr>
          <w:rFonts w:ascii="Times New Roman" w:eastAsia="宋体" w:hAnsi="Times New Roman" w:cs="宋体" w:hint="eastAsia"/>
          <w:b/>
          <w:bCs/>
          <w:kern w:val="0"/>
          <w:szCs w:val="21"/>
        </w:rPr>
        <w:t>7</w:t>
      </w:r>
      <w:r w:rsidR="00CE5DEA" w:rsidRPr="00F131D0">
        <w:rPr>
          <w:rFonts w:ascii="Times New Roman" w:eastAsia="宋体" w:hAnsi="Times New Roman" w:cs="宋体"/>
          <w:b/>
          <w:bCs/>
          <w:kern w:val="0"/>
          <w:szCs w:val="21"/>
        </w:rPr>
        <w:t>3</w:t>
      </w:r>
      <w:r w:rsidR="00CE5DEA" w:rsidRPr="00F131D0">
        <w:rPr>
          <w:rFonts w:ascii="Times New Roman" w:eastAsia="宋体" w:hAnsi="Times New Roman" w:cs="宋体" w:hint="eastAsia"/>
          <w:b/>
          <w:bCs/>
          <w:kern w:val="0"/>
          <w:szCs w:val="21"/>
        </w:rPr>
        <w:t>的异常点预测差距特别大</w:t>
      </w:r>
      <w:r w:rsidR="00482819" w:rsidRPr="00482819">
        <w:rPr>
          <w:rFonts w:ascii="Times New Roman" w:eastAsia="宋体" w:hAnsi="Times New Roman" w:cs="宋体"/>
          <w:kern w:val="0"/>
          <w:szCs w:val="21"/>
        </w:rPr>
        <w:t>。总体来看，</w:t>
      </w:r>
      <w:r w:rsidR="00482819" w:rsidRPr="00482819">
        <w:rPr>
          <w:rFonts w:ascii="Times New Roman" w:eastAsia="宋体" w:hAnsi="Times New Roman" w:cs="宋体"/>
          <w:kern w:val="0"/>
          <w:szCs w:val="21"/>
        </w:rPr>
        <w:t>Dmax</w:t>
      </w:r>
      <w:r w:rsidR="00482819" w:rsidRPr="00482819">
        <w:rPr>
          <w:rFonts w:ascii="Times New Roman" w:eastAsia="宋体" w:hAnsi="Times New Roman" w:cs="宋体"/>
          <w:kern w:val="0"/>
          <w:szCs w:val="21"/>
        </w:rPr>
        <w:t>的预测效果不佳。</w:t>
      </w:r>
      <w:r w:rsidR="00482819" w:rsidRPr="00F131D0">
        <w:rPr>
          <w:rFonts w:ascii="Times New Roman" w:eastAsia="宋体" w:hAnsi="Times New Roman" w:cs="宋体"/>
          <w:kern w:val="0"/>
          <w:szCs w:val="21"/>
        </w:rPr>
        <w:t>Tg,Tx,Tl</w:t>
      </w:r>
      <w:r w:rsidR="00482819" w:rsidRPr="00F131D0">
        <w:rPr>
          <w:rFonts w:ascii="Times New Roman" w:eastAsia="宋体" w:hAnsi="Times New Roman" w:cs="宋体" w:hint="eastAsia"/>
          <w:kern w:val="0"/>
          <w:szCs w:val="21"/>
        </w:rPr>
        <w:t>因为数据分布和原始数据分布有较大差距，</w:t>
      </w:r>
      <w:r w:rsidR="00CE5DEA" w:rsidRPr="00F131D0">
        <w:rPr>
          <w:rFonts w:ascii="Times New Roman" w:eastAsia="宋体" w:hAnsi="Times New Roman" w:cs="宋体" w:hint="eastAsia"/>
          <w:kern w:val="0"/>
          <w:szCs w:val="21"/>
        </w:rPr>
        <w:t>从下图看，</w:t>
      </w:r>
      <w:r w:rsidR="00CE5DEA" w:rsidRPr="00F131D0">
        <w:rPr>
          <w:rFonts w:ascii="Times New Roman" w:eastAsia="宋体" w:hAnsi="Times New Roman" w:cs="宋体" w:hint="eastAsia"/>
          <w:b/>
          <w:bCs/>
          <w:color w:val="FF0000"/>
          <w:kern w:val="0"/>
          <w:szCs w:val="21"/>
        </w:rPr>
        <w:t>整体的预测效果还可以，但是在一些特殊点，模型的偏差特别大，导致最后的平均指标也被拉低了很多</w:t>
      </w:r>
      <w:r w:rsidR="00CE5DEA" w:rsidRPr="00F131D0">
        <w:rPr>
          <w:rFonts w:ascii="Times New Roman" w:eastAsia="宋体" w:hAnsi="Times New Roman" w:cs="宋体" w:hint="eastAsia"/>
          <w:kern w:val="0"/>
          <w:szCs w:val="21"/>
        </w:rPr>
        <w:t>，</w:t>
      </w:r>
      <w:r w:rsidR="00482819" w:rsidRPr="00F131D0">
        <w:rPr>
          <w:rFonts w:ascii="Times New Roman" w:eastAsia="宋体" w:hAnsi="Times New Roman" w:cs="宋体" w:hint="eastAsia"/>
          <w:kern w:val="0"/>
          <w:szCs w:val="21"/>
        </w:rPr>
        <w:t>所以也</w:t>
      </w:r>
      <w:r w:rsidR="00482819" w:rsidRPr="00F131D0">
        <w:rPr>
          <w:rFonts w:ascii="Times New Roman" w:eastAsia="宋体" w:hAnsi="Times New Roman" w:cs="宋体"/>
          <w:kern w:val="0"/>
          <w:szCs w:val="21"/>
        </w:rPr>
        <w:t>这个迁移学习模型在预测新数据集时的效果不佳</w:t>
      </w:r>
      <w:r w:rsidR="00482819" w:rsidRPr="00F131D0">
        <w:rPr>
          <w:rFonts w:ascii="Times New Roman" w:eastAsia="宋体" w:hAnsi="Times New Roman" w:cs="宋体" w:hint="eastAsia"/>
          <w:kern w:val="0"/>
          <w:szCs w:val="21"/>
        </w:rPr>
        <w:t>。</w:t>
      </w:r>
    </w:p>
    <w:p w14:paraId="451164FE" w14:textId="3669DDA8" w:rsidR="00CE5DEA" w:rsidRPr="00F131D0" w:rsidRDefault="00CE5DEA"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644960DC" wp14:editId="1CAD00A4">
            <wp:extent cx="2505334" cy="1668916"/>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c68a9f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337" cy="1696230"/>
                    </a:xfrm>
                    <a:prstGeom prst="rect">
                      <a:avLst/>
                    </a:prstGeom>
                    <a:noFill/>
                    <a:ln>
                      <a:noFill/>
                    </a:ln>
                  </pic:spPr>
                </pic:pic>
              </a:graphicData>
            </a:graphic>
          </wp:inline>
        </w:drawing>
      </w:r>
      <w:r w:rsidRPr="00F131D0">
        <w:rPr>
          <w:rFonts w:ascii="Times New Roman" w:eastAsia="宋体" w:hAnsi="Times New Roman"/>
        </w:rPr>
        <w:t xml:space="preserve"> </w:t>
      </w:r>
      <w:r w:rsidRPr="00F131D0">
        <w:rPr>
          <w:rFonts w:ascii="Times New Roman" w:eastAsia="宋体" w:hAnsi="Times New Roman" w:cs="宋体"/>
          <w:noProof/>
          <w:kern w:val="0"/>
          <w:sz w:val="24"/>
          <w:szCs w:val="24"/>
        </w:rPr>
        <w:drawing>
          <wp:inline distT="0" distB="0" distL="0" distR="0" wp14:anchorId="609812AD" wp14:editId="4FF32047">
            <wp:extent cx="2358107" cy="15708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57d4b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5005" cy="1582098"/>
                    </a:xfrm>
                    <a:prstGeom prst="rect">
                      <a:avLst/>
                    </a:prstGeom>
                    <a:noFill/>
                    <a:ln>
                      <a:noFill/>
                    </a:ln>
                  </pic:spPr>
                </pic:pic>
              </a:graphicData>
            </a:graphic>
          </wp:inline>
        </w:drawing>
      </w:r>
    </w:p>
    <w:p w14:paraId="319857A2" w14:textId="230B285C" w:rsidR="00AB3CA1" w:rsidRPr="00F131D0" w:rsidRDefault="00AB3CA1" w:rsidP="00F131D0">
      <w:pPr>
        <w:widowControl/>
        <w:spacing w:line="300" w:lineRule="auto"/>
        <w:jc w:val="left"/>
        <w:rPr>
          <w:rFonts w:ascii="Times New Roman" w:eastAsia="宋体" w:hAnsi="Times New Roman" w:cs="宋体"/>
          <w:kern w:val="0"/>
          <w:sz w:val="24"/>
          <w:szCs w:val="24"/>
        </w:rPr>
      </w:pPr>
      <w:r w:rsidRPr="00F131D0">
        <w:rPr>
          <w:rFonts w:ascii="Times New Roman" w:eastAsia="宋体" w:hAnsi="Times New Roman" w:cs="宋体"/>
          <w:noProof/>
          <w:kern w:val="0"/>
          <w:sz w:val="24"/>
          <w:szCs w:val="24"/>
        </w:rPr>
        <w:drawing>
          <wp:inline distT="0" distB="0" distL="0" distR="0" wp14:anchorId="2EBBCF6F" wp14:editId="012B74CA">
            <wp:extent cx="2537590" cy="1690403"/>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b378d6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8777" cy="1704517"/>
                    </a:xfrm>
                    <a:prstGeom prst="rect">
                      <a:avLst/>
                    </a:prstGeom>
                    <a:noFill/>
                    <a:ln>
                      <a:noFill/>
                    </a:ln>
                  </pic:spPr>
                </pic:pic>
              </a:graphicData>
            </a:graphic>
          </wp:inline>
        </w:drawing>
      </w:r>
      <w:r w:rsidRPr="00F131D0">
        <w:rPr>
          <w:rFonts w:ascii="Times New Roman" w:eastAsia="宋体" w:hAnsi="Times New Roman"/>
        </w:rPr>
        <w:t xml:space="preserve"> </w:t>
      </w:r>
      <w:r w:rsidRPr="00F131D0">
        <w:rPr>
          <w:rFonts w:ascii="Times New Roman" w:eastAsia="宋体" w:hAnsi="Times New Roman" w:cs="宋体"/>
          <w:noProof/>
          <w:kern w:val="0"/>
          <w:sz w:val="24"/>
          <w:szCs w:val="24"/>
        </w:rPr>
        <w:drawing>
          <wp:inline distT="0" distB="0" distL="0" distR="0" wp14:anchorId="7FC7DDE3" wp14:editId="6AB047C7">
            <wp:extent cx="2403571" cy="16011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235a2c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1533" cy="1606430"/>
                    </a:xfrm>
                    <a:prstGeom prst="rect">
                      <a:avLst/>
                    </a:prstGeom>
                    <a:noFill/>
                    <a:ln>
                      <a:noFill/>
                    </a:ln>
                  </pic:spPr>
                </pic:pic>
              </a:graphicData>
            </a:graphic>
          </wp:inline>
        </w:drawing>
      </w:r>
    </w:p>
    <w:p w14:paraId="455993E5" w14:textId="6705396B" w:rsidR="008F7264" w:rsidRPr="00F131D0" w:rsidRDefault="008F7264" w:rsidP="00F131D0">
      <w:pPr>
        <w:pStyle w:val="4"/>
        <w:numPr>
          <w:ilvl w:val="1"/>
          <w:numId w:val="10"/>
        </w:numPr>
        <w:spacing w:line="300" w:lineRule="auto"/>
        <w:rPr>
          <w:rFonts w:ascii="Times New Roman" w:eastAsia="宋体" w:hAnsi="Times New Roman"/>
          <w:sz w:val="22"/>
          <w:u w:val="single"/>
        </w:rPr>
      </w:pPr>
      <w:r w:rsidRPr="00F131D0">
        <w:rPr>
          <w:rFonts w:ascii="Times New Roman" w:eastAsia="宋体" w:hAnsi="Times New Roman" w:hint="eastAsia"/>
          <w:sz w:val="22"/>
          <w:u w:val="single"/>
        </w:rPr>
        <w:t>新数据</w:t>
      </w:r>
      <w:r w:rsidRPr="00F131D0">
        <w:rPr>
          <w:rFonts w:ascii="Times New Roman" w:eastAsia="宋体" w:hAnsi="Times New Roman"/>
          <w:sz w:val="22"/>
          <w:u w:val="single"/>
        </w:rPr>
        <w:t>5-</w:t>
      </w:r>
      <w:r w:rsidRPr="00F131D0">
        <w:rPr>
          <w:rFonts w:ascii="Times New Roman" w:eastAsia="宋体" w:hAnsi="Times New Roman" w:hint="eastAsia"/>
          <w:sz w:val="22"/>
          <w:u w:val="single"/>
        </w:rPr>
        <w:t>Fold</w:t>
      </w:r>
      <w:r w:rsidRPr="00F131D0">
        <w:rPr>
          <w:rFonts w:ascii="Times New Roman" w:eastAsia="宋体" w:hAnsi="Times New Roman" w:hint="eastAsia"/>
          <w:sz w:val="22"/>
          <w:u w:val="single"/>
        </w:rPr>
        <w:t>交叉验证结果</w:t>
      </w:r>
    </w:p>
    <w:p w14:paraId="4E789ED4" w14:textId="2C56BD36" w:rsidR="008F7264" w:rsidRPr="00F131D0" w:rsidRDefault="00610D42"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Dmax</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943"/>
        <w:gridCol w:w="2736"/>
        <w:gridCol w:w="2736"/>
      </w:tblGrid>
      <w:tr w:rsidR="00842FD2" w:rsidRPr="00842FD2" w14:paraId="42F039EE"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3BB25CF"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A64F3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039C2B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Mean RMSE Score</w:t>
            </w:r>
          </w:p>
        </w:tc>
      </w:tr>
      <w:tr w:rsidR="00842FD2" w:rsidRPr="00842FD2" w14:paraId="5A362287"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4EB299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CA67A31"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0.06930657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9AA6D7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4.84766121</w:t>
            </w:r>
          </w:p>
        </w:tc>
      </w:tr>
      <w:tr w:rsidR="00842FD2" w:rsidRPr="00842FD2" w14:paraId="601EE786"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9D78D00"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D4931CA"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0.18078265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C07BE5E"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4.58210114</w:t>
            </w:r>
          </w:p>
        </w:tc>
      </w:tr>
      <w:tr w:rsidR="00842FD2" w:rsidRPr="00842FD2" w14:paraId="05718F1C"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CA4F58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F6CA49E"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0.18327746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5F43A69"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4.59795483</w:t>
            </w:r>
          </w:p>
        </w:tc>
      </w:tr>
      <w:tr w:rsidR="00842FD2" w:rsidRPr="00842FD2" w14:paraId="51A068CC"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08BEB2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2C92A08"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0.42126007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A5E6047"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3.90119126</w:t>
            </w:r>
          </w:p>
        </w:tc>
      </w:tr>
      <w:tr w:rsidR="00842FD2" w:rsidRPr="00842FD2" w14:paraId="5ACA47EF"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1E12E4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6B84CC8"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0.55704548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664DF9"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3.37575318</w:t>
            </w:r>
          </w:p>
        </w:tc>
      </w:tr>
      <w:tr w:rsidR="00842FD2" w:rsidRPr="00842FD2" w14:paraId="6C4A172E"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368D0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lastRenderedPageBreak/>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0CDA414"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0.53278036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C1C7F3C"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3.47344088</w:t>
            </w:r>
          </w:p>
        </w:tc>
      </w:tr>
      <w:tr w:rsidR="00842FD2" w:rsidRPr="00842FD2" w14:paraId="061B5420"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1683F9C"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5D464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0.32182854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5DB5F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4.15983809</w:t>
            </w:r>
          </w:p>
        </w:tc>
      </w:tr>
      <w:tr w:rsidR="00842FD2" w:rsidRPr="00842FD2" w14:paraId="5972F0F8"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176FF5A"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D2F1496"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0.44340933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357FC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3.66646819</w:t>
            </w:r>
          </w:p>
        </w:tc>
      </w:tr>
      <w:tr w:rsidR="00842FD2" w:rsidRPr="00842FD2" w14:paraId="5F09AAD1" w14:textId="77777777" w:rsidTr="00842FD2">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9933C7B"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083F1C2"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0.5222843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0DE665C" w14:textId="77777777" w:rsidR="00842FD2" w:rsidRPr="00842FD2" w:rsidRDefault="00842FD2" w:rsidP="00F131D0">
            <w:pPr>
              <w:spacing w:line="300" w:lineRule="auto"/>
              <w:ind w:left="420"/>
              <w:rPr>
                <w:rFonts w:ascii="Times New Roman" w:eastAsia="宋体" w:hAnsi="Times New Roman"/>
              </w:rPr>
            </w:pPr>
            <w:r w:rsidRPr="00842FD2">
              <w:rPr>
                <w:rFonts w:ascii="Times New Roman" w:eastAsia="宋体" w:hAnsi="Times New Roman"/>
              </w:rPr>
              <w:t>3.48984557</w:t>
            </w:r>
          </w:p>
        </w:tc>
      </w:tr>
    </w:tbl>
    <w:p w14:paraId="0081C432" w14:textId="77777777" w:rsidR="00567E8B" w:rsidRDefault="00567E8B" w:rsidP="00567E8B">
      <w:pPr>
        <w:pStyle w:val="a3"/>
        <w:spacing w:line="300" w:lineRule="auto"/>
        <w:ind w:left="420" w:firstLineChars="0" w:firstLine="0"/>
        <w:rPr>
          <w:rFonts w:ascii="Times New Roman" w:eastAsia="宋体" w:hAnsi="Times New Roman"/>
          <w:b/>
          <w:bCs/>
          <w:color w:val="FF0000"/>
        </w:rPr>
      </w:pPr>
    </w:p>
    <w:p w14:paraId="16A58362" w14:textId="190F717F" w:rsidR="00610D42" w:rsidRPr="00567E8B" w:rsidRDefault="00842FD2" w:rsidP="00F131D0">
      <w:pPr>
        <w:pStyle w:val="a3"/>
        <w:numPr>
          <w:ilvl w:val="0"/>
          <w:numId w:val="13"/>
        </w:numPr>
        <w:spacing w:line="300" w:lineRule="auto"/>
        <w:ind w:firstLineChars="0"/>
        <w:rPr>
          <w:rFonts w:ascii="Times New Roman" w:eastAsia="宋体" w:hAnsi="Times New Roman"/>
          <w:b/>
          <w:bCs/>
          <w:color w:val="FF0000"/>
        </w:rPr>
      </w:pPr>
      <w:r w:rsidRPr="00567E8B">
        <w:rPr>
          <w:rFonts w:ascii="Times New Roman" w:eastAsia="宋体" w:hAnsi="Times New Roman" w:hint="eastAsia"/>
          <w:b/>
          <w:bCs/>
          <w:color w:val="FF0000"/>
        </w:rPr>
        <w:t>Tg</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1960DF4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B5834F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1F4D2E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84AD1D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RMSE Score</w:t>
            </w:r>
          </w:p>
        </w:tc>
      </w:tr>
      <w:tr w:rsidR="008F17C8" w:rsidRPr="008F17C8" w14:paraId="7293F32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461724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6A6B2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0.94557985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29CC08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40.2159964</w:t>
            </w:r>
          </w:p>
        </w:tc>
      </w:tr>
      <w:tr w:rsidR="008F17C8" w:rsidRPr="008F17C8" w14:paraId="58100007"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E5259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E10C9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0.94568677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1ADEAA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40.1718798</w:t>
            </w:r>
          </w:p>
        </w:tc>
      </w:tr>
      <w:tr w:rsidR="008F17C8" w:rsidRPr="008F17C8" w14:paraId="5E3CE02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DDF3F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5E457D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0.94557351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40BA81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40.2258831</w:t>
            </w:r>
          </w:p>
        </w:tc>
      </w:tr>
      <w:tr w:rsidR="008F17C8" w:rsidRPr="008F17C8" w14:paraId="0258AEC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070624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763DE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0.50173577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D312B5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123.243753</w:t>
            </w:r>
          </w:p>
        </w:tc>
      </w:tr>
      <w:tr w:rsidR="008F17C8" w:rsidRPr="008F17C8" w14:paraId="35B72E83"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F36D48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58401A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0.96751559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4066DF"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30.1150116</w:t>
            </w:r>
          </w:p>
        </w:tc>
      </w:tr>
      <w:tr w:rsidR="008F17C8" w:rsidRPr="008F17C8" w14:paraId="66DCA2B6"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F80259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2EEF1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0.97414161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D96378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27.281239</w:t>
            </w:r>
          </w:p>
        </w:tc>
      </w:tr>
      <w:tr w:rsidR="008F17C8" w:rsidRPr="008F17C8" w14:paraId="648CA1FA"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95B163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66FACE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0.92973592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49A005"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46.2169687</w:t>
            </w:r>
          </w:p>
        </w:tc>
      </w:tr>
      <w:tr w:rsidR="008F17C8" w:rsidRPr="008F17C8" w14:paraId="7060B740"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22EDC93"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D0A454"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0.9802268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13D1BD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23.9100756</w:t>
            </w:r>
          </w:p>
        </w:tc>
      </w:tr>
      <w:tr w:rsidR="008F17C8" w:rsidRPr="008F17C8" w14:paraId="19164F24"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963176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985755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0.98378611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FF3DA9C"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22.0632923</w:t>
            </w:r>
          </w:p>
        </w:tc>
      </w:tr>
    </w:tbl>
    <w:p w14:paraId="4FDF27F6" w14:textId="77777777" w:rsidR="00842FD2" w:rsidRPr="00F131D0" w:rsidRDefault="00842FD2" w:rsidP="00F131D0">
      <w:pPr>
        <w:spacing w:line="300" w:lineRule="auto"/>
        <w:rPr>
          <w:rFonts w:ascii="Times New Roman" w:eastAsia="宋体" w:hAnsi="Times New Roman"/>
        </w:rPr>
      </w:pPr>
    </w:p>
    <w:p w14:paraId="1C0BE8F9" w14:textId="60B94757" w:rsidR="00842FD2" w:rsidRPr="00F131D0" w:rsidRDefault="00842FD2"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Tl</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5FDDB16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4B758BF"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8D485D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C1F17B7"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Mean RMSE Score</w:t>
            </w:r>
          </w:p>
        </w:tc>
      </w:tr>
      <w:tr w:rsidR="008F17C8" w:rsidRPr="008F17C8" w14:paraId="2481E0F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6EC9CA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E42AEC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0.95902939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F36CDCB"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53.3392889</w:t>
            </w:r>
          </w:p>
        </w:tc>
      </w:tr>
      <w:tr w:rsidR="008F17C8" w:rsidRPr="008F17C8" w14:paraId="38AA07EF"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5A0B6F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1978A3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0.96208462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9DC561"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51.3444538</w:t>
            </w:r>
          </w:p>
        </w:tc>
      </w:tr>
      <w:tr w:rsidR="008F17C8" w:rsidRPr="008F17C8" w14:paraId="0D4D4FA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DFF32A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47919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0.96445794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EA9A5E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49.8040892</w:t>
            </w:r>
          </w:p>
        </w:tc>
      </w:tr>
      <w:tr w:rsidR="008F17C8" w:rsidRPr="008F17C8" w14:paraId="0D69629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9F49160"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67A116D"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0.4099417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3FB5E9B"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205.955115</w:t>
            </w:r>
          </w:p>
        </w:tc>
      </w:tr>
      <w:tr w:rsidR="008F17C8" w:rsidRPr="008F17C8" w14:paraId="4FF4AD2E"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EF8CFB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457F8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0.97794774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3AA5BA"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39.3613163</w:t>
            </w:r>
          </w:p>
        </w:tc>
      </w:tr>
      <w:tr w:rsidR="008F17C8" w:rsidRPr="008F17C8" w14:paraId="26888DD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A4AB07"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422C45"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0.97923496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5A92F4D"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38.1878788</w:t>
            </w:r>
          </w:p>
        </w:tc>
      </w:tr>
      <w:tr w:rsidR="008F17C8" w:rsidRPr="008F17C8" w14:paraId="326D44C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FB5538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52629F"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0.94232656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59E3BE9"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64.4289903</w:t>
            </w:r>
          </w:p>
        </w:tc>
      </w:tr>
      <w:tr w:rsidR="008F17C8" w:rsidRPr="008F17C8" w14:paraId="03D4912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4F4EFD9"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3A211F9"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0.97893927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B987BDC"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38.2336608</w:t>
            </w:r>
          </w:p>
        </w:tc>
      </w:tr>
      <w:tr w:rsidR="008F17C8" w:rsidRPr="008F17C8" w14:paraId="2E1820C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CD20E31"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1773308"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b/>
                <w:bCs/>
              </w:rPr>
              <w:t>0.98093027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EDB3D2" w14:textId="77777777" w:rsidR="008F17C8" w:rsidRPr="00FA24F0" w:rsidRDefault="008F17C8" w:rsidP="00FA24F0">
            <w:pPr>
              <w:spacing w:line="300" w:lineRule="auto"/>
              <w:jc w:val="left"/>
              <w:rPr>
                <w:rFonts w:ascii="Times New Roman" w:eastAsia="宋体" w:hAnsi="Times New Roman"/>
              </w:rPr>
            </w:pPr>
            <w:r w:rsidRPr="00FA24F0">
              <w:rPr>
                <w:rFonts w:ascii="Times New Roman" w:eastAsia="宋体" w:hAnsi="Times New Roman"/>
              </w:rPr>
              <w:t>36.4335728</w:t>
            </w:r>
          </w:p>
        </w:tc>
      </w:tr>
    </w:tbl>
    <w:p w14:paraId="3EF2B005" w14:textId="77777777" w:rsidR="00842FD2" w:rsidRPr="00F131D0" w:rsidRDefault="00842FD2" w:rsidP="00F131D0">
      <w:pPr>
        <w:pStyle w:val="a3"/>
        <w:spacing w:line="300" w:lineRule="auto"/>
        <w:ind w:left="420" w:firstLineChars="0" w:firstLine="0"/>
        <w:rPr>
          <w:rFonts w:ascii="Times New Roman" w:eastAsia="宋体" w:hAnsi="Times New Roman"/>
        </w:rPr>
      </w:pPr>
    </w:p>
    <w:p w14:paraId="7FEDAA92" w14:textId="2996A94D" w:rsidR="00842FD2" w:rsidRPr="00F131D0" w:rsidRDefault="008F17C8"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Tx</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8F17C8" w:rsidRPr="008F17C8" w14:paraId="52DD0FBF"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918739C"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17E61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E2BF9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Mean RMSE Score</w:t>
            </w:r>
          </w:p>
        </w:tc>
      </w:tr>
      <w:tr w:rsidR="008F17C8" w:rsidRPr="008F17C8" w14:paraId="2EC9E58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5B1F0F3"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6755699"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0.85086822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E87E78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60.6446084</w:t>
            </w:r>
          </w:p>
        </w:tc>
      </w:tr>
      <w:tr w:rsidR="008F17C8" w:rsidRPr="008F17C8" w14:paraId="194A025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276804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lastRenderedPageBreak/>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24B5C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0.92973464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65F83A5"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47.8997237</w:t>
            </w:r>
          </w:p>
        </w:tc>
      </w:tr>
      <w:tr w:rsidR="008F17C8" w:rsidRPr="008F17C8" w14:paraId="1ED168B9"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47D22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9566EF3"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0.932827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3EB240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46.6294711</w:t>
            </w:r>
          </w:p>
        </w:tc>
      </w:tr>
      <w:tr w:rsidR="008F17C8" w:rsidRPr="008F17C8" w14:paraId="20A80195"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2AB4EC2"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F9423D"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0.4842034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56F0F3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130.033105</w:t>
            </w:r>
          </w:p>
        </w:tc>
      </w:tr>
      <w:tr w:rsidR="008F17C8" w:rsidRPr="008F17C8" w14:paraId="2F0C9201"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8517EF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13276"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0.97879164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C799317"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25.91182</w:t>
            </w:r>
          </w:p>
        </w:tc>
      </w:tr>
      <w:tr w:rsidR="008F17C8" w:rsidRPr="008F17C8" w14:paraId="5CB70820"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049F02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F8DEB9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0.98115523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29301C1"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24.5134145</w:t>
            </w:r>
          </w:p>
        </w:tc>
      </w:tr>
      <w:tr w:rsidR="008F17C8" w:rsidRPr="008F17C8" w14:paraId="32F1920D"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4BFAA9C"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01249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0.92949016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EE5DA38"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48.0565943</w:t>
            </w:r>
          </w:p>
        </w:tc>
      </w:tr>
      <w:tr w:rsidR="008F17C8" w:rsidRPr="008F17C8" w14:paraId="14F2F0BB"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87CD24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9C4B5B"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0.98326914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03C03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23.2354407</w:t>
            </w:r>
          </w:p>
        </w:tc>
      </w:tr>
      <w:tr w:rsidR="008F17C8" w:rsidRPr="008F17C8" w14:paraId="2C4CF982" w14:textId="77777777" w:rsidTr="008F17C8">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09E01E"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0E7C2DA"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b/>
                <w:bCs/>
              </w:rPr>
              <w:t>0.98041186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2B0AE0" w14:textId="77777777" w:rsidR="008F17C8" w:rsidRPr="008F17C8" w:rsidRDefault="008F17C8" w:rsidP="00F131D0">
            <w:pPr>
              <w:spacing w:line="300" w:lineRule="auto"/>
              <w:rPr>
                <w:rFonts w:ascii="Times New Roman" w:eastAsia="宋体" w:hAnsi="Times New Roman"/>
              </w:rPr>
            </w:pPr>
            <w:r w:rsidRPr="008F17C8">
              <w:rPr>
                <w:rFonts w:ascii="Times New Roman" w:eastAsia="宋体" w:hAnsi="Times New Roman"/>
              </w:rPr>
              <w:t>24.7671783</w:t>
            </w:r>
          </w:p>
        </w:tc>
      </w:tr>
    </w:tbl>
    <w:p w14:paraId="13E9BEC6" w14:textId="77777777" w:rsidR="008F17C8" w:rsidRPr="00F131D0" w:rsidRDefault="008F17C8" w:rsidP="00F131D0">
      <w:pPr>
        <w:spacing w:line="300" w:lineRule="auto"/>
        <w:rPr>
          <w:rFonts w:ascii="Times New Roman" w:eastAsia="宋体" w:hAnsi="Times New Roman"/>
        </w:rPr>
      </w:pPr>
    </w:p>
    <w:p w14:paraId="711834AE" w14:textId="6676C815" w:rsidR="008F17C8" w:rsidRPr="00F131D0" w:rsidRDefault="008F17C8"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Yield</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B35991" w:rsidRPr="00B35991" w14:paraId="443BD845"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132D0F4"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587148E"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2C656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Mean RMSE Score</w:t>
            </w:r>
          </w:p>
        </w:tc>
      </w:tr>
      <w:tr w:rsidR="00B35991" w:rsidRPr="00B35991" w14:paraId="6007E6E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6E4A875"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1F5EBB"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0.11238077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81F7B0"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194.428377</w:t>
            </w:r>
          </w:p>
        </w:tc>
      </w:tr>
      <w:tr w:rsidR="00B35991" w:rsidRPr="00B35991" w14:paraId="147392F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A327FE4"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E61225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0.15621694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F6F85FA"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189.381448</w:t>
            </w:r>
          </w:p>
        </w:tc>
      </w:tr>
      <w:tr w:rsidR="00B35991" w:rsidRPr="00B35991" w14:paraId="27416459"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DA3B6A"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F262CFF"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0.26020696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990429"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178.573599</w:t>
            </w:r>
          </w:p>
        </w:tc>
      </w:tr>
      <w:tr w:rsidR="00B35991" w:rsidRPr="00B35991" w14:paraId="5ECB1755"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2B380CD"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B61037B"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0.23345372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3CF325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182.321859</w:t>
            </w:r>
          </w:p>
        </w:tc>
      </w:tr>
      <w:tr w:rsidR="00B35991" w:rsidRPr="00B35991" w14:paraId="38B2337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04B0F04"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A8BDEF3"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0.18475735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F4E997"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184.631225</w:t>
            </w:r>
          </w:p>
        </w:tc>
      </w:tr>
      <w:tr w:rsidR="00B35991" w:rsidRPr="00B35991" w14:paraId="6CEB36A2"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76D9F45"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383ECA3"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0.20094268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71A097F"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187.236491</w:t>
            </w:r>
          </w:p>
        </w:tc>
      </w:tr>
      <w:tr w:rsidR="00B35991" w:rsidRPr="00B35991" w14:paraId="4CD3F4F6"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69BDB77"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43F2C62"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0.2414352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696A8B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181.407161</w:t>
            </w:r>
          </w:p>
        </w:tc>
      </w:tr>
      <w:tr w:rsidR="00B35991" w:rsidRPr="00B35991" w14:paraId="15EC222A"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7A6951D6"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75821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0.34522651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0C963A"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168.004501</w:t>
            </w:r>
          </w:p>
        </w:tc>
      </w:tr>
      <w:tr w:rsidR="00B35991" w:rsidRPr="00B35991" w14:paraId="20F8D746" w14:textId="77777777" w:rsidTr="00B35991">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EE758B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C43F5F8"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0.11335424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640047C" w14:textId="77777777" w:rsidR="00B35991" w:rsidRPr="00B35991" w:rsidRDefault="00B35991" w:rsidP="00F131D0">
            <w:pPr>
              <w:spacing w:line="300" w:lineRule="auto"/>
              <w:rPr>
                <w:rFonts w:ascii="Times New Roman" w:eastAsia="宋体" w:hAnsi="Times New Roman"/>
              </w:rPr>
            </w:pPr>
            <w:r w:rsidRPr="00B35991">
              <w:rPr>
                <w:rFonts w:ascii="Times New Roman" w:eastAsia="宋体" w:hAnsi="Times New Roman"/>
              </w:rPr>
              <w:t>192.551276</w:t>
            </w:r>
          </w:p>
        </w:tc>
      </w:tr>
    </w:tbl>
    <w:p w14:paraId="75E6B39A" w14:textId="77777777" w:rsidR="008F17C8" w:rsidRPr="00F131D0" w:rsidRDefault="008F17C8" w:rsidP="00F131D0">
      <w:pPr>
        <w:spacing w:line="300" w:lineRule="auto"/>
        <w:rPr>
          <w:rFonts w:ascii="Times New Roman" w:eastAsia="宋体" w:hAnsi="Times New Roman"/>
        </w:rPr>
      </w:pPr>
    </w:p>
    <w:p w14:paraId="56F09451" w14:textId="68F681DB" w:rsidR="008F17C8" w:rsidRPr="00F131D0" w:rsidRDefault="00B35991"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Modulus</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F131D0" w:rsidRPr="00F131D0" w14:paraId="42B7BB3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3E620C1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772B0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0BA360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RMSE Score</w:t>
            </w:r>
          </w:p>
        </w:tc>
      </w:tr>
      <w:tr w:rsidR="00F131D0" w:rsidRPr="00F131D0" w14:paraId="4F92A2C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96969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51C9FC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-191.20931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62AB5F1"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107.352871</w:t>
            </w:r>
          </w:p>
        </w:tc>
      </w:tr>
      <w:tr w:rsidR="00F131D0" w:rsidRPr="00F131D0" w14:paraId="48DACA11"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7CCB3F"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E06E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-247.40438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8AABB2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120.020582</w:t>
            </w:r>
          </w:p>
        </w:tc>
      </w:tr>
      <w:tr w:rsidR="00F131D0" w:rsidRPr="00F131D0" w14:paraId="1672E5B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C86D49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B96FD6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-21.778607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A8409A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69.5927429</w:t>
            </w:r>
          </w:p>
        </w:tc>
      </w:tr>
      <w:tr w:rsidR="00F131D0" w:rsidRPr="00F131D0" w14:paraId="61014CE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0E48BF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D9F8F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-0.3985699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731EA9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19.7591294</w:t>
            </w:r>
          </w:p>
        </w:tc>
      </w:tr>
      <w:tr w:rsidR="00F131D0" w:rsidRPr="00F131D0" w14:paraId="061DFC9A"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9EF9CD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860F863"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-7.1619123</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B25D9B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49.212028</w:t>
            </w:r>
          </w:p>
        </w:tc>
      </w:tr>
      <w:tr w:rsidR="00F131D0" w:rsidRPr="00F131D0" w14:paraId="618DAD5A"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7705F7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D0BF316"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-11.386971</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E79611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48.1256294</w:t>
            </w:r>
          </w:p>
        </w:tc>
      </w:tr>
      <w:tr w:rsidR="00F131D0" w:rsidRPr="00F131D0" w14:paraId="16C119E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3405048"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55493E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-24.926495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8BBC6A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38.5312618</w:t>
            </w:r>
          </w:p>
        </w:tc>
      </w:tr>
      <w:tr w:rsidR="00F131D0" w:rsidRPr="00F131D0" w14:paraId="14218A0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90AE0C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15EC8F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-13.674777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C500020"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55.3394845</w:t>
            </w:r>
          </w:p>
        </w:tc>
      </w:tr>
      <w:tr w:rsidR="00F131D0" w:rsidRPr="00F131D0" w14:paraId="6C0EE3D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5B992B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B3F2A7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-0.4977218</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4D42F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28.2635779</w:t>
            </w:r>
          </w:p>
        </w:tc>
      </w:tr>
    </w:tbl>
    <w:p w14:paraId="53E09ECD" w14:textId="77777777" w:rsidR="00B35991" w:rsidRPr="00F131D0" w:rsidRDefault="00B35991" w:rsidP="00F131D0">
      <w:pPr>
        <w:spacing w:line="300" w:lineRule="auto"/>
        <w:rPr>
          <w:rFonts w:ascii="Times New Roman" w:eastAsia="宋体" w:hAnsi="Times New Roman"/>
        </w:rPr>
      </w:pPr>
    </w:p>
    <w:p w14:paraId="677894BD" w14:textId="33BF9CE6" w:rsidR="00B35991" w:rsidRPr="00F131D0" w:rsidRDefault="00F131D0" w:rsidP="00F131D0">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E(%)</w:t>
      </w:r>
    </w:p>
    <w:tbl>
      <w:tblPr>
        <w:tblW w:w="841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5"/>
        <w:gridCol w:w="2805"/>
        <w:gridCol w:w="2805"/>
      </w:tblGrid>
      <w:tr w:rsidR="00F131D0" w:rsidRPr="00F131D0" w14:paraId="0FD56F1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86DFE9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Model</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ECDD69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R2 Score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9AEBEA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Mean RMSE Score</w:t>
            </w:r>
          </w:p>
        </w:tc>
      </w:tr>
      <w:tr w:rsidR="00F131D0" w:rsidRPr="00F131D0" w14:paraId="2A807683"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0A140F2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Ridge</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3E9591A0"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-1.6714499</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B006DC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3.12185956</w:t>
            </w:r>
          </w:p>
        </w:tc>
      </w:tr>
      <w:tr w:rsidR="00F131D0" w:rsidRPr="00F131D0" w14:paraId="6427D59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D4F45C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Lasso</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535848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-1.193705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1299AE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2.79844991</w:t>
            </w:r>
          </w:p>
        </w:tc>
      </w:tr>
      <w:tr w:rsidR="00F131D0" w:rsidRPr="00F131D0" w14:paraId="47991BF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73B28F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ElasticNet</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39FCE18"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-1.193705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4B24F4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2.79844991</w:t>
            </w:r>
          </w:p>
        </w:tc>
      </w:tr>
      <w:tr w:rsidR="00F131D0" w:rsidRPr="00F131D0" w14:paraId="37D7AAF9"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7D3524F"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SVR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10990A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-0.1736526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6FECBA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2.51181851</w:t>
            </w:r>
          </w:p>
        </w:tc>
      </w:tr>
      <w:tr w:rsidR="00F131D0" w:rsidRPr="00F131D0" w14:paraId="4FEB8D49"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67C6DC1C"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RandomForestRegressor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2F70D37"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-1.6426775</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AC2D82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2.73644429</w:t>
            </w:r>
          </w:p>
        </w:tc>
      </w:tr>
      <w:tr w:rsidR="00F131D0" w:rsidRPr="00F131D0" w14:paraId="3CF31C40"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1A98150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GradientBoostingRegressor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76C1392"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-0.6862932</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6837BA4D"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2.71406269</w:t>
            </w:r>
          </w:p>
        </w:tc>
      </w:tr>
      <w:tr w:rsidR="00F131D0" w:rsidRPr="00F131D0" w14:paraId="0DE541CF"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558F9BE4"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AdaBoostRegressor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015C4F1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-2.2742936</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4D5340A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3.15700393</w:t>
            </w:r>
          </w:p>
        </w:tc>
      </w:tr>
      <w:tr w:rsidR="00F131D0" w:rsidRPr="00F131D0" w14:paraId="3253498C"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2F1A6509"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KNeighborsRegressor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22A2E503"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-0.6693847</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5E38564A"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2.53531106</w:t>
            </w:r>
          </w:p>
        </w:tc>
      </w:tr>
      <w:tr w:rsidR="00F131D0" w:rsidRPr="00F131D0" w14:paraId="7E9710FB" w14:textId="77777777" w:rsidTr="00F131D0">
        <w:trPr>
          <w:trHeight w:val="315"/>
        </w:trPr>
        <w:tc>
          <w:tcPr>
            <w:tcW w:w="2805" w:type="dxa"/>
            <w:tcBorders>
              <w:top w:val="single" w:sz="6" w:space="0" w:color="D9D9D9"/>
              <w:left w:val="single" w:sz="6" w:space="0" w:color="D9D9D9"/>
              <w:bottom w:val="single" w:sz="6" w:space="0" w:color="D9D9D9"/>
              <w:right w:val="single" w:sz="6" w:space="0" w:color="D9D9D9"/>
            </w:tcBorders>
            <w:vAlign w:val="center"/>
            <w:hideMark/>
          </w:tcPr>
          <w:p w14:paraId="40395295"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XGBRegressor</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7221E5FB"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b/>
                <w:bCs/>
              </w:rPr>
              <w:t>-0.0840844</w:t>
            </w:r>
          </w:p>
        </w:tc>
        <w:tc>
          <w:tcPr>
            <w:tcW w:w="2805" w:type="dxa"/>
            <w:tcBorders>
              <w:top w:val="single" w:sz="6" w:space="0" w:color="D9D9D9"/>
              <w:left w:val="single" w:sz="6" w:space="0" w:color="D9D9D9"/>
              <w:bottom w:val="single" w:sz="6" w:space="0" w:color="D9D9D9"/>
              <w:right w:val="single" w:sz="6" w:space="0" w:color="D9D9D9"/>
            </w:tcBorders>
            <w:vAlign w:val="center"/>
            <w:hideMark/>
          </w:tcPr>
          <w:p w14:paraId="1980D5CE" w14:textId="77777777" w:rsidR="00F131D0" w:rsidRPr="00F131D0" w:rsidRDefault="00F131D0" w:rsidP="00F131D0">
            <w:pPr>
              <w:spacing w:line="300" w:lineRule="auto"/>
              <w:rPr>
                <w:rFonts w:ascii="Times New Roman" w:eastAsia="宋体" w:hAnsi="Times New Roman"/>
              </w:rPr>
            </w:pPr>
            <w:r w:rsidRPr="00F131D0">
              <w:rPr>
                <w:rFonts w:ascii="Times New Roman" w:eastAsia="宋体" w:hAnsi="Times New Roman"/>
              </w:rPr>
              <w:t>2.48329371</w:t>
            </w:r>
          </w:p>
        </w:tc>
      </w:tr>
    </w:tbl>
    <w:p w14:paraId="58F305DC" w14:textId="6B2CB0A5" w:rsidR="00F131D0" w:rsidRDefault="00F131D0" w:rsidP="00F131D0">
      <w:pPr>
        <w:spacing w:line="300" w:lineRule="auto"/>
        <w:rPr>
          <w:rFonts w:ascii="Times New Roman" w:eastAsia="宋体" w:hAnsi="Times New Roman"/>
        </w:rPr>
      </w:pPr>
    </w:p>
    <w:p w14:paraId="2C81941E" w14:textId="021C0537" w:rsidR="00B056B8" w:rsidRDefault="00B056B8">
      <w:pPr>
        <w:widowControl/>
        <w:jc w:val="left"/>
        <w:rPr>
          <w:rFonts w:ascii="Times New Roman" w:eastAsia="宋体" w:hAnsi="Times New Roman"/>
        </w:rPr>
      </w:pPr>
      <w:r>
        <w:rPr>
          <w:rFonts w:ascii="Times New Roman" w:eastAsia="宋体" w:hAnsi="Times New Roman"/>
        </w:rPr>
        <w:br w:type="page"/>
      </w:r>
    </w:p>
    <w:p w14:paraId="1EC3C49B" w14:textId="76F61673" w:rsidR="00B056B8" w:rsidRPr="00F131D0" w:rsidRDefault="00B056B8" w:rsidP="00B056B8">
      <w:pPr>
        <w:pStyle w:val="3"/>
        <w:numPr>
          <w:ilvl w:val="0"/>
          <w:numId w:val="10"/>
        </w:numPr>
        <w:spacing w:line="300" w:lineRule="auto"/>
        <w:rPr>
          <w:rFonts w:ascii="Times New Roman" w:eastAsia="宋体" w:hAnsi="Times New Roman"/>
          <w:sz w:val="24"/>
          <w:szCs w:val="24"/>
          <w:u w:val="single"/>
        </w:rPr>
      </w:pPr>
      <w:r w:rsidRPr="00F131D0">
        <w:rPr>
          <w:rFonts w:ascii="Times New Roman" w:eastAsia="宋体" w:hAnsi="Times New Roman" w:hint="eastAsia"/>
          <w:sz w:val="24"/>
          <w:szCs w:val="24"/>
          <w:u w:val="single"/>
        </w:rPr>
        <w:lastRenderedPageBreak/>
        <w:t>整理</w:t>
      </w:r>
      <w:r>
        <w:rPr>
          <w:rFonts w:ascii="Times New Roman" w:eastAsia="宋体" w:hAnsi="Times New Roman" w:hint="eastAsia"/>
          <w:sz w:val="24"/>
          <w:szCs w:val="24"/>
          <w:u w:val="single"/>
        </w:rPr>
        <w:t>文献新增</w:t>
      </w:r>
      <w:r w:rsidRPr="00F131D0">
        <w:rPr>
          <w:rFonts w:ascii="Times New Roman" w:eastAsia="宋体" w:hAnsi="Times New Roman" w:hint="eastAsia"/>
          <w:sz w:val="24"/>
          <w:szCs w:val="24"/>
          <w:u w:val="single"/>
        </w:rPr>
        <w:t>数据分析</w:t>
      </w:r>
    </w:p>
    <w:p w14:paraId="575A2A9E" w14:textId="4ECF40F2" w:rsidR="00B056B8" w:rsidRPr="00F131D0" w:rsidRDefault="00B056B8" w:rsidP="00B056B8">
      <w:pPr>
        <w:pStyle w:val="4"/>
        <w:spacing w:line="300" w:lineRule="auto"/>
        <w:rPr>
          <w:rFonts w:ascii="Times New Roman" w:eastAsia="宋体" w:hAnsi="Times New Roman"/>
          <w:sz w:val="22"/>
          <w:szCs w:val="22"/>
        </w:rPr>
      </w:pPr>
      <w:r>
        <w:rPr>
          <w:rFonts w:ascii="Times New Roman" w:eastAsia="宋体" w:hAnsi="Times New Roman"/>
          <w:sz w:val="22"/>
          <w:szCs w:val="22"/>
        </w:rPr>
        <w:t>2.1</w:t>
      </w:r>
      <w:r w:rsidRPr="00F131D0">
        <w:rPr>
          <w:rFonts w:ascii="Times New Roman" w:eastAsia="宋体" w:hAnsi="Times New Roman"/>
          <w:sz w:val="22"/>
          <w:szCs w:val="22"/>
        </w:rPr>
        <w:t xml:space="preserve">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szCs w:val="22"/>
          <w:u w:val="single"/>
        </w:rPr>
        <w:t>数据分析</w:t>
      </w:r>
    </w:p>
    <w:p w14:paraId="0800B8F2" w14:textId="7C36A779" w:rsidR="00B056B8" w:rsidRDefault="00E801B9" w:rsidP="00F131D0">
      <w:pPr>
        <w:spacing w:line="300" w:lineRule="auto"/>
        <w:rPr>
          <w:rFonts w:ascii="Times New Roman" w:eastAsia="宋体" w:hAnsi="Times New Roman"/>
        </w:rPr>
      </w:pPr>
      <w:r w:rsidRPr="00E801B9">
        <w:rPr>
          <w:rFonts w:ascii="Times New Roman" w:eastAsia="宋体" w:hAnsi="Times New Roman" w:hint="eastAsia"/>
        </w:rPr>
        <w:t>相同成分不同性能数据处理</w:t>
      </w:r>
      <w:r>
        <w:rPr>
          <w:rFonts w:ascii="Times New Roman" w:eastAsia="宋体" w:hAnsi="Times New Roman" w:hint="eastAsia"/>
        </w:rPr>
        <w:t>：</w:t>
      </w:r>
    </w:p>
    <w:p w14:paraId="0D5326F9" w14:textId="0BF80CA7" w:rsidR="00E801B9" w:rsidRP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相同成分的如果都找到了论文支撑，</w:t>
      </w:r>
      <w:r w:rsidRPr="00E801B9">
        <w:rPr>
          <w:rFonts w:ascii="Times New Roman" w:eastAsia="宋体" w:hAnsi="Times New Roman"/>
        </w:rPr>
        <w:t>Dmax</w:t>
      </w:r>
      <w:r w:rsidRPr="00E801B9">
        <w:rPr>
          <w:rFonts w:ascii="Times New Roman" w:eastAsia="宋体" w:hAnsi="Times New Roman"/>
        </w:rPr>
        <w:t>取较大值，其余值取平均，如果有未找到文献支撑的，则仅保留找到的</w:t>
      </w:r>
    </w:p>
    <w:p w14:paraId="4A0ACDF6" w14:textId="0F41F59D" w:rsidR="00E801B9" w:rsidRP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对未找到支持文献的特殊值进行删除（如</w:t>
      </w:r>
      <w:r w:rsidRPr="00E801B9">
        <w:rPr>
          <w:rFonts w:ascii="Times New Roman" w:eastAsia="宋体" w:hAnsi="Times New Roman"/>
        </w:rPr>
        <w:t>σy(MPa) 2200</w:t>
      </w:r>
      <w:r w:rsidRPr="00E801B9">
        <w:rPr>
          <w:rFonts w:ascii="Times New Roman" w:eastAsia="宋体" w:hAnsi="Times New Roman"/>
        </w:rPr>
        <w:t>的值）</w:t>
      </w:r>
    </w:p>
    <w:p w14:paraId="57C3C717" w14:textId="71D1B263" w:rsidR="00E801B9" w:rsidRDefault="00E801B9" w:rsidP="00E801B9">
      <w:pPr>
        <w:pStyle w:val="a3"/>
        <w:numPr>
          <w:ilvl w:val="0"/>
          <w:numId w:val="14"/>
        </w:numPr>
        <w:spacing w:line="300" w:lineRule="auto"/>
        <w:ind w:firstLineChars="0"/>
        <w:rPr>
          <w:rFonts w:ascii="Times New Roman" w:eastAsia="宋体" w:hAnsi="Times New Roman"/>
        </w:rPr>
      </w:pPr>
      <w:r w:rsidRPr="00E801B9">
        <w:rPr>
          <w:rFonts w:ascii="Times New Roman" w:eastAsia="宋体" w:hAnsi="Times New Roman"/>
        </w:rPr>
        <w:t>相同成分，如果存在一篇文献的体系数据更加完整，则仅保留该文献中的结果（怕实验方法不同，测量误差，如一个体系随着</w:t>
      </w:r>
      <w:r w:rsidRPr="00E801B9">
        <w:rPr>
          <w:rFonts w:ascii="Times New Roman" w:eastAsia="宋体" w:hAnsi="Times New Roman"/>
        </w:rPr>
        <w:t>Ti</w:t>
      </w:r>
      <w:r w:rsidRPr="00E801B9">
        <w:rPr>
          <w:rFonts w:ascii="Times New Roman" w:eastAsia="宋体" w:hAnsi="Times New Roman"/>
        </w:rPr>
        <w:t>的成分增加，</w:t>
      </w:r>
      <w:r w:rsidRPr="00E801B9">
        <w:rPr>
          <w:rFonts w:ascii="Times New Roman" w:eastAsia="宋体" w:hAnsi="Times New Roman"/>
        </w:rPr>
        <w:t>Tx</w:t>
      </w:r>
      <w:r w:rsidRPr="00E801B9">
        <w:rPr>
          <w:rFonts w:ascii="Times New Roman" w:eastAsia="宋体" w:hAnsi="Times New Roman"/>
        </w:rPr>
        <w:t>呈现下降趋势，另一篇文献中也有该成分，但是</w:t>
      </w:r>
      <w:r w:rsidRPr="00E801B9">
        <w:rPr>
          <w:rFonts w:ascii="Times New Roman" w:eastAsia="宋体" w:hAnsi="Times New Roman"/>
        </w:rPr>
        <w:t>Tx</w:t>
      </w:r>
      <w:r w:rsidRPr="00E801B9">
        <w:rPr>
          <w:rFonts w:ascii="Times New Roman" w:eastAsia="宋体" w:hAnsi="Times New Roman"/>
        </w:rPr>
        <w:t>偏高，破坏了这个趋势则不予保留）</w:t>
      </w:r>
    </w:p>
    <w:tbl>
      <w:tblPr>
        <w:tblW w:w="9706"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09"/>
        <w:gridCol w:w="2247"/>
        <w:gridCol w:w="1064"/>
        <w:gridCol w:w="1065"/>
        <w:gridCol w:w="1065"/>
        <w:gridCol w:w="1066"/>
        <w:gridCol w:w="1066"/>
        <w:gridCol w:w="1124"/>
      </w:tblGrid>
      <w:tr w:rsidR="00E801B9" w:rsidRPr="00E801B9" w14:paraId="7F9DB0B5"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188004F5" w14:textId="77777777" w:rsidR="00E801B9" w:rsidRPr="00E801B9" w:rsidRDefault="00E801B9" w:rsidP="00E801B9">
            <w:pPr>
              <w:spacing w:line="300" w:lineRule="auto"/>
              <w:rPr>
                <w:rFonts w:ascii="Times New Roman" w:eastAsia="宋体" w:hAnsi="Times New Roman"/>
              </w:rPr>
            </w:pP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024ADBF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Critical Diameter/thickness(mm)</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CE42AC2"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Tg(K)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848FA2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Tx(K)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2B21C1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Tl(K)</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5ECEFE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σy(MPa)</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DBBE93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Modulus (GPa)</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2CEF9E6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Ε(%)</w:t>
            </w:r>
          </w:p>
        </w:tc>
      </w:tr>
      <w:tr w:rsidR="00E801B9" w:rsidRPr="00E801B9" w14:paraId="1140E343"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F910C4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count</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A91222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127</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CD8705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116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65A6D3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111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61D500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93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D94872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84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611656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32</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6C7E9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64</w:t>
            </w:r>
          </w:p>
        </w:tc>
      </w:tr>
      <w:tr w:rsidR="00E801B9" w:rsidRPr="00E801B9" w14:paraId="02E24936"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5B3F9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mean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24A3F4F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9.892126</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40F9E23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652.2888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D68B462"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720.0171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4DCE59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1132.503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960074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1668.774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404F91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122.925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6DD4418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3.541875</w:t>
            </w:r>
          </w:p>
        </w:tc>
      </w:tr>
      <w:tr w:rsidR="00E801B9" w:rsidRPr="00E801B9" w14:paraId="36D783BC"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3E1F519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std</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289F7C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10.36924</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11F4848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84.78649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C8D486B"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87.81938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3202A1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83.53289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03FC23C1"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246.6157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AF463B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67.94109</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CA1D0E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5.241194</w:t>
            </w:r>
          </w:p>
        </w:tc>
      </w:tr>
      <w:tr w:rsidR="00E801B9" w:rsidRPr="00E801B9" w14:paraId="5D5B1A1F"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4E5930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min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6460AD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781AED1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378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3C075A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446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116DA4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820</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4C08DB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919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4A08861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0DB8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0</w:t>
            </w:r>
          </w:p>
        </w:tc>
      </w:tr>
      <w:tr w:rsidR="00E801B9" w:rsidRPr="00E801B9" w14:paraId="4A8F1514"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B060F1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25%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027D106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12EA808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648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952923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FC0358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0BD244F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1516.25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CABEE14"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86.525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AD939E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0.375</w:t>
            </w:r>
          </w:p>
        </w:tc>
      </w:tr>
      <w:tr w:rsidR="00E801B9" w:rsidRPr="00E801B9" w14:paraId="0034B955"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6E288903"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50%</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241D35BF"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0FA3AB6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670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4F2EE5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738.4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6AEB01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1144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6A52696"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1705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8C61AF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95.55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63063539"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1.565</w:t>
            </w:r>
          </w:p>
        </w:tc>
      </w:tr>
      <w:tr w:rsidR="00E801B9" w:rsidRPr="00E801B9" w14:paraId="293217D1"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B69B6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75%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57416EE"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12</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61A09B3D"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696.85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970579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777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5DC1871"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1179.9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7A25475"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1839.25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98EE93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105.25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2A94CAB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5.425</w:t>
            </w:r>
          </w:p>
        </w:tc>
      </w:tr>
      <w:tr w:rsidR="00E801B9" w:rsidRPr="00E801B9" w14:paraId="0AF13750" w14:textId="77777777" w:rsidTr="00526FC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1C86307"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b/>
                <w:bCs/>
              </w:rPr>
              <w:t>max</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F8BBC8F"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73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ECDC2EC"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802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6BBA3C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818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7873DE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1337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A5D6468"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2204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BE1E62A"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284.3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4447A0D0" w14:textId="77777777" w:rsidR="00E801B9" w:rsidRPr="00E801B9" w:rsidRDefault="00E801B9" w:rsidP="00E801B9">
            <w:pPr>
              <w:spacing w:line="300" w:lineRule="auto"/>
              <w:rPr>
                <w:rFonts w:ascii="Times New Roman" w:eastAsia="宋体" w:hAnsi="Times New Roman"/>
              </w:rPr>
            </w:pPr>
            <w:r w:rsidRPr="00E801B9">
              <w:rPr>
                <w:rFonts w:ascii="Times New Roman" w:eastAsia="宋体" w:hAnsi="Times New Roman"/>
              </w:rPr>
              <w:t>32.9</w:t>
            </w:r>
          </w:p>
        </w:tc>
      </w:tr>
    </w:tbl>
    <w:p w14:paraId="55A51885" w14:textId="5876F761" w:rsidR="00B860D5" w:rsidRDefault="00B860D5" w:rsidP="000A7D35">
      <w:pPr>
        <w:spacing w:line="300" w:lineRule="auto"/>
        <w:ind w:firstLine="420"/>
        <w:rPr>
          <w:rFonts w:ascii="Times New Roman" w:eastAsia="宋体" w:hAnsi="Times New Roman"/>
          <w:color w:val="FF0000"/>
        </w:rPr>
      </w:pPr>
      <w:r>
        <w:rPr>
          <w:rFonts w:ascii="Times New Roman" w:eastAsia="宋体" w:hAnsi="Times New Roman"/>
          <w:color w:val="FF0000"/>
        </w:rPr>
        <w:t>30%</w:t>
      </w:r>
      <w:r>
        <w:rPr>
          <w:rFonts w:ascii="Times New Roman" w:eastAsia="宋体" w:hAnsi="Times New Roman" w:hint="eastAsia"/>
          <w:color w:val="FF0000"/>
        </w:rPr>
        <w:t>是特殊情况，超塑性</w:t>
      </w:r>
      <w:r w:rsidR="007B1225">
        <w:rPr>
          <w:rFonts w:ascii="Times New Roman" w:eastAsia="宋体" w:hAnsi="Times New Roman" w:hint="eastAsia"/>
          <w:color w:val="FF0000"/>
        </w:rPr>
        <w:t>。</w:t>
      </w:r>
      <w:r w:rsidR="00BB1DB6">
        <w:rPr>
          <w:rFonts w:ascii="Times New Roman" w:eastAsia="宋体" w:hAnsi="Times New Roman" w:hint="eastAsia"/>
          <w:color w:val="FF0000"/>
        </w:rPr>
        <w:t>（可以考虑去除，把论文具体找出来）</w:t>
      </w:r>
    </w:p>
    <w:p w14:paraId="27818704" w14:textId="1D401A79" w:rsidR="007B1225" w:rsidRDefault="00DB3D62" w:rsidP="000A7D35">
      <w:pPr>
        <w:spacing w:line="300" w:lineRule="auto"/>
        <w:ind w:firstLine="420"/>
        <w:rPr>
          <w:rFonts w:ascii="Times New Roman" w:eastAsia="宋体" w:hAnsi="Times New Roman"/>
          <w:color w:val="FF0000"/>
        </w:rPr>
      </w:pPr>
      <w:r>
        <w:rPr>
          <w:rFonts w:ascii="Times New Roman" w:eastAsia="宋体" w:hAnsi="Times New Roman" w:hint="eastAsia"/>
          <w:color w:val="FF0000"/>
        </w:rPr>
        <w:t>E</w:t>
      </w:r>
      <w:r>
        <w:rPr>
          <w:rFonts w:ascii="Times New Roman" w:eastAsia="宋体" w:hAnsi="Times New Roman"/>
          <w:color w:val="FF0000"/>
        </w:rPr>
        <w:t>(%)</w:t>
      </w:r>
      <w:r>
        <w:rPr>
          <w:rFonts w:ascii="Times New Roman" w:eastAsia="宋体" w:hAnsi="Times New Roman" w:hint="eastAsia"/>
          <w:color w:val="FF0000"/>
        </w:rPr>
        <w:t>是压缩的，并不太准</w:t>
      </w:r>
      <w:r w:rsidR="00407BBC">
        <w:rPr>
          <w:rFonts w:ascii="Times New Roman" w:eastAsia="宋体" w:hAnsi="Times New Roman" w:hint="eastAsia"/>
          <w:color w:val="FF0000"/>
        </w:rPr>
        <w:t>，在压缩过程中会有假塑性</w:t>
      </w:r>
    </w:p>
    <w:p w14:paraId="39A33CED" w14:textId="3CF0C9BF" w:rsidR="00407BBC" w:rsidRDefault="00407BBC" w:rsidP="000A7D35">
      <w:pPr>
        <w:spacing w:line="300" w:lineRule="auto"/>
        <w:ind w:firstLine="420"/>
        <w:rPr>
          <w:rFonts w:ascii="Times New Roman" w:eastAsia="宋体" w:hAnsi="Times New Roman"/>
          <w:color w:val="FF0000"/>
        </w:rPr>
      </w:pPr>
      <w:r>
        <w:rPr>
          <w:rFonts w:ascii="Times New Roman" w:eastAsia="宋体" w:hAnsi="Times New Roman"/>
          <w:color w:val="FF0000"/>
        </w:rPr>
        <w:t>Y</w:t>
      </w:r>
      <w:r>
        <w:rPr>
          <w:rFonts w:ascii="Times New Roman" w:eastAsia="宋体" w:hAnsi="Times New Roman" w:hint="eastAsia"/>
          <w:color w:val="FF0000"/>
        </w:rPr>
        <w:t>ield</w:t>
      </w:r>
      <w:r>
        <w:rPr>
          <w:rFonts w:ascii="Times New Roman" w:eastAsia="宋体" w:hAnsi="Times New Roman"/>
          <w:color w:val="FF0000"/>
        </w:rPr>
        <w:t xml:space="preserve"> </w:t>
      </w:r>
      <w:r>
        <w:rPr>
          <w:rFonts w:ascii="Times New Roman" w:eastAsia="宋体" w:hAnsi="Times New Roman" w:hint="eastAsia"/>
          <w:color w:val="FF0000"/>
        </w:rPr>
        <w:t>和</w:t>
      </w:r>
      <w:r>
        <w:rPr>
          <w:rFonts w:ascii="Times New Roman" w:eastAsia="宋体" w:hAnsi="Times New Roman" w:hint="eastAsia"/>
          <w:color w:val="FF0000"/>
        </w:rPr>
        <w:t xml:space="preserve"> Modulus</w:t>
      </w:r>
      <w:r>
        <w:rPr>
          <w:rFonts w:ascii="Times New Roman" w:eastAsia="宋体" w:hAnsi="Times New Roman" w:hint="eastAsia"/>
          <w:color w:val="FF0000"/>
        </w:rPr>
        <w:t>有很强的线性关系</w:t>
      </w:r>
      <w:r w:rsidR="00BB1DB6">
        <w:rPr>
          <w:rFonts w:ascii="Times New Roman" w:eastAsia="宋体" w:hAnsi="Times New Roman" w:hint="eastAsia"/>
          <w:color w:val="FF0000"/>
        </w:rPr>
        <w:t>，使用</w:t>
      </w:r>
      <w:r w:rsidR="00BB1DB6">
        <w:rPr>
          <w:rFonts w:ascii="Times New Roman" w:eastAsia="宋体" w:hAnsi="Times New Roman" w:hint="eastAsia"/>
          <w:color w:val="FF0000"/>
        </w:rPr>
        <w:t>Yield</w:t>
      </w:r>
    </w:p>
    <w:p w14:paraId="6F605B1A" w14:textId="5CC72475" w:rsidR="007B1225" w:rsidRDefault="007B1225" w:rsidP="000A7D35">
      <w:pPr>
        <w:spacing w:line="300" w:lineRule="auto"/>
        <w:ind w:firstLine="420"/>
        <w:rPr>
          <w:rFonts w:ascii="Times New Roman" w:eastAsia="宋体" w:hAnsi="Times New Roman"/>
          <w:color w:val="FF0000"/>
        </w:rPr>
      </w:pPr>
      <w:r>
        <w:rPr>
          <w:rFonts w:ascii="Times New Roman" w:eastAsia="宋体" w:hAnsi="Times New Roman" w:hint="eastAsia"/>
          <w:color w:val="FF0000"/>
        </w:rPr>
        <w:t>Zr</w:t>
      </w:r>
      <w:r>
        <w:rPr>
          <w:rFonts w:ascii="Times New Roman" w:eastAsia="宋体" w:hAnsi="Times New Roman"/>
          <w:color w:val="FF0000"/>
        </w:rPr>
        <w:t>, Cu</w:t>
      </w:r>
      <w:r w:rsidR="00F3327D">
        <w:rPr>
          <w:rFonts w:ascii="Times New Roman" w:eastAsia="宋体" w:hAnsi="Times New Roman" w:hint="eastAsia"/>
          <w:color w:val="FF0000"/>
        </w:rPr>
        <w:t>体系</w:t>
      </w:r>
    </w:p>
    <w:p w14:paraId="63A5BB1E" w14:textId="3ECA8C03" w:rsidR="00A56BA0" w:rsidRDefault="00A56BA0" w:rsidP="00A56BA0">
      <w:pPr>
        <w:spacing w:line="300" w:lineRule="auto"/>
        <w:rPr>
          <w:rFonts w:ascii="Times New Roman" w:eastAsia="宋体" w:hAnsi="Times New Roman"/>
        </w:rPr>
      </w:pPr>
    </w:p>
    <w:p w14:paraId="0DDA9A81" w14:textId="25A2124F" w:rsidR="000A7D35" w:rsidRDefault="00526FCE" w:rsidP="000A7D35">
      <w:pPr>
        <w:spacing w:line="300" w:lineRule="auto"/>
        <w:ind w:firstLine="420"/>
        <w:rPr>
          <w:rFonts w:ascii="Times New Roman" w:eastAsia="宋体" w:hAnsi="Times New Roman"/>
          <w:b/>
          <w:bCs/>
          <w:color w:val="0070C0"/>
        </w:rPr>
      </w:pPr>
      <w:r>
        <w:rPr>
          <w:rFonts w:ascii="Times New Roman" w:eastAsia="宋体" w:hAnsi="Times New Roman" w:hint="eastAsia"/>
        </w:rPr>
        <w:t>总共</w:t>
      </w:r>
      <w:r>
        <w:rPr>
          <w:rFonts w:ascii="Times New Roman" w:eastAsia="宋体" w:hAnsi="Times New Roman" w:hint="eastAsia"/>
        </w:rPr>
        <w:t>1</w:t>
      </w:r>
      <w:r>
        <w:rPr>
          <w:rFonts w:ascii="Times New Roman" w:eastAsia="宋体" w:hAnsi="Times New Roman"/>
        </w:rPr>
        <w:t>43</w:t>
      </w:r>
      <w:r>
        <w:rPr>
          <w:rFonts w:ascii="Times New Roman" w:eastAsia="宋体" w:hAnsi="Times New Roman" w:hint="eastAsia"/>
        </w:rPr>
        <w:t>条数据，每一条数据都经过</w:t>
      </w:r>
      <w:r>
        <w:rPr>
          <w:rFonts w:ascii="Times New Roman" w:eastAsia="宋体" w:hAnsi="Times New Roman" w:hint="eastAsia"/>
        </w:rPr>
        <w:t>2</w:t>
      </w:r>
      <w:r>
        <w:rPr>
          <w:rFonts w:ascii="Times New Roman" w:eastAsia="宋体" w:hAnsi="Times New Roman" w:hint="eastAsia"/>
        </w:rPr>
        <w:t>次数据验证，并且验证过每一</w:t>
      </w:r>
      <w:r w:rsidR="002274B0">
        <w:rPr>
          <w:rFonts w:ascii="Times New Roman" w:eastAsia="宋体" w:hAnsi="Times New Roman" w:hint="eastAsia"/>
        </w:rPr>
        <w:t>条数据成分之和都为</w:t>
      </w:r>
      <w:r w:rsidR="002274B0">
        <w:rPr>
          <w:rFonts w:ascii="Times New Roman" w:eastAsia="宋体" w:hAnsi="Times New Roman" w:hint="eastAsia"/>
        </w:rPr>
        <w:t>1</w:t>
      </w:r>
      <w:r w:rsidR="002274B0">
        <w:rPr>
          <w:rFonts w:ascii="Times New Roman" w:eastAsia="宋体" w:hAnsi="Times New Roman"/>
        </w:rPr>
        <w:t>00%</w:t>
      </w:r>
      <w:r w:rsidR="002274B0">
        <w:rPr>
          <w:rFonts w:ascii="Times New Roman" w:eastAsia="宋体" w:hAnsi="Times New Roman" w:hint="eastAsia"/>
        </w:rPr>
        <w:t>，</w:t>
      </w:r>
      <w:r w:rsidRPr="00526FCE">
        <w:rPr>
          <w:rFonts w:ascii="Times New Roman" w:eastAsia="宋体" w:hAnsi="Times New Roman" w:hint="eastAsia"/>
        </w:rPr>
        <w:t>自己寻找文献增加了</w:t>
      </w:r>
      <w:r w:rsidRPr="00526FCE">
        <w:rPr>
          <w:rFonts w:ascii="Times New Roman" w:eastAsia="宋体" w:hAnsi="Times New Roman"/>
        </w:rPr>
        <w:t>60</w:t>
      </w:r>
      <w:r w:rsidRPr="00526FCE">
        <w:rPr>
          <w:rFonts w:ascii="Times New Roman" w:eastAsia="宋体" w:hAnsi="Times New Roman"/>
        </w:rPr>
        <w:t>多条数据，在每个目标性能上普遍增加了</w:t>
      </w:r>
      <w:r w:rsidRPr="00526FCE">
        <w:rPr>
          <w:rFonts w:ascii="Times New Roman" w:eastAsia="宋体" w:hAnsi="Times New Roman"/>
        </w:rPr>
        <w:t>50%</w:t>
      </w:r>
      <w:r w:rsidRPr="00526FCE">
        <w:rPr>
          <w:rFonts w:ascii="Times New Roman" w:eastAsia="宋体" w:hAnsi="Times New Roman"/>
        </w:rPr>
        <w:t>的数据</w:t>
      </w:r>
      <w:r w:rsidR="002274B0">
        <w:rPr>
          <w:rFonts w:ascii="Times New Roman" w:eastAsia="宋体" w:hAnsi="Times New Roman" w:hint="eastAsia"/>
        </w:rPr>
        <w:t>，数据整理仓库</w:t>
      </w:r>
      <w:hyperlink r:id="rId16" w:history="1">
        <w:r w:rsidR="002274B0" w:rsidRPr="00B51845">
          <w:rPr>
            <w:rStyle w:val="a5"/>
            <w:rFonts w:ascii="Times New Roman" w:eastAsia="宋体" w:hAnsi="Times New Roman"/>
            <w:b/>
            <w:bCs/>
          </w:rPr>
          <w:t>https://github.com/yuyouyu32/BMG_Data_SHU</w:t>
        </w:r>
      </w:hyperlink>
      <w:r w:rsidR="002274B0">
        <w:rPr>
          <w:rFonts w:ascii="Times New Roman" w:eastAsia="宋体" w:hAnsi="Times New Roman" w:hint="eastAsia"/>
          <w:b/>
          <w:bCs/>
          <w:color w:val="0070C0"/>
        </w:rPr>
        <w:t>。</w:t>
      </w:r>
    </w:p>
    <w:p w14:paraId="203BA0FF" w14:textId="1741C3EE" w:rsidR="000A7D35" w:rsidRDefault="000A7D35" w:rsidP="000A7D35">
      <w:pPr>
        <w:spacing w:line="300" w:lineRule="auto"/>
        <w:ind w:firstLine="420"/>
        <w:rPr>
          <w:rFonts w:ascii="Times New Roman" w:eastAsia="宋体" w:hAnsi="Times New Roman"/>
          <w:b/>
          <w:bCs/>
          <w:color w:val="0070C0"/>
        </w:rPr>
      </w:pPr>
      <w:r>
        <w:rPr>
          <w:rFonts w:ascii="Times New Roman" w:eastAsia="宋体" w:hAnsi="Times New Roman" w:hint="eastAsia"/>
          <w:b/>
          <w:bCs/>
          <w:color w:val="0070C0"/>
        </w:rPr>
        <w:t>成分元素分布柱形图：</w:t>
      </w:r>
    </w:p>
    <w:p w14:paraId="7646F604" w14:textId="47FE0FDC" w:rsidR="000A7D35" w:rsidRPr="000A7D35" w:rsidRDefault="000A7D35" w:rsidP="000A7D35">
      <w:pPr>
        <w:widowControl/>
        <w:jc w:val="center"/>
        <w:rPr>
          <w:rFonts w:ascii="宋体" w:eastAsia="宋体" w:hAnsi="宋体" w:cs="宋体"/>
          <w:kern w:val="0"/>
          <w:sz w:val="24"/>
          <w:szCs w:val="24"/>
        </w:rPr>
      </w:pPr>
      <w:r w:rsidRPr="000A7D35">
        <w:rPr>
          <w:rFonts w:ascii="宋体" w:eastAsia="宋体" w:hAnsi="宋体" w:cs="宋体"/>
          <w:noProof/>
          <w:kern w:val="0"/>
          <w:sz w:val="24"/>
          <w:szCs w:val="24"/>
        </w:rPr>
        <w:lastRenderedPageBreak/>
        <w:drawing>
          <wp:inline distT="0" distB="0" distL="0" distR="0" wp14:anchorId="2FAF61C8" wp14:editId="12A3E05C">
            <wp:extent cx="3105397" cy="23292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e493c6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1666" cy="2341438"/>
                    </a:xfrm>
                    <a:prstGeom prst="rect">
                      <a:avLst/>
                    </a:prstGeom>
                    <a:noFill/>
                    <a:ln>
                      <a:noFill/>
                    </a:ln>
                  </pic:spPr>
                </pic:pic>
              </a:graphicData>
            </a:graphic>
          </wp:inline>
        </w:drawing>
      </w:r>
    </w:p>
    <w:p w14:paraId="389D0355" w14:textId="5892BBE8" w:rsidR="0022657C" w:rsidRDefault="0022657C" w:rsidP="000A7D35">
      <w:pPr>
        <w:spacing w:line="300" w:lineRule="auto"/>
        <w:rPr>
          <w:rFonts w:ascii="Times New Roman" w:eastAsia="宋体" w:hAnsi="Times New Roman"/>
        </w:rPr>
      </w:pPr>
      <w:r w:rsidRPr="0022657C">
        <w:rPr>
          <w:rFonts w:ascii="Times New Roman" w:eastAsia="宋体" w:hAnsi="Times New Roman" w:hint="eastAsia"/>
        </w:rPr>
        <w:t>整理的体系都为</w:t>
      </w:r>
      <w:r w:rsidRPr="0022657C">
        <w:rPr>
          <w:rFonts w:ascii="Times New Roman" w:eastAsia="宋体" w:hAnsi="Times New Roman" w:hint="eastAsia"/>
        </w:rPr>
        <w:t>Zr</w:t>
      </w:r>
      <w:r w:rsidRPr="0022657C">
        <w:rPr>
          <w:rFonts w:ascii="Times New Roman" w:eastAsia="宋体" w:hAnsi="Times New Roman"/>
        </w:rPr>
        <w:t>CuNiAl</w:t>
      </w:r>
      <w:r w:rsidRPr="0022657C">
        <w:rPr>
          <w:rFonts w:ascii="Times New Roman" w:eastAsia="宋体" w:hAnsi="Times New Roman" w:hint="eastAsia"/>
        </w:rPr>
        <w:t>体系的非晶合金。</w:t>
      </w:r>
    </w:p>
    <w:p w14:paraId="190CE019" w14:textId="2CC5D228" w:rsidR="0022657C" w:rsidRPr="00F131D0" w:rsidRDefault="0022657C" w:rsidP="0022657C">
      <w:pPr>
        <w:pStyle w:val="4"/>
        <w:spacing w:line="300" w:lineRule="auto"/>
        <w:rPr>
          <w:rFonts w:ascii="Times New Roman" w:eastAsia="宋体" w:hAnsi="Times New Roman"/>
          <w:sz w:val="22"/>
          <w:u w:val="single"/>
        </w:rPr>
      </w:pPr>
      <w:r>
        <w:rPr>
          <w:rFonts w:ascii="Times New Roman" w:eastAsia="宋体" w:hAnsi="Times New Roman"/>
          <w:sz w:val="22"/>
          <w:szCs w:val="22"/>
        </w:rPr>
        <w:t>2</w:t>
      </w:r>
      <w:r w:rsidRPr="00F131D0">
        <w:rPr>
          <w:rFonts w:ascii="Times New Roman" w:eastAsia="宋体" w:hAnsi="Times New Roman"/>
          <w:sz w:val="22"/>
          <w:szCs w:val="22"/>
        </w:rPr>
        <w:t xml:space="preserve">.2 </w:t>
      </w:r>
      <w:r w:rsidRPr="00F131D0">
        <w:rPr>
          <w:rFonts w:ascii="Times New Roman" w:eastAsia="宋体" w:hAnsi="Times New Roman"/>
          <w:sz w:val="22"/>
          <w:szCs w:val="22"/>
          <w:u w:val="single"/>
        </w:rPr>
        <w:t xml:space="preserve"> </w:t>
      </w:r>
      <w:r w:rsidRPr="00F131D0">
        <w:rPr>
          <w:rFonts w:ascii="Times New Roman" w:eastAsia="宋体" w:hAnsi="Times New Roman" w:hint="eastAsia"/>
          <w:sz w:val="22"/>
          <w:u w:val="single"/>
        </w:rPr>
        <w:t>迁移学习</w:t>
      </w:r>
      <w:r w:rsidRPr="00F131D0">
        <w:rPr>
          <w:rFonts w:ascii="Times New Roman" w:eastAsia="宋体" w:hAnsi="Times New Roman" w:hint="eastAsia"/>
          <w:sz w:val="22"/>
          <w:u w:val="single"/>
        </w:rPr>
        <w:t>ML</w:t>
      </w:r>
      <w:r w:rsidRPr="00F131D0">
        <w:rPr>
          <w:rFonts w:ascii="Times New Roman" w:eastAsia="宋体" w:hAnsi="Times New Roman"/>
          <w:sz w:val="22"/>
          <w:u w:val="single"/>
        </w:rPr>
        <w:t>预测新数据</w:t>
      </w:r>
    </w:p>
    <w:tbl>
      <w:tblPr>
        <w:tblW w:w="8939"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229"/>
        <w:gridCol w:w="2229"/>
        <w:gridCol w:w="2229"/>
        <w:gridCol w:w="2252"/>
      </w:tblGrid>
      <w:tr w:rsidR="00A17831" w:rsidRPr="00A17831" w14:paraId="6FC42F5A"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35F15CF0" w14:textId="77777777" w:rsidR="00A17831" w:rsidRPr="00A17831" w:rsidRDefault="00A17831" w:rsidP="00A17831">
            <w:pPr>
              <w:spacing w:line="300" w:lineRule="auto"/>
              <w:rPr>
                <w:rFonts w:ascii="Times New Roman" w:eastAsia="宋体" w:hAnsi="Times New Roman"/>
              </w:rPr>
            </w:pP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78740E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r2</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6AD2807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MAPE</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289824B0"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RMSE</w:t>
            </w:r>
          </w:p>
        </w:tc>
      </w:tr>
      <w:tr w:rsidR="00A17831" w:rsidRPr="00A17831" w14:paraId="1149FE39"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5459917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Dmax</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B2E9984"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0.220966</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15C4062B"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0.694589</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1C2D4F5A"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9.116089</w:t>
            </w:r>
          </w:p>
        </w:tc>
      </w:tr>
      <w:tr w:rsidR="00A17831" w:rsidRPr="00A17831" w14:paraId="4DB3EDF7"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5EAA91F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Tg</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50AEB8F3"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-0.02094</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59FA24A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0.083073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6C5D2DD3"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85.29936</w:t>
            </w:r>
          </w:p>
        </w:tc>
      </w:tr>
      <w:tr w:rsidR="00A17831" w:rsidRPr="00A17831" w14:paraId="3ABD9678"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0ABCEF6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Tx</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D381D2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-0.08513</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3CC23A01"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0.08123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023808FD"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91.0679</w:t>
            </w:r>
          </w:p>
        </w:tc>
      </w:tr>
      <w:tr w:rsidR="00A17831" w:rsidRPr="00A17831" w14:paraId="28A6EA94" w14:textId="77777777" w:rsidTr="00A17831">
        <w:trPr>
          <w:trHeight w:val="242"/>
        </w:trPr>
        <w:tc>
          <w:tcPr>
            <w:tcW w:w="2229" w:type="dxa"/>
            <w:tcBorders>
              <w:top w:val="single" w:sz="6" w:space="0" w:color="D9D9D9"/>
              <w:left w:val="single" w:sz="6" w:space="0" w:color="D9D9D9"/>
              <w:bottom w:val="single" w:sz="6" w:space="0" w:color="D9D9D9"/>
              <w:right w:val="single" w:sz="6" w:space="0" w:color="D9D9D9"/>
            </w:tcBorders>
            <w:vAlign w:val="center"/>
            <w:hideMark/>
          </w:tcPr>
          <w:p w14:paraId="16425B28"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Tl</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0AAFC4AF"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0.043162</w:t>
            </w:r>
          </w:p>
        </w:tc>
        <w:tc>
          <w:tcPr>
            <w:tcW w:w="2229" w:type="dxa"/>
            <w:tcBorders>
              <w:top w:val="single" w:sz="6" w:space="0" w:color="D9D9D9"/>
              <w:left w:val="single" w:sz="6" w:space="0" w:color="D9D9D9"/>
              <w:bottom w:val="single" w:sz="6" w:space="0" w:color="D9D9D9"/>
              <w:right w:val="single" w:sz="6" w:space="0" w:color="D9D9D9"/>
            </w:tcBorders>
            <w:vAlign w:val="center"/>
            <w:hideMark/>
          </w:tcPr>
          <w:p w14:paraId="14191510"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b/>
                <w:bCs/>
              </w:rPr>
              <w:t>0.043943</w:t>
            </w:r>
          </w:p>
        </w:tc>
        <w:tc>
          <w:tcPr>
            <w:tcW w:w="2252" w:type="dxa"/>
            <w:tcBorders>
              <w:top w:val="single" w:sz="6" w:space="0" w:color="D9D9D9"/>
              <w:left w:val="single" w:sz="6" w:space="0" w:color="D9D9D9"/>
              <w:bottom w:val="single" w:sz="6" w:space="0" w:color="D9D9D9"/>
              <w:right w:val="single" w:sz="6" w:space="0" w:color="D9D9D9"/>
            </w:tcBorders>
            <w:vAlign w:val="center"/>
            <w:hideMark/>
          </w:tcPr>
          <w:p w14:paraId="2149D617" w14:textId="77777777" w:rsidR="00A17831" w:rsidRPr="00A17831" w:rsidRDefault="00A17831" w:rsidP="00A17831">
            <w:pPr>
              <w:spacing w:line="300" w:lineRule="auto"/>
              <w:rPr>
                <w:rFonts w:ascii="Times New Roman" w:eastAsia="宋体" w:hAnsi="Times New Roman"/>
              </w:rPr>
            </w:pPr>
            <w:r w:rsidRPr="00A17831">
              <w:rPr>
                <w:rFonts w:ascii="Times New Roman" w:eastAsia="宋体" w:hAnsi="Times New Roman"/>
              </w:rPr>
              <w:t>81.26979</w:t>
            </w:r>
          </w:p>
        </w:tc>
      </w:tr>
    </w:tbl>
    <w:p w14:paraId="17C3FE44" w14:textId="4D5AF8AF" w:rsidR="00A17831" w:rsidRDefault="00A17831" w:rsidP="00A17831">
      <w:pPr>
        <w:widowControl/>
        <w:jc w:val="left"/>
        <w:rPr>
          <w:rFonts w:ascii="宋体" w:eastAsia="宋体" w:hAnsi="宋体" w:cs="宋体"/>
          <w:kern w:val="0"/>
          <w:sz w:val="24"/>
          <w:szCs w:val="24"/>
        </w:rPr>
      </w:pPr>
      <w:r w:rsidRPr="00A17831">
        <w:rPr>
          <w:rFonts w:ascii="宋体" w:eastAsia="宋体" w:hAnsi="宋体" w:cs="宋体"/>
          <w:noProof/>
          <w:kern w:val="0"/>
          <w:sz w:val="24"/>
          <w:szCs w:val="24"/>
        </w:rPr>
        <w:drawing>
          <wp:inline distT="0" distB="0" distL="0" distR="0" wp14:anchorId="39AC8966" wp14:editId="0C0B7DC8">
            <wp:extent cx="2315688" cy="1733653"/>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37493f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8424" cy="1743188"/>
                    </a:xfrm>
                    <a:prstGeom prst="rect">
                      <a:avLst/>
                    </a:prstGeom>
                    <a:noFill/>
                    <a:ln>
                      <a:noFill/>
                    </a:ln>
                  </pic:spPr>
                </pic:pic>
              </a:graphicData>
            </a:graphic>
          </wp:inline>
        </w:drawing>
      </w:r>
      <w:r w:rsidRPr="00A17831">
        <w:rPr>
          <w:rFonts w:ascii="宋体" w:eastAsia="宋体" w:hAnsi="宋体" w:cs="宋体"/>
          <w:noProof/>
          <w:kern w:val="0"/>
          <w:sz w:val="24"/>
          <w:szCs w:val="24"/>
        </w:rPr>
        <w:drawing>
          <wp:inline distT="0" distB="0" distL="0" distR="0" wp14:anchorId="7F7071A0" wp14:editId="258729CA">
            <wp:extent cx="2407598" cy="1804683"/>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596b6c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4619" cy="1809946"/>
                    </a:xfrm>
                    <a:prstGeom prst="rect">
                      <a:avLst/>
                    </a:prstGeom>
                    <a:noFill/>
                    <a:ln>
                      <a:noFill/>
                    </a:ln>
                  </pic:spPr>
                </pic:pic>
              </a:graphicData>
            </a:graphic>
          </wp:inline>
        </w:drawing>
      </w:r>
    </w:p>
    <w:p w14:paraId="6CEB11DA" w14:textId="3454D740" w:rsidR="00A17831" w:rsidRPr="00A17831" w:rsidRDefault="00A17831" w:rsidP="00A17831">
      <w:pPr>
        <w:widowControl/>
        <w:jc w:val="left"/>
        <w:rPr>
          <w:rFonts w:ascii="宋体" w:eastAsia="宋体" w:hAnsi="宋体" w:cs="宋体"/>
          <w:kern w:val="0"/>
          <w:sz w:val="24"/>
          <w:szCs w:val="24"/>
        </w:rPr>
      </w:pPr>
      <w:r w:rsidRPr="00A17831">
        <w:rPr>
          <w:rFonts w:ascii="宋体" w:eastAsia="宋体" w:hAnsi="宋体" w:cs="宋体"/>
          <w:noProof/>
          <w:kern w:val="0"/>
          <w:sz w:val="24"/>
          <w:szCs w:val="24"/>
        </w:rPr>
        <w:drawing>
          <wp:inline distT="0" distB="0" distL="0" distR="0" wp14:anchorId="39631FB8" wp14:editId="6147E031">
            <wp:extent cx="2331536" cy="174575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51ebe0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8913" cy="1758766"/>
                    </a:xfrm>
                    <a:prstGeom prst="rect">
                      <a:avLst/>
                    </a:prstGeom>
                    <a:noFill/>
                    <a:ln>
                      <a:noFill/>
                    </a:ln>
                  </pic:spPr>
                </pic:pic>
              </a:graphicData>
            </a:graphic>
          </wp:inline>
        </w:drawing>
      </w:r>
      <w:r w:rsidRPr="00A17831">
        <w:rPr>
          <w:rFonts w:ascii="宋体" w:eastAsia="宋体" w:hAnsi="宋体" w:cs="宋体"/>
          <w:noProof/>
          <w:kern w:val="0"/>
          <w:sz w:val="24"/>
          <w:szCs w:val="24"/>
        </w:rPr>
        <w:drawing>
          <wp:inline distT="0" distB="0" distL="0" distR="0" wp14:anchorId="258EA8B6" wp14:editId="5933A01E">
            <wp:extent cx="2262993" cy="1692374"/>
            <wp:effectExtent l="0" t="0" r="444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7d441c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6683" cy="1702612"/>
                    </a:xfrm>
                    <a:prstGeom prst="rect">
                      <a:avLst/>
                    </a:prstGeom>
                    <a:noFill/>
                    <a:ln>
                      <a:noFill/>
                    </a:ln>
                  </pic:spPr>
                </pic:pic>
              </a:graphicData>
            </a:graphic>
          </wp:inline>
        </w:drawing>
      </w:r>
    </w:p>
    <w:p w14:paraId="103F961D" w14:textId="682F7B64" w:rsidR="0022657C" w:rsidRPr="00567E8B" w:rsidRDefault="00567E8B" w:rsidP="00567E8B">
      <w:pPr>
        <w:widowControl/>
        <w:jc w:val="left"/>
        <w:rPr>
          <w:rFonts w:ascii="宋体" w:eastAsia="宋体" w:hAnsi="宋体" w:cs="宋体"/>
          <w:b/>
          <w:bCs/>
          <w:kern w:val="0"/>
          <w:szCs w:val="21"/>
        </w:rPr>
      </w:pPr>
      <w:r w:rsidRPr="00567E8B">
        <w:rPr>
          <w:rFonts w:ascii="宋体" w:eastAsia="宋体" w:hAnsi="宋体" w:cs="宋体"/>
          <w:kern w:val="0"/>
          <w:szCs w:val="21"/>
        </w:rPr>
        <w:tab/>
      </w:r>
      <w:r w:rsidRPr="00567E8B">
        <w:rPr>
          <w:rFonts w:ascii="宋体" w:eastAsia="宋体" w:hAnsi="宋体" w:cs="宋体"/>
          <w:b/>
          <w:bCs/>
          <w:kern w:val="0"/>
          <w:szCs w:val="21"/>
        </w:rPr>
        <w:t>移学习的效果不尽人意，这可能是由于目标域和源域之间的偏差较大，导致模型在新数据集上的表现受到影响。源域和目标域之间的分布差异可能会导致模型不能很好地泛化</w:t>
      </w:r>
      <w:r w:rsidRPr="00567E8B">
        <w:rPr>
          <w:rFonts w:ascii="宋体" w:eastAsia="宋体" w:hAnsi="宋体" w:cs="宋体"/>
          <w:b/>
          <w:bCs/>
          <w:kern w:val="0"/>
          <w:szCs w:val="21"/>
        </w:rPr>
        <w:lastRenderedPageBreak/>
        <w:t>到目标域。此外，目标域数据的成分比较集中，这意味着它们都属于同一个体系，具有相似的特征和相互关联。在这种情况下，预测偏差可能会较大。</w:t>
      </w:r>
    </w:p>
    <w:p w14:paraId="2E2676EA" w14:textId="052ECF7A" w:rsidR="00567E8B" w:rsidRPr="00F131D0" w:rsidRDefault="00567E8B" w:rsidP="00567E8B">
      <w:pPr>
        <w:pStyle w:val="4"/>
        <w:numPr>
          <w:ilvl w:val="1"/>
          <w:numId w:val="10"/>
        </w:numPr>
        <w:spacing w:line="300" w:lineRule="auto"/>
        <w:rPr>
          <w:rFonts w:ascii="Times New Roman" w:eastAsia="宋体" w:hAnsi="Times New Roman"/>
          <w:sz w:val="22"/>
          <w:u w:val="single"/>
        </w:rPr>
      </w:pPr>
      <w:r w:rsidRPr="00F131D0">
        <w:rPr>
          <w:rFonts w:ascii="Times New Roman" w:eastAsia="宋体" w:hAnsi="Times New Roman" w:hint="eastAsia"/>
          <w:sz w:val="22"/>
          <w:u w:val="single"/>
        </w:rPr>
        <w:t>新</w:t>
      </w:r>
      <w:r>
        <w:rPr>
          <w:rFonts w:ascii="Times New Roman" w:eastAsia="宋体" w:hAnsi="Times New Roman" w:hint="eastAsia"/>
          <w:sz w:val="22"/>
          <w:u w:val="single"/>
        </w:rPr>
        <w:t>增</w:t>
      </w:r>
      <w:r w:rsidRPr="00F131D0">
        <w:rPr>
          <w:rFonts w:ascii="Times New Roman" w:eastAsia="宋体" w:hAnsi="Times New Roman" w:hint="eastAsia"/>
          <w:sz w:val="22"/>
          <w:u w:val="single"/>
        </w:rPr>
        <w:t>数据</w:t>
      </w:r>
      <w:r w:rsidRPr="00F131D0">
        <w:rPr>
          <w:rFonts w:ascii="Times New Roman" w:eastAsia="宋体" w:hAnsi="Times New Roman"/>
          <w:sz w:val="22"/>
          <w:u w:val="single"/>
        </w:rPr>
        <w:t>5-</w:t>
      </w:r>
      <w:r w:rsidRPr="00F131D0">
        <w:rPr>
          <w:rFonts w:ascii="Times New Roman" w:eastAsia="宋体" w:hAnsi="Times New Roman" w:hint="eastAsia"/>
          <w:sz w:val="22"/>
          <w:u w:val="single"/>
        </w:rPr>
        <w:t>Fold</w:t>
      </w:r>
      <w:r w:rsidRPr="00F131D0">
        <w:rPr>
          <w:rFonts w:ascii="Times New Roman" w:eastAsia="宋体" w:hAnsi="Times New Roman" w:hint="eastAsia"/>
          <w:sz w:val="22"/>
          <w:u w:val="single"/>
        </w:rPr>
        <w:t>交叉验证结果</w:t>
      </w:r>
      <w:r w:rsidR="002F05E8">
        <w:rPr>
          <w:rFonts w:ascii="Times New Roman" w:eastAsia="宋体" w:hAnsi="Times New Roman" w:hint="eastAsia"/>
          <w:sz w:val="22"/>
          <w:u w:val="single"/>
        </w:rPr>
        <w:t>（</w:t>
      </w:r>
      <w:r w:rsidR="002F05E8">
        <w:rPr>
          <w:rFonts w:ascii="Times New Roman" w:eastAsia="宋体" w:hAnsi="Times New Roman" w:hint="eastAsia"/>
          <w:sz w:val="22"/>
          <w:u w:val="single"/>
        </w:rPr>
        <w:t>3</w:t>
      </w:r>
      <w:r w:rsidR="002F05E8">
        <w:rPr>
          <w:rFonts w:ascii="Times New Roman" w:eastAsia="宋体" w:hAnsi="Times New Roman"/>
          <w:sz w:val="22"/>
          <w:u w:val="single"/>
        </w:rPr>
        <w:t>-</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和</w:t>
      </w:r>
      <w:r w:rsidR="002F05E8">
        <w:rPr>
          <w:rFonts w:ascii="Times New Roman" w:eastAsia="宋体" w:hAnsi="Times New Roman" w:hint="eastAsia"/>
          <w:sz w:val="22"/>
          <w:u w:val="single"/>
        </w:rPr>
        <w:t>1</w:t>
      </w:r>
      <w:r w:rsidR="002F05E8">
        <w:rPr>
          <w:rFonts w:ascii="Times New Roman" w:eastAsia="宋体" w:hAnsi="Times New Roman"/>
          <w:sz w:val="22"/>
          <w:u w:val="single"/>
        </w:rPr>
        <w:t>0-</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也有结果，这里只放</w:t>
      </w:r>
      <w:r w:rsidR="002F05E8">
        <w:rPr>
          <w:rFonts w:ascii="Times New Roman" w:eastAsia="宋体" w:hAnsi="Times New Roman" w:hint="eastAsia"/>
          <w:sz w:val="22"/>
          <w:u w:val="single"/>
        </w:rPr>
        <w:t>5</w:t>
      </w:r>
      <w:r w:rsidR="002F05E8">
        <w:rPr>
          <w:rFonts w:ascii="Times New Roman" w:eastAsia="宋体" w:hAnsi="Times New Roman"/>
          <w:sz w:val="22"/>
          <w:u w:val="single"/>
        </w:rPr>
        <w:t>-</w:t>
      </w:r>
      <w:r w:rsidR="002F05E8">
        <w:rPr>
          <w:rFonts w:ascii="Times New Roman" w:eastAsia="宋体" w:hAnsi="Times New Roman" w:hint="eastAsia"/>
          <w:sz w:val="22"/>
          <w:u w:val="single"/>
        </w:rPr>
        <w:t>fold</w:t>
      </w:r>
      <w:r w:rsidR="002F05E8">
        <w:rPr>
          <w:rFonts w:ascii="Times New Roman" w:eastAsia="宋体" w:hAnsi="Times New Roman" w:hint="eastAsia"/>
          <w:sz w:val="22"/>
          <w:u w:val="single"/>
        </w:rPr>
        <w:t>）</w:t>
      </w:r>
    </w:p>
    <w:p w14:paraId="14ACCCBF" w14:textId="2EC4B489" w:rsidR="00567E8B"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Dmax</w:t>
      </w:r>
    </w:p>
    <w:p w14:paraId="7D60C8E4" w14:textId="617F185F" w:rsidR="00567E8B" w:rsidRDefault="00567E8B" w:rsidP="000D750C">
      <w:pPr>
        <w:widowControl/>
        <w:ind w:firstLine="420"/>
        <w:jc w:val="left"/>
      </w:pPr>
      <w:r w:rsidRPr="000A7D35">
        <w:rPr>
          <w:noProof/>
        </w:rPr>
        <w:drawing>
          <wp:inline distT="0" distB="0" distL="0" distR="0" wp14:anchorId="0507C480" wp14:editId="6AD8583A">
            <wp:extent cx="2533093" cy="1899575"/>
            <wp:effectExtent l="0" t="0" r="63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24e04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6726" cy="1917298"/>
                    </a:xfrm>
                    <a:prstGeom prst="rect">
                      <a:avLst/>
                    </a:prstGeom>
                    <a:noFill/>
                    <a:ln>
                      <a:noFill/>
                    </a:ln>
                  </pic:spPr>
                </pic:pic>
              </a:graphicData>
            </a:graphic>
          </wp:inline>
        </w:drawing>
      </w:r>
      <w:r w:rsidRPr="000A7D35">
        <w:t xml:space="preserve"> </w:t>
      </w:r>
      <w:r w:rsidRPr="000A7D35">
        <w:rPr>
          <w:noProof/>
        </w:rPr>
        <w:drawing>
          <wp:inline distT="0" distB="0" distL="0" distR="0" wp14:anchorId="1964C73D" wp14:editId="2B646BF1">
            <wp:extent cx="2360613" cy="1766167"/>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9b661a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0477" cy="1773547"/>
                    </a:xfrm>
                    <a:prstGeom prst="rect">
                      <a:avLst/>
                    </a:prstGeom>
                    <a:noFill/>
                    <a:ln>
                      <a:noFill/>
                    </a:ln>
                  </pic:spPr>
                </pic:pic>
              </a:graphicData>
            </a:graphic>
          </wp:inline>
        </w:drawing>
      </w:r>
    </w:p>
    <w:p w14:paraId="63D6DA0A" w14:textId="7596FBC8" w:rsidR="00CA5FC7" w:rsidRDefault="00CA5FC7" w:rsidP="000D750C">
      <w:pPr>
        <w:widowControl/>
        <w:ind w:firstLine="420"/>
        <w:jc w:val="left"/>
      </w:pPr>
      <w:r>
        <w:rPr>
          <w:noProof/>
        </w:rPr>
        <w:drawing>
          <wp:inline distT="0" distB="0" distL="0" distR="0" wp14:anchorId="3C461D38" wp14:editId="271D8B11">
            <wp:extent cx="5274310" cy="22929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92985"/>
                    </a:xfrm>
                    <a:prstGeom prst="rect">
                      <a:avLst/>
                    </a:prstGeom>
                  </pic:spPr>
                </pic:pic>
              </a:graphicData>
            </a:graphic>
          </wp:inline>
        </w:drawing>
      </w:r>
    </w:p>
    <w:p w14:paraId="1056560F" w14:textId="77777777" w:rsidR="00567E8B" w:rsidRPr="00567E8B" w:rsidRDefault="00567E8B" w:rsidP="00567E8B">
      <w:pPr>
        <w:pStyle w:val="a3"/>
        <w:numPr>
          <w:ilvl w:val="0"/>
          <w:numId w:val="13"/>
        </w:numPr>
        <w:spacing w:line="300" w:lineRule="auto"/>
        <w:ind w:firstLineChars="0"/>
        <w:rPr>
          <w:rFonts w:ascii="Times New Roman" w:eastAsia="宋体" w:hAnsi="Times New Roman"/>
          <w:b/>
          <w:bCs/>
          <w:color w:val="FF0000"/>
        </w:rPr>
      </w:pPr>
      <w:r w:rsidRPr="00567E8B">
        <w:rPr>
          <w:rFonts w:ascii="Times New Roman" w:eastAsia="宋体" w:hAnsi="Times New Roman" w:hint="eastAsia"/>
          <w:b/>
          <w:bCs/>
          <w:color w:val="FF0000"/>
        </w:rPr>
        <w:t>Tg</w:t>
      </w:r>
    </w:p>
    <w:p w14:paraId="2E4AEC12" w14:textId="4E125B7B" w:rsidR="00CA5FC7" w:rsidRPr="00CA5FC7" w:rsidRDefault="00CA5FC7" w:rsidP="00CA5FC7">
      <w:pPr>
        <w:widowControl/>
        <w:jc w:val="left"/>
        <w:rPr>
          <w:rFonts w:ascii="宋体" w:eastAsia="宋体" w:hAnsi="宋体" w:cs="宋体"/>
          <w:kern w:val="0"/>
          <w:sz w:val="24"/>
          <w:szCs w:val="24"/>
        </w:rPr>
      </w:pPr>
      <w:r w:rsidRPr="00CA5FC7">
        <w:rPr>
          <w:noProof/>
        </w:rPr>
        <w:drawing>
          <wp:inline distT="0" distB="0" distL="0" distR="0" wp14:anchorId="5B28261C" wp14:editId="44577961">
            <wp:extent cx="2582266" cy="1931861"/>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f8e89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9457" cy="1937241"/>
                    </a:xfrm>
                    <a:prstGeom prst="rect">
                      <a:avLst/>
                    </a:prstGeom>
                    <a:noFill/>
                    <a:ln>
                      <a:noFill/>
                    </a:ln>
                  </pic:spPr>
                </pic:pic>
              </a:graphicData>
            </a:graphic>
          </wp:inline>
        </w:drawing>
      </w:r>
      <w:r w:rsidRPr="00CA5FC7">
        <w:rPr>
          <w:rFonts w:ascii="宋体" w:eastAsia="宋体" w:hAnsi="宋体" w:cs="宋体"/>
          <w:noProof/>
          <w:kern w:val="0"/>
          <w:sz w:val="24"/>
          <w:szCs w:val="24"/>
        </w:rPr>
        <w:drawing>
          <wp:inline distT="0" distB="0" distL="0" distR="0" wp14:anchorId="132AEA49" wp14:editId="078D4788">
            <wp:extent cx="2560320" cy="191327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60d9d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7238" cy="1918448"/>
                    </a:xfrm>
                    <a:prstGeom prst="rect">
                      <a:avLst/>
                    </a:prstGeom>
                    <a:noFill/>
                    <a:ln>
                      <a:noFill/>
                    </a:ln>
                  </pic:spPr>
                </pic:pic>
              </a:graphicData>
            </a:graphic>
          </wp:inline>
        </w:drawing>
      </w:r>
    </w:p>
    <w:p w14:paraId="7928503F" w14:textId="5D309DF6" w:rsidR="00567E8B" w:rsidRPr="00F131D0" w:rsidRDefault="00107CF4" w:rsidP="00107CF4">
      <w:pPr>
        <w:spacing w:line="300" w:lineRule="auto"/>
        <w:jc w:val="center"/>
        <w:rPr>
          <w:rFonts w:ascii="Times New Roman" w:eastAsia="宋体" w:hAnsi="Times New Roman"/>
        </w:rPr>
      </w:pPr>
      <w:r>
        <w:rPr>
          <w:noProof/>
        </w:rPr>
        <w:lastRenderedPageBreak/>
        <w:drawing>
          <wp:inline distT="0" distB="0" distL="0" distR="0" wp14:anchorId="2D28D736" wp14:editId="3A63E311">
            <wp:extent cx="4462818" cy="1920312"/>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8749" cy="1922864"/>
                    </a:xfrm>
                    <a:prstGeom prst="rect">
                      <a:avLst/>
                    </a:prstGeom>
                  </pic:spPr>
                </pic:pic>
              </a:graphicData>
            </a:graphic>
          </wp:inline>
        </w:drawing>
      </w:r>
    </w:p>
    <w:p w14:paraId="1A9B84D7"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Tl</w:t>
      </w:r>
    </w:p>
    <w:p w14:paraId="41DDDDC7" w14:textId="2CF5ABD4" w:rsidR="00CA5FC7" w:rsidRPr="00CA5FC7" w:rsidRDefault="00CA5FC7" w:rsidP="00CA5FC7">
      <w:pPr>
        <w:widowControl/>
        <w:jc w:val="left"/>
        <w:rPr>
          <w:rFonts w:ascii="宋体" w:eastAsia="宋体" w:hAnsi="宋体" w:cs="宋体"/>
          <w:kern w:val="0"/>
          <w:sz w:val="24"/>
          <w:szCs w:val="24"/>
        </w:rPr>
      </w:pPr>
      <w:r w:rsidRPr="00CA5FC7">
        <w:rPr>
          <w:noProof/>
        </w:rPr>
        <w:drawing>
          <wp:inline distT="0" distB="0" distL="0" distR="0" wp14:anchorId="1341669F" wp14:editId="259E48B1">
            <wp:extent cx="2470245" cy="185156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dffaff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6387" cy="1871159"/>
                    </a:xfrm>
                    <a:prstGeom prst="rect">
                      <a:avLst/>
                    </a:prstGeom>
                    <a:noFill/>
                    <a:ln>
                      <a:noFill/>
                    </a:ln>
                  </pic:spPr>
                </pic:pic>
              </a:graphicData>
            </a:graphic>
          </wp:inline>
        </w:drawing>
      </w:r>
      <w:r w:rsidRPr="00CA5FC7">
        <w:rPr>
          <w:rFonts w:ascii="宋体" w:eastAsia="宋体" w:hAnsi="宋体" w:cs="宋体"/>
          <w:noProof/>
          <w:kern w:val="0"/>
          <w:sz w:val="24"/>
          <w:szCs w:val="24"/>
        </w:rPr>
        <w:drawing>
          <wp:inline distT="0" distB="0" distL="0" distR="0" wp14:anchorId="1FE57C4A" wp14:editId="0D70D3F7">
            <wp:extent cx="2417833" cy="1808328"/>
            <wp:effectExtent l="0" t="0" r="190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48f4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3706" cy="1812720"/>
                    </a:xfrm>
                    <a:prstGeom prst="rect">
                      <a:avLst/>
                    </a:prstGeom>
                    <a:noFill/>
                    <a:ln>
                      <a:noFill/>
                    </a:ln>
                  </pic:spPr>
                </pic:pic>
              </a:graphicData>
            </a:graphic>
          </wp:inline>
        </w:drawing>
      </w:r>
    </w:p>
    <w:p w14:paraId="4F0A9816" w14:textId="51AE6982" w:rsidR="00CA5FC7" w:rsidRPr="003C5EED" w:rsidRDefault="0001355B" w:rsidP="003C5EED">
      <w:pPr>
        <w:widowControl/>
        <w:jc w:val="left"/>
        <w:rPr>
          <w:rFonts w:ascii="宋体" w:eastAsia="宋体" w:hAnsi="宋体" w:cs="宋体"/>
          <w:kern w:val="0"/>
          <w:sz w:val="24"/>
          <w:szCs w:val="24"/>
        </w:rPr>
      </w:pPr>
      <w:r>
        <w:rPr>
          <w:noProof/>
        </w:rPr>
        <w:drawing>
          <wp:inline distT="0" distB="0" distL="0" distR="0" wp14:anchorId="2B127FB0" wp14:editId="37879259">
            <wp:extent cx="5274310" cy="22752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5205"/>
                    </a:xfrm>
                    <a:prstGeom prst="rect">
                      <a:avLst/>
                    </a:prstGeom>
                  </pic:spPr>
                </pic:pic>
              </a:graphicData>
            </a:graphic>
          </wp:inline>
        </w:drawing>
      </w:r>
    </w:p>
    <w:p w14:paraId="5A79C799" w14:textId="77777777" w:rsidR="00567E8B" w:rsidRPr="00CA5FC7" w:rsidRDefault="00567E8B" w:rsidP="00CA5FC7">
      <w:pPr>
        <w:spacing w:line="300" w:lineRule="auto"/>
        <w:rPr>
          <w:rFonts w:ascii="Times New Roman" w:eastAsia="宋体" w:hAnsi="Times New Roman"/>
        </w:rPr>
      </w:pPr>
    </w:p>
    <w:p w14:paraId="0CEB1E7D"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hint="eastAsia"/>
          <w:b/>
          <w:bCs/>
          <w:color w:val="FF0000"/>
        </w:rPr>
        <w:t>Tx</w:t>
      </w:r>
    </w:p>
    <w:p w14:paraId="044B3F6D" w14:textId="12F3B43C" w:rsidR="001A7D5C" w:rsidRPr="001A7D5C" w:rsidRDefault="001A7D5C" w:rsidP="001A7D5C">
      <w:pPr>
        <w:widowControl/>
        <w:jc w:val="left"/>
        <w:rPr>
          <w:rFonts w:ascii="宋体" w:eastAsia="宋体" w:hAnsi="宋体" w:cs="宋体"/>
          <w:kern w:val="0"/>
          <w:sz w:val="24"/>
          <w:szCs w:val="24"/>
        </w:rPr>
      </w:pPr>
      <w:r w:rsidRPr="001A7D5C">
        <w:rPr>
          <w:noProof/>
        </w:rPr>
        <w:lastRenderedPageBreak/>
        <w:drawing>
          <wp:inline distT="0" distB="0" distL="0" distR="0" wp14:anchorId="217C8557" wp14:editId="2F10767C">
            <wp:extent cx="2482833" cy="1856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53876c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7954" cy="1860029"/>
                    </a:xfrm>
                    <a:prstGeom prst="rect">
                      <a:avLst/>
                    </a:prstGeom>
                    <a:noFill/>
                    <a:ln>
                      <a:noFill/>
                    </a:ln>
                  </pic:spPr>
                </pic:pic>
              </a:graphicData>
            </a:graphic>
          </wp:inline>
        </w:drawing>
      </w:r>
      <w:r w:rsidRPr="001A7D5C">
        <w:rPr>
          <w:rFonts w:ascii="宋体" w:eastAsia="宋体" w:hAnsi="宋体" w:cs="宋体"/>
          <w:noProof/>
          <w:kern w:val="0"/>
          <w:sz w:val="24"/>
          <w:szCs w:val="24"/>
        </w:rPr>
        <w:drawing>
          <wp:inline distT="0" distB="0" distL="0" distR="0" wp14:anchorId="156950BE" wp14:editId="428F2FAC">
            <wp:extent cx="2399597" cy="1794889"/>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21a7b1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2720" cy="1797225"/>
                    </a:xfrm>
                    <a:prstGeom prst="rect">
                      <a:avLst/>
                    </a:prstGeom>
                    <a:noFill/>
                    <a:ln>
                      <a:noFill/>
                    </a:ln>
                  </pic:spPr>
                </pic:pic>
              </a:graphicData>
            </a:graphic>
          </wp:inline>
        </w:drawing>
      </w:r>
    </w:p>
    <w:p w14:paraId="4114315F" w14:textId="590747F6" w:rsidR="001A7D5C" w:rsidRPr="0001355B" w:rsidRDefault="0001355B" w:rsidP="0001355B">
      <w:pPr>
        <w:widowControl/>
        <w:jc w:val="center"/>
        <w:rPr>
          <w:rFonts w:ascii="宋体" w:eastAsia="宋体" w:hAnsi="宋体" w:cs="宋体"/>
          <w:kern w:val="0"/>
          <w:sz w:val="24"/>
          <w:szCs w:val="24"/>
        </w:rPr>
      </w:pPr>
      <w:r>
        <w:rPr>
          <w:noProof/>
        </w:rPr>
        <w:drawing>
          <wp:inline distT="0" distB="0" distL="0" distR="0" wp14:anchorId="07609278" wp14:editId="57C35329">
            <wp:extent cx="4618660" cy="1958454"/>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0428" cy="1959204"/>
                    </a:xfrm>
                    <a:prstGeom prst="rect">
                      <a:avLst/>
                    </a:prstGeom>
                  </pic:spPr>
                </pic:pic>
              </a:graphicData>
            </a:graphic>
          </wp:inline>
        </w:drawing>
      </w:r>
    </w:p>
    <w:p w14:paraId="4652F2FD" w14:textId="77777777" w:rsidR="00567E8B" w:rsidRPr="00F131D0" w:rsidRDefault="00567E8B" w:rsidP="00567E8B">
      <w:pPr>
        <w:spacing w:line="300" w:lineRule="auto"/>
        <w:rPr>
          <w:rFonts w:ascii="Times New Roman" w:eastAsia="宋体" w:hAnsi="Times New Roman"/>
        </w:rPr>
      </w:pPr>
    </w:p>
    <w:p w14:paraId="7740AF3F"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Yield</w:t>
      </w:r>
    </w:p>
    <w:p w14:paraId="06B45F87" w14:textId="0074256B" w:rsidR="00176BFE" w:rsidRPr="00176BFE" w:rsidRDefault="00176BFE" w:rsidP="00176BFE">
      <w:pPr>
        <w:widowControl/>
        <w:jc w:val="left"/>
        <w:rPr>
          <w:rFonts w:ascii="宋体" w:eastAsia="宋体" w:hAnsi="宋体" w:cs="宋体"/>
          <w:kern w:val="0"/>
          <w:sz w:val="24"/>
          <w:szCs w:val="24"/>
        </w:rPr>
      </w:pPr>
      <w:r w:rsidRPr="00176BFE">
        <w:rPr>
          <w:noProof/>
        </w:rPr>
        <w:drawing>
          <wp:inline distT="0" distB="0" distL="0" distR="0" wp14:anchorId="417FDC7E" wp14:editId="39633C63">
            <wp:extent cx="2301377" cy="1719618"/>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8f5ba5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3875" cy="1728956"/>
                    </a:xfrm>
                    <a:prstGeom prst="rect">
                      <a:avLst/>
                    </a:prstGeom>
                    <a:noFill/>
                    <a:ln>
                      <a:noFill/>
                    </a:ln>
                  </pic:spPr>
                </pic:pic>
              </a:graphicData>
            </a:graphic>
          </wp:inline>
        </w:drawing>
      </w:r>
      <w:r w:rsidRPr="00176BFE">
        <w:rPr>
          <w:rFonts w:ascii="宋体" w:eastAsia="宋体" w:hAnsi="宋体" w:cs="宋体"/>
          <w:noProof/>
          <w:kern w:val="0"/>
          <w:sz w:val="24"/>
          <w:szCs w:val="24"/>
        </w:rPr>
        <w:drawing>
          <wp:inline distT="0" distB="0" distL="0" distR="0" wp14:anchorId="7288D731" wp14:editId="58040A3E">
            <wp:extent cx="2426577" cy="181515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0872a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6176" cy="1822332"/>
                    </a:xfrm>
                    <a:prstGeom prst="rect">
                      <a:avLst/>
                    </a:prstGeom>
                    <a:noFill/>
                    <a:ln>
                      <a:noFill/>
                    </a:ln>
                  </pic:spPr>
                </pic:pic>
              </a:graphicData>
            </a:graphic>
          </wp:inline>
        </w:drawing>
      </w:r>
    </w:p>
    <w:p w14:paraId="613A9807" w14:textId="5B77E333" w:rsidR="00176BFE" w:rsidRPr="00176BFE" w:rsidRDefault="0001355B" w:rsidP="00176BFE">
      <w:pPr>
        <w:pStyle w:val="a3"/>
        <w:widowControl/>
        <w:ind w:left="420" w:firstLineChars="0" w:firstLine="0"/>
        <w:jc w:val="left"/>
        <w:rPr>
          <w:rFonts w:ascii="宋体" w:eastAsia="宋体" w:hAnsi="宋体" w:cs="宋体"/>
          <w:kern w:val="0"/>
          <w:sz w:val="24"/>
          <w:szCs w:val="24"/>
        </w:rPr>
      </w:pPr>
      <w:r>
        <w:rPr>
          <w:noProof/>
        </w:rPr>
        <w:drawing>
          <wp:inline distT="0" distB="0" distL="0" distR="0" wp14:anchorId="2154015B" wp14:editId="05B14BE6">
            <wp:extent cx="5274310" cy="22625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62505"/>
                    </a:xfrm>
                    <a:prstGeom prst="rect">
                      <a:avLst/>
                    </a:prstGeom>
                  </pic:spPr>
                </pic:pic>
              </a:graphicData>
            </a:graphic>
          </wp:inline>
        </w:drawing>
      </w:r>
    </w:p>
    <w:p w14:paraId="756CD634" w14:textId="77777777" w:rsidR="00567E8B" w:rsidRPr="00F131D0" w:rsidRDefault="00567E8B" w:rsidP="00567E8B">
      <w:pPr>
        <w:spacing w:line="300" w:lineRule="auto"/>
        <w:rPr>
          <w:rFonts w:ascii="Times New Roman" w:eastAsia="宋体" w:hAnsi="Times New Roman"/>
        </w:rPr>
      </w:pPr>
    </w:p>
    <w:p w14:paraId="6B628365"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Modulus</w:t>
      </w:r>
    </w:p>
    <w:p w14:paraId="06E455B1" w14:textId="34F01647" w:rsidR="00176BFE" w:rsidRPr="00176BFE" w:rsidRDefault="00176BFE" w:rsidP="00176BFE">
      <w:pPr>
        <w:widowControl/>
        <w:jc w:val="left"/>
        <w:rPr>
          <w:rFonts w:ascii="宋体" w:eastAsia="宋体" w:hAnsi="宋体" w:cs="宋体"/>
          <w:kern w:val="0"/>
          <w:sz w:val="24"/>
          <w:szCs w:val="24"/>
        </w:rPr>
      </w:pPr>
      <w:r w:rsidRPr="00176BFE">
        <w:rPr>
          <w:noProof/>
        </w:rPr>
        <w:drawing>
          <wp:inline distT="0" distB="0" distL="0" distR="0" wp14:anchorId="007F544F" wp14:editId="29B900DF">
            <wp:extent cx="2405228" cy="1801504"/>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b50ace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1752" cy="1806391"/>
                    </a:xfrm>
                    <a:prstGeom prst="rect">
                      <a:avLst/>
                    </a:prstGeom>
                    <a:noFill/>
                    <a:ln>
                      <a:noFill/>
                    </a:ln>
                  </pic:spPr>
                </pic:pic>
              </a:graphicData>
            </a:graphic>
          </wp:inline>
        </w:drawing>
      </w:r>
      <w:r w:rsidRPr="00176BFE">
        <w:rPr>
          <w:rFonts w:ascii="宋体" w:eastAsia="宋体" w:hAnsi="宋体" w:cs="宋体"/>
          <w:noProof/>
          <w:kern w:val="0"/>
          <w:sz w:val="24"/>
          <w:szCs w:val="24"/>
        </w:rPr>
        <w:drawing>
          <wp:inline distT="0" distB="0" distL="0" distR="0" wp14:anchorId="6490178D" wp14:editId="2B01D2F3">
            <wp:extent cx="2016156" cy="1508077"/>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4fde29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3611" cy="1513653"/>
                    </a:xfrm>
                    <a:prstGeom prst="rect">
                      <a:avLst/>
                    </a:prstGeom>
                    <a:noFill/>
                    <a:ln>
                      <a:noFill/>
                    </a:ln>
                  </pic:spPr>
                </pic:pic>
              </a:graphicData>
            </a:graphic>
          </wp:inline>
        </w:drawing>
      </w:r>
    </w:p>
    <w:p w14:paraId="2FD20D34" w14:textId="2DE9740E" w:rsidR="00176BFE" w:rsidRPr="00176BFE" w:rsidRDefault="0001355B" w:rsidP="00176BFE">
      <w:pPr>
        <w:pStyle w:val="a3"/>
        <w:widowControl/>
        <w:ind w:left="420" w:firstLineChars="0" w:firstLine="0"/>
        <w:jc w:val="left"/>
        <w:rPr>
          <w:rFonts w:ascii="宋体" w:eastAsia="宋体" w:hAnsi="宋体" w:cs="宋体"/>
          <w:kern w:val="0"/>
          <w:sz w:val="24"/>
          <w:szCs w:val="24"/>
        </w:rPr>
      </w:pPr>
      <w:r>
        <w:rPr>
          <w:noProof/>
        </w:rPr>
        <w:drawing>
          <wp:inline distT="0" distB="0" distL="0" distR="0" wp14:anchorId="701607DD" wp14:editId="3F08020C">
            <wp:extent cx="5251320" cy="2245056"/>
            <wp:effectExtent l="0" t="0" r="698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314" cy="2253176"/>
                    </a:xfrm>
                    <a:prstGeom prst="rect">
                      <a:avLst/>
                    </a:prstGeom>
                  </pic:spPr>
                </pic:pic>
              </a:graphicData>
            </a:graphic>
          </wp:inline>
        </w:drawing>
      </w:r>
    </w:p>
    <w:p w14:paraId="3DFD2118" w14:textId="77777777" w:rsidR="00567E8B" w:rsidRPr="00F131D0" w:rsidRDefault="00567E8B" w:rsidP="00567E8B">
      <w:pPr>
        <w:spacing w:line="300" w:lineRule="auto"/>
        <w:rPr>
          <w:rFonts w:ascii="Times New Roman" w:eastAsia="宋体" w:hAnsi="Times New Roman"/>
        </w:rPr>
      </w:pPr>
    </w:p>
    <w:p w14:paraId="32EB752E" w14:textId="77777777" w:rsidR="00567E8B" w:rsidRPr="00F131D0" w:rsidRDefault="00567E8B" w:rsidP="00567E8B">
      <w:pPr>
        <w:pStyle w:val="a3"/>
        <w:numPr>
          <w:ilvl w:val="0"/>
          <w:numId w:val="13"/>
        </w:numPr>
        <w:spacing w:line="300" w:lineRule="auto"/>
        <w:ind w:firstLineChars="0"/>
        <w:rPr>
          <w:rFonts w:ascii="Times New Roman" w:eastAsia="宋体" w:hAnsi="Times New Roman"/>
          <w:b/>
          <w:bCs/>
          <w:color w:val="FF0000"/>
        </w:rPr>
      </w:pPr>
      <w:r w:rsidRPr="00F131D0">
        <w:rPr>
          <w:rFonts w:ascii="Times New Roman" w:eastAsia="宋体" w:hAnsi="Times New Roman"/>
          <w:b/>
          <w:bCs/>
          <w:color w:val="FF0000"/>
        </w:rPr>
        <w:t>E(%)</w:t>
      </w:r>
    </w:p>
    <w:p w14:paraId="0CAD1FF3" w14:textId="45E14DE4" w:rsidR="00963091" w:rsidRPr="00963091" w:rsidRDefault="00963091" w:rsidP="00963091">
      <w:pPr>
        <w:widowControl/>
        <w:jc w:val="left"/>
        <w:rPr>
          <w:rFonts w:ascii="宋体" w:eastAsia="宋体" w:hAnsi="宋体" w:cs="宋体"/>
          <w:kern w:val="0"/>
          <w:sz w:val="24"/>
          <w:szCs w:val="24"/>
        </w:rPr>
      </w:pPr>
      <w:r w:rsidRPr="00963091">
        <w:rPr>
          <w:noProof/>
        </w:rPr>
        <w:drawing>
          <wp:inline distT="0" distB="0" distL="0" distR="0" wp14:anchorId="27C982E8" wp14:editId="01D37EED">
            <wp:extent cx="2563993" cy="1924382"/>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e82a7d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7008" cy="1926645"/>
                    </a:xfrm>
                    <a:prstGeom prst="rect">
                      <a:avLst/>
                    </a:prstGeom>
                    <a:noFill/>
                    <a:ln>
                      <a:noFill/>
                    </a:ln>
                  </pic:spPr>
                </pic:pic>
              </a:graphicData>
            </a:graphic>
          </wp:inline>
        </w:drawing>
      </w:r>
      <w:r w:rsidRPr="00963091">
        <w:rPr>
          <w:rFonts w:ascii="宋体" w:eastAsia="宋体" w:hAnsi="宋体" w:cs="宋体"/>
          <w:noProof/>
          <w:kern w:val="0"/>
          <w:sz w:val="24"/>
          <w:szCs w:val="24"/>
        </w:rPr>
        <w:drawing>
          <wp:inline distT="0" distB="0" distL="0" distR="0" wp14:anchorId="092FDFE6" wp14:editId="09C0AE3B">
            <wp:extent cx="2590798" cy="1937915"/>
            <wp:effectExtent l="0" t="0" r="63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fb2687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4018" cy="1940324"/>
                    </a:xfrm>
                    <a:prstGeom prst="rect">
                      <a:avLst/>
                    </a:prstGeom>
                    <a:noFill/>
                    <a:ln>
                      <a:noFill/>
                    </a:ln>
                  </pic:spPr>
                </pic:pic>
              </a:graphicData>
            </a:graphic>
          </wp:inline>
        </w:drawing>
      </w:r>
    </w:p>
    <w:p w14:paraId="78AFC35D" w14:textId="303239AB" w:rsidR="00963091" w:rsidRPr="00963091" w:rsidRDefault="0001355B" w:rsidP="00963091">
      <w:pPr>
        <w:widowControl/>
        <w:jc w:val="left"/>
        <w:rPr>
          <w:rFonts w:ascii="宋体" w:eastAsia="宋体" w:hAnsi="宋体" w:cs="宋体"/>
          <w:kern w:val="0"/>
          <w:sz w:val="24"/>
          <w:szCs w:val="24"/>
        </w:rPr>
      </w:pPr>
      <w:r>
        <w:rPr>
          <w:noProof/>
        </w:rPr>
        <w:lastRenderedPageBreak/>
        <w:drawing>
          <wp:inline distT="0" distB="0" distL="0" distR="0" wp14:anchorId="11DB224D" wp14:editId="3300FB15">
            <wp:extent cx="5274310" cy="22625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62505"/>
                    </a:xfrm>
                    <a:prstGeom prst="rect">
                      <a:avLst/>
                    </a:prstGeom>
                  </pic:spPr>
                </pic:pic>
              </a:graphicData>
            </a:graphic>
          </wp:inline>
        </w:drawing>
      </w:r>
    </w:p>
    <w:p w14:paraId="67A0C65D" w14:textId="5173F414" w:rsidR="000A7D35" w:rsidRPr="00AD0EFA" w:rsidRDefault="0001355B" w:rsidP="00AD0EFA">
      <w:pPr>
        <w:pStyle w:val="a3"/>
        <w:numPr>
          <w:ilvl w:val="0"/>
          <w:numId w:val="13"/>
        </w:numPr>
        <w:spacing w:line="300" w:lineRule="auto"/>
        <w:ind w:firstLineChars="0"/>
        <w:rPr>
          <w:rFonts w:ascii="Times New Roman" w:eastAsia="宋体" w:hAnsi="Times New Roman"/>
          <w:b/>
          <w:bCs/>
          <w:color w:val="FF0000"/>
        </w:rPr>
      </w:pPr>
      <w:r>
        <w:rPr>
          <w:rFonts w:ascii="Times New Roman" w:eastAsia="宋体" w:hAnsi="Times New Roman" w:hint="eastAsia"/>
          <w:b/>
          <w:bCs/>
          <w:color w:val="FF0000"/>
        </w:rPr>
        <w:t>总结</w:t>
      </w:r>
    </w:p>
    <w:p w14:paraId="7330E49B" w14:textId="2B6DDB9C" w:rsidR="002274B0" w:rsidRPr="008E4BDE" w:rsidRDefault="001A2B69" w:rsidP="001A2B69">
      <w:pPr>
        <w:spacing w:line="300" w:lineRule="auto"/>
        <w:ind w:firstLine="420"/>
        <w:rPr>
          <w:rFonts w:ascii="Times New Roman" w:eastAsia="宋体" w:hAnsi="Times New Roman"/>
          <w:b/>
          <w:bCs/>
        </w:rPr>
      </w:pPr>
      <w:r w:rsidRPr="008E4BDE">
        <w:rPr>
          <w:rFonts w:ascii="Times New Roman" w:eastAsia="宋体" w:hAnsi="Times New Roman" w:hint="eastAsia"/>
          <w:b/>
          <w:bCs/>
        </w:rPr>
        <w:t>使用</w:t>
      </w:r>
      <w:r w:rsidRPr="008E4BDE">
        <w:rPr>
          <w:rFonts w:ascii="Times New Roman" w:eastAsia="宋体" w:hAnsi="Times New Roman" w:hint="eastAsia"/>
          <w:b/>
          <w:bCs/>
        </w:rPr>
        <w:t>edRVFL</w:t>
      </w:r>
      <w:r w:rsidRPr="008E4BDE">
        <w:rPr>
          <w:rFonts w:ascii="Times New Roman" w:eastAsia="宋体" w:hAnsi="Times New Roman" w:hint="eastAsia"/>
          <w:b/>
          <w:bCs/>
        </w:rPr>
        <w:t>模型搜索超参数后可以得到</w:t>
      </w:r>
      <w:r w:rsidRPr="008E4BDE">
        <w:rPr>
          <w:rFonts w:ascii="Times New Roman" w:eastAsia="宋体" w:hAnsi="Times New Roman" w:hint="eastAsia"/>
          <w:b/>
          <w:bCs/>
        </w:rPr>
        <w:t>5</w:t>
      </w:r>
      <w:r w:rsidRPr="008E4BDE">
        <w:rPr>
          <w:rFonts w:ascii="Times New Roman" w:eastAsia="宋体" w:hAnsi="Times New Roman"/>
          <w:b/>
          <w:bCs/>
        </w:rPr>
        <w:t>-</w:t>
      </w:r>
      <w:r w:rsidRPr="008E4BDE">
        <w:rPr>
          <w:rFonts w:ascii="Times New Roman" w:eastAsia="宋体" w:hAnsi="Times New Roman" w:hint="eastAsia"/>
          <w:b/>
          <w:bCs/>
        </w:rPr>
        <w:t>fold</w:t>
      </w:r>
      <w:r w:rsidRPr="008E4BDE">
        <w:rPr>
          <w:rFonts w:ascii="Times New Roman" w:eastAsia="宋体" w:hAnsi="Times New Roman" w:hint="eastAsia"/>
          <w:b/>
          <w:bCs/>
        </w:rPr>
        <w:t>结果，最差的</w:t>
      </w:r>
      <w:r w:rsidRPr="008E4BDE">
        <w:rPr>
          <w:rFonts w:ascii="Times New Roman" w:eastAsia="宋体" w:hAnsi="Times New Roman" w:hint="eastAsia"/>
          <w:b/>
          <w:bCs/>
        </w:rPr>
        <w:t>E</w:t>
      </w:r>
      <w:r w:rsidRPr="008E4BDE">
        <w:rPr>
          <w:rFonts w:ascii="Times New Roman" w:eastAsia="宋体" w:hAnsi="Times New Roman"/>
          <w:b/>
          <w:bCs/>
        </w:rPr>
        <w:t>(%)</w:t>
      </w:r>
      <w:r w:rsidRPr="008E4BDE">
        <w:rPr>
          <w:rFonts w:ascii="Times New Roman" w:eastAsia="宋体" w:hAnsi="Times New Roman" w:hint="eastAsia"/>
          <w:b/>
          <w:bCs/>
        </w:rPr>
        <w:t>的</w:t>
      </w:r>
      <w:r w:rsidRPr="008E4BDE">
        <w:rPr>
          <w:rFonts w:ascii="Times New Roman" w:eastAsia="宋体" w:hAnsi="Times New Roman" w:hint="eastAsia"/>
          <w:b/>
          <w:bCs/>
        </w:rPr>
        <w:t>R</w:t>
      </w:r>
      <w:r w:rsidRPr="008E4BDE">
        <w:rPr>
          <w:rFonts w:ascii="Times New Roman" w:eastAsia="宋体" w:hAnsi="Times New Roman"/>
          <w:b/>
          <w:bCs/>
        </w:rPr>
        <w:t>2</w:t>
      </w:r>
      <w:r w:rsidRPr="008E4BDE">
        <w:rPr>
          <w:rFonts w:ascii="Times New Roman" w:eastAsia="宋体" w:hAnsi="Times New Roman" w:hint="eastAsia"/>
          <w:b/>
          <w:bCs/>
        </w:rPr>
        <w:t>来到了</w:t>
      </w:r>
      <w:r w:rsidRPr="008E4BDE">
        <w:rPr>
          <w:rFonts w:ascii="Times New Roman" w:eastAsia="宋体" w:hAnsi="Times New Roman" w:hint="eastAsia"/>
          <w:b/>
          <w:bCs/>
        </w:rPr>
        <w:t>0</w:t>
      </w:r>
      <w:r w:rsidRPr="008E4BDE">
        <w:rPr>
          <w:rFonts w:ascii="Times New Roman" w:eastAsia="宋体" w:hAnsi="Times New Roman"/>
          <w:b/>
          <w:bCs/>
        </w:rPr>
        <w:t>.75,</w:t>
      </w:r>
      <w:r w:rsidRPr="008E4BDE">
        <w:rPr>
          <w:rFonts w:ascii="Times New Roman" w:eastAsia="宋体" w:hAnsi="Times New Roman" w:hint="eastAsia"/>
          <w:b/>
          <w:bCs/>
        </w:rPr>
        <w:t>但是</w:t>
      </w:r>
      <w:r w:rsidRPr="008E4BDE">
        <w:rPr>
          <w:rFonts w:ascii="Times New Roman" w:eastAsia="宋体" w:hAnsi="Times New Roman" w:hint="eastAsia"/>
          <w:b/>
          <w:bCs/>
        </w:rPr>
        <w:t>MAPE</w:t>
      </w:r>
      <w:r w:rsidRPr="008E4BDE">
        <w:rPr>
          <w:rFonts w:ascii="Times New Roman" w:eastAsia="宋体" w:hAnsi="Times New Roman" w:hint="eastAsia"/>
          <w:b/>
          <w:bCs/>
        </w:rPr>
        <w:t>比较差，仍有</w:t>
      </w:r>
      <w:r w:rsidRPr="008E4BDE">
        <w:rPr>
          <w:rFonts w:ascii="Times New Roman" w:eastAsia="宋体" w:hAnsi="Times New Roman" w:hint="eastAsia"/>
          <w:b/>
          <w:bCs/>
        </w:rPr>
        <w:t>8</w:t>
      </w:r>
      <w:r w:rsidRPr="008E4BDE">
        <w:rPr>
          <w:rFonts w:ascii="Times New Roman" w:eastAsia="宋体" w:hAnsi="Times New Roman"/>
          <w:b/>
          <w:bCs/>
        </w:rPr>
        <w:t>2%</w:t>
      </w:r>
      <w:r w:rsidRPr="008E4BDE">
        <w:rPr>
          <w:rFonts w:ascii="Times New Roman" w:eastAsia="宋体" w:hAnsi="Times New Roman" w:hint="eastAsia"/>
          <w:b/>
          <w:bCs/>
        </w:rPr>
        <w:t>，可能是因为</w:t>
      </w:r>
      <w:r w:rsidRPr="008E4BDE">
        <w:rPr>
          <w:rFonts w:ascii="Times New Roman" w:eastAsia="宋体" w:hAnsi="Times New Roman" w:hint="eastAsia"/>
          <w:b/>
          <w:bCs/>
        </w:rPr>
        <w:t>E</w:t>
      </w:r>
      <w:r w:rsidRPr="008E4BDE">
        <w:rPr>
          <w:rFonts w:ascii="Times New Roman" w:eastAsia="宋体" w:hAnsi="Times New Roman"/>
          <w:b/>
          <w:bCs/>
        </w:rPr>
        <w:t>(%)</w:t>
      </w:r>
      <w:r w:rsidRPr="008E4BDE">
        <w:rPr>
          <w:rFonts w:ascii="Times New Roman" w:eastAsia="宋体" w:hAnsi="Times New Roman" w:hint="eastAsia"/>
          <w:b/>
          <w:bCs/>
        </w:rPr>
        <w:t>值都比较小</w:t>
      </w:r>
      <w:r w:rsidR="00D2010F" w:rsidRPr="008E4BDE">
        <w:rPr>
          <w:rFonts w:ascii="Times New Roman" w:eastAsia="宋体" w:hAnsi="Times New Roman" w:hint="eastAsia"/>
          <w:b/>
          <w:bCs/>
        </w:rPr>
        <w:t>的原因，这个也能从箱图中看出来，大部分都集中在</w:t>
      </w:r>
      <w:r w:rsidR="00D2010F" w:rsidRPr="008E4BDE">
        <w:rPr>
          <w:rFonts w:ascii="Times New Roman" w:eastAsia="宋体" w:hAnsi="Times New Roman" w:hint="eastAsia"/>
          <w:b/>
          <w:bCs/>
        </w:rPr>
        <w:t>0</w:t>
      </w:r>
      <w:r w:rsidR="00D2010F" w:rsidRPr="008E4BDE">
        <w:rPr>
          <w:rFonts w:ascii="Times New Roman" w:eastAsia="宋体" w:hAnsi="Times New Roman" w:hint="eastAsia"/>
          <w:b/>
          <w:bCs/>
        </w:rPr>
        <w:t>附近，但也有</w:t>
      </w:r>
      <w:r w:rsidR="00D2010F" w:rsidRPr="008E4BDE">
        <w:rPr>
          <w:rFonts w:ascii="Times New Roman" w:eastAsia="宋体" w:hAnsi="Times New Roman" w:hint="eastAsia"/>
          <w:b/>
          <w:bCs/>
        </w:rPr>
        <w:t>3</w:t>
      </w:r>
      <w:r w:rsidR="00D2010F" w:rsidRPr="008E4BDE">
        <w:rPr>
          <w:rFonts w:ascii="Times New Roman" w:eastAsia="宋体" w:hAnsi="Times New Roman"/>
          <w:b/>
          <w:bCs/>
        </w:rPr>
        <w:t>0%</w:t>
      </w:r>
      <w:r w:rsidR="00D2010F" w:rsidRPr="008E4BDE">
        <w:rPr>
          <w:rFonts w:ascii="Times New Roman" w:eastAsia="宋体" w:hAnsi="Times New Roman" w:hint="eastAsia"/>
          <w:b/>
          <w:bCs/>
        </w:rPr>
        <w:t>左右的值。</w:t>
      </w:r>
      <w:r w:rsidR="00C4328E" w:rsidRPr="008E4BDE">
        <w:rPr>
          <w:rFonts w:ascii="Times New Roman" w:eastAsia="宋体" w:hAnsi="Times New Roman" w:hint="eastAsia"/>
          <w:b/>
          <w:bCs/>
        </w:rPr>
        <w:t>其余的</w:t>
      </w:r>
      <w:r w:rsidR="00C4328E" w:rsidRPr="008E4BDE">
        <w:rPr>
          <w:rFonts w:ascii="Times New Roman" w:eastAsia="宋体" w:hAnsi="Times New Roman" w:hint="eastAsia"/>
          <w:b/>
          <w:bCs/>
        </w:rPr>
        <w:t>R</w:t>
      </w:r>
      <w:r w:rsidR="00C4328E" w:rsidRPr="008E4BDE">
        <w:rPr>
          <w:rFonts w:ascii="Times New Roman" w:eastAsia="宋体" w:hAnsi="Times New Roman"/>
          <w:b/>
          <w:bCs/>
        </w:rPr>
        <w:t>2</w:t>
      </w:r>
      <w:r w:rsidR="00C4328E" w:rsidRPr="008E4BDE">
        <w:rPr>
          <w:rFonts w:ascii="Times New Roman" w:eastAsia="宋体" w:hAnsi="Times New Roman" w:hint="eastAsia"/>
          <w:b/>
          <w:bCs/>
        </w:rPr>
        <w:t>都达到了</w:t>
      </w:r>
      <w:r w:rsidR="00C4328E" w:rsidRPr="008E4BDE">
        <w:rPr>
          <w:rFonts w:ascii="Times New Roman" w:eastAsia="宋体" w:hAnsi="Times New Roman" w:hint="eastAsia"/>
          <w:b/>
          <w:bCs/>
        </w:rPr>
        <w:t>0</w:t>
      </w:r>
      <w:r w:rsidR="00C4328E" w:rsidRPr="008E4BDE">
        <w:rPr>
          <w:rFonts w:ascii="Times New Roman" w:eastAsia="宋体" w:hAnsi="Times New Roman"/>
          <w:b/>
          <w:bCs/>
        </w:rPr>
        <w:t>.8</w:t>
      </w:r>
      <w:r w:rsidR="00C4328E" w:rsidRPr="008E4BDE">
        <w:rPr>
          <w:rFonts w:ascii="Times New Roman" w:eastAsia="宋体" w:hAnsi="Times New Roman" w:hint="eastAsia"/>
          <w:b/>
          <w:bCs/>
        </w:rPr>
        <w:t>以上。</w:t>
      </w:r>
    </w:p>
    <w:p w14:paraId="3226DC5F" w14:textId="6603DE34" w:rsidR="00D2010F" w:rsidRDefault="00D2010F" w:rsidP="001A2B69">
      <w:pPr>
        <w:spacing w:line="300" w:lineRule="auto"/>
        <w:ind w:firstLine="420"/>
        <w:rPr>
          <w:rFonts w:ascii="Times New Roman" w:eastAsia="宋体" w:hAnsi="Times New Roman"/>
          <w:b/>
          <w:bCs/>
        </w:rPr>
      </w:pPr>
      <w:r w:rsidRPr="008E4BDE">
        <w:rPr>
          <w:rFonts w:ascii="Times New Roman" w:eastAsia="宋体" w:hAnsi="Times New Roman" w:hint="eastAsia"/>
          <w:b/>
          <w:bCs/>
        </w:rPr>
        <w:t>现在希望可以得到卞老师这里的指导，主要指导</w:t>
      </w:r>
      <w:r w:rsidRPr="008E4BDE">
        <w:rPr>
          <w:rFonts w:ascii="Times New Roman" w:eastAsia="宋体" w:hAnsi="Times New Roman" w:hint="eastAsia"/>
          <w:b/>
          <w:bCs/>
        </w:rPr>
        <w:t>7</w:t>
      </w:r>
      <w:r w:rsidRPr="008E4BDE">
        <w:rPr>
          <w:rFonts w:ascii="Times New Roman" w:eastAsia="宋体" w:hAnsi="Times New Roman" w:hint="eastAsia"/>
          <w:b/>
          <w:bCs/>
        </w:rPr>
        <w:t>个目标参数优化方向，强化学习智能体学习的奖励函数设计等，</w:t>
      </w:r>
      <w:r w:rsidR="00500DA6" w:rsidRPr="008E4BDE">
        <w:rPr>
          <w:rFonts w:ascii="Times New Roman" w:eastAsia="宋体" w:hAnsi="Times New Roman" w:hint="eastAsia"/>
          <w:b/>
          <w:bCs/>
        </w:rPr>
        <w:t>推进后续的强化学习实验选点。</w:t>
      </w:r>
    </w:p>
    <w:p w14:paraId="1A625D6A" w14:textId="602CD2E3" w:rsidR="0095580B" w:rsidRPr="00F131D0" w:rsidRDefault="0095580B" w:rsidP="0095580B">
      <w:pPr>
        <w:pStyle w:val="3"/>
        <w:numPr>
          <w:ilvl w:val="0"/>
          <w:numId w:val="10"/>
        </w:numPr>
        <w:spacing w:line="300" w:lineRule="auto"/>
        <w:rPr>
          <w:rFonts w:ascii="Times New Roman" w:eastAsia="宋体" w:hAnsi="Times New Roman"/>
          <w:sz w:val="24"/>
          <w:szCs w:val="24"/>
          <w:u w:val="single"/>
        </w:rPr>
      </w:pPr>
      <w:r>
        <w:rPr>
          <w:rFonts w:ascii="Times New Roman" w:eastAsia="宋体" w:hAnsi="Times New Roman" w:hint="eastAsia"/>
          <w:sz w:val="24"/>
          <w:szCs w:val="24"/>
          <w:u w:val="single"/>
        </w:rPr>
        <w:t>公式计算和数据收集</w:t>
      </w:r>
    </w:p>
    <w:p w14:paraId="3D705B11" w14:textId="320D2EE8" w:rsidR="0095580B" w:rsidRPr="0095580B" w:rsidRDefault="0095580B" w:rsidP="0095580B">
      <w:pPr>
        <w:pStyle w:val="4"/>
        <w:spacing w:line="300" w:lineRule="auto"/>
        <w:rPr>
          <w:rFonts w:ascii="Times New Roman" w:eastAsia="宋体" w:hAnsi="Times New Roman" w:hint="eastAsia"/>
          <w:sz w:val="22"/>
          <w:szCs w:val="22"/>
        </w:rPr>
      </w:pPr>
      <w:r>
        <w:rPr>
          <w:rFonts w:ascii="Times New Roman" w:eastAsia="宋体" w:hAnsi="Times New Roman"/>
          <w:sz w:val="22"/>
          <w:szCs w:val="22"/>
        </w:rPr>
        <w:t>3</w:t>
      </w:r>
      <w:r>
        <w:rPr>
          <w:rFonts w:ascii="Times New Roman" w:eastAsia="宋体" w:hAnsi="Times New Roman"/>
          <w:sz w:val="22"/>
          <w:szCs w:val="22"/>
        </w:rPr>
        <w:t>.1</w:t>
      </w:r>
      <w:r w:rsidRPr="00F131D0">
        <w:rPr>
          <w:rFonts w:ascii="Times New Roman" w:eastAsia="宋体" w:hAnsi="Times New Roman"/>
          <w:sz w:val="22"/>
          <w:szCs w:val="22"/>
        </w:rPr>
        <w:t xml:space="preserve"> </w:t>
      </w:r>
      <w:r>
        <w:rPr>
          <w:rFonts w:ascii="Times New Roman" w:eastAsia="宋体" w:hAnsi="Times New Roman" w:hint="eastAsia"/>
          <w:sz w:val="22"/>
          <w:szCs w:val="22"/>
          <w:u w:val="single"/>
        </w:rPr>
        <w:t>公式预测结果</w:t>
      </w:r>
    </w:p>
    <w:p w14:paraId="4F1B54E8" w14:textId="5D2D20D1" w:rsidR="00D26948" w:rsidRDefault="00D26948" w:rsidP="00D26948">
      <w:pPr>
        <w:pStyle w:val="a3"/>
        <w:numPr>
          <w:ilvl w:val="0"/>
          <w:numId w:val="13"/>
        </w:numPr>
        <w:spacing w:line="300" w:lineRule="auto"/>
        <w:ind w:firstLineChars="0"/>
        <w:rPr>
          <w:rFonts w:ascii="Times New Roman" w:eastAsia="宋体" w:hAnsi="Times New Roman"/>
          <w:b/>
          <w:bCs/>
          <w:color w:val="FF0000"/>
        </w:rPr>
      </w:pPr>
      <w:r>
        <w:rPr>
          <w:rFonts w:ascii="Times New Roman" w:eastAsia="宋体" w:hAnsi="Times New Roman" w:hint="eastAsia"/>
          <w:b/>
          <w:bCs/>
          <w:color w:val="FF0000"/>
        </w:rPr>
        <w:t>熊老师推荐书籍中的公式</w:t>
      </w:r>
    </w:p>
    <w:p w14:paraId="31449E97" w14:textId="593646A8" w:rsidR="00D26948" w:rsidRDefault="006E18FC" w:rsidP="006E18FC">
      <w:pPr>
        <w:spacing w:line="300" w:lineRule="auto"/>
        <w:rPr>
          <w:rFonts w:ascii="Times New Roman" w:eastAsia="宋体" w:hAnsi="Times New Roman"/>
          <w:b/>
          <w:bCs/>
        </w:rPr>
      </w:pPr>
      <w:r>
        <w:rPr>
          <w:noProof/>
        </w:rPr>
        <w:drawing>
          <wp:inline distT="0" distB="0" distL="0" distR="0" wp14:anchorId="16A3B607" wp14:editId="1FBBAC4D">
            <wp:extent cx="4968785" cy="3631173"/>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1281" cy="3632997"/>
                    </a:xfrm>
                    <a:prstGeom prst="rect">
                      <a:avLst/>
                    </a:prstGeom>
                  </pic:spPr>
                </pic:pic>
              </a:graphicData>
            </a:graphic>
          </wp:inline>
        </w:drawing>
      </w:r>
    </w:p>
    <w:p w14:paraId="124170FA" w14:textId="7B5711C1" w:rsidR="006E18FC" w:rsidRDefault="006E18FC" w:rsidP="006E18FC">
      <w:pPr>
        <w:pStyle w:val="a3"/>
        <w:numPr>
          <w:ilvl w:val="0"/>
          <w:numId w:val="15"/>
        </w:numPr>
        <w:spacing w:line="300" w:lineRule="auto"/>
        <w:ind w:firstLineChars="0"/>
        <w:rPr>
          <w:rFonts w:ascii="Times New Roman" w:eastAsia="宋体" w:hAnsi="Times New Roman"/>
          <w:b/>
          <w:bCs/>
        </w:rPr>
      </w:pPr>
      <w:r w:rsidRPr="006E18FC">
        <w:rPr>
          <w:rFonts w:ascii="Times New Roman" w:eastAsia="宋体" w:hAnsi="Times New Roman" w:hint="eastAsia"/>
          <w:b/>
          <w:bCs/>
        </w:rPr>
        <w:lastRenderedPageBreak/>
        <w:t>在金属复合材料中，复合材料的弹性模量是各组成相模量的平均值。由于金属玻璃继承了金属和合金的结构，因此</w:t>
      </w:r>
      <w:r w:rsidRPr="006E18FC">
        <w:rPr>
          <w:rFonts w:ascii="Times New Roman" w:eastAsia="宋体" w:hAnsi="Times New Roman"/>
          <w:b/>
          <w:bCs/>
        </w:rPr>
        <w:t xml:space="preserve"> "</w:t>
      </w:r>
      <w:r w:rsidRPr="006E18FC">
        <w:rPr>
          <w:rFonts w:ascii="Times New Roman" w:eastAsia="宋体" w:hAnsi="Times New Roman"/>
          <w:b/>
          <w:bCs/>
        </w:rPr>
        <w:t>混合物法则</w:t>
      </w:r>
      <w:r w:rsidRPr="006E18FC">
        <w:rPr>
          <w:rFonts w:ascii="Times New Roman" w:eastAsia="宋体" w:hAnsi="Times New Roman"/>
          <w:b/>
          <w:bCs/>
        </w:rPr>
        <w:t xml:space="preserve"> "</w:t>
      </w:r>
      <w:r w:rsidRPr="006E18FC">
        <w:rPr>
          <w:rFonts w:ascii="Times New Roman" w:eastAsia="宋体" w:hAnsi="Times New Roman"/>
          <w:b/>
          <w:bCs/>
        </w:rPr>
        <w:t>可应用于金属玻璃，以估算其弹性模量。</w:t>
      </w:r>
      <w:r w:rsidRPr="006E18FC">
        <w:rPr>
          <w:rFonts w:ascii="Times New Roman" w:eastAsia="宋体" w:hAnsi="Times New Roman" w:hint="eastAsia"/>
          <w:b/>
          <w:bCs/>
        </w:rPr>
        <w:t>根据其成分和晶体中具有已知弹性常数的构成元素来估算其弹性模量。</w:t>
      </w:r>
    </w:p>
    <w:p w14:paraId="56511A70" w14:textId="3BCCEC5A" w:rsidR="00401828" w:rsidRDefault="00401828" w:rsidP="00401828">
      <w:pPr>
        <w:spacing w:line="300" w:lineRule="auto"/>
        <w:rPr>
          <w:rFonts w:ascii="Times New Roman" w:eastAsia="宋体" w:hAnsi="Times New Roman"/>
          <w:b/>
          <w:bCs/>
        </w:rPr>
      </w:pPr>
      <w:r>
        <w:rPr>
          <w:noProof/>
        </w:rPr>
        <w:drawing>
          <wp:inline distT="0" distB="0" distL="0" distR="0" wp14:anchorId="3F9414B5" wp14:editId="4D694EF8">
            <wp:extent cx="5274310" cy="33178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17875"/>
                    </a:xfrm>
                    <a:prstGeom prst="rect">
                      <a:avLst/>
                    </a:prstGeom>
                  </pic:spPr>
                </pic:pic>
              </a:graphicData>
            </a:graphic>
          </wp:inline>
        </w:drawing>
      </w:r>
    </w:p>
    <w:tbl>
      <w:tblPr>
        <w:tblW w:w="9706"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09"/>
        <w:gridCol w:w="2247"/>
        <w:gridCol w:w="1064"/>
        <w:gridCol w:w="1065"/>
        <w:gridCol w:w="1065"/>
        <w:gridCol w:w="1066"/>
        <w:gridCol w:w="1066"/>
        <w:gridCol w:w="1124"/>
      </w:tblGrid>
      <w:tr w:rsidR="00A56BA0" w:rsidRPr="00E801B9" w14:paraId="0C71CFCF"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A59C927" w14:textId="77777777" w:rsidR="00A56BA0" w:rsidRPr="00E801B9" w:rsidRDefault="00A56BA0" w:rsidP="0067777E">
            <w:pPr>
              <w:spacing w:line="300" w:lineRule="auto"/>
              <w:rPr>
                <w:rFonts w:ascii="Times New Roman" w:eastAsia="宋体" w:hAnsi="Times New Roman"/>
              </w:rPr>
            </w:pP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4186BF8D"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Critical Diameter/thickness(mm)</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696F4AA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Tg(K)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6D8FDEF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Tx(K)</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36A15C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Tl(K)</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7D16D65" w14:textId="77777777" w:rsidR="00A56BA0" w:rsidRPr="00E801B9" w:rsidRDefault="00A56BA0" w:rsidP="0067777E">
            <w:pPr>
              <w:spacing w:line="300" w:lineRule="auto"/>
              <w:rPr>
                <w:rFonts w:ascii="Times New Roman" w:eastAsia="宋体" w:hAnsi="Times New Roman"/>
              </w:rPr>
            </w:pPr>
            <w:r w:rsidRPr="00E323D8">
              <w:rPr>
                <w:rFonts w:ascii="Times New Roman" w:eastAsia="宋体" w:hAnsi="Times New Roman"/>
                <w:b/>
                <w:bCs/>
                <w:color w:val="FF0000"/>
              </w:rPr>
              <w:t>σy(MPa)</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85EA53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Modulus (GPa)</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1F4190E" w14:textId="77777777" w:rsidR="00A56BA0" w:rsidRPr="00E801B9" w:rsidRDefault="00A56BA0" w:rsidP="0067777E">
            <w:pPr>
              <w:spacing w:line="300" w:lineRule="auto"/>
              <w:rPr>
                <w:rFonts w:ascii="Times New Roman" w:eastAsia="宋体" w:hAnsi="Times New Roman"/>
              </w:rPr>
            </w:pPr>
            <w:r w:rsidRPr="00E323D8">
              <w:rPr>
                <w:rFonts w:ascii="Times New Roman" w:eastAsia="宋体" w:hAnsi="Times New Roman"/>
                <w:b/>
                <w:bCs/>
                <w:color w:val="FF0000"/>
              </w:rPr>
              <w:t>Ε(%)</w:t>
            </w:r>
          </w:p>
        </w:tc>
      </w:tr>
      <w:tr w:rsidR="00A56BA0" w:rsidRPr="00E801B9" w14:paraId="5143F9BE"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53DE1A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count</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320605D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127</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C1AFFA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116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2CF320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111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1BE96B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93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07A8234D"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84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85F0562"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32</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505E6B3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64</w:t>
            </w:r>
          </w:p>
        </w:tc>
      </w:tr>
      <w:tr w:rsidR="00A56BA0" w:rsidRPr="00E801B9" w14:paraId="27DCAFC2"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37D0C2E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mean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5ED2837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9.892126</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4D0B559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652.2888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6E01D89"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720.0171</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ED9DEC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1132.503</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74408C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1668.774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81192A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122.925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5533309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3.541875</w:t>
            </w:r>
          </w:p>
        </w:tc>
      </w:tr>
      <w:tr w:rsidR="00A56BA0" w:rsidRPr="00E801B9" w14:paraId="591647FE"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84F6C35"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std</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9F7191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10.36924</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1789D65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84.78649</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DF11C7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87.81938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5DE4FB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83.53289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CA5A9D9"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246.6157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7A71DFC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67.94109</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7DA25EA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5.241194</w:t>
            </w:r>
          </w:p>
        </w:tc>
      </w:tr>
      <w:tr w:rsidR="00A56BA0" w:rsidRPr="00E801B9" w14:paraId="309EC9BC"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46D4C9F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min</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6C540741"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1.5</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6EA7273F"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378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1D99859D"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446</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5A796E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820</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954DE9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919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7ECAD1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0DB9EBF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0</w:t>
            </w:r>
          </w:p>
        </w:tc>
      </w:tr>
      <w:tr w:rsidR="00A56BA0" w:rsidRPr="00E801B9" w14:paraId="55543F02"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56AE0B0F"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25%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6DEB2F8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728AB87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648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ED37B15"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710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225A3FB"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9109560"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1516.25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2C3F386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86.525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1063878F"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0.375</w:t>
            </w:r>
          </w:p>
        </w:tc>
      </w:tr>
      <w:tr w:rsidR="00A56BA0" w:rsidRPr="00E801B9" w14:paraId="0EF5D3CE"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1C02033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50%</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14417C5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F4BF40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670</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0FDD123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738.4</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2F0FF2B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1144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1DF153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1705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363CFA4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95.55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5C5A4AD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1.565</w:t>
            </w:r>
          </w:p>
        </w:tc>
      </w:tr>
      <w:tr w:rsidR="00A56BA0" w:rsidRPr="00E801B9" w14:paraId="409E79E4"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07CB3412"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75%</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19994CC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12</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2923A85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696.85</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7FDEBF8"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777</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4352652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1179.9</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4B00789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1839.25</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6C20163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105.25</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2602485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5.425</w:t>
            </w:r>
          </w:p>
        </w:tc>
      </w:tr>
      <w:tr w:rsidR="00A56BA0" w:rsidRPr="00E801B9" w14:paraId="7F0AF017" w14:textId="77777777" w:rsidTr="0067777E">
        <w:trPr>
          <w:trHeight w:val="252"/>
        </w:trPr>
        <w:tc>
          <w:tcPr>
            <w:tcW w:w="1009" w:type="dxa"/>
            <w:tcBorders>
              <w:top w:val="single" w:sz="6" w:space="0" w:color="D9D9D9"/>
              <w:left w:val="single" w:sz="6" w:space="0" w:color="D9D9D9"/>
              <w:bottom w:val="single" w:sz="6" w:space="0" w:color="D9D9D9"/>
              <w:right w:val="single" w:sz="6" w:space="0" w:color="D9D9D9"/>
            </w:tcBorders>
            <w:vAlign w:val="center"/>
            <w:hideMark/>
          </w:tcPr>
          <w:p w14:paraId="1AB6E776"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b/>
                <w:bCs/>
              </w:rPr>
              <w:t>max</w:t>
            </w:r>
          </w:p>
        </w:tc>
        <w:tc>
          <w:tcPr>
            <w:tcW w:w="2247" w:type="dxa"/>
            <w:tcBorders>
              <w:top w:val="single" w:sz="6" w:space="0" w:color="D9D9D9"/>
              <w:left w:val="single" w:sz="6" w:space="0" w:color="D9D9D9"/>
              <w:bottom w:val="single" w:sz="6" w:space="0" w:color="D9D9D9"/>
              <w:right w:val="single" w:sz="6" w:space="0" w:color="D9D9D9"/>
            </w:tcBorders>
            <w:vAlign w:val="center"/>
            <w:hideMark/>
          </w:tcPr>
          <w:p w14:paraId="75DA6637"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73</w:t>
            </w:r>
          </w:p>
        </w:tc>
        <w:tc>
          <w:tcPr>
            <w:tcW w:w="1064" w:type="dxa"/>
            <w:tcBorders>
              <w:top w:val="single" w:sz="6" w:space="0" w:color="D9D9D9"/>
              <w:left w:val="single" w:sz="6" w:space="0" w:color="D9D9D9"/>
              <w:bottom w:val="single" w:sz="6" w:space="0" w:color="D9D9D9"/>
              <w:right w:val="single" w:sz="6" w:space="0" w:color="D9D9D9"/>
            </w:tcBorders>
            <w:vAlign w:val="center"/>
            <w:hideMark/>
          </w:tcPr>
          <w:p w14:paraId="56904FB4"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802</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794E92A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818</w:t>
            </w:r>
          </w:p>
        </w:tc>
        <w:tc>
          <w:tcPr>
            <w:tcW w:w="1065" w:type="dxa"/>
            <w:tcBorders>
              <w:top w:val="single" w:sz="6" w:space="0" w:color="D9D9D9"/>
              <w:left w:val="single" w:sz="6" w:space="0" w:color="D9D9D9"/>
              <w:bottom w:val="single" w:sz="6" w:space="0" w:color="D9D9D9"/>
              <w:right w:val="single" w:sz="6" w:space="0" w:color="D9D9D9"/>
            </w:tcBorders>
            <w:vAlign w:val="center"/>
            <w:hideMark/>
          </w:tcPr>
          <w:p w14:paraId="565D81A3"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1337</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5C432A0C"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2204</w:t>
            </w:r>
          </w:p>
        </w:tc>
        <w:tc>
          <w:tcPr>
            <w:tcW w:w="1066" w:type="dxa"/>
            <w:tcBorders>
              <w:top w:val="single" w:sz="6" w:space="0" w:color="D9D9D9"/>
              <w:left w:val="single" w:sz="6" w:space="0" w:color="D9D9D9"/>
              <w:bottom w:val="single" w:sz="6" w:space="0" w:color="D9D9D9"/>
              <w:right w:val="single" w:sz="6" w:space="0" w:color="D9D9D9"/>
            </w:tcBorders>
            <w:vAlign w:val="center"/>
            <w:hideMark/>
          </w:tcPr>
          <w:p w14:paraId="17B0F46A"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284.3</w:t>
            </w:r>
          </w:p>
        </w:tc>
        <w:tc>
          <w:tcPr>
            <w:tcW w:w="1124" w:type="dxa"/>
            <w:tcBorders>
              <w:top w:val="single" w:sz="6" w:space="0" w:color="D9D9D9"/>
              <w:left w:val="single" w:sz="6" w:space="0" w:color="D9D9D9"/>
              <w:bottom w:val="single" w:sz="6" w:space="0" w:color="D9D9D9"/>
              <w:right w:val="single" w:sz="6" w:space="0" w:color="D9D9D9"/>
            </w:tcBorders>
            <w:vAlign w:val="center"/>
            <w:hideMark/>
          </w:tcPr>
          <w:p w14:paraId="7A9D491E" w14:textId="77777777" w:rsidR="00A56BA0" w:rsidRPr="00E801B9" w:rsidRDefault="00A56BA0" w:rsidP="0067777E">
            <w:pPr>
              <w:spacing w:line="300" w:lineRule="auto"/>
              <w:rPr>
                <w:rFonts w:ascii="Times New Roman" w:eastAsia="宋体" w:hAnsi="Times New Roman"/>
              </w:rPr>
            </w:pPr>
            <w:r w:rsidRPr="00E801B9">
              <w:rPr>
                <w:rFonts w:ascii="Times New Roman" w:eastAsia="宋体" w:hAnsi="Times New Roman"/>
              </w:rPr>
              <w:t>32.9</w:t>
            </w:r>
          </w:p>
        </w:tc>
      </w:tr>
    </w:tbl>
    <w:p w14:paraId="61A9ADA5" w14:textId="77777777" w:rsidR="00A56BA0" w:rsidRPr="007E3828" w:rsidRDefault="00A56BA0" w:rsidP="007E3828">
      <w:pPr>
        <w:pStyle w:val="a3"/>
        <w:numPr>
          <w:ilvl w:val="0"/>
          <w:numId w:val="16"/>
        </w:numPr>
        <w:spacing w:line="300" w:lineRule="auto"/>
        <w:ind w:firstLineChars="0"/>
        <w:rPr>
          <w:rFonts w:ascii="Times New Roman" w:eastAsia="宋体" w:hAnsi="Times New Roman"/>
          <w:color w:val="FF0000"/>
        </w:rPr>
      </w:pPr>
      <w:r w:rsidRPr="007E3828">
        <w:rPr>
          <w:rFonts w:ascii="Times New Roman" w:eastAsia="宋体" w:hAnsi="Times New Roman"/>
          <w:color w:val="FF0000"/>
        </w:rPr>
        <w:t>30%</w:t>
      </w:r>
      <w:r w:rsidRPr="007E3828">
        <w:rPr>
          <w:rFonts w:ascii="Times New Roman" w:eastAsia="宋体" w:hAnsi="Times New Roman" w:hint="eastAsia"/>
          <w:color w:val="FF0000"/>
        </w:rPr>
        <w:t>是特殊情况，超塑性。（可以考虑去除，把论文具体找出来）</w:t>
      </w:r>
    </w:p>
    <w:p w14:paraId="4577868E" w14:textId="77777777" w:rsidR="00A56BA0" w:rsidRPr="007E3828" w:rsidRDefault="00A56BA0" w:rsidP="007E3828">
      <w:pPr>
        <w:pStyle w:val="a3"/>
        <w:numPr>
          <w:ilvl w:val="0"/>
          <w:numId w:val="16"/>
        </w:numPr>
        <w:spacing w:line="300" w:lineRule="auto"/>
        <w:ind w:firstLineChars="0"/>
        <w:rPr>
          <w:rFonts w:ascii="Times New Roman" w:eastAsia="宋体" w:hAnsi="Times New Roman"/>
          <w:color w:val="FF0000"/>
        </w:rPr>
      </w:pPr>
      <w:r w:rsidRPr="007E3828">
        <w:rPr>
          <w:rFonts w:ascii="Times New Roman" w:eastAsia="宋体" w:hAnsi="Times New Roman" w:hint="eastAsia"/>
          <w:color w:val="FF0000"/>
        </w:rPr>
        <w:t>E</w:t>
      </w:r>
      <w:r w:rsidRPr="007E3828">
        <w:rPr>
          <w:rFonts w:ascii="Times New Roman" w:eastAsia="宋体" w:hAnsi="Times New Roman"/>
          <w:color w:val="FF0000"/>
        </w:rPr>
        <w:t>(%)</w:t>
      </w:r>
      <w:r w:rsidRPr="007E3828">
        <w:rPr>
          <w:rFonts w:ascii="Times New Roman" w:eastAsia="宋体" w:hAnsi="Times New Roman" w:hint="eastAsia"/>
          <w:color w:val="FF0000"/>
        </w:rPr>
        <w:t>是压缩的，并不太准，在压缩过程中会有假塑性</w:t>
      </w:r>
    </w:p>
    <w:p w14:paraId="1571D9D8" w14:textId="77777777" w:rsidR="00A56BA0" w:rsidRPr="007E3828" w:rsidRDefault="00A56BA0" w:rsidP="007E3828">
      <w:pPr>
        <w:pStyle w:val="a3"/>
        <w:numPr>
          <w:ilvl w:val="0"/>
          <w:numId w:val="16"/>
        </w:numPr>
        <w:spacing w:line="300" w:lineRule="auto"/>
        <w:ind w:firstLineChars="0"/>
        <w:rPr>
          <w:rFonts w:ascii="Times New Roman" w:eastAsia="宋体" w:hAnsi="Times New Roman"/>
          <w:color w:val="FF0000"/>
        </w:rPr>
      </w:pPr>
      <w:r w:rsidRPr="007E3828">
        <w:rPr>
          <w:rFonts w:ascii="Times New Roman" w:eastAsia="宋体" w:hAnsi="Times New Roman"/>
          <w:color w:val="FF0000"/>
        </w:rPr>
        <w:t>Y</w:t>
      </w:r>
      <w:r w:rsidRPr="007E3828">
        <w:rPr>
          <w:rFonts w:ascii="Times New Roman" w:eastAsia="宋体" w:hAnsi="Times New Roman" w:hint="eastAsia"/>
          <w:color w:val="FF0000"/>
        </w:rPr>
        <w:t>ield</w:t>
      </w:r>
      <w:r w:rsidRPr="007E3828">
        <w:rPr>
          <w:rFonts w:ascii="Times New Roman" w:eastAsia="宋体" w:hAnsi="Times New Roman"/>
          <w:color w:val="FF0000"/>
        </w:rPr>
        <w:t xml:space="preserve"> </w:t>
      </w:r>
      <w:r w:rsidRPr="007E3828">
        <w:rPr>
          <w:rFonts w:ascii="Times New Roman" w:eastAsia="宋体" w:hAnsi="Times New Roman" w:hint="eastAsia"/>
          <w:color w:val="FF0000"/>
        </w:rPr>
        <w:t>和</w:t>
      </w:r>
      <w:r w:rsidRPr="007E3828">
        <w:rPr>
          <w:rFonts w:ascii="Times New Roman" w:eastAsia="宋体" w:hAnsi="Times New Roman" w:hint="eastAsia"/>
          <w:color w:val="FF0000"/>
        </w:rPr>
        <w:t xml:space="preserve"> Modulus</w:t>
      </w:r>
      <w:r w:rsidRPr="007E3828">
        <w:rPr>
          <w:rFonts w:ascii="Times New Roman" w:eastAsia="宋体" w:hAnsi="Times New Roman" w:hint="eastAsia"/>
          <w:color w:val="FF0000"/>
        </w:rPr>
        <w:t>有很强的线性关系，使用</w:t>
      </w:r>
      <w:r w:rsidRPr="007E3828">
        <w:rPr>
          <w:rFonts w:ascii="Times New Roman" w:eastAsia="宋体" w:hAnsi="Times New Roman" w:hint="eastAsia"/>
          <w:color w:val="FF0000"/>
        </w:rPr>
        <w:t>Yield</w:t>
      </w:r>
    </w:p>
    <w:p w14:paraId="4BBEE84B" w14:textId="77777777" w:rsidR="00A56BA0" w:rsidRPr="007E3828" w:rsidRDefault="00A56BA0" w:rsidP="007E3828">
      <w:pPr>
        <w:pStyle w:val="a3"/>
        <w:numPr>
          <w:ilvl w:val="0"/>
          <w:numId w:val="16"/>
        </w:numPr>
        <w:spacing w:line="300" w:lineRule="auto"/>
        <w:ind w:firstLineChars="0"/>
        <w:rPr>
          <w:rFonts w:ascii="Times New Roman" w:eastAsia="宋体" w:hAnsi="Times New Roman"/>
          <w:color w:val="FF0000"/>
        </w:rPr>
      </w:pPr>
      <w:r w:rsidRPr="007E3828">
        <w:rPr>
          <w:rFonts w:ascii="Times New Roman" w:eastAsia="宋体" w:hAnsi="Times New Roman" w:hint="eastAsia"/>
          <w:color w:val="FF0000"/>
        </w:rPr>
        <w:t>Zr</w:t>
      </w:r>
      <w:r w:rsidRPr="007E3828">
        <w:rPr>
          <w:rFonts w:ascii="Times New Roman" w:eastAsia="宋体" w:hAnsi="Times New Roman"/>
          <w:color w:val="FF0000"/>
        </w:rPr>
        <w:t>, Cu</w:t>
      </w:r>
      <w:r w:rsidRPr="007E3828">
        <w:rPr>
          <w:rFonts w:ascii="Times New Roman" w:eastAsia="宋体" w:hAnsi="Times New Roman" w:hint="eastAsia"/>
          <w:color w:val="FF0000"/>
        </w:rPr>
        <w:t>体系</w:t>
      </w:r>
    </w:p>
    <w:p w14:paraId="474475AA" w14:textId="4A538268" w:rsidR="00BD72AD" w:rsidRPr="007E3828" w:rsidRDefault="00BD72AD" w:rsidP="007E3828">
      <w:pPr>
        <w:pStyle w:val="a3"/>
        <w:numPr>
          <w:ilvl w:val="0"/>
          <w:numId w:val="16"/>
        </w:numPr>
        <w:spacing w:line="300" w:lineRule="auto"/>
        <w:ind w:firstLineChars="0"/>
        <w:rPr>
          <w:rFonts w:ascii="Times New Roman" w:eastAsia="宋体" w:hAnsi="Times New Roman"/>
          <w:color w:val="FF0000"/>
        </w:rPr>
      </w:pPr>
      <w:r w:rsidRPr="007E3828">
        <w:rPr>
          <w:rFonts w:ascii="Times New Roman" w:eastAsia="宋体" w:hAnsi="Times New Roman" w:hint="eastAsia"/>
          <w:color w:val="FF0000"/>
        </w:rPr>
        <w:t>Elongation</w:t>
      </w:r>
      <w:r w:rsidRPr="007E3828">
        <w:rPr>
          <w:rFonts w:ascii="Times New Roman" w:eastAsia="宋体" w:hAnsi="Times New Roman"/>
          <w:color w:val="FF0000"/>
        </w:rPr>
        <w:t xml:space="preserve"> </w:t>
      </w:r>
      <w:r w:rsidRPr="007E3828">
        <w:rPr>
          <w:rFonts w:ascii="Times New Roman" w:eastAsia="宋体" w:hAnsi="Times New Roman" w:hint="eastAsia"/>
          <w:color w:val="FF0000"/>
        </w:rPr>
        <w:t>取压的</w:t>
      </w:r>
      <w:r w:rsidR="0041454C" w:rsidRPr="007E3828">
        <w:rPr>
          <w:rFonts w:ascii="Times New Roman" w:eastAsia="宋体" w:hAnsi="Times New Roman" w:hint="eastAsia"/>
          <w:color w:val="FF0000"/>
        </w:rPr>
        <w:t xml:space="preserve"> </w:t>
      </w:r>
      <w:r w:rsidR="0044616A" w:rsidRPr="007E3828">
        <w:rPr>
          <w:rFonts w:ascii="Times New Roman" w:eastAsia="宋体" w:hAnsi="Times New Roman" w:hint="eastAsia"/>
          <w:color w:val="FF0000"/>
        </w:rPr>
        <w:t>搜索压缩</w:t>
      </w:r>
      <w:r w:rsidR="0041454C" w:rsidRPr="007E3828">
        <w:rPr>
          <w:rFonts w:ascii="Times New Roman" w:eastAsia="宋体" w:hAnsi="Times New Roman" w:hint="eastAsia"/>
          <w:color w:val="FF0000"/>
        </w:rPr>
        <w:t>Compressive</w:t>
      </w:r>
      <w:r w:rsidR="0044616A" w:rsidRPr="007E3828">
        <w:rPr>
          <w:rFonts w:ascii="Times New Roman" w:eastAsia="宋体" w:hAnsi="Times New Roman"/>
          <w:color w:val="FF0000"/>
        </w:rPr>
        <w:t xml:space="preserve"> </w:t>
      </w:r>
      <w:r w:rsidR="0044616A" w:rsidRPr="007E3828">
        <w:rPr>
          <w:rFonts w:ascii="Times New Roman" w:eastAsia="宋体" w:hAnsi="Times New Roman" w:hint="eastAsia"/>
          <w:color w:val="FF0000"/>
        </w:rPr>
        <w:t>拉伸</w:t>
      </w:r>
      <w:r w:rsidR="00C97FE7" w:rsidRPr="007E3828">
        <w:rPr>
          <w:rFonts w:ascii="Times New Roman" w:eastAsia="宋体" w:hAnsi="Times New Roman" w:hint="eastAsia"/>
          <w:color w:val="FF0000"/>
        </w:rPr>
        <w:t>T</w:t>
      </w:r>
      <w:r w:rsidR="0044616A" w:rsidRPr="007E3828">
        <w:rPr>
          <w:rFonts w:ascii="Times New Roman" w:eastAsia="宋体" w:hAnsi="Times New Roman" w:hint="eastAsia"/>
          <w:color w:val="FF0000"/>
        </w:rPr>
        <w:t>ensile</w:t>
      </w:r>
    </w:p>
    <w:p w14:paraId="6611F7BC" w14:textId="0F234468" w:rsidR="00A56BA0" w:rsidRDefault="00E323D8" w:rsidP="00401828">
      <w:pPr>
        <w:spacing w:line="300" w:lineRule="auto"/>
        <w:rPr>
          <w:rFonts w:ascii="Times New Roman" w:eastAsia="宋体" w:hAnsi="Times New Roman"/>
          <w:b/>
          <w:bCs/>
        </w:rPr>
      </w:pPr>
      <w:r>
        <w:rPr>
          <w:rFonts w:ascii="Times New Roman" w:eastAsia="宋体" w:hAnsi="Times New Roman"/>
          <w:b/>
          <w:bCs/>
        </w:rPr>
        <w:t xml:space="preserve">- </w:t>
      </w:r>
      <w:r>
        <w:rPr>
          <w:rFonts w:ascii="Times New Roman" w:eastAsia="宋体" w:hAnsi="Times New Roman" w:hint="eastAsia"/>
          <w:b/>
          <w:bCs/>
        </w:rPr>
        <w:t>Matminer</w:t>
      </w:r>
      <w:r>
        <w:rPr>
          <w:rFonts w:ascii="Times New Roman" w:eastAsia="宋体" w:hAnsi="Times New Roman"/>
          <w:b/>
          <w:bCs/>
        </w:rPr>
        <w:t xml:space="preserve"> </w:t>
      </w:r>
      <w:r>
        <w:rPr>
          <w:rFonts w:ascii="Times New Roman" w:eastAsia="宋体" w:hAnsi="Times New Roman" w:hint="eastAsia"/>
          <w:b/>
          <w:bCs/>
        </w:rPr>
        <w:t>Alloy</w:t>
      </w:r>
      <w:r w:rsidR="00070DBE">
        <w:rPr>
          <w:rFonts w:ascii="Times New Roman" w:eastAsia="宋体" w:hAnsi="Times New Roman" w:hint="eastAsia"/>
          <w:b/>
          <w:bCs/>
        </w:rPr>
        <w:t>模块</w:t>
      </w:r>
    </w:p>
    <w:p w14:paraId="0472C47F" w14:textId="2F7FBA1F" w:rsidR="001645DF" w:rsidRDefault="004E085A" w:rsidP="00401828">
      <w:pPr>
        <w:spacing w:line="300" w:lineRule="auto"/>
        <w:rPr>
          <w:rFonts w:ascii="Times New Roman" w:eastAsia="宋体" w:hAnsi="Times New Roman"/>
          <w:b/>
          <w:bCs/>
        </w:rPr>
      </w:pPr>
      <w:r>
        <w:rPr>
          <w:rFonts w:ascii="Times New Roman" w:eastAsia="宋体" w:hAnsi="Times New Roman" w:hint="eastAsia"/>
          <w:b/>
          <w:bCs/>
        </w:rPr>
        <w:t>-</w:t>
      </w:r>
      <w:r>
        <w:rPr>
          <w:rFonts w:ascii="Times New Roman" w:eastAsia="宋体" w:hAnsi="Times New Roman"/>
          <w:b/>
          <w:bCs/>
        </w:rPr>
        <w:t xml:space="preserve"> </w:t>
      </w:r>
      <w:r w:rsidR="001645DF">
        <w:rPr>
          <w:rFonts w:ascii="Times New Roman" w:eastAsia="宋体" w:hAnsi="Times New Roman" w:hint="eastAsia"/>
          <w:b/>
          <w:bCs/>
        </w:rPr>
        <w:t>温度的公式：熊老师的论文</w:t>
      </w:r>
    </w:p>
    <w:p w14:paraId="6293F5A6" w14:textId="0BA150F3" w:rsidR="004E085A" w:rsidRPr="00636B61" w:rsidRDefault="004E085A" w:rsidP="00401828">
      <w:pPr>
        <w:spacing w:line="300" w:lineRule="auto"/>
        <w:rPr>
          <w:rFonts w:ascii="Times New Roman" w:eastAsia="宋体" w:hAnsi="Times New Roman"/>
          <w:b/>
          <w:bCs/>
          <w:color w:val="0070C0"/>
        </w:rPr>
      </w:pPr>
      <w:r w:rsidRPr="00636B61">
        <w:rPr>
          <w:rFonts w:ascii="Times New Roman" w:eastAsia="宋体" w:hAnsi="Times New Roman" w:hint="eastAsia"/>
          <w:b/>
          <w:bCs/>
          <w:color w:val="0070C0"/>
        </w:rPr>
        <w:t>-</w:t>
      </w:r>
      <w:r w:rsidRPr="00636B61">
        <w:rPr>
          <w:rFonts w:ascii="Times New Roman" w:eastAsia="宋体" w:hAnsi="Times New Roman"/>
          <w:b/>
          <w:bCs/>
          <w:color w:val="0070C0"/>
        </w:rPr>
        <w:t xml:space="preserve"> </w:t>
      </w:r>
      <w:r w:rsidRPr="00636B61">
        <w:rPr>
          <w:rFonts w:ascii="Times New Roman" w:eastAsia="宋体" w:hAnsi="Times New Roman" w:hint="eastAsia"/>
          <w:b/>
          <w:bCs/>
          <w:color w:val="0070C0"/>
        </w:rPr>
        <w:t>Dmax</w:t>
      </w:r>
      <w:r w:rsidRPr="00636B61">
        <w:rPr>
          <w:rFonts w:ascii="Times New Roman" w:eastAsia="宋体" w:hAnsi="Times New Roman" w:hint="eastAsia"/>
          <w:b/>
          <w:bCs/>
          <w:color w:val="0070C0"/>
        </w:rPr>
        <w:t>达到</w:t>
      </w:r>
      <w:r w:rsidR="00EC3B35" w:rsidRPr="00636B61">
        <w:rPr>
          <w:rFonts w:ascii="Times New Roman" w:eastAsia="宋体" w:hAnsi="Times New Roman"/>
          <w:b/>
          <w:bCs/>
          <w:color w:val="0070C0"/>
        </w:rPr>
        <w:t>5</w:t>
      </w:r>
      <w:r w:rsidR="00EC69D4" w:rsidRPr="00636B61">
        <w:rPr>
          <w:rFonts w:ascii="Times New Roman" w:eastAsia="宋体" w:hAnsi="Times New Roman" w:hint="eastAsia"/>
          <w:b/>
          <w:bCs/>
          <w:color w:val="0070C0"/>
        </w:rPr>
        <w:t>mm</w:t>
      </w:r>
      <w:r w:rsidR="00EC69D4" w:rsidRPr="00636B61">
        <w:rPr>
          <w:rFonts w:ascii="Times New Roman" w:eastAsia="宋体" w:hAnsi="Times New Roman" w:hint="eastAsia"/>
          <w:b/>
          <w:bCs/>
          <w:color w:val="0070C0"/>
        </w:rPr>
        <w:t>以上</w:t>
      </w:r>
      <w:r w:rsidR="00EC3B35" w:rsidRPr="00636B61">
        <w:rPr>
          <w:rFonts w:ascii="Times New Roman" w:eastAsia="宋体" w:hAnsi="Times New Roman" w:hint="eastAsia"/>
          <w:b/>
          <w:bCs/>
          <w:color w:val="0070C0"/>
        </w:rPr>
        <w:t>就不错</w:t>
      </w:r>
    </w:p>
    <w:p w14:paraId="3B829D82" w14:textId="5182D156" w:rsidR="00103E71" w:rsidRPr="00636B61" w:rsidRDefault="00103E71" w:rsidP="00401828">
      <w:pPr>
        <w:spacing w:line="300" w:lineRule="auto"/>
        <w:rPr>
          <w:rFonts w:ascii="Times New Roman" w:eastAsia="宋体" w:hAnsi="Times New Roman"/>
          <w:b/>
          <w:bCs/>
          <w:color w:val="0070C0"/>
        </w:rPr>
      </w:pPr>
      <w:r w:rsidRPr="00636B61">
        <w:rPr>
          <w:rFonts w:ascii="Times New Roman" w:eastAsia="宋体" w:hAnsi="Times New Roman" w:hint="eastAsia"/>
          <w:b/>
          <w:bCs/>
          <w:color w:val="0070C0"/>
        </w:rPr>
        <w:lastRenderedPageBreak/>
        <w:t>-</w:t>
      </w:r>
      <w:r w:rsidRPr="00636B61">
        <w:rPr>
          <w:rFonts w:ascii="Times New Roman" w:eastAsia="宋体" w:hAnsi="Times New Roman"/>
          <w:b/>
          <w:bCs/>
          <w:color w:val="0070C0"/>
        </w:rPr>
        <w:t xml:space="preserve"> </w:t>
      </w:r>
      <w:r w:rsidRPr="00636B61">
        <w:rPr>
          <w:rFonts w:ascii="Times New Roman" w:eastAsia="宋体" w:hAnsi="Times New Roman" w:hint="eastAsia"/>
          <w:b/>
          <w:bCs/>
          <w:color w:val="0070C0"/>
        </w:rPr>
        <w:t>三个温度都是越高越好</w:t>
      </w:r>
    </w:p>
    <w:p w14:paraId="7421358F" w14:textId="635A09C9" w:rsidR="001669B9" w:rsidRDefault="001669B9" w:rsidP="00401828">
      <w:pPr>
        <w:spacing w:line="300" w:lineRule="auto"/>
        <w:rPr>
          <w:rFonts w:ascii="Times New Roman" w:eastAsia="宋体" w:hAnsi="Times New Roman"/>
          <w:b/>
          <w:bCs/>
          <w:color w:val="0070C0"/>
        </w:rPr>
      </w:pPr>
      <w:r w:rsidRPr="00636B61">
        <w:rPr>
          <w:rFonts w:ascii="Times New Roman" w:eastAsia="宋体" w:hAnsi="Times New Roman"/>
          <w:b/>
          <w:bCs/>
          <w:color w:val="0070C0"/>
        </w:rPr>
        <w:t xml:space="preserve">- </w:t>
      </w:r>
      <w:r w:rsidR="0048179B" w:rsidRPr="00636B61">
        <w:rPr>
          <w:rFonts w:ascii="Times New Roman" w:eastAsia="宋体" w:hAnsi="Times New Roman" w:hint="eastAsia"/>
          <w:b/>
          <w:bCs/>
          <w:color w:val="0070C0"/>
        </w:rPr>
        <w:t>Yield</w:t>
      </w:r>
      <w:r w:rsidR="0048179B" w:rsidRPr="00636B61">
        <w:rPr>
          <w:rFonts w:ascii="Times New Roman" w:eastAsia="宋体" w:hAnsi="Times New Roman"/>
          <w:b/>
          <w:bCs/>
          <w:color w:val="0070C0"/>
        </w:rPr>
        <w:t xml:space="preserve"> </w:t>
      </w:r>
      <w:r w:rsidR="0048179B" w:rsidRPr="00636B61">
        <w:rPr>
          <w:rFonts w:ascii="Times New Roman" w:eastAsia="宋体" w:hAnsi="Times New Roman" w:hint="eastAsia"/>
          <w:b/>
          <w:bCs/>
          <w:color w:val="0070C0"/>
        </w:rPr>
        <w:t>和</w:t>
      </w:r>
      <w:r w:rsidR="0048179B" w:rsidRPr="00636B61">
        <w:rPr>
          <w:rFonts w:ascii="Times New Roman" w:eastAsia="宋体" w:hAnsi="Times New Roman" w:hint="eastAsia"/>
          <w:b/>
          <w:bCs/>
          <w:color w:val="0070C0"/>
        </w:rPr>
        <w:t xml:space="preserve"> Elogation</w:t>
      </w:r>
      <w:r w:rsidR="0048179B" w:rsidRPr="00636B61">
        <w:rPr>
          <w:rFonts w:ascii="Times New Roman" w:eastAsia="宋体" w:hAnsi="Times New Roman" w:hint="eastAsia"/>
          <w:b/>
          <w:bCs/>
          <w:color w:val="0070C0"/>
        </w:rPr>
        <w:t>都是越大越好</w:t>
      </w:r>
    </w:p>
    <w:p w14:paraId="6467C453" w14:textId="1F8A7669" w:rsidR="00975095" w:rsidRDefault="00975095" w:rsidP="00401828">
      <w:pPr>
        <w:spacing w:line="300" w:lineRule="auto"/>
        <w:rPr>
          <w:rFonts w:ascii="Times New Roman" w:eastAsia="宋体" w:hAnsi="Times New Roman"/>
          <w:b/>
          <w:bCs/>
          <w:color w:val="0070C0"/>
        </w:rPr>
      </w:pPr>
      <w:r>
        <w:rPr>
          <w:rFonts w:ascii="Times New Roman" w:eastAsia="宋体" w:hAnsi="Times New Roman" w:hint="eastAsia"/>
          <w:b/>
          <w:bCs/>
          <w:color w:val="0070C0"/>
        </w:rPr>
        <w:t>-</w:t>
      </w:r>
      <w:r>
        <w:rPr>
          <w:rFonts w:ascii="Times New Roman" w:eastAsia="宋体" w:hAnsi="Times New Roman"/>
          <w:b/>
          <w:bCs/>
          <w:color w:val="0070C0"/>
        </w:rPr>
        <w:t xml:space="preserve"> </w:t>
      </w:r>
      <w:r>
        <w:rPr>
          <w:rFonts w:ascii="Times New Roman" w:eastAsia="宋体" w:hAnsi="Times New Roman" w:hint="eastAsia"/>
          <w:b/>
          <w:bCs/>
          <w:color w:val="0070C0"/>
        </w:rPr>
        <w:t>汪卫华院士</w:t>
      </w:r>
      <w:r>
        <w:rPr>
          <w:rFonts w:ascii="Times New Roman" w:eastAsia="宋体" w:hAnsi="Times New Roman" w:hint="eastAsia"/>
          <w:b/>
          <w:bCs/>
          <w:color w:val="0070C0"/>
        </w:rPr>
        <w:t xml:space="preserve"> </w:t>
      </w:r>
      <w:r>
        <w:rPr>
          <w:rFonts w:ascii="Times New Roman" w:eastAsia="宋体" w:hAnsi="Times New Roman" w:hint="eastAsia"/>
          <w:b/>
          <w:bCs/>
          <w:color w:val="0070C0"/>
        </w:rPr>
        <w:t>第一作者</w:t>
      </w:r>
      <w:r>
        <w:rPr>
          <w:rFonts w:ascii="Times New Roman" w:eastAsia="宋体" w:hAnsi="Times New Roman" w:hint="eastAsia"/>
          <w:b/>
          <w:bCs/>
          <w:color w:val="0070C0"/>
        </w:rPr>
        <w:t xml:space="preserve"> liuyan </w:t>
      </w:r>
      <w:r>
        <w:rPr>
          <w:rFonts w:ascii="Times New Roman" w:eastAsia="宋体" w:hAnsi="Times New Roman"/>
          <w:b/>
          <w:bCs/>
          <w:color w:val="0070C0"/>
        </w:rPr>
        <w:t>07</w:t>
      </w:r>
      <w:r>
        <w:rPr>
          <w:rFonts w:ascii="Times New Roman" w:eastAsia="宋体" w:hAnsi="Times New Roman" w:hint="eastAsia"/>
          <w:b/>
          <w:bCs/>
          <w:color w:val="0070C0"/>
        </w:rPr>
        <w:t>年</w:t>
      </w:r>
      <w:r>
        <w:rPr>
          <w:rFonts w:ascii="Times New Roman" w:eastAsia="宋体" w:hAnsi="Times New Roman" w:hint="eastAsia"/>
          <w:b/>
          <w:bCs/>
          <w:color w:val="0070C0"/>
        </w:rPr>
        <w:t>Science</w:t>
      </w:r>
      <w:r>
        <w:rPr>
          <w:rFonts w:ascii="Times New Roman" w:eastAsia="宋体" w:hAnsi="Times New Roman"/>
          <w:b/>
          <w:bCs/>
          <w:color w:val="0070C0"/>
        </w:rPr>
        <w:t xml:space="preserve"> </w:t>
      </w:r>
      <w:r w:rsidRPr="00975095">
        <w:rPr>
          <w:rFonts w:ascii="Times New Roman" w:eastAsia="宋体" w:hAnsi="Times New Roman"/>
          <w:b/>
          <w:bCs/>
          <w:color w:val="0070C0"/>
        </w:rPr>
        <w:t>Super Plastic Bulk Metallic Glasses at Room Temperature</w:t>
      </w:r>
    </w:p>
    <w:p w14:paraId="755E6D68" w14:textId="4A23AD2E" w:rsidR="00975095" w:rsidRDefault="00975095" w:rsidP="00975095">
      <w:pPr>
        <w:pStyle w:val="a3"/>
        <w:numPr>
          <w:ilvl w:val="1"/>
          <w:numId w:val="7"/>
        </w:numPr>
        <w:spacing w:line="300" w:lineRule="auto"/>
        <w:ind w:firstLineChars="0"/>
        <w:rPr>
          <w:rFonts w:ascii="Times New Roman" w:eastAsia="宋体" w:hAnsi="Times New Roman"/>
          <w:b/>
          <w:bCs/>
          <w:color w:val="0070C0"/>
        </w:rPr>
      </w:pPr>
      <w:r>
        <w:rPr>
          <w:rFonts w:ascii="Times New Roman" w:eastAsia="宋体" w:hAnsi="Times New Roman" w:hint="eastAsia"/>
          <w:b/>
          <w:bCs/>
          <w:color w:val="0070C0"/>
        </w:rPr>
        <w:t>汪老师综述数据</w:t>
      </w:r>
      <w:r>
        <w:rPr>
          <w:rFonts w:ascii="Times New Roman" w:eastAsia="宋体" w:hAnsi="Times New Roman" w:hint="eastAsia"/>
          <w:b/>
          <w:bCs/>
          <w:color w:val="0070C0"/>
        </w:rPr>
        <w:t xml:space="preserve"> </w:t>
      </w:r>
      <w:r w:rsidR="00557C95">
        <w:rPr>
          <w:rFonts w:ascii="Times New Roman" w:eastAsia="宋体" w:hAnsi="Times New Roman" w:hint="eastAsia"/>
          <w:b/>
          <w:bCs/>
          <w:color w:val="0070C0"/>
        </w:rPr>
        <w:t>自己找表</w:t>
      </w:r>
      <w:r w:rsidR="00557C95">
        <w:rPr>
          <w:rFonts w:ascii="Times New Roman" w:eastAsia="宋体" w:hAnsi="Times New Roman" w:hint="eastAsia"/>
          <w:b/>
          <w:bCs/>
          <w:color w:val="0070C0"/>
        </w:rPr>
        <w:t>1</w:t>
      </w:r>
      <w:r w:rsidR="00557C95">
        <w:rPr>
          <w:rFonts w:ascii="Times New Roman" w:eastAsia="宋体" w:hAnsi="Times New Roman" w:hint="eastAsia"/>
          <w:b/>
          <w:bCs/>
          <w:color w:val="0070C0"/>
        </w:rPr>
        <w:t>的数据</w:t>
      </w:r>
    </w:p>
    <w:p w14:paraId="24C95253" w14:textId="362749FB" w:rsidR="00772363" w:rsidRDefault="00E677B4" w:rsidP="00772363">
      <w:pPr>
        <w:pStyle w:val="a3"/>
        <w:numPr>
          <w:ilvl w:val="1"/>
          <w:numId w:val="7"/>
        </w:numPr>
        <w:spacing w:line="300" w:lineRule="auto"/>
        <w:ind w:firstLineChars="0"/>
        <w:rPr>
          <w:rFonts w:ascii="Times New Roman" w:eastAsia="宋体" w:hAnsi="Times New Roman"/>
          <w:b/>
          <w:bCs/>
          <w:color w:val="0070C0"/>
        </w:rPr>
      </w:pPr>
      <w:r>
        <w:rPr>
          <w:rFonts w:ascii="Times New Roman" w:eastAsia="宋体" w:hAnsi="Times New Roman" w:hint="eastAsia"/>
          <w:b/>
          <w:bCs/>
          <w:color w:val="0070C0"/>
        </w:rPr>
        <w:t>熊老师提供的数据</w:t>
      </w:r>
      <w:r>
        <w:rPr>
          <w:rFonts w:ascii="Times New Roman" w:eastAsia="宋体" w:hAnsi="Times New Roman" w:hint="eastAsia"/>
          <w:b/>
          <w:bCs/>
          <w:color w:val="0070C0"/>
        </w:rPr>
        <w:t>1</w:t>
      </w:r>
      <w:r>
        <w:rPr>
          <w:rFonts w:ascii="Times New Roman" w:eastAsia="宋体" w:hAnsi="Times New Roman"/>
          <w:b/>
          <w:bCs/>
          <w:color w:val="0070C0"/>
        </w:rPr>
        <w:t>.5</w:t>
      </w:r>
      <w:r>
        <w:rPr>
          <w:rFonts w:ascii="Times New Roman" w:eastAsia="宋体" w:hAnsi="Times New Roman" w:hint="eastAsia"/>
          <w:b/>
          <w:bCs/>
          <w:color w:val="0070C0"/>
        </w:rPr>
        <w:t>mm</w:t>
      </w:r>
      <w:r>
        <w:rPr>
          <w:rFonts w:ascii="Times New Roman" w:eastAsia="宋体" w:hAnsi="Times New Roman"/>
          <w:b/>
          <w:bCs/>
          <w:color w:val="0070C0"/>
        </w:rPr>
        <w:t xml:space="preserve"> </w:t>
      </w:r>
      <w:r>
        <w:rPr>
          <w:rFonts w:ascii="Times New Roman" w:eastAsia="宋体" w:hAnsi="Times New Roman" w:hint="eastAsia"/>
          <w:b/>
          <w:bCs/>
          <w:color w:val="0070C0"/>
        </w:rPr>
        <w:t>Dmax</w:t>
      </w:r>
      <w:r>
        <w:rPr>
          <w:rFonts w:ascii="Times New Roman" w:eastAsia="宋体" w:hAnsi="Times New Roman" w:hint="eastAsia"/>
          <w:b/>
          <w:bCs/>
          <w:color w:val="0070C0"/>
        </w:rPr>
        <w:t>下的数据需要验证，熊老师说可以</w:t>
      </w:r>
      <w:r w:rsidR="00CB7E49">
        <w:rPr>
          <w:rFonts w:ascii="Times New Roman" w:eastAsia="宋体" w:hAnsi="Times New Roman" w:hint="eastAsia"/>
          <w:b/>
          <w:bCs/>
          <w:color w:val="0070C0"/>
        </w:rPr>
        <w:t>丢弃</w:t>
      </w:r>
    </w:p>
    <w:p w14:paraId="1C4DED30" w14:textId="0FE4B62A" w:rsidR="0074452B" w:rsidRDefault="00947663" w:rsidP="0074452B">
      <w:pPr>
        <w:spacing w:line="300" w:lineRule="auto"/>
        <w:rPr>
          <w:rFonts w:ascii="Times New Roman" w:eastAsia="宋体" w:hAnsi="Times New Roman" w:hint="eastAsia"/>
          <w:b/>
          <w:bCs/>
          <w:color w:val="000000" w:themeColor="text1"/>
        </w:rPr>
      </w:pPr>
      <w:r>
        <w:rPr>
          <w:rFonts w:ascii="Times New Roman" w:eastAsia="宋体" w:hAnsi="Times New Roman" w:hint="eastAsia"/>
          <w:b/>
          <w:bCs/>
          <w:color w:val="000000" w:themeColor="text1"/>
        </w:rPr>
        <w:t>Ma</w:t>
      </w:r>
      <w:r>
        <w:rPr>
          <w:rFonts w:ascii="Times New Roman" w:eastAsia="宋体" w:hAnsi="Times New Roman"/>
          <w:b/>
          <w:bCs/>
          <w:color w:val="000000" w:themeColor="text1"/>
        </w:rPr>
        <w:t>tminer</w:t>
      </w:r>
      <w:r>
        <w:rPr>
          <w:rFonts w:ascii="Times New Roman" w:eastAsia="宋体" w:hAnsi="Times New Roman" w:hint="eastAsia"/>
          <w:b/>
          <w:bCs/>
          <w:color w:val="000000" w:themeColor="text1"/>
        </w:rPr>
        <w:t>仅有</w:t>
      </w:r>
      <w:r>
        <w:rPr>
          <w:rFonts w:ascii="Times New Roman" w:eastAsia="宋体" w:hAnsi="Times New Roman" w:hint="eastAsia"/>
          <w:b/>
          <w:bCs/>
          <w:color w:val="000000" w:themeColor="text1"/>
        </w:rPr>
        <w:t>Bulk</w:t>
      </w:r>
      <w:r>
        <w:rPr>
          <w:rFonts w:ascii="Times New Roman" w:eastAsia="宋体" w:hAnsi="Times New Roman" w:hint="eastAsia"/>
          <w:b/>
          <w:bCs/>
          <w:color w:val="000000" w:themeColor="text1"/>
        </w:rPr>
        <w:t>和</w:t>
      </w:r>
      <w:r>
        <w:rPr>
          <w:rFonts w:ascii="Times New Roman" w:eastAsia="宋体" w:hAnsi="Times New Roman" w:hint="eastAsia"/>
          <w:b/>
          <w:bCs/>
          <w:color w:val="000000" w:themeColor="text1"/>
        </w:rPr>
        <w:t>Shear</w:t>
      </w:r>
      <w:r>
        <w:rPr>
          <w:rFonts w:ascii="Times New Roman" w:eastAsia="宋体" w:hAnsi="Times New Roman"/>
          <w:b/>
          <w:bCs/>
          <w:color w:val="000000" w:themeColor="text1"/>
        </w:rPr>
        <w:t xml:space="preserve"> </w:t>
      </w:r>
      <w:r>
        <w:rPr>
          <w:rFonts w:ascii="Times New Roman" w:eastAsia="宋体" w:hAnsi="Times New Roman" w:hint="eastAsia"/>
          <w:b/>
          <w:bCs/>
          <w:color w:val="000000" w:themeColor="text1"/>
        </w:rPr>
        <w:t>modulus</w:t>
      </w:r>
      <w:r>
        <w:rPr>
          <w:rFonts w:ascii="Times New Roman" w:eastAsia="宋体" w:hAnsi="Times New Roman" w:hint="eastAsia"/>
          <w:b/>
          <w:bCs/>
          <w:color w:val="000000" w:themeColor="text1"/>
        </w:rPr>
        <w:t>的数据：</w:t>
      </w:r>
    </w:p>
    <w:p w14:paraId="5008E032" w14:textId="63C12236" w:rsidR="00947663" w:rsidRDefault="00947663" w:rsidP="00947663">
      <w:pPr>
        <w:spacing w:line="300" w:lineRule="auto"/>
        <w:jc w:val="center"/>
        <w:rPr>
          <w:noProof/>
        </w:rPr>
      </w:pPr>
      <w:r>
        <w:rPr>
          <w:noProof/>
        </w:rPr>
        <w:drawing>
          <wp:inline distT="0" distB="0" distL="0" distR="0" wp14:anchorId="1E3093F5" wp14:editId="2EB95C42">
            <wp:extent cx="1830688" cy="206014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2830" cy="2062557"/>
                    </a:xfrm>
                    <a:prstGeom prst="rect">
                      <a:avLst/>
                    </a:prstGeom>
                  </pic:spPr>
                </pic:pic>
              </a:graphicData>
            </a:graphic>
          </wp:inline>
        </w:drawing>
      </w:r>
      <w:r w:rsidRPr="00947663">
        <w:rPr>
          <w:noProof/>
        </w:rPr>
        <w:t xml:space="preserve"> </w:t>
      </w:r>
      <w:r>
        <w:rPr>
          <w:noProof/>
        </w:rPr>
        <w:drawing>
          <wp:inline distT="0" distB="0" distL="0" distR="0" wp14:anchorId="598E8A2E" wp14:editId="1574DFCD">
            <wp:extent cx="3287352" cy="2036685"/>
            <wp:effectExtent l="0" t="0" r="889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9868" cy="2044439"/>
                    </a:xfrm>
                    <a:prstGeom prst="rect">
                      <a:avLst/>
                    </a:prstGeom>
                  </pic:spPr>
                </pic:pic>
              </a:graphicData>
            </a:graphic>
          </wp:inline>
        </w:drawing>
      </w:r>
    </w:p>
    <w:p w14:paraId="72A987D0" w14:textId="2BF42290" w:rsidR="00947663" w:rsidRPr="0074452B" w:rsidRDefault="00947663" w:rsidP="0074452B">
      <w:pPr>
        <w:spacing w:line="300" w:lineRule="auto"/>
        <w:rPr>
          <w:rFonts w:ascii="Times New Roman" w:eastAsia="宋体" w:hAnsi="Times New Roman" w:hint="eastAsia"/>
          <w:b/>
          <w:bCs/>
          <w:color w:val="000000" w:themeColor="text1"/>
        </w:rPr>
      </w:pPr>
      <w:r>
        <w:rPr>
          <w:noProof/>
        </w:rPr>
        <w:drawing>
          <wp:inline distT="0" distB="0" distL="0" distR="0" wp14:anchorId="7E093064" wp14:editId="0B710110">
            <wp:extent cx="1716604" cy="208005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7731" cy="2081419"/>
                    </a:xfrm>
                    <a:prstGeom prst="rect">
                      <a:avLst/>
                    </a:prstGeom>
                  </pic:spPr>
                </pic:pic>
              </a:graphicData>
            </a:graphic>
          </wp:inline>
        </w:drawing>
      </w:r>
      <w:r w:rsidRPr="00947663">
        <w:rPr>
          <w:noProof/>
        </w:rPr>
        <w:t xml:space="preserve"> </w:t>
      </w:r>
      <w:r>
        <w:rPr>
          <w:noProof/>
        </w:rPr>
        <w:drawing>
          <wp:inline distT="0" distB="0" distL="0" distR="0" wp14:anchorId="67A1E0AA" wp14:editId="5C6B2520">
            <wp:extent cx="3270143" cy="2608713"/>
            <wp:effectExtent l="0" t="0" r="698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3186" cy="2611141"/>
                    </a:xfrm>
                    <a:prstGeom prst="rect">
                      <a:avLst/>
                    </a:prstGeom>
                  </pic:spPr>
                </pic:pic>
              </a:graphicData>
            </a:graphic>
          </wp:inline>
        </w:drawing>
      </w:r>
    </w:p>
    <w:p w14:paraId="7D74BCEA" w14:textId="20C69A79" w:rsidR="00772363" w:rsidRDefault="00FA6477" w:rsidP="00772363">
      <w:pPr>
        <w:spacing w:line="300" w:lineRule="auto"/>
        <w:rPr>
          <w:rFonts w:ascii="Times New Roman" w:eastAsia="宋体" w:hAnsi="Times New Roman"/>
          <w:b/>
          <w:bCs/>
          <w:color w:val="0070C0"/>
        </w:rPr>
      </w:pPr>
      <w:r>
        <w:rPr>
          <w:noProof/>
        </w:rPr>
        <w:lastRenderedPageBreak/>
        <w:drawing>
          <wp:inline distT="0" distB="0" distL="0" distR="0" wp14:anchorId="19DA689F" wp14:editId="79068EDB">
            <wp:extent cx="5274310" cy="29876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87675"/>
                    </a:xfrm>
                    <a:prstGeom prst="rect">
                      <a:avLst/>
                    </a:prstGeom>
                  </pic:spPr>
                </pic:pic>
              </a:graphicData>
            </a:graphic>
          </wp:inline>
        </w:drawing>
      </w:r>
    </w:p>
    <w:p w14:paraId="7E20E58D" w14:textId="4E8F0B0F" w:rsidR="00FB0749" w:rsidRDefault="00FB0749" w:rsidP="00772363">
      <w:pPr>
        <w:spacing w:line="300" w:lineRule="auto"/>
        <w:rPr>
          <w:rFonts w:ascii="Times New Roman" w:eastAsia="宋体" w:hAnsi="Times New Roman"/>
          <w:b/>
          <w:bCs/>
          <w:color w:val="FF0000"/>
        </w:rPr>
      </w:pPr>
      <w:r w:rsidRPr="00E34745">
        <w:rPr>
          <w:rFonts w:ascii="Times New Roman" w:eastAsia="宋体" w:hAnsi="Times New Roman" w:hint="eastAsia"/>
          <w:b/>
          <w:bCs/>
          <w:color w:val="FF0000"/>
        </w:rPr>
        <w:t>数据来源：</w:t>
      </w:r>
      <w:hyperlink r:id="rId50" w:history="1">
        <w:r w:rsidR="00A8216B" w:rsidRPr="0046203C">
          <w:rPr>
            <w:rStyle w:val="a5"/>
            <w:rFonts w:ascii="Times New Roman" w:eastAsia="宋体" w:hAnsi="Times New Roman"/>
            <w:b/>
            <w:bCs/>
          </w:rPr>
          <w:t>https://ptable.com/</w:t>
        </w:r>
      </w:hyperlink>
    </w:p>
    <w:p w14:paraId="7151289F" w14:textId="10C018B4" w:rsidR="00A8216B" w:rsidRDefault="00A8216B" w:rsidP="00772363">
      <w:pPr>
        <w:spacing w:line="300" w:lineRule="auto"/>
        <w:rPr>
          <w:rFonts w:ascii="Times New Roman" w:eastAsia="宋体" w:hAnsi="Times New Roman"/>
          <w:b/>
          <w:bCs/>
          <w:color w:val="FF0000"/>
        </w:rPr>
      </w:pPr>
      <w:r>
        <w:rPr>
          <w:noProof/>
        </w:rPr>
        <w:drawing>
          <wp:inline distT="0" distB="0" distL="0" distR="0" wp14:anchorId="66622153" wp14:editId="5DA56616">
            <wp:extent cx="2828925" cy="18288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1828800"/>
                    </a:xfrm>
                    <a:prstGeom prst="rect">
                      <a:avLst/>
                    </a:prstGeom>
                  </pic:spPr>
                </pic:pic>
              </a:graphicData>
            </a:graphic>
          </wp:inline>
        </w:drawing>
      </w:r>
    </w:p>
    <w:p w14:paraId="348078F3" w14:textId="31F2098E" w:rsidR="0060779A" w:rsidRDefault="0060779A" w:rsidP="00772363">
      <w:pPr>
        <w:spacing w:line="300" w:lineRule="auto"/>
        <w:rPr>
          <w:rFonts w:ascii="Times New Roman" w:eastAsia="宋体" w:hAnsi="Times New Roman"/>
          <w:b/>
          <w:bCs/>
          <w:color w:val="FF0000"/>
        </w:rPr>
      </w:pPr>
      <w:r>
        <w:rPr>
          <w:rFonts w:ascii="Times New Roman" w:eastAsia="宋体" w:hAnsi="Times New Roman" w:hint="eastAsia"/>
          <w:b/>
          <w:bCs/>
          <w:color w:val="FF0000"/>
        </w:rPr>
        <w:t>结果：</w:t>
      </w:r>
    </w:p>
    <w:p w14:paraId="412F43F8" w14:textId="6787E87B" w:rsidR="0060779A" w:rsidRDefault="0060779A" w:rsidP="0060779A">
      <w:pPr>
        <w:spacing w:line="300" w:lineRule="auto"/>
        <w:rPr>
          <w:rFonts w:ascii="Times New Roman" w:eastAsia="宋体" w:hAnsi="Times New Roman"/>
          <w:b/>
          <w:bCs/>
          <w:color w:val="FF0000"/>
        </w:rPr>
      </w:pPr>
      <w:r w:rsidRPr="0060779A">
        <w:rPr>
          <w:rFonts w:ascii="Times New Roman" w:eastAsia="宋体" w:hAnsi="Times New Roman"/>
          <w:b/>
          <w:bCs/>
          <w:color w:val="FF0000"/>
        </w:rPr>
        <w:t>R^2 for E_pred:</w:t>
      </w:r>
      <w:r>
        <w:rPr>
          <w:rFonts w:ascii="Times New Roman" w:eastAsia="宋体" w:hAnsi="Times New Roman"/>
          <w:b/>
          <w:bCs/>
          <w:color w:val="FF0000"/>
        </w:rPr>
        <w:tab/>
      </w:r>
      <w:r>
        <w:rPr>
          <w:rFonts w:ascii="Times New Roman" w:eastAsia="宋体" w:hAnsi="Times New Roman"/>
          <w:b/>
          <w:bCs/>
          <w:color w:val="FF0000"/>
        </w:rPr>
        <w:tab/>
      </w:r>
      <w:r w:rsidRPr="0060779A">
        <w:rPr>
          <w:rFonts w:ascii="Times New Roman" w:eastAsia="宋体" w:hAnsi="Times New Roman"/>
          <w:b/>
          <w:bCs/>
          <w:color w:val="FF0000"/>
        </w:rPr>
        <w:t xml:space="preserve"> </w:t>
      </w:r>
      <w:r>
        <w:rPr>
          <w:rFonts w:ascii="Times New Roman" w:eastAsia="宋体" w:hAnsi="Times New Roman"/>
          <w:b/>
          <w:bCs/>
          <w:color w:val="FF0000"/>
        </w:rPr>
        <w:tab/>
      </w:r>
      <w:r w:rsidRPr="0060779A">
        <w:rPr>
          <w:rFonts w:ascii="Times New Roman" w:eastAsia="宋体" w:hAnsi="Times New Roman"/>
          <w:b/>
          <w:bCs/>
          <w:color w:val="FF0000"/>
        </w:rPr>
        <w:t>-0.20</w:t>
      </w:r>
    </w:p>
    <w:p w14:paraId="578378CB" w14:textId="77777777" w:rsidR="0060509B" w:rsidRPr="0060779A" w:rsidRDefault="0060509B" w:rsidP="0060509B">
      <w:pPr>
        <w:spacing w:line="300" w:lineRule="auto"/>
        <w:rPr>
          <w:rFonts w:ascii="Times New Roman" w:eastAsia="宋体" w:hAnsi="Times New Roman"/>
          <w:b/>
          <w:bCs/>
          <w:color w:val="FF0000"/>
        </w:rPr>
      </w:pPr>
      <w:r w:rsidRPr="0060779A">
        <w:rPr>
          <w:rFonts w:ascii="Times New Roman" w:eastAsia="宋体" w:hAnsi="Times New Roman"/>
          <w:b/>
          <w:bCs/>
          <w:color w:val="FF0000"/>
        </w:rPr>
        <w:t xml:space="preserve">MAE for E_pred: </w:t>
      </w:r>
      <w:r>
        <w:rPr>
          <w:rFonts w:ascii="Times New Roman" w:eastAsia="宋体" w:hAnsi="Times New Roman"/>
          <w:b/>
          <w:bCs/>
          <w:color w:val="FF0000"/>
        </w:rPr>
        <w:tab/>
      </w:r>
      <w:r>
        <w:rPr>
          <w:rFonts w:ascii="Times New Roman" w:eastAsia="宋体" w:hAnsi="Times New Roman"/>
          <w:b/>
          <w:bCs/>
          <w:color w:val="FF0000"/>
        </w:rPr>
        <w:tab/>
      </w:r>
      <w:r w:rsidRPr="0060779A">
        <w:rPr>
          <w:rFonts w:ascii="Times New Roman" w:eastAsia="宋体" w:hAnsi="Times New Roman"/>
          <w:b/>
          <w:bCs/>
          <w:color w:val="FF0000"/>
        </w:rPr>
        <w:t>38.83</w:t>
      </w:r>
    </w:p>
    <w:p w14:paraId="3315DEBC" w14:textId="77777777" w:rsidR="0060509B" w:rsidRPr="0060779A" w:rsidRDefault="0060509B" w:rsidP="0060509B">
      <w:pPr>
        <w:spacing w:line="300" w:lineRule="auto"/>
        <w:rPr>
          <w:rFonts w:ascii="Times New Roman" w:eastAsia="宋体" w:hAnsi="Times New Roman"/>
          <w:b/>
          <w:bCs/>
          <w:color w:val="FF0000"/>
        </w:rPr>
      </w:pPr>
      <w:r w:rsidRPr="0060779A">
        <w:rPr>
          <w:rFonts w:ascii="Times New Roman" w:eastAsia="宋体" w:hAnsi="Times New Roman"/>
          <w:b/>
          <w:bCs/>
          <w:color w:val="FF0000"/>
        </w:rPr>
        <w:t xml:space="preserve">MAPE for E_pred: </w:t>
      </w:r>
      <w:r>
        <w:rPr>
          <w:rFonts w:ascii="Times New Roman" w:eastAsia="宋体" w:hAnsi="Times New Roman"/>
          <w:b/>
          <w:bCs/>
          <w:color w:val="FF0000"/>
        </w:rPr>
        <w:tab/>
      </w:r>
      <w:r>
        <w:rPr>
          <w:rFonts w:ascii="Times New Roman" w:eastAsia="宋体" w:hAnsi="Times New Roman"/>
          <w:b/>
          <w:bCs/>
          <w:color w:val="FF0000"/>
        </w:rPr>
        <w:tab/>
      </w:r>
      <w:r w:rsidRPr="0060779A">
        <w:rPr>
          <w:rFonts w:ascii="Times New Roman" w:eastAsia="宋体" w:hAnsi="Times New Roman"/>
          <w:b/>
          <w:bCs/>
          <w:color w:val="FF0000"/>
        </w:rPr>
        <w:t>20.53</w:t>
      </w:r>
    </w:p>
    <w:p w14:paraId="63EEB430" w14:textId="68A6BD1B" w:rsidR="0060509B" w:rsidRPr="0060509B" w:rsidRDefault="001A6CCB" w:rsidP="0060779A">
      <w:pPr>
        <w:spacing w:line="300" w:lineRule="auto"/>
        <w:rPr>
          <w:rFonts w:ascii="Times New Roman" w:eastAsia="宋体" w:hAnsi="Times New Roman"/>
          <w:b/>
          <w:bCs/>
          <w:color w:val="FF0000"/>
        </w:rPr>
      </w:pPr>
      <w:r>
        <w:rPr>
          <w:noProof/>
        </w:rPr>
        <w:drawing>
          <wp:inline distT="0" distB="0" distL="0" distR="0" wp14:anchorId="5FB1AE1E" wp14:editId="4518D8AD">
            <wp:extent cx="4100776" cy="2280951"/>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567" cy="2283616"/>
                    </a:xfrm>
                    <a:prstGeom prst="rect">
                      <a:avLst/>
                    </a:prstGeom>
                  </pic:spPr>
                </pic:pic>
              </a:graphicData>
            </a:graphic>
          </wp:inline>
        </w:drawing>
      </w:r>
    </w:p>
    <w:p w14:paraId="34BEFF67" w14:textId="690EA9BC" w:rsidR="0060509B" w:rsidRPr="0060779A" w:rsidRDefault="0060779A" w:rsidP="0060779A">
      <w:pPr>
        <w:spacing w:line="300" w:lineRule="auto"/>
        <w:rPr>
          <w:rFonts w:ascii="Times New Roman" w:eastAsia="宋体" w:hAnsi="Times New Roman" w:hint="eastAsia"/>
          <w:b/>
          <w:bCs/>
          <w:color w:val="FF0000"/>
        </w:rPr>
      </w:pPr>
      <w:r w:rsidRPr="0060779A">
        <w:rPr>
          <w:rFonts w:ascii="Times New Roman" w:eastAsia="宋体" w:hAnsi="Times New Roman"/>
          <w:b/>
          <w:bCs/>
          <w:color w:val="FF0000"/>
        </w:rPr>
        <w:lastRenderedPageBreak/>
        <w:t xml:space="preserve">R^2 for yield_pred: </w:t>
      </w:r>
      <w:r>
        <w:rPr>
          <w:rFonts w:ascii="Times New Roman" w:eastAsia="宋体" w:hAnsi="Times New Roman"/>
          <w:b/>
          <w:bCs/>
          <w:color w:val="FF0000"/>
        </w:rPr>
        <w:tab/>
      </w:r>
      <w:r>
        <w:rPr>
          <w:rFonts w:ascii="Times New Roman" w:eastAsia="宋体" w:hAnsi="Times New Roman"/>
          <w:b/>
          <w:bCs/>
          <w:color w:val="FF0000"/>
        </w:rPr>
        <w:tab/>
      </w:r>
      <w:r w:rsidRPr="0060779A">
        <w:rPr>
          <w:rFonts w:ascii="Times New Roman" w:eastAsia="宋体" w:hAnsi="Times New Roman"/>
          <w:b/>
          <w:bCs/>
          <w:color w:val="FF0000"/>
        </w:rPr>
        <w:t>-1.86</w:t>
      </w:r>
    </w:p>
    <w:p w14:paraId="73D446DD" w14:textId="72929086" w:rsidR="0060509B" w:rsidRPr="0060779A" w:rsidRDefault="0060779A" w:rsidP="0060779A">
      <w:pPr>
        <w:spacing w:line="300" w:lineRule="auto"/>
        <w:rPr>
          <w:rFonts w:ascii="Times New Roman" w:eastAsia="宋体" w:hAnsi="Times New Roman" w:hint="eastAsia"/>
          <w:b/>
          <w:bCs/>
          <w:color w:val="FF0000"/>
        </w:rPr>
      </w:pPr>
      <w:r w:rsidRPr="0060779A">
        <w:rPr>
          <w:rFonts w:ascii="Times New Roman" w:eastAsia="宋体" w:hAnsi="Times New Roman"/>
          <w:b/>
          <w:bCs/>
          <w:color w:val="FF0000"/>
        </w:rPr>
        <w:t xml:space="preserve">MAE for yield_pred: </w:t>
      </w:r>
      <w:r>
        <w:rPr>
          <w:rFonts w:ascii="Times New Roman" w:eastAsia="宋体" w:hAnsi="Times New Roman"/>
          <w:b/>
          <w:bCs/>
          <w:color w:val="FF0000"/>
        </w:rPr>
        <w:tab/>
      </w:r>
      <w:r>
        <w:rPr>
          <w:rFonts w:ascii="Times New Roman" w:eastAsia="宋体" w:hAnsi="Times New Roman"/>
          <w:b/>
          <w:bCs/>
          <w:color w:val="FF0000"/>
        </w:rPr>
        <w:tab/>
      </w:r>
      <w:r w:rsidRPr="0060779A">
        <w:rPr>
          <w:rFonts w:ascii="Times New Roman" w:eastAsia="宋体" w:hAnsi="Times New Roman"/>
          <w:b/>
          <w:bCs/>
          <w:color w:val="FF0000"/>
        </w:rPr>
        <w:t>288.65</w:t>
      </w:r>
    </w:p>
    <w:p w14:paraId="2D655D96" w14:textId="694AF2E8" w:rsidR="0060779A" w:rsidRDefault="0060779A" w:rsidP="0060779A">
      <w:pPr>
        <w:spacing w:line="300" w:lineRule="auto"/>
        <w:rPr>
          <w:rFonts w:ascii="Times New Roman" w:eastAsia="宋体" w:hAnsi="Times New Roman"/>
          <w:b/>
          <w:bCs/>
          <w:color w:val="FF0000"/>
        </w:rPr>
      </w:pPr>
      <w:r w:rsidRPr="0060779A">
        <w:rPr>
          <w:rFonts w:ascii="Times New Roman" w:eastAsia="宋体" w:hAnsi="Times New Roman"/>
          <w:b/>
          <w:bCs/>
          <w:color w:val="FF0000"/>
        </w:rPr>
        <w:t>MAPE for yield_pred:</w:t>
      </w:r>
      <w:r w:rsidR="004A4200">
        <w:rPr>
          <w:rFonts w:ascii="Times New Roman" w:eastAsia="宋体" w:hAnsi="Times New Roman"/>
          <w:b/>
          <w:bCs/>
          <w:color w:val="FF0000"/>
        </w:rPr>
        <w:tab/>
      </w:r>
      <w:r w:rsidRPr="0060779A">
        <w:rPr>
          <w:rFonts w:ascii="Times New Roman" w:eastAsia="宋体" w:hAnsi="Times New Roman"/>
          <w:b/>
          <w:bCs/>
          <w:color w:val="FF0000"/>
        </w:rPr>
        <w:t xml:space="preserve"> </w:t>
      </w:r>
      <w:r w:rsidR="004A4200">
        <w:rPr>
          <w:rFonts w:ascii="Times New Roman" w:eastAsia="宋体" w:hAnsi="Times New Roman"/>
          <w:b/>
          <w:bCs/>
          <w:color w:val="FF0000"/>
        </w:rPr>
        <w:tab/>
      </w:r>
      <w:r w:rsidRPr="0060779A">
        <w:rPr>
          <w:rFonts w:ascii="Times New Roman" w:eastAsia="宋体" w:hAnsi="Times New Roman"/>
          <w:b/>
          <w:bCs/>
          <w:color w:val="FF0000"/>
        </w:rPr>
        <w:t>19.99</w:t>
      </w:r>
    </w:p>
    <w:p w14:paraId="7B55A497" w14:textId="5D852367" w:rsidR="001A6CCB" w:rsidRPr="00A8216B" w:rsidRDefault="001A6CCB" w:rsidP="0060779A">
      <w:pPr>
        <w:spacing w:line="300" w:lineRule="auto"/>
        <w:rPr>
          <w:rFonts w:ascii="Times New Roman" w:eastAsia="宋体" w:hAnsi="Times New Roman" w:hint="eastAsia"/>
          <w:b/>
          <w:bCs/>
          <w:color w:val="FF0000"/>
        </w:rPr>
      </w:pPr>
      <w:r>
        <w:rPr>
          <w:noProof/>
        </w:rPr>
        <w:drawing>
          <wp:inline distT="0" distB="0" distL="0" distR="0" wp14:anchorId="57AC1250" wp14:editId="1E29EE91">
            <wp:extent cx="4257851" cy="2353454"/>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4996" cy="2362931"/>
                    </a:xfrm>
                    <a:prstGeom prst="rect">
                      <a:avLst/>
                    </a:prstGeom>
                  </pic:spPr>
                </pic:pic>
              </a:graphicData>
            </a:graphic>
          </wp:inline>
        </w:drawing>
      </w:r>
    </w:p>
    <w:p w14:paraId="22AC41A1" w14:textId="0F8C8668" w:rsidR="00772363" w:rsidRDefault="00772363" w:rsidP="00772363">
      <w:pPr>
        <w:spacing w:line="300" w:lineRule="auto"/>
        <w:rPr>
          <w:rFonts w:ascii="Times New Roman" w:eastAsia="宋体" w:hAnsi="Times New Roman"/>
          <w:b/>
          <w:bCs/>
          <w:color w:val="0070C0"/>
        </w:rPr>
      </w:pPr>
      <w:r>
        <w:rPr>
          <w:noProof/>
        </w:rPr>
        <w:drawing>
          <wp:inline distT="0" distB="0" distL="0" distR="0" wp14:anchorId="0AF32DAD" wp14:editId="79F03775">
            <wp:extent cx="5274310" cy="35877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58775"/>
                    </a:xfrm>
                    <a:prstGeom prst="rect">
                      <a:avLst/>
                    </a:prstGeom>
                  </pic:spPr>
                </pic:pic>
              </a:graphicData>
            </a:graphic>
          </wp:inline>
        </w:drawing>
      </w:r>
    </w:p>
    <w:p w14:paraId="1D0D03D9" w14:textId="446632F2" w:rsidR="00772363" w:rsidRDefault="00772363"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Z</w:t>
      </w:r>
      <w:r>
        <w:rPr>
          <w:rFonts w:ascii="Times New Roman" w:eastAsia="宋体" w:hAnsi="Times New Roman"/>
          <w:b/>
          <w:bCs/>
          <w:color w:val="0070C0"/>
        </w:rPr>
        <w:t>r: 68</w:t>
      </w:r>
    </w:p>
    <w:p w14:paraId="1FBD4715" w14:textId="1F8596B4" w:rsidR="00772363" w:rsidRDefault="00772363"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T</w:t>
      </w:r>
      <w:r>
        <w:rPr>
          <w:rFonts w:ascii="Times New Roman" w:eastAsia="宋体" w:hAnsi="Times New Roman"/>
          <w:b/>
          <w:bCs/>
          <w:color w:val="0070C0"/>
        </w:rPr>
        <w:t>i: 116</w:t>
      </w:r>
    </w:p>
    <w:p w14:paraId="62F32924" w14:textId="651BB262" w:rsidR="00772363" w:rsidRDefault="00772363"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C</w:t>
      </w:r>
      <w:r>
        <w:rPr>
          <w:rFonts w:ascii="Times New Roman" w:eastAsia="宋体" w:hAnsi="Times New Roman"/>
          <w:b/>
          <w:bCs/>
          <w:color w:val="0070C0"/>
        </w:rPr>
        <w:t>u: 130</w:t>
      </w:r>
    </w:p>
    <w:p w14:paraId="729750BC" w14:textId="581681DF" w:rsidR="00772363" w:rsidRDefault="00772363"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N</w:t>
      </w:r>
      <w:r>
        <w:rPr>
          <w:rFonts w:ascii="Times New Roman" w:eastAsia="宋体" w:hAnsi="Times New Roman"/>
          <w:b/>
          <w:bCs/>
          <w:color w:val="0070C0"/>
        </w:rPr>
        <w:t>i: 200</w:t>
      </w:r>
    </w:p>
    <w:p w14:paraId="72813CE6" w14:textId="0B6C63F5" w:rsidR="00772363" w:rsidRDefault="00772363"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B</w:t>
      </w:r>
      <w:r>
        <w:rPr>
          <w:rFonts w:ascii="Times New Roman" w:eastAsia="宋体" w:hAnsi="Times New Roman"/>
          <w:b/>
          <w:bCs/>
          <w:color w:val="0070C0"/>
        </w:rPr>
        <w:t>e: 287</w:t>
      </w:r>
    </w:p>
    <w:p w14:paraId="58436048" w14:textId="6BC12FAA" w:rsidR="00FA6477" w:rsidRDefault="00FA6477" w:rsidP="00772363">
      <w:pPr>
        <w:spacing w:line="300" w:lineRule="auto"/>
        <w:rPr>
          <w:rFonts w:ascii="Times New Roman" w:eastAsia="宋体" w:hAnsi="Times New Roman"/>
          <w:b/>
          <w:bCs/>
          <w:color w:val="0070C0"/>
        </w:rPr>
      </w:pPr>
      <w:r>
        <w:rPr>
          <w:rFonts w:ascii="Times New Roman" w:eastAsia="宋体" w:hAnsi="Times New Roman"/>
          <w:b/>
          <w:bCs/>
          <w:color w:val="0070C0"/>
        </w:rPr>
        <w:t>Nb</w:t>
      </w:r>
      <w:r w:rsidR="00262820">
        <w:rPr>
          <w:rFonts w:ascii="Times New Roman" w:eastAsia="宋体" w:hAnsi="Times New Roman"/>
          <w:b/>
          <w:bCs/>
          <w:color w:val="0070C0"/>
        </w:rPr>
        <w:t>: 105</w:t>
      </w:r>
    </w:p>
    <w:p w14:paraId="6D4E84CA" w14:textId="21B89FD3" w:rsidR="00181601" w:rsidRDefault="00181601"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A</w:t>
      </w:r>
      <w:r>
        <w:rPr>
          <w:rFonts w:ascii="Times New Roman" w:eastAsia="宋体" w:hAnsi="Times New Roman"/>
          <w:b/>
          <w:bCs/>
          <w:color w:val="0070C0"/>
        </w:rPr>
        <w:t>l: 70</w:t>
      </w:r>
    </w:p>
    <w:p w14:paraId="012650AC" w14:textId="68EA493E" w:rsidR="00772363" w:rsidRDefault="00772363" w:rsidP="00772363">
      <w:pPr>
        <w:spacing w:line="300" w:lineRule="auto"/>
        <w:rPr>
          <w:rFonts w:ascii="Times New Roman" w:eastAsia="宋体" w:hAnsi="Times New Roman"/>
          <w:b/>
          <w:bCs/>
          <w:color w:val="0070C0"/>
        </w:rPr>
      </w:pPr>
      <w:r>
        <w:rPr>
          <w:rFonts w:ascii="Times New Roman" w:eastAsia="宋体" w:hAnsi="Times New Roman" w:hint="eastAsia"/>
          <w:b/>
          <w:bCs/>
          <w:color w:val="0070C0"/>
        </w:rPr>
        <w:t>(6</w:t>
      </w:r>
      <w:r>
        <w:rPr>
          <w:rFonts w:ascii="Times New Roman" w:eastAsia="宋体" w:hAnsi="Times New Roman"/>
          <w:b/>
          <w:bCs/>
          <w:color w:val="0070C0"/>
        </w:rPr>
        <w:t xml:space="preserve">8 * 0.41) + (116 * 0.14) + (130 * 0.125) + (200 *0.1) + </w:t>
      </w:r>
      <w:r>
        <w:rPr>
          <w:rFonts w:ascii="Times New Roman" w:eastAsia="宋体" w:hAnsi="Times New Roman" w:hint="eastAsia"/>
          <w:b/>
          <w:bCs/>
          <w:color w:val="0070C0"/>
        </w:rPr>
        <w:t>(</w:t>
      </w:r>
      <w:r>
        <w:rPr>
          <w:rFonts w:ascii="Times New Roman" w:eastAsia="宋体" w:hAnsi="Times New Roman"/>
          <w:b/>
          <w:bCs/>
          <w:color w:val="0070C0"/>
        </w:rPr>
        <w:t xml:space="preserve">287*0.225) </w:t>
      </w:r>
      <w:r>
        <w:rPr>
          <w:rFonts w:ascii="Times New Roman" w:eastAsia="宋体" w:hAnsi="Times New Roman"/>
          <w:b/>
          <w:bCs/>
          <w:color w:val="0070C0"/>
        </w:rPr>
        <w:br/>
        <w:t>= 27.88 + 16.24 + 16.25 + 20 + 64.575</w:t>
      </w:r>
    </w:p>
    <w:p w14:paraId="7F08B2CD" w14:textId="24215B25" w:rsidR="00772363" w:rsidRDefault="00772363" w:rsidP="00772363">
      <w:pPr>
        <w:tabs>
          <w:tab w:val="left" w:pos="269"/>
        </w:tabs>
        <w:spacing w:line="300" w:lineRule="auto"/>
        <w:rPr>
          <w:rFonts w:ascii="Times New Roman" w:eastAsia="宋体" w:hAnsi="Times New Roman"/>
          <w:b/>
          <w:bCs/>
          <w:color w:val="0070C0"/>
        </w:rPr>
      </w:pPr>
      <w:r>
        <w:rPr>
          <w:rFonts w:ascii="Times New Roman" w:eastAsia="宋体" w:hAnsi="Times New Roman" w:hint="eastAsia"/>
          <w:b/>
          <w:bCs/>
          <w:color w:val="0070C0"/>
        </w:rPr>
        <w:t>=</w:t>
      </w:r>
      <w:r>
        <w:rPr>
          <w:rFonts w:ascii="Times New Roman" w:eastAsia="宋体" w:hAnsi="Times New Roman"/>
          <w:b/>
          <w:bCs/>
          <w:color w:val="0070C0"/>
        </w:rPr>
        <w:t xml:space="preserve"> </w:t>
      </w:r>
      <w:r>
        <w:rPr>
          <w:rFonts w:ascii="Times New Roman" w:eastAsia="宋体" w:hAnsi="Times New Roman"/>
          <w:b/>
          <w:bCs/>
          <w:color w:val="0070C0"/>
        </w:rPr>
        <w:tab/>
        <w:t>144.945</w:t>
      </w:r>
      <w:r w:rsidR="00727D83">
        <w:rPr>
          <w:rFonts w:ascii="Times New Roman" w:eastAsia="宋体" w:hAnsi="Times New Roman"/>
          <w:b/>
          <w:bCs/>
          <w:color w:val="0070C0"/>
        </w:rPr>
        <w:t xml:space="preserve"> </w:t>
      </w:r>
      <w:r w:rsidR="00C05E55">
        <w:rPr>
          <w:rFonts w:ascii="Times New Roman" w:eastAsia="宋体" w:hAnsi="Times New Roman"/>
          <w:b/>
          <w:bCs/>
          <w:color w:val="0070C0"/>
        </w:rPr>
        <w:tab/>
      </w:r>
      <w:r w:rsidR="00C05E55">
        <w:rPr>
          <w:rFonts w:ascii="Times New Roman" w:eastAsia="宋体" w:hAnsi="Times New Roman"/>
          <w:b/>
          <w:bCs/>
          <w:color w:val="0070C0"/>
        </w:rPr>
        <w:tab/>
      </w:r>
      <w:r w:rsidR="00C05E55">
        <w:rPr>
          <w:rFonts w:ascii="Times New Roman" w:eastAsia="宋体" w:hAnsi="Times New Roman"/>
          <w:b/>
          <w:bCs/>
          <w:color w:val="0070C0"/>
        </w:rPr>
        <w:tab/>
      </w:r>
      <w:r w:rsidR="00C05E55">
        <w:rPr>
          <w:rFonts w:ascii="Times New Roman" w:eastAsia="宋体" w:hAnsi="Times New Roman"/>
          <w:b/>
          <w:bCs/>
          <w:color w:val="0070C0"/>
        </w:rPr>
        <w:tab/>
      </w:r>
      <w:r w:rsidR="00727D83" w:rsidRPr="00727D83">
        <w:rPr>
          <w:rFonts w:ascii="Times New Roman" w:eastAsia="宋体" w:hAnsi="Times New Roman"/>
          <w:b/>
          <w:bCs/>
          <w:color w:val="FF0000"/>
        </w:rPr>
        <w:t>101.2</w:t>
      </w:r>
    </w:p>
    <w:p w14:paraId="2AE443DD" w14:textId="477A4AFD" w:rsidR="00772363" w:rsidRDefault="00FA6477" w:rsidP="00772363">
      <w:pPr>
        <w:tabs>
          <w:tab w:val="left" w:pos="269"/>
        </w:tabs>
        <w:spacing w:line="300" w:lineRule="auto"/>
        <w:rPr>
          <w:rFonts w:ascii="Times New Roman" w:eastAsia="宋体" w:hAnsi="Times New Roman"/>
          <w:b/>
          <w:bCs/>
          <w:color w:val="0070C0"/>
        </w:rPr>
      </w:pPr>
      <w:r>
        <w:rPr>
          <w:noProof/>
        </w:rPr>
        <w:drawing>
          <wp:inline distT="0" distB="0" distL="0" distR="0" wp14:anchorId="399BA23A" wp14:editId="33622F4D">
            <wp:extent cx="5274310" cy="3365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6550"/>
                    </a:xfrm>
                    <a:prstGeom prst="rect">
                      <a:avLst/>
                    </a:prstGeom>
                  </pic:spPr>
                </pic:pic>
              </a:graphicData>
            </a:graphic>
          </wp:inline>
        </w:drawing>
      </w:r>
    </w:p>
    <w:p w14:paraId="7D44504B" w14:textId="58BD5A30" w:rsidR="00772363" w:rsidRDefault="00772363" w:rsidP="00772363">
      <w:pPr>
        <w:tabs>
          <w:tab w:val="left" w:pos="269"/>
        </w:tabs>
        <w:spacing w:line="300" w:lineRule="auto"/>
        <w:rPr>
          <w:rFonts w:ascii="Times New Roman" w:eastAsia="宋体" w:hAnsi="Times New Roman"/>
          <w:b/>
          <w:bCs/>
          <w:color w:val="0070C0"/>
        </w:rPr>
      </w:pPr>
      <w:r w:rsidRPr="00772363">
        <w:rPr>
          <w:rFonts w:ascii="Times New Roman" w:eastAsia="宋体" w:hAnsi="Times New Roman"/>
          <w:b/>
          <w:bCs/>
          <w:color w:val="0070C0"/>
        </w:rPr>
        <w:t>Zr57Nb5Cu15.4Ni12.6Al10</w:t>
      </w:r>
    </w:p>
    <w:p w14:paraId="0A61AB57" w14:textId="59B08C44" w:rsidR="00727D83" w:rsidRDefault="00727D83" w:rsidP="00772363">
      <w:pPr>
        <w:tabs>
          <w:tab w:val="left" w:pos="269"/>
        </w:tabs>
        <w:spacing w:line="300" w:lineRule="auto"/>
        <w:rPr>
          <w:rFonts w:ascii="Times New Roman" w:eastAsia="宋体" w:hAnsi="Times New Roman"/>
          <w:b/>
          <w:bCs/>
          <w:color w:val="FF0000"/>
        </w:rPr>
      </w:pPr>
      <w:r>
        <w:rPr>
          <w:rFonts w:ascii="Times New Roman" w:eastAsia="宋体" w:hAnsi="Times New Roman"/>
          <w:b/>
          <w:bCs/>
          <w:color w:val="0070C0"/>
        </w:rPr>
        <w:t>68 * 0.57 + 105 * 0.05 + 130 * 0.</w:t>
      </w:r>
      <w:r>
        <w:rPr>
          <w:rFonts w:ascii="Times New Roman" w:eastAsia="宋体" w:hAnsi="Times New Roman" w:hint="eastAsia"/>
          <w:b/>
          <w:bCs/>
          <w:color w:val="0070C0"/>
        </w:rPr>
        <w:t>1</w:t>
      </w:r>
      <w:r>
        <w:rPr>
          <w:rFonts w:ascii="Times New Roman" w:eastAsia="宋体" w:hAnsi="Times New Roman"/>
          <w:b/>
          <w:bCs/>
          <w:color w:val="0070C0"/>
        </w:rPr>
        <w:t>54 + 200 * 0.126 + 70 * 0.1</w:t>
      </w:r>
      <w:r>
        <w:rPr>
          <w:rFonts w:ascii="Times New Roman" w:eastAsia="宋体" w:hAnsi="Times New Roman"/>
          <w:b/>
          <w:bCs/>
          <w:color w:val="0070C0"/>
        </w:rPr>
        <w:br/>
        <w:t>= 38.76 + 5.25 + 20.02 + 25.2 + 7</w:t>
      </w:r>
      <w:r>
        <w:rPr>
          <w:rFonts w:ascii="Times New Roman" w:eastAsia="宋体" w:hAnsi="Times New Roman"/>
          <w:b/>
          <w:bCs/>
          <w:color w:val="0070C0"/>
        </w:rPr>
        <w:br/>
        <w:t xml:space="preserve">= 96.23  </w:t>
      </w:r>
      <w:r w:rsidR="00C05E55">
        <w:rPr>
          <w:rFonts w:ascii="Times New Roman" w:eastAsia="宋体" w:hAnsi="Times New Roman"/>
          <w:b/>
          <w:bCs/>
          <w:color w:val="0070C0"/>
        </w:rPr>
        <w:tab/>
      </w:r>
      <w:r w:rsidR="00C05E55">
        <w:rPr>
          <w:rFonts w:ascii="Times New Roman" w:eastAsia="宋体" w:hAnsi="Times New Roman"/>
          <w:b/>
          <w:bCs/>
          <w:color w:val="0070C0"/>
        </w:rPr>
        <w:tab/>
      </w:r>
      <w:r w:rsidR="008F0AFB">
        <w:rPr>
          <w:rFonts w:ascii="Times New Roman" w:eastAsia="宋体" w:hAnsi="Times New Roman"/>
          <w:b/>
          <w:bCs/>
          <w:color w:val="0070C0"/>
        </w:rPr>
        <w:tab/>
      </w:r>
      <w:r w:rsidR="00F33BBB">
        <w:rPr>
          <w:rFonts w:ascii="Times New Roman" w:eastAsia="宋体" w:hAnsi="Times New Roman"/>
          <w:b/>
          <w:bCs/>
          <w:color w:val="0070C0"/>
        </w:rPr>
        <w:tab/>
      </w:r>
      <w:r w:rsidRPr="00727D83">
        <w:rPr>
          <w:rFonts w:ascii="Times New Roman" w:eastAsia="宋体" w:hAnsi="Times New Roman"/>
          <w:b/>
          <w:bCs/>
          <w:color w:val="FF0000"/>
        </w:rPr>
        <w:t>87.3</w:t>
      </w:r>
    </w:p>
    <w:p w14:paraId="6501E6FD" w14:textId="15077365" w:rsidR="0095580B" w:rsidRDefault="0095580B" w:rsidP="00772363">
      <w:pPr>
        <w:tabs>
          <w:tab w:val="left" w:pos="269"/>
        </w:tabs>
        <w:spacing w:line="300" w:lineRule="auto"/>
        <w:rPr>
          <w:rFonts w:ascii="Times New Roman" w:eastAsia="宋体" w:hAnsi="Times New Roman"/>
          <w:b/>
          <w:bCs/>
          <w:color w:val="FF0000"/>
        </w:rPr>
      </w:pPr>
    </w:p>
    <w:p w14:paraId="63D65148" w14:textId="0F95C7A6" w:rsidR="00100711" w:rsidRPr="0095580B" w:rsidRDefault="00100711" w:rsidP="00100711">
      <w:pPr>
        <w:pStyle w:val="4"/>
        <w:spacing w:line="300" w:lineRule="auto"/>
        <w:rPr>
          <w:rFonts w:ascii="Times New Roman" w:eastAsia="宋体" w:hAnsi="Times New Roman" w:hint="eastAsia"/>
          <w:sz w:val="22"/>
          <w:szCs w:val="22"/>
        </w:rPr>
      </w:pPr>
      <w:r>
        <w:rPr>
          <w:rFonts w:ascii="Times New Roman" w:eastAsia="宋体" w:hAnsi="Times New Roman"/>
          <w:sz w:val="22"/>
          <w:szCs w:val="22"/>
        </w:rPr>
        <w:t>3.</w:t>
      </w:r>
      <w:r>
        <w:rPr>
          <w:rFonts w:ascii="Times New Roman" w:eastAsia="宋体" w:hAnsi="Times New Roman"/>
          <w:sz w:val="22"/>
          <w:szCs w:val="22"/>
        </w:rPr>
        <w:t>2</w:t>
      </w:r>
      <w:r w:rsidRPr="00F131D0">
        <w:rPr>
          <w:rFonts w:ascii="Times New Roman" w:eastAsia="宋体" w:hAnsi="Times New Roman"/>
          <w:sz w:val="22"/>
          <w:szCs w:val="22"/>
        </w:rPr>
        <w:t xml:space="preserve"> </w:t>
      </w:r>
      <w:r>
        <w:rPr>
          <w:rFonts w:ascii="Times New Roman" w:eastAsia="宋体" w:hAnsi="Times New Roman" w:hint="eastAsia"/>
          <w:sz w:val="22"/>
          <w:szCs w:val="22"/>
          <w:u w:val="single"/>
        </w:rPr>
        <w:t>数据集调研</w:t>
      </w:r>
    </w:p>
    <w:p w14:paraId="59E2AA5A" w14:textId="3E0129EC" w:rsidR="0095580B" w:rsidRDefault="00100711" w:rsidP="00772363">
      <w:pPr>
        <w:tabs>
          <w:tab w:val="left" w:pos="269"/>
        </w:tabs>
        <w:spacing w:line="300" w:lineRule="auto"/>
        <w:rPr>
          <w:rFonts w:ascii="Times New Roman" w:eastAsia="宋体" w:hAnsi="Times New Roman"/>
          <w:b/>
          <w:bCs/>
          <w:color w:val="0070C0"/>
        </w:rPr>
      </w:pPr>
      <w:r>
        <w:rPr>
          <w:rFonts w:ascii="Times New Roman" w:eastAsia="宋体" w:hAnsi="Times New Roman" w:hint="eastAsia"/>
          <w:b/>
          <w:bCs/>
          <w:color w:val="0070C0"/>
        </w:rPr>
        <w:t>1</w:t>
      </w:r>
      <w:r>
        <w:rPr>
          <w:rFonts w:ascii="Times New Roman" w:eastAsia="宋体" w:hAnsi="Times New Roman"/>
          <w:b/>
          <w:bCs/>
          <w:color w:val="0070C0"/>
        </w:rPr>
        <w:t xml:space="preserve">. </w:t>
      </w:r>
      <w:r>
        <w:rPr>
          <w:rFonts w:ascii="Times New Roman" w:eastAsia="宋体" w:hAnsi="Times New Roman" w:hint="eastAsia"/>
          <w:b/>
          <w:bCs/>
          <w:color w:val="0070C0"/>
        </w:rPr>
        <w:t>MP</w:t>
      </w:r>
      <w:r>
        <w:rPr>
          <w:rFonts w:ascii="Times New Roman" w:eastAsia="宋体" w:hAnsi="Times New Roman" w:hint="eastAsia"/>
          <w:b/>
          <w:bCs/>
          <w:color w:val="0070C0"/>
        </w:rPr>
        <w:t>数据集调研</w:t>
      </w:r>
    </w:p>
    <w:p w14:paraId="4DB22005" w14:textId="19DDBD52" w:rsidR="00100711" w:rsidRDefault="00100711" w:rsidP="00772363">
      <w:pPr>
        <w:tabs>
          <w:tab w:val="left" w:pos="269"/>
        </w:tabs>
        <w:spacing w:line="300" w:lineRule="auto"/>
        <w:rPr>
          <w:rFonts w:ascii="Times New Roman" w:eastAsia="宋体" w:hAnsi="Times New Roman"/>
          <w:b/>
          <w:bCs/>
          <w:color w:val="000000" w:themeColor="text1"/>
        </w:rPr>
      </w:pPr>
      <w:r>
        <w:rPr>
          <w:rFonts w:ascii="Times New Roman" w:eastAsia="宋体" w:hAnsi="Times New Roman"/>
          <w:b/>
          <w:bCs/>
          <w:color w:val="0070C0"/>
        </w:rPr>
        <w:tab/>
      </w:r>
      <w:r>
        <w:rPr>
          <w:rFonts w:ascii="Times New Roman" w:eastAsia="宋体" w:hAnsi="Times New Roman"/>
          <w:b/>
          <w:bCs/>
          <w:color w:val="000000" w:themeColor="text1"/>
        </w:rPr>
        <w:t xml:space="preserve">- </w:t>
      </w:r>
      <w:r>
        <w:rPr>
          <w:rFonts w:ascii="Times New Roman" w:eastAsia="宋体" w:hAnsi="Times New Roman" w:hint="eastAsia"/>
          <w:b/>
          <w:bCs/>
          <w:color w:val="000000" w:themeColor="text1"/>
        </w:rPr>
        <w:t>大部分数据仅有体积模量和剪切模量，仅找到</w:t>
      </w:r>
      <w:r>
        <w:rPr>
          <w:rFonts w:ascii="Times New Roman" w:eastAsia="宋体" w:hAnsi="Times New Roman" w:hint="eastAsia"/>
          <w:b/>
          <w:bCs/>
          <w:color w:val="000000" w:themeColor="text1"/>
        </w:rPr>
        <w:t>e</w:t>
      </w:r>
      <w:r>
        <w:rPr>
          <w:rFonts w:ascii="Times New Roman" w:eastAsia="宋体" w:hAnsi="Times New Roman"/>
          <w:b/>
          <w:bCs/>
          <w:color w:val="000000" w:themeColor="text1"/>
        </w:rPr>
        <w:t>lastic_tensor</w:t>
      </w:r>
      <w:r>
        <w:rPr>
          <w:rFonts w:ascii="Times New Roman" w:eastAsia="宋体" w:hAnsi="Times New Roman" w:hint="eastAsia"/>
          <w:b/>
          <w:bCs/>
          <w:color w:val="000000" w:themeColor="text1"/>
        </w:rPr>
        <w:t>，但是查询后也发现与弹</w:t>
      </w:r>
      <w:r>
        <w:rPr>
          <w:rFonts w:ascii="Times New Roman" w:eastAsia="宋体" w:hAnsi="Times New Roman" w:hint="eastAsia"/>
          <w:b/>
          <w:bCs/>
          <w:color w:val="000000" w:themeColor="text1"/>
        </w:rPr>
        <w:lastRenderedPageBreak/>
        <w:t>性模量</w:t>
      </w:r>
      <w:r>
        <w:rPr>
          <w:rFonts w:ascii="Times New Roman" w:eastAsia="宋体" w:hAnsi="Times New Roman" w:hint="eastAsia"/>
          <w:b/>
          <w:bCs/>
          <w:color w:val="000000" w:themeColor="text1"/>
        </w:rPr>
        <w:t>(</w:t>
      </w:r>
      <w:r>
        <w:rPr>
          <w:rFonts w:ascii="Times New Roman" w:eastAsia="宋体" w:hAnsi="Times New Roman" w:hint="eastAsia"/>
          <w:b/>
          <w:bCs/>
          <w:color w:val="000000" w:themeColor="text1"/>
        </w:rPr>
        <w:t>杨氏模量</w:t>
      </w:r>
      <w:r>
        <w:rPr>
          <w:rFonts w:ascii="Times New Roman" w:eastAsia="宋体" w:hAnsi="Times New Roman"/>
          <w:b/>
          <w:bCs/>
          <w:color w:val="000000" w:themeColor="text1"/>
        </w:rPr>
        <w:t>)</w:t>
      </w:r>
      <w:r>
        <w:rPr>
          <w:rFonts w:ascii="Times New Roman" w:eastAsia="宋体" w:hAnsi="Times New Roman" w:hint="eastAsia"/>
          <w:b/>
          <w:bCs/>
          <w:color w:val="000000" w:themeColor="text1"/>
        </w:rPr>
        <w:t>也是不同的</w:t>
      </w:r>
      <w:r w:rsidR="00980772">
        <w:rPr>
          <w:rFonts w:ascii="Times New Roman" w:eastAsia="宋体" w:hAnsi="Times New Roman" w:hint="eastAsia"/>
          <w:b/>
          <w:bCs/>
          <w:color w:val="000000" w:themeColor="text1"/>
        </w:rPr>
        <w:t xml:space="preserve"> </w:t>
      </w:r>
    </w:p>
    <w:p w14:paraId="6AB4A956" w14:textId="4EDE733E" w:rsidR="00980772" w:rsidRPr="0074452B" w:rsidRDefault="00980772" w:rsidP="00772363">
      <w:pPr>
        <w:tabs>
          <w:tab w:val="left" w:pos="269"/>
        </w:tabs>
        <w:spacing w:line="300" w:lineRule="auto"/>
        <w:rPr>
          <w:rFonts w:ascii="Times New Roman" w:eastAsia="宋体" w:hAnsi="Times New Roman"/>
          <w:b/>
          <w:bCs/>
          <w:color w:val="0070C0"/>
          <w:sz w:val="20"/>
          <w:szCs w:val="21"/>
          <w:u w:val="single"/>
        </w:rPr>
      </w:pPr>
      <w:r w:rsidRPr="0074452B">
        <w:rPr>
          <w:rFonts w:ascii="Times New Roman" w:eastAsia="宋体" w:hAnsi="Times New Roman"/>
          <w:b/>
          <w:bCs/>
          <w:color w:val="0070C0"/>
          <w:sz w:val="20"/>
          <w:szCs w:val="21"/>
          <w:u w:val="single"/>
        </w:rPr>
        <w:t>https://hackingmaterials.lbl.gov/matminer/dataset_summary.html</w:t>
      </w:r>
    </w:p>
    <w:p w14:paraId="40EC612D" w14:textId="77777777" w:rsidR="008F02BF" w:rsidRPr="008F02BF" w:rsidRDefault="008F02BF" w:rsidP="008F02BF">
      <w:pPr>
        <w:tabs>
          <w:tab w:val="left" w:pos="269"/>
        </w:tabs>
        <w:spacing w:line="300" w:lineRule="auto"/>
        <w:rPr>
          <w:rFonts w:ascii="Times New Roman" w:eastAsia="宋体" w:hAnsi="Times New Roman" w:hint="eastAsia"/>
          <w:b/>
          <w:bCs/>
          <w:color w:val="808080" w:themeColor="background1" w:themeShade="80"/>
          <w:sz w:val="18"/>
          <w:szCs w:val="20"/>
        </w:rPr>
      </w:pPr>
      <w:r w:rsidRPr="008F02BF">
        <w:rPr>
          <w:rFonts w:ascii="Times New Roman" w:eastAsia="宋体" w:hAnsi="Times New Roman" w:hint="eastAsia"/>
          <w:b/>
          <w:bCs/>
          <w:color w:val="808080" w:themeColor="background1" w:themeShade="80"/>
          <w:sz w:val="18"/>
          <w:szCs w:val="20"/>
        </w:rPr>
        <w:t>不完全是，杨氏模量（弹性模量）和</w:t>
      </w:r>
      <w:r w:rsidRPr="008F02BF">
        <w:rPr>
          <w:rFonts w:ascii="Times New Roman" w:eastAsia="宋体" w:hAnsi="Times New Roman"/>
          <w:b/>
          <w:bCs/>
          <w:color w:val="808080" w:themeColor="background1" w:themeShade="80"/>
          <w:sz w:val="18"/>
          <w:szCs w:val="20"/>
        </w:rPr>
        <w:t>elastic_tensor</w:t>
      </w:r>
      <w:r w:rsidRPr="008F02BF">
        <w:rPr>
          <w:rFonts w:ascii="Times New Roman" w:eastAsia="宋体" w:hAnsi="Times New Roman"/>
          <w:b/>
          <w:bCs/>
          <w:color w:val="808080" w:themeColor="background1" w:themeShade="80"/>
          <w:sz w:val="18"/>
          <w:szCs w:val="20"/>
        </w:rPr>
        <w:t>有所不同。</w:t>
      </w:r>
      <w:r w:rsidRPr="008F02BF">
        <w:rPr>
          <w:rFonts w:ascii="Times New Roman" w:eastAsia="宋体" w:hAnsi="Times New Roman"/>
          <w:b/>
          <w:bCs/>
          <w:color w:val="808080" w:themeColor="background1" w:themeShade="80"/>
          <w:sz w:val="18"/>
          <w:szCs w:val="20"/>
        </w:rPr>
        <w:t>elastic_tensor</w:t>
      </w:r>
      <w:r w:rsidRPr="008F02BF">
        <w:rPr>
          <w:rFonts w:ascii="Times New Roman" w:eastAsia="宋体" w:hAnsi="Times New Roman"/>
          <w:b/>
          <w:bCs/>
          <w:color w:val="808080" w:themeColor="background1" w:themeShade="80"/>
          <w:sz w:val="18"/>
          <w:szCs w:val="20"/>
        </w:rPr>
        <w:t>（弹性张量）是描述一个材料的弹性特性的多维张量。在固体力学中，弹性张量是描述应力与应变之间关系的一个四阶张量。通常，弹性张量具有</w:t>
      </w:r>
      <w:r w:rsidRPr="008F02BF">
        <w:rPr>
          <w:rFonts w:ascii="Times New Roman" w:eastAsia="宋体" w:hAnsi="Times New Roman"/>
          <w:b/>
          <w:bCs/>
          <w:color w:val="808080" w:themeColor="background1" w:themeShade="80"/>
          <w:sz w:val="18"/>
          <w:szCs w:val="20"/>
        </w:rPr>
        <w:t>81</w:t>
      </w:r>
      <w:r w:rsidRPr="008F02BF">
        <w:rPr>
          <w:rFonts w:ascii="Times New Roman" w:eastAsia="宋体" w:hAnsi="Times New Roman"/>
          <w:b/>
          <w:bCs/>
          <w:color w:val="808080" w:themeColor="background1" w:themeShade="80"/>
          <w:sz w:val="18"/>
          <w:szCs w:val="20"/>
        </w:rPr>
        <w:t>个分量，但由于对称性，实际上只有</w:t>
      </w:r>
      <w:r w:rsidRPr="008F02BF">
        <w:rPr>
          <w:rFonts w:ascii="Times New Roman" w:eastAsia="宋体" w:hAnsi="Times New Roman"/>
          <w:b/>
          <w:bCs/>
          <w:color w:val="808080" w:themeColor="background1" w:themeShade="80"/>
          <w:sz w:val="18"/>
          <w:szCs w:val="20"/>
        </w:rPr>
        <w:t>21</w:t>
      </w:r>
      <w:r w:rsidRPr="008F02BF">
        <w:rPr>
          <w:rFonts w:ascii="Times New Roman" w:eastAsia="宋体" w:hAnsi="Times New Roman"/>
          <w:b/>
          <w:bCs/>
          <w:color w:val="808080" w:themeColor="background1" w:themeShade="80"/>
          <w:sz w:val="18"/>
          <w:szCs w:val="20"/>
        </w:rPr>
        <w:t>个独立分量。</w:t>
      </w:r>
    </w:p>
    <w:p w14:paraId="4758C41A" w14:textId="77777777" w:rsidR="008F02BF" w:rsidRPr="008F02BF" w:rsidRDefault="008F02BF" w:rsidP="008F02BF">
      <w:pPr>
        <w:tabs>
          <w:tab w:val="left" w:pos="269"/>
        </w:tabs>
        <w:spacing w:line="300" w:lineRule="auto"/>
        <w:rPr>
          <w:rFonts w:ascii="Times New Roman" w:eastAsia="宋体" w:hAnsi="Times New Roman" w:hint="eastAsia"/>
          <w:b/>
          <w:bCs/>
          <w:color w:val="808080" w:themeColor="background1" w:themeShade="80"/>
          <w:sz w:val="18"/>
          <w:szCs w:val="20"/>
        </w:rPr>
      </w:pPr>
      <w:r w:rsidRPr="008F02BF">
        <w:rPr>
          <w:rFonts w:ascii="Times New Roman" w:eastAsia="宋体" w:hAnsi="Times New Roman" w:hint="eastAsia"/>
          <w:b/>
          <w:bCs/>
          <w:color w:val="808080" w:themeColor="background1" w:themeShade="80"/>
          <w:sz w:val="18"/>
          <w:szCs w:val="20"/>
        </w:rPr>
        <w:t>杨氏模量（</w:t>
      </w:r>
      <w:r w:rsidRPr="008F02BF">
        <w:rPr>
          <w:rFonts w:ascii="Times New Roman" w:eastAsia="宋体" w:hAnsi="Times New Roman"/>
          <w:b/>
          <w:bCs/>
          <w:color w:val="808080" w:themeColor="background1" w:themeShade="80"/>
          <w:sz w:val="18"/>
          <w:szCs w:val="20"/>
        </w:rPr>
        <w:t>Y, E</w:t>
      </w:r>
      <w:r w:rsidRPr="008F02BF">
        <w:rPr>
          <w:rFonts w:ascii="Times New Roman" w:eastAsia="宋体" w:hAnsi="Times New Roman"/>
          <w:b/>
          <w:bCs/>
          <w:color w:val="808080" w:themeColor="background1" w:themeShade="80"/>
          <w:sz w:val="18"/>
          <w:szCs w:val="20"/>
        </w:rPr>
        <w:t>，或称弹性模量）是衡量固体材料在应力下产生的形变（应变）的物理量。它是一个标量值，用于描述材料在一维压缩或拉伸应力下的弹性。杨氏模量（弹性模量）是弹性张量的一个特定分量。</w:t>
      </w:r>
    </w:p>
    <w:p w14:paraId="33680199" w14:textId="77777777" w:rsidR="008F02BF" w:rsidRPr="008F02BF" w:rsidRDefault="008F02BF" w:rsidP="008F02BF">
      <w:pPr>
        <w:tabs>
          <w:tab w:val="left" w:pos="269"/>
        </w:tabs>
        <w:spacing w:line="300" w:lineRule="auto"/>
        <w:rPr>
          <w:rFonts w:ascii="Times New Roman" w:eastAsia="宋体" w:hAnsi="Times New Roman"/>
          <w:b/>
          <w:bCs/>
          <w:color w:val="808080" w:themeColor="background1" w:themeShade="80"/>
          <w:sz w:val="18"/>
          <w:szCs w:val="20"/>
        </w:rPr>
      </w:pPr>
      <w:r w:rsidRPr="008F02BF">
        <w:rPr>
          <w:rFonts w:ascii="Times New Roman" w:eastAsia="宋体" w:hAnsi="Times New Roman" w:hint="eastAsia"/>
          <w:b/>
          <w:bCs/>
          <w:color w:val="808080" w:themeColor="background1" w:themeShade="80"/>
          <w:sz w:val="18"/>
          <w:szCs w:val="20"/>
        </w:rPr>
        <w:t>在一维情况下，杨氏模量（弹性模量）与应力和应变之间的关系可表示为：</w:t>
      </w:r>
    </w:p>
    <w:p w14:paraId="3812107E" w14:textId="77777777" w:rsidR="008F02BF" w:rsidRPr="008F02BF" w:rsidRDefault="008F02BF" w:rsidP="008F02BF">
      <w:pPr>
        <w:tabs>
          <w:tab w:val="left" w:pos="269"/>
        </w:tabs>
        <w:spacing w:line="300" w:lineRule="auto"/>
        <w:jc w:val="center"/>
        <w:rPr>
          <w:rFonts w:ascii="Times New Roman" w:eastAsia="宋体" w:hAnsi="Times New Roman" w:hint="eastAsia"/>
          <w:b/>
          <w:bCs/>
          <w:color w:val="808080" w:themeColor="background1" w:themeShade="80"/>
          <w:sz w:val="18"/>
          <w:szCs w:val="20"/>
        </w:rPr>
      </w:pPr>
      <w:r w:rsidRPr="008F02BF">
        <w:rPr>
          <w:noProof/>
          <w:color w:val="808080" w:themeColor="background1" w:themeShade="80"/>
          <w:sz w:val="18"/>
          <w:szCs w:val="20"/>
        </w:rPr>
        <w:drawing>
          <wp:inline distT="0" distB="0" distL="0" distR="0" wp14:anchorId="42B4FBC6" wp14:editId="0F9E70A9">
            <wp:extent cx="938996" cy="38146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45364" cy="384054"/>
                    </a:xfrm>
                    <a:prstGeom prst="rect">
                      <a:avLst/>
                    </a:prstGeom>
                  </pic:spPr>
                </pic:pic>
              </a:graphicData>
            </a:graphic>
          </wp:inline>
        </w:drawing>
      </w:r>
    </w:p>
    <w:p w14:paraId="280F774F" w14:textId="77777777" w:rsidR="008F02BF" w:rsidRPr="008F02BF" w:rsidRDefault="008F02BF" w:rsidP="008F02BF">
      <w:pPr>
        <w:tabs>
          <w:tab w:val="left" w:pos="269"/>
        </w:tabs>
        <w:spacing w:line="300" w:lineRule="auto"/>
        <w:rPr>
          <w:rFonts w:ascii="Times New Roman" w:eastAsia="宋体" w:hAnsi="Times New Roman" w:hint="eastAsia"/>
          <w:b/>
          <w:bCs/>
          <w:color w:val="808080" w:themeColor="background1" w:themeShade="80"/>
          <w:sz w:val="18"/>
          <w:szCs w:val="20"/>
        </w:rPr>
      </w:pPr>
      <w:r w:rsidRPr="008F02BF">
        <w:rPr>
          <w:rFonts w:ascii="Times New Roman" w:eastAsia="宋体" w:hAnsi="Times New Roman" w:hint="eastAsia"/>
          <w:b/>
          <w:bCs/>
          <w:color w:val="808080" w:themeColor="background1" w:themeShade="80"/>
          <w:sz w:val="18"/>
          <w:szCs w:val="20"/>
        </w:rPr>
        <w:t>其中</w:t>
      </w:r>
      <w:r w:rsidRPr="008F02BF">
        <w:rPr>
          <w:rFonts w:ascii="Times New Roman" w:eastAsia="宋体" w:hAnsi="Times New Roman"/>
          <w:b/>
          <w:bCs/>
          <w:color w:val="808080" w:themeColor="background1" w:themeShade="80"/>
          <w:sz w:val="18"/>
          <w:szCs w:val="20"/>
        </w:rPr>
        <w:t>E</w:t>
      </w:r>
      <w:r w:rsidRPr="008F02BF">
        <w:rPr>
          <w:rFonts w:ascii="Times New Roman" w:eastAsia="宋体" w:hAnsi="Times New Roman"/>
          <w:b/>
          <w:bCs/>
          <w:color w:val="808080" w:themeColor="background1" w:themeShade="80"/>
          <w:sz w:val="18"/>
          <w:szCs w:val="20"/>
        </w:rPr>
        <w:t>表示杨氏模量，</w:t>
      </w:r>
      <w:r w:rsidRPr="008F02BF">
        <w:rPr>
          <w:rFonts w:ascii="Times New Roman" w:eastAsia="宋体" w:hAnsi="Times New Roman"/>
          <w:b/>
          <w:bCs/>
          <w:color w:val="808080" w:themeColor="background1" w:themeShade="80"/>
          <w:sz w:val="18"/>
          <w:szCs w:val="20"/>
        </w:rPr>
        <w:t>σ</w:t>
      </w:r>
      <w:r w:rsidRPr="008F02BF">
        <w:rPr>
          <w:rFonts w:ascii="Times New Roman" w:eastAsia="宋体" w:hAnsi="Times New Roman"/>
          <w:b/>
          <w:bCs/>
          <w:color w:val="808080" w:themeColor="background1" w:themeShade="80"/>
          <w:sz w:val="18"/>
          <w:szCs w:val="20"/>
        </w:rPr>
        <w:t>表示应力，以及</w:t>
      </w:r>
      <w:r w:rsidRPr="008F02BF">
        <w:rPr>
          <w:rFonts w:ascii="Times New Roman" w:eastAsia="宋体" w:hAnsi="Times New Roman"/>
          <w:b/>
          <w:bCs/>
          <w:color w:val="808080" w:themeColor="background1" w:themeShade="80"/>
          <w:sz w:val="18"/>
          <w:szCs w:val="20"/>
        </w:rPr>
        <w:t>ε</w:t>
      </w:r>
      <w:r w:rsidRPr="008F02BF">
        <w:rPr>
          <w:rFonts w:ascii="Times New Roman" w:eastAsia="宋体" w:hAnsi="Times New Roman"/>
          <w:b/>
          <w:bCs/>
          <w:color w:val="808080" w:themeColor="background1" w:themeShade="80"/>
          <w:sz w:val="18"/>
          <w:szCs w:val="20"/>
        </w:rPr>
        <w:t>表示应变。</w:t>
      </w:r>
    </w:p>
    <w:p w14:paraId="32D8C438" w14:textId="4C54C901" w:rsidR="008F02BF" w:rsidRPr="0016432C" w:rsidRDefault="008F02BF" w:rsidP="00772363">
      <w:pPr>
        <w:tabs>
          <w:tab w:val="left" w:pos="269"/>
        </w:tabs>
        <w:spacing w:line="300" w:lineRule="auto"/>
        <w:rPr>
          <w:rFonts w:ascii="Times New Roman" w:eastAsia="宋体" w:hAnsi="Times New Roman" w:hint="eastAsia"/>
          <w:b/>
          <w:bCs/>
          <w:color w:val="808080" w:themeColor="background1" w:themeShade="80"/>
          <w:sz w:val="18"/>
          <w:szCs w:val="20"/>
        </w:rPr>
      </w:pPr>
      <w:r w:rsidRPr="008F02BF">
        <w:rPr>
          <w:rFonts w:ascii="Times New Roman" w:eastAsia="宋体" w:hAnsi="Times New Roman" w:hint="eastAsia"/>
          <w:b/>
          <w:bCs/>
          <w:color w:val="808080" w:themeColor="background1" w:themeShade="80"/>
          <w:sz w:val="18"/>
          <w:szCs w:val="20"/>
        </w:rPr>
        <w:t>简言之，</w:t>
      </w:r>
      <w:r w:rsidRPr="008F02BF">
        <w:rPr>
          <w:rFonts w:ascii="Times New Roman" w:eastAsia="宋体" w:hAnsi="Times New Roman"/>
          <w:b/>
          <w:bCs/>
          <w:color w:val="808080" w:themeColor="background1" w:themeShade="80"/>
          <w:sz w:val="18"/>
          <w:szCs w:val="20"/>
        </w:rPr>
        <w:t>elastic_tensor</w:t>
      </w:r>
      <w:r w:rsidRPr="008F02BF">
        <w:rPr>
          <w:rFonts w:ascii="Times New Roman" w:eastAsia="宋体" w:hAnsi="Times New Roman"/>
          <w:b/>
          <w:bCs/>
          <w:color w:val="808080" w:themeColor="background1" w:themeShade="80"/>
          <w:sz w:val="18"/>
          <w:szCs w:val="20"/>
        </w:rPr>
        <w:t>是描述一个材料的弹性性质的多维张量，而杨氏模量是一个标量值，描述材料在应力下的弹性。</w:t>
      </w:r>
    </w:p>
    <w:p w14:paraId="6B948E65" w14:textId="2D73FBC3" w:rsidR="00100711" w:rsidRDefault="00100711" w:rsidP="00772363">
      <w:pPr>
        <w:tabs>
          <w:tab w:val="left" w:pos="269"/>
        </w:tabs>
        <w:spacing w:line="300" w:lineRule="auto"/>
        <w:rPr>
          <w:rFonts w:ascii="Times New Roman" w:eastAsia="宋体" w:hAnsi="Times New Roman"/>
          <w:b/>
          <w:bCs/>
          <w:color w:val="0070C0"/>
        </w:rPr>
      </w:pPr>
      <w:r>
        <w:rPr>
          <w:rFonts w:ascii="Times New Roman" w:eastAsia="宋体" w:hAnsi="Times New Roman"/>
          <w:b/>
          <w:bCs/>
          <w:color w:val="0070C0"/>
        </w:rPr>
        <w:tab/>
      </w:r>
      <w:r>
        <w:rPr>
          <w:noProof/>
        </w:rPr>
        <w:drawing>
          <wp:inline distT="0" distB="0" distL="0" distR="0" wp14:anchorId="6D9A4D40" wp14:editId="58CCA5CA">
            <wp:extent cx="5274310" cy="34950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495040"/>
                    </a:xfrm>
                    <a:prstGeom prst="rect">
                      <a:avLst/>
                    </a:prstGeom>
                  </pic:spPr>
                </pic:pic>
              </a:graphicData>
            </a:graphic>
          </wp:inline>
        </w:drawing>
      </w:r>
    </w:p>
    <w:sectPr w:rsidR="001007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2" type="#_x0000_t75" style="width:11.05pt;height:11.05pt" o:bullet="t">
        <v:imagedata r:id="rId1" o:title="mso9D05"/>
      </v:shape>
    </w:pict>
  </w:numPicBullet>
  <w:abstractNum w:abstractNumId="0" w15:restartNumberingAfterBreak="0">
    <w:nsid w:val="06046C27"/>
    <w:multiLevelType w:val="hybridMultilevel"/>
    <w:tmpl w:val="AB9C05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BDF0D71"/>
    <w:multiLevelType w:val="hybridMultilevel"/>
    <w:tmpl w:val="D7321E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0E51DC"/>
    <w:multiLevelType w:val="hybridMultilevel"/>
    <w:tmpl w:val="CC2EAB4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6717C2"/>
    <w:multiLevelType w:val="hybridMultilevel"/>
    <w:tmpl w:val="3D4868B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3827F0"/>
    <w:multiLevelType w:val="multilevel"/>
    <w:tmpl w:val="9626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6D0C53"/>
    <w:multiLevelType w:val="hybridMultilevel"/>
    <w:tmpl w:val="01325674"/>
    <w:lvl w:ilvl="0" w:tplc="8AA2E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08488A"/>
    <w:multiLevelType w:val="hybridMultilevel"/>
    <w:tmpl w:val="276A7852"/>
    <w:lvl w:ilvl="0" w:tplc="2ED05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4454A7"/>
    <w:multiLevelType w:val="hybridMultilevel"/>
    <w:tmpl w:val="746CCB4E"/>
    <w:lvl w:ilvl="0" w:tplc="141AB1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063087"/>
    <w:multiLevelType w:val="multilevel"/>
    <w:tmpl w:val="C58C47FC"/>
    <w:lvl w:ilvl="0">
      <w:start w:val="1"/>
      <w:numFmt w:val="lowerLetter"/>
      <w:lvlText w:val="%1)"/>
      <w:lvlJc w:val="left"/>
      <w:pPr>
        <w:tabs>
          <w:tab w:val="num" w:pos="720"/>
        </w:tabs>
        <w:ind w:left="720" w:hanging="360"/>
      </w:pPr>
    </w:lvl>
    <w:lvl w:ilvl="1">
      <w:numFmt w:val="bullet"/>
      <w:lvlText w:val="-"/>
      <w:lvlJc w:val="left"/>
      <w:pPr>
        <w:ind w:left="1440" w:hanging="360"/>
      </w:pPr>
      <w:rPr>
        <w:rFonts w:ascii="Times New Roman" w:eastAsia="宋体"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A702B8"/>
    <w:multiLevelType w:val="hybridMultilevel"/>
    <w:tmpl w:val="95B0108E"/>
    <w:lvl w:ilvl="0" w:tplc="577A3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E3D242B"/>
    <w:multiLevelType w:val="hybridMultilevel"/>
    <w:tmpl w:val="A280B6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17C14B9"/>
    <w:multiLevelType w:val="multilevel"/>
    <w:tmpl w:val="72BAD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4514DC"/>
    <w:multiLevelType w:val="multilevel"/>
    <w:tmpl w:val="CB9CB3BE"/>
    <w:lvl w:ilvl="0">
      <w:start w:val="1"/>
      <w:numFmt w:val="decimal"/>
      <w:lvlText w:val="%1."/>
      <w:lvlJc w:val="left"/>
      <w:pPr>
        <w:ind w:left="360" w:hanging="360"/>
      </w:pPr>
      <w:rPr>
        <w:rFonts w:hint="default"/>
      </w:rPr>
    </w:lvl>
    <w:lvl w:ilvl="1">
      <w:start w:val="3"/>
      <w:numFmt w:val="decimal"/>
      <w:isLgl/>
      <w:lvlText w:val="%1.%2"/>
      <w:lvlJc w:val="left"/>
      <w:pPr>
        <w:ind w:left="510" w:hanging="510"/>
      </w:pPr>
      <w:rPr>
        <w:rFonts w:hint="default"/>
        <w:u w:val="none"/>
      </w:rPr>
    </w:lvl>
    <w:lvl w:ilvl="2">
      <w:start w:val="1"/>
      <w:numFmt w:val="decimal"/>
      <w:isLgl/>
      <w:lvlText w:val="%1.%2.%3"/>
      <w:lvlJc w:val="left"/>
      <w:pPr>
        <w:ind w:left="720" w:hanging="720"/>
      </w:pPr>
      <w:rPr>
        <w:rFonts w:hint="default"/>
        <w:u w:val="none"/>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13" w15:restartNumberingAfterBreak="0">
    <w:nsid w:val="702465D7"/>
    <w:multiLevelType w:val="multilevel"/>
    <w:tmpl w:val="7C74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642A87"/>
    <w:multiLevelType w:val="hybridMultilevel"/>
    <w:tmpl w:val="FB98B9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EC63621"/>
    <w:multiLevelType w:val="hybridMultilevel"/>
    <w:tmpl w:val="1C6CBF4A"/>
    <w:lvl w:ilvl="0" w:tplc="83828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6"/>
  </w:num>
  <w:num w:numId="4">
    <w:abstractNumId w:val="5"/>
  </w:num>
  <w:num w:numId="5">
    <w:abstractNumId w:val="15"/>
  </w:num>
  <w:num w:numId="6">
    <w:abstractNumId w:val="11"/>
  </w:num>
  <w:num w:numId="7">
    <w:abstractNumId w:val="8"/>
  </w:num>
  <w:num w:numId="8">
    <w:abstractNumId w:val="4"/>
  </w:num>
  <w:num w:numId="9">
    <w:abstractNumId w:val="10"/>
  </w:num>
  <w:num w:numId="10">
    <w:abstractNumId w:val="12"/>
  </w:num>
  <w:num w:numId="11">
    <w:abstractNumId w:val="13"/>
  </w:num>
  <w:num w:numId="12">
    <w:abstractNumId w:val="0"/>
  </w:num>
  <w:num w:numId="13">
    <w:abstractNumId w:val="2"/>
  </w:num>
  <w:num w:numId="14">
    <w:abstractNumId w:val="1"/>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3AE"/>
    <w:rsid w:val="0001355B"/>
    <w:rsid w:val="0001717F"/>
    <w:rsid w:val="00043DC9"/>
    <w:rsid w:val="00070A56"/>
    <w:rsid w:val="00070DBE"/>
    <w:rsid w:val="000A5554"/>
    <w:rsid w:val="000A7D35"/>
    <w:rsid w:val="000D750C"/>
    <w:rsid w:val="00100711"/>
    <w:rsid w:val="00103E71"/>
    <w:rsid w:val="00107CF4"/>
    <w:rsid w:val="001144FB"/>
    <w:rsid w:val="00141F77"/>
    <w:rsid w:val="0016432C"/>
    <w:rsid w:val="001645DF"/>
    <w:rsid w:val="001669B9"/>
    <w:rsid w:val="00176BFE"/>
    <w:rsid w:val="00181601"/>
    <w:rsid w:val="001A2B69"/>
    <w:rsid w:val="001A6CCB"/>
    <w:rsid w:val="001A7D5C"/>
    <w:rsid w:val="00206B08"/>
    <w:rsid w:val="0022657C"/>
    <w:rsid w:val="002274B0"/>
    <w:rsid w:val="00262820"/>
    <w:rsid w:val="00271BE4"/>
    <w:rsid w:val="002A70CB"/>
    <w:rsid w:val="002F05E8"/>
    <w:rsid w:val="003755F2"/>
    <w:rsid w:val="003C5EED"/>
    <w:rsid w:val="003C69C5"/>
    <w:rsid w:val="00401828"/>
    <w:rsid w:val="00407BBC"/>
    <w:rsid w:val="0041454C"/>
    <w:rsid w:val="0044616A"/>
    <w:rsid w:val="004773AE"/>
    <w:rsid w:val="0048179B"/>
    <w:rsid w:val="00482819"/>
    <w:rsid w:val="004A4200"/>
    <w:rsid w:val="004C2157"/>
    <w:rsid w:val="004E085A"/>
    <w:rsid w:val="00500DA6"/>
    <w:rsid w:val="00526FCE"/>
    <w:rsid w:val="005427B8"/>
    <w:rsid w:val="00551FA2"/>
    <w:rsid w:val="00557C95"/>
    <w:rsid w:val="00567E8B"/>
    <w:rsid w:val="005E0C96"/>
    <w:rsid w:val="0060509B"/>
    <w:rsid w:val="0060779A"/>
    <w:rsid w:val="00610D42"/>
    <w:rsid w:val="00636B61"/>
    <w:rsid w:val="006E18FC"/>
    <w:rsid w:val="00727D83"/>
    <w:rsid w:val="007327D7"/>
    <w:rsid w:val="0074452B"/>
    <w:rsid w:val="00772363"/>
    <w:rsid w:val="007B1225"/>
    <w:rsid w:val="007E3828"/>
    <w:rsid w:val="00842FD2"/>
    <w:rsid w:val="008949F4"/>
    <w:rsid w:val="008E4BDE"/>
    <w:rsid w:val="008F02BF"/>
    <w:rsid w:val="008F0AFB"/>
    <w:rsid w:val="008F17C8"/>
    <w:rsid w:val="008F7264"/>
    <w:rsid w:val="00947663"/>
    <w:rsid w:val="0095580B"/>
    <w:rsid w:val="00957B53"/>
    <w:rsid w:val="00963091"/>
    <w:rsid w:val="00975095"/>
    <w:rsid w:val="00980772"/>
    <w:rsid w:val="00A116D8"/>
    <w:rsid w:val="00A17831"/>
    <w:rsid w:val="00A44B14"/>
    <w:rsid w:val="00A56BA0"/>
    <w:rsid w:val="00A8216B"/>
    <w:rsid w:val="00A83038"/>
    <w:rsid w:val="00A93970"/>
    <w:rsid w:val="00AB3CA1"/>
    <w:rsid w:val="00AD0EFA"/>
    <w:rsid w:val="00B056B8"/>
    <w:rsid w:val="00B35991"/>
    <w:rsid w:val="00B6156A"/>
    <w:rsid w:val="00B860D5"/>
    <w:rsid w:val="00BB1DB6"/>
    <w:rsid w:val="00BD72AD"/>
    <w:rsid w:val="00BE70C1"/>
    <w:rsid w:val="00C05E55"/>
    <w:rsid w:val="00C4328E"/>
    <w:rsid w:val="00C56F77"/>
    <w:rsid w:val="00C97FE7"/>
    <w:rsid w:val="00CA5FC7"/>
    <w:rsid w:val="00CB7E49"/>
    <w:rsid w:val="00CE5DEA"/>
    <w:rsid w:val="00D2010F"/>
    <w:rsid w:val="00D26948"/>
    <w:rsid w:val="00DB3D62"/>
    <w:rsid w:val="00E323D8"/>
    <w:rsid w:val="00E34745"/>
    <w:rsid w:val="00E677B4"/>
    <w:rsid w:val="00E73E8C"/>
    <w:rsid w:val="00E801B9"/>
    <w:rsid w:val="00EC3B35"/>
    <w:rsid w:val="00EC69D4"/>
    <w:rsid w:val="00EF2573"/>
    <w:rsid w:val="00EF52B2"/>
    <w:rsid w:val="00F023D0"/>
    <w:rsid w:val="00F131D0"/>
    <w:rsid w:val="00F13B40"/>
    <w:rsid w:val="00F3327D"/>
    <w:rsid w:val="00F33BBB"/>
    <w:rsid w:val="00F54BCB"/>
    <w:rsid w:val="00FA24F0"/>
    <w:rsid w:val="00FA6477"/>
    <w:rsid w:val="00FA7FB7"/>
    <w:rsid w:val="00FB0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8E3E7"/>
  <w15:chartTrackingRefBased/>
  <w15:docId w15:val="{2C3CACD3-2C38-4736-8E78-1AF96D0B6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73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73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73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73E8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73E8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73E8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73AE"/>
    <w:rPr>
      <w:b/>
      <w:bCs/>
      <w:kern w:val="44"/>
      <w:sz w:val="44"/>
      <w:szCs w:val="44"/>
    </w:rPr>
  </w:style>
  <w:style w:type="character" w:customStyle="1" w:styleId="20">
    <w:name w:val="标题 2 字符"/>
    <w:basedOn w:val="a0"/>
    <w:link w:val="2"/>
    <w:uiPriority w:val="9"/>
    <w:rsid w:val="004773A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773AE"/>
    <w:rPr>
      <w:b/>
      <w:bCs/>
      <w:sz w:val="32"/>
      <w:szCs w:val="32"/>
    </w:rPr>
  </w:style>
  <w:style w:type="character" w:customStyle="1" w:styleId="40">
    <w:name w:val="标题 4 字符"/>
    <w:basedOn w:val="a0"/>
    <w:link w:val="4"/>
    <w:uiPriority w:val="9"/>
    <w:rsid w:val="00E73E8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73E8C"/>
    <w:rPr>
      <w:b/>
      <w:bCs/>
      <w:sz w:val="28"/>
      <w:szCs w:val="28"/>
    </w:rPr>
  </w:style>
  <w:style w:type="character" w:customStyle="1" w:styleId="60">
    <w:name w:val="标题 6 字符"/>
    <w:basedOn w:val="a0"/>
    <w:link w:val="6"/>
    <w:uiPriority w:val="9"/>
    <w:rsid w:val="00E73E8C"/>
    <w:rPr>
      <w:rFonts w:asciiTheme="majorHAnsi" w:eastAsiaTheme="majorEastAsia" w:hAnsiTheme="majorHAnsi" w:cstheme="majorBidi"/>
      <w:b/>
      <w:bCs/>
      <w:sz w:val="24"/>
      <w:szCs w:val="24"/>
    </w:rPr>
  </w:style>
  <w:style w:type="paragraph" w:styleId="a3">
    <w:name w:val="List Paragraph"/>
    <w:basedOn w:val="a"/>
    <w:uiPriority w:val="34"/>
    <w:qFormat/>
    <w:rsid w:val="00B6156A"/>
    <w:pPr>
      <w:ind w:firstLineChars="200" w:firstLine="420"/>
    </w:pPr>
  </w:style>
  <w:style w:type="paragraph" w:styleId="a4">
    <w:name w:val="Normal (Web)"/>
    <w:basedOn w:val="a"/>
    <w:uiPriority w:val="99"/>
    <w:semiHidden/>
    <w:unhideWhenUsed/>
    <w:rsid w:val="00070A56"/>
    <w:pPr>
      <w:widowControl/>
      <w:spacing w:before="100" w:beforeAutospacing="1" w:after="100" w:afterAutospacing="1"/>
      <w:jc w:val="left"/>
    </w:pPr>
    <w:rPr>
      <w:rFonts w:ascii="宋体" w:eastAsia="宋体" w:hAnsi="宋体" w:cs="宋体"/>
      <w:kern w:val="0"/>
      <w:sz w:val="24"/>
      <w:szCs w:val="24"/>
    </w:rPr>
  </w:style>
  <w:style w:type="paragraph" w:customStyle="1" w:styleId="ne-p">
    <w:name w:val="ne-p"/>
    <w:basedOn w:val="a"/>
    <w:rsid w:val="00842FD2"/>
    <w:pPr>
      <w:widowControl/>
      <w:spacing w:before="100" w:beforeAutospacing="1" w:after="100" w:afterAutospacing="1"/>
      <w:jc w:val="left"/>
    </w:pPr>
    <w:rPr>
      <w:rFonts w:ascii="宋体" w:eastAsia="宋体" w:hAnsi="宋体" w:cs="宋体"/>
      <w:kern w:val="0"/>
      <w:sz w:val="24"/>
      <w:szCs w:val="24"/>
    </w:rPr>
  </w:style>
  <w:style w:type="character" w:customStyle="1" w:styleId="ne-text">
    <w:name w:val="ne-text"/>
    <w:basedOn w:val="a0"/>
    <w:rsid w:val="00842FD2"/>
  </w:style>
  <w:style w:type="character" w:styleId="a5">
    <w:name w:val="Hyperlink"/>
    <w:basedOn w:val="a0"/>
    <w:uiPriority w:val="99"/>
    <w:unhideWhenUsed/>
    <w:rsid w:val="002274B0"/>
    <w:rPr>
      <w:color w:val="0563C1" w:themeColor="hyperlink"/>
      <w:u w:val="single"/>
    </w:rPr>
  </w:style>
  <w:style w:type="character" w:styleId="a6">
    <w:name w:val="Unresolved Mention"/>
    <w:basedOn w:val="a0"/>
    <w:uiPriority w:val="99"/>
    <w:semiHidden/>
    <w:unhideWhenUsed/>
    <w:rsid w:val="00227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9458">
      <w:bodyDiv w:val="1"/>
      <w:marLeft w:val="0"/>
      <w:marRight w:val="0"/>
      <w:marTop w:val="0"/>
      <w:marBottom w:val="0"/>
      <w:divBdr>
        <w:top w:val="none" w:sz="0" w:space="0" w:color="auto"/>
        <w:left w:val="none" w:sz="0" w:space="0" w:color="auto"/>
        <w:bottom w:val="none" w:sz="0" w:space="0" w:color="auto"/>
        <w:right w:val="none" w:sz="0" w:space="0" w:color="auto"/>
      </w:divBdr>
      <w:divsChild>
        <w:div w:id="1597210603">
          <w:marLeft w:val="0"/>
          <w:marRight w:val="0"/>
          <w:marTop w:val="0"/>
          <w:marBottom w:val="0"/>
          <w:divBdr>
            <w:top w:val="none" w:sz="0" w:space="0" w:color="auto"/>
            <w:left w:val="none" w:sz="0" w:space="0" w:color="auto"/>
            <w:bottom w:val="none" w:sz="0" w:space="0" w:color="auto"/>
            <w:right w:val="none" w:sz="0" w:space="0" w:color="auto"/>
          </w:divBdr>
        </w:div>
      </w:divsChild>
    </w:div>
    <w:div w:id="27609978">
      <w:bodyDiv w:val="1"/>
      <w:marLeft w:val="0"/>
      <w:marRight w:val="0"/>
      <w:marTop w:val="0"/>
      <w:marBottom w:val="0"/>
      <w:divBdr>
        <w:top w:val="none" w:sz="0" w:space="0" w:color="auto"/>
        <w:left w:val="none" w:sz="0" w:space="0" w:color="auto"/>
        <w:bottom w:val="none" w:sz="0" w:space="0" w:color="auto"/>
        <w:right w:val="none" w:sz="0" w:space="0" w:color="auto"/>
      </w:divBdr>
      <w:divsChild>
        <w:div w:id="891698817">
          <w:marLeft w:val="0"/>
          <w:marRight w:val="0"/>
          <w:marTop w:val="0"/>
          <w:marBottom w:val="0"/>
          <w:divBdr>
            <w:top w:val="none" w:sz="0" w:space="0" w:color="auto"/>
            <w:left w:val="none" w:sz="0" w:space="0" w:color="auto"/>
            <w:bottom w:val="none" w:sz="0" w:space="0" w:color="auto"/>
            <w:right w:val="none" w:sz="0" w:space="0" w:color="auto"/>
          </w:divBdr>
        </w:div>
      </w:divsChild>
    </w:div>
    <w:div w:id="47074401">
      <w:bodyDiv w:val="1"/>
      <w:marLeft w:val="0"/>
      <w:marRight w:val="0"/>
      <w:marTop w:val="0"/>
      <w:marBottom w:val="0"/>
      <w:divBdr>
        <w:top w:val="none" w:sz="0" w:space="0" w:color="auto"/>
        <w:left w:val="none" w:sz="0" w:space="0" w:color="auto"/>
        <w:bottom w:val="none" w:sz="0" w:space="0" w:color="auto"/>
        <w:right w:val="none" w:sz="0" w:space="0" w:color="auto"/>
      </w:divBdr>
      <w:divsChild>
        <w:div w:id="1239949378">
          <w:marLeft w:val="0"/>
          <w:marRight w:val="0"/>
          <w:marTop w:val="0"/>
          <w:marBottom w:val="0"/>
          <w:divBdr>
            <w:top w:val="none" w:sz="0" w:space="0" w:color="auto"/>
            <w:left w:val="none" w:sz="0" w:space="0" w:color="auto"/>
            <w:bottom w:val="none" w:sz="0" w:space="0" w:color="auto"/>
            <w:right w:val="none" w:sz="0" w:space="0" w:color="auto"/>
          </w:divBdr>
        </w:div>
      </w:divsChild>
    </w:div>
    <w:div w:id="127358291">
      <w:bodyDiv w:val="1"/>
      <w:marLeft w:val="0"/>
      <w:marRight w:val="0"/>
      <w:marTop w:val="0"/>
      <w:marBottom w:val="0"/>
      <w:divBdr>
        <w:top w:val="none" w:sz="0" w:space="0" w:color="auto"/>
        <w:left w:val="none" w:sz="0" w:space="0" w:color="auto"/>
        <w:bottom w:val="none" w:sz="0" w:space="0" w:color="auto"/>
        <w:right w:val="none" w:sz="0" w:space="0" w:color="auto"/>
      </w:divBdr>
      <w:divsChild>
        <w:div w:id="2058503753">
          <w:marLeft w:val="0"/>
          <w:marRight w:val="0"/>
          <w:marTop w:val="0"/>
          <w:marBottom w:val="0"/>
          <w:divBdr>
            <w:top w:val="none" w:sz="0" w:space="0" w:color="auto"/>
            <w:left w:val="none" w:sz="0" w:space="0" w:color="auto"/>
            <w:bottom w:val="none" w:sz="0" w:space="0" w:color="auto"/>
            <w:right w:val="none" w:sz="0" w:space="0" w:color="auto"/>
          </w:divBdr>
        </w:div>
      </w:divsChild>
    </w:div>
    <w:div w:id="150292167">
      <w:bodyDiv w:val="1"/>
      <w:marLeft w:val="0"/>
      <w:marRight w:val="0"/>
      <w:marTop w:val="0"/>
      <w:marBottom w:val="0"/>
      <w:divBdr>
        <w:top w:val="none" w:sz="0" w:space="0" w:color="auto"/>
        <w:left w:val="none" w:sz="0" w:space="0" w:color="auto"/>
        <w:bottom w:val="none" w:sz="0" w:space="0" w:color="auto"/>
        <w:right w:val="none" w:sz="0" w:space="0" w:color="auto"/>
      </w:divBdr>
      <w:divsChild>
        <w:div w:id="1250503276">
          <w:marLeft w:val="0"/>
          <w:marRight w:val="0"/>
          <w:marTop w:val="0"/>
          <w:marBottom w:val="0"/>
          <w:divBdr>
            <w:top w:val="none" w:sz="0" w:space="0" w:color="auto"/>
            <w:left w:val="none" w:sz="0" w:space="0" w:color="auto"/>
            <w:bottom w:val="none" w:sz="0" w:space="0" w:color="auto"/>
            <w:right w:val="none" w:sz="0" w:space="0" w:color="auto"/>
          </w:divBdr>
        </w:div>
      </w:divsChild>
    </w:div>
    <w:div w:id="156699470">
      <w:bodyDiv w:val="1"/>
      <w:marLeft w:val="0"/>
      <w:marRight w:val="0"/>
      <w:marTop w:val="0"/>
      <w:marBottom w:val="0"/>
      <w:divBdr>
        <w:top w:val="none" w:sz="0" w:space="0" w:color="auto"/>
        <w:left w:val="none" w:sz="0" w:space="0" w:color="auto"/>
        <w:bottom w:val="none" w:sz="0" w:space="0" w:color="auto"/>
        <w:right w:val="none" w:sz="0" w:space="0" w:color="auto"/>
      </w:divBdr>
      <w:divsChild>
        <w:div w:id="349258240">
          <w:marLeft w:val="0"/>
          <w:marRight w:val="0"/>
          <w:marTop w:val="0"/>
          <w:marBottom w:val="0"/>
          <w:divBdr>
            <w:top w:val="none" w:sz="0" w:space="0" w:color="auto"/>
            <w:left w:val="none" w:sz="0" w:space="0" w:color="auto"/>
            <w:bottom w:val="none" w:sz="0" w:space="0" w:color="auto"/>
            <w:right w:val="none" w:sz="0" w:space="0" w:color="auto"/>
          </w:divBdr>
        </w:div>
      </w:divsChild>
    </w:div>
    <w:div w:id="199632710">
      <w:bodyDiv w:val="1"/>
      <w:marLeft w:val="0"/>
      <w:marRight w:val="0"/>
      <w:marTop w:val="0"/>
      <w:marBottom w:val="0"/>
      <w:divBdr>
        <w:top w:val="none" w:sz="0" w:space="0" w:color="auto"/>
        <w:left w:val="none" w:sz="0" w:space="0" w:color="auto"/>
        <w:bottom w:val="none" w:sz="0" w:space="0" w:color="auto"/>
        <w:right w:val="none" w:sz="0" w:space="0" w:color="auto"/>
      </w:divBdr>
      <w:divsChild>
        <w:div w:id="1039819349">
          <w:marLeft w:val="0"/>
          <w:marRight w:val="0"/>
          <w:marTop w:val="0"/>
          <w:marBottom w:val="0"/>
          <w:divBdr>
            <w:top w:val="none" w:sz="0" w:space="0" w:color="auto"/>
            <w:left w:val="none" w:sz="0" w:space="0" w:color="auto"/>
            <w:bottom w:val="none" w:sz="0" w:space="0" w:color="auto"/>
            <w:right w:val="none" w:sz="0" w:space="0" w:color="auto"/>
          </w:divBdr>
        </w:div>
      </w:divsChild>
    </w:div>
    <w:div w:id="255410006">
      <w:bodyDiv w:val="1"/>
      <w:marLeft w:val="0"/>
      <w:marRight w:val="0"/>
      <w:marTop w:val="0"/>
      <w:marBottom w:val="0"/>
      <w:divBdr>
        <w:top w:val="none" w:sz="0" w:space="0" w:color="auto"/>
        <w:left w:val="none" w:sz="0" w:space="0" w:color="auto"/>
        <w:bottom w:val="none" w:sz="0" w:space="0" w:color="auto"/>
        <w:right w:val="none" w:sz="0" w:space="0" w:color="auto"/>
      </w:divBdr>
      <w:divsChild>
        <w:div w:id="1626080176">
          <w:marLeft w:val="0"/>
          <w:marRight w:val="0"/>
          <w:marTop w:val="0"/>
          <w:marBottom w:val="0"/>
          <w:divBdr>
            <w:top w:val="none" w:sz="0" w:space="0" w:color="auto"/>
            <w:left w:val="none" w:sz="0" w:space="0" w:color="auto"/>
            <w:bottom w:val="none" w:sz="0" w:space="0" w:color="auto"/>
            <w:right w:val="none" w:sz="0" w:space="0" w:color="auto"/>
          </w:divBdr>
        </w:div>
      </w:divsChild>
    </w:div>
    <w:div w:id="264971211">
      <w:bodyDiv w:val="1"/>
      <w:marLeft w:val="0"/>
      <w:marRight w:val="0"/>
      <w:marTop w:val="0"/>
      <w:marBottom w:val="0"/>
      <w:divBdr>
        <w:top w:val="none" w:sz="0" w:space="0" w:color="auto"/>
        <w:left w:val="none" w:sz="0" w:space="0" w:color="auto"/>
        <w:bottom w:val="none" w:sz="0" w:space="0" w:color="auto"/>
        <w:right w:val="none" w:sz="0" w:space="0" w:color="auto"/>
      </w:divBdr>
      <w:divsChild>
        <w:div w:id="505511858">
          <w:marLeft w:val="0"/>
          <w:marRight w:val="0"/>
          <w:marTop w:val="0"/>
          <w:marBottom w:val="0"/>
          <w:divBdr>
            <w:top w:val="none" w:sz="0" w:space="0" w:color="auto"/>
            <w:left w:val="none" w:sz="0" w:space="0" w:color="auto"/>
            <w:bottom w:val="none" w:sz="0" w:space="0" w:color="auto"/>
            <w:right w:val="none" w:sz="0" w:space="0" w:color="auto"/>
          </w:divBdr>
        </w:div>
      </w:divsChild>
    </w:div>
    <w:div w:id="281495492">
      <w:bodyDiv w:val="1"/>
      <w:marLeft w:val="0"/>
      <w:marRight w:val="0"/>
      <w:marTop w:val="0"/>
      <w:marBottom w:val="0"/>
      <w:divBdr>
        <w:top w:val="none" w:sz="0" w:space="0" w:color="auto"/>
        <w:left w:val="none" w:sz="0" w:space="0" w:color="auto"/>
        <w:bottom w:val="none" w:sz="0" w:space="0" w:color="auto"/>
        <w:right w:val="none" w:sz="0" w:space="0" w:color="auto"/>
      </w:divBdr>
    </w:div>
    <w:div w:id="299114565">
      <w:bodyDiv w:val="1"/>
      <w:marLeft w:val="0"/>
      <w:marRight w:val="0"/>
      <w:marTop w:val="0"/>
      <w:marBottom w:val="0"/>
      <w:divBdr>
        <w:top w:val="none" w:sz="0" w:space="0" w:color="auto"/>
        <w:left w:val="none" w:sz="0" w:space="0" w:color="auto"/>
        <w:bottom w:val="none" w:sz="0" w:space="0" w:color="auto"/>
        <w:right w:val="none" w:sz="0" w:space="0" w:color="auto"/>
      </w:divBdr>
      <w:divsChild>
        <w:div w:id="1937320386">
          <w:marLeft w:val="0"/>
          <w:marRight w:val="0"/>
          <w:marTop w:val="0"/>
          <w:marBottom w:val="0"/>
          <w:divBdr>
            <w:top w:val="none" w:sz="0" w:space="0" w:color="auto"/>
            <w:left w:val="none" w:sz="0" w:space="0" w:color="auto"/>
            <w:bottom w:val="none" w:sz="0" w:space="0" w:color="auto"/>
            <w:right w:val="none" w:sz="0" w:space="0" w:color="auto"/>
          </w:divBdr>
        </w:div>
      </w:divsChild>
    </w:div>
    <w:div w:id="377750204">
      <w:bodyDiv w:val="1"/>
      <w:marLeft w:val="0"/>
      <w:marRight w:val="0"/>
      <w:marTop w:val="0"/>
      <w:marBottom w:val="0"/>
      <w:divBdr>
        <w:top w:val="none" w:sz="0" w:space="0" w:color="auto"/>
        <w:left w:val="none" w:sz="0" w:space="0" w:color="auto"/>
        <w:bottom w:val="none" w:sz="0" w:space="0" w:color="auto"/>
        <w:right w:val="none" w:sz="0" w:space="0" w:color="auto"/>
      </w:divBdr>
      <w:divsChild>
        <w:div w:id="2083327368">
          <w:marLeft w:val="0"/>
          <w:marRight w:val="0"/>
          <w:marTop w:val="0"/>
          <w:marBottom w:val="0"/>
          <w:divBdr>
            <w:top w:val="none" w:sz="0" w:space="0" w:color="auto"/>
            <w:left w:val="none" w:sz="0" w:space="0" w:color="auto"/>
            <w:bottom w:val="none" w:sz="0" w:space="0" w:color="auto"/>
            <w:right w:val="none" w:sz="0" w:space="0" w:color="auto"/>
          </w:divBdr>
        </w:div>
      </w:divsChild>
    </w:div>
    <w:div w:id="381173389">
      <w:bodyDiv w:val="1"/>
      <w:marLeft w:val="0"/>
      <w:marRight w:val="0"/>
      <w:marTop w:val="0"/>
      <w:marBottom w:val="0"/>
      <w:divBdr>
        <w:top w:val="none" w:sz="0" w:space="0" w:color="auto"/>
        <w:left w:val="none" w:sz="0" w:space="0" w:color="auto"/>
        <w:bottom w:val="none" w:sz="0" w:space="0" w:color="auto"/>
        <w:right w:val="none" w:sz="0" w:space="0" w:color="auto"/>
      </w:divBdr>
      <w:divsChild>
        <w:div w:id="957219694">
          <w:marLeft w:val="0"/>
          <w:marRight w:val="0"/>
          <w:marTop w:val="0"/>
          <w:marBottom w:val="0"/>
          <w:divBdr>
            <w:top w:val="none" w:sz="0" w:space="0" w:color="auto"/>
            <w:left w:val="none" w:sz="0" w:space="0" w:color="auto"/>
            <w:bottom w:val="none" w:sz="0" w:space="0" w:color="auto"/>
            <w:right w:val="none" w:sz="0" w:space="0" w:color="auto"/>
          </w:divBdr>
        </w:div>
      </w:divsChild>
    </w:div>
    <w:div w:id="388647460">
      <w:bodyDiv w:val="1"/>
      <w:marLeft w:val="0"/>
      <w:marRight w:val="0"/>
      <w:marTop w:val="0"/>
      <w:marBottom w:val="0"/>
      <w:divBdr>
        <w:top w:val="none" w:sz="0" w:space="0" w:color="auto"/>
        <w:left w:val="none" w:sz="0" w:space="0" w:color="auto"/>
        <w:bottom w:val="none" w:sz="0" w:space="0" w:color="auto"/>
        <w:right w:val="none" w:sz="0" w:space="0" w:color="auto"/>
      </w:divBdr>
      <w:divsChild>
        <w:div w:id="542791029">
          <w:marLeft w:val="0"/>
          <w:marRight w:val="0"/>
          <w:marTop w:val="0"/>
          <w:marBottom w:val="0"/>
          <w:divBdr>
            <w:top w:val="none" w:sz="0" w:space="0" w:color="auto"/>
            <w:left w:val="none" w:sz="0" w:space="0" w:color="auto"/>
            <w:bottom w:val="none" w:sz="0" w:space="0" w:color="auto"/>
            <w:right w:val="none" w:sz="0" w:space="0" w:color="auto"/>
          </w:divBdr>
        </w:div>
      </w:divsChild>
    </w:div>
    <w:div w:id="425349016">
      <w:bodyDiv w:val="1"/>
      <w:marLeft w:val="0"/>
      <w:marRight w:val="0"/>
      <w:marTop w:val="0"/>
      <w:marBottom w:val="0"/>
      <w:divBdr>
        <w:top w:val="none" w:sz="0" w:space="0" w:color="auto"/>
        <w:left w:val="none" w:sz="0" w:space="0" w:color="auto"/>
        <w:bottom w:val="none" w:sz="0" w:space="0" w:color="auto"/>
        <w:right w:val="none" w:sz="0" w:space="0" w:color="auto"/>
      </w:divBdr>
      <w:divsChild>
        <w:div w:id="437485130">
          <w:marLeft w:val="0"/>
          <w:marRight w:val="0"/>
          <w:marTop w:val="0"/>
          <w:marBottom w:val="0"/>
          <w:divBdr>
            <w:top w:val="none" w:sz="0" w:space="0" w:color="auto"/>
            <w:left w:val="none" w:sz="0" w:space="0" w:color="auto"/>
            <w:bottom w:val="none" w:sz="0" w:space="0" w:color="auto"/>
            <w:right w:val="none" w:sz="0" w:space="0" w:color="auto"/>
          </w:divBdr>
        </w:div>
      </w:divsChild>
    </w:div>
    <w:div w:id="453599815">
      <w:bodyDiv w:val="1"/>
      <w:marLeft w:val="0"/>
      <w:marRight w:val="0"/>
      <w:marTop w:val="0"/>
      <w:marBottom w:val="0"/>
      <w:divBdr>
        <w:top w:val="none" w:sz="0" w:space="0" w:color="auto"/>
        <w:left w:val="none" w:sz="0" w:space="0" w:color="auto"/>
        <w:bottom w:val="none" w:sz="0" w:space="0" w:color="auto"/>
        <w:right w:val="none" w:sz="0" w:space="0" w:color="auto"/>
      </w:divBdr>
      <w:divsChild>
        <w:div w:id="812917246">
          <w:marLeft w:val="0"/>
          <w:marRight w:val="0"/>
          <w:marTop w:val="0"/>
          <w:marBottom w:val="0"/>
          <w:divBdr>
            <w:top w:val="none" w:sz="0" w:space="0" w:color="auto"/>
            <w:left w:val="none" w:sz="0" w:space="0" w:color="auto"/>
            <w:bottom w:val="none" w:sz="0" w:space="0" w:color="auto"/>
            <w:right w:val="none" w:sz="0" w:space="0" w:color="auto"/>
          </w:divBdr>
        </w:div>
      </w:divsChild>
    </w:div>
    <w:div w:id="454645495">
      <w:bodyDiv w:val="1"/>
      <w:marLeft w:val="0"/>
      <w:marRight w:val="0"/>
      <w:marTop w:val="0"/>
      <w:marBottom w:val="0"/>
      <w:divBdr>
        <w:top w:val="none" w:sz="0" w:space="0" w:color="auto"/>
        <w:left w:val="none" w:sz="0" w:space="0" w:color="auto"/>
        <w:bottom w:val="none" w:sz="0" w:space="0" w:color="auto"/>
        <w:right w:val="none" w:sz="0" w:space="0" w:color="auto"/>
      </w:divBdr>
      <w:divsChild>
        <w:div w:id="131409296">
          <w:marLeft w:val="0"/>
          <w:marRight w:val="0"/>
          <w:marTop w:val="0"/>
          <w:marBottom w:val="0"/>
          <w:divBdr>
            <w:top w:val="none" w:sz="0" w:space="0" w:color="auto"/>
            <w:left w:val="none" w:sz="0" w:space="0" w:color="auto"/>
            <w:bottom w:val="none" w:sz="0" w:space="0" w:color="auto"/>
            <w:right w:val="none" w:sz="0" w:space="0" w:color="auto"/>
          </w:divBdr>
        </w:div>
      </w:divsChild>
    </w:div>
    <w:div w:id="498155258">
      <w:bodyDiv w:val="1"/>
      <w:marLeft w:val="0"/>
      <w:marRight w:val="0"/>
      <w:marTop w:val="0"/>
      <w:marBottom w:val="0"/>
      <w:divBdr>
        <w:top w:val="none" w:sz="0" w:space="0" w:color="auto"/>
        <w:left w:val="none" w:sz="0" w:space="0" w:color="auto"/>
        <w:bottom w:val="none" w:sz="0" w:space="0" w:color="auto"/>
        <w:right w:val="none" w:sz="0" w:space="0" w:color="auto"/>
      </w:divBdr>
      <w:divsChild>
        <w:div w:id="250282258">
          <w:marLeft w:val="0"/>
          <w:marRight w:val="0"/>
          <w:marTop w:val="0"/>
          <w:marBottom w:val="0"/>
          <w:divBdr>
            <w:top w:val="none" w:sz="0" w:space="0" w:color="auto"/>
            <w:left w:val="none" w:sz="0" w:space="0" w:color="auto"/>
            <w:bottom w:val="none" w:sz="0" w:space="0" w:color="auto"/>
            <w:right w:val="none" w:sz="0" w:space="0" w:color="auto"/>
          </w:divBdr>
        </w:div>
      </w:divsChild>
    </w:div>
    <w:div w:id="542256678">
      <w:bodyDiv w:val="1"/>
      <w:marLeft w:val="0"/>
      <w:marRight w:val="0"/>
      <w:marTop w:val="0"/>
      <w:marBottom w:val="0"/>
      <w:divBdr>
        <w:top w:val="none" w:sz="0" w:space="0" w:color="auto"/>
        <w:left w:val="none" w:sz="0" w:space="0" w:color="auto"/>
        <w:bottom w:val="none" w:sz="0" w:space="0" w:color="auto"/>
        <w:right w:val="none" w:sz="0" w:space="0" w:color="auto"/>
      </w:divBdr>
      <w:divsChild>
        <w:div w:id="568924770">
          <w:marLeft w:val="0"/>
          <w:marRight w:val="0"/>
          <w:marTop w:val="0"/>
          <w:marBottom w:val="0"/>
          <w:divBdr>
            <w:top w:val="none" w:sz="0" w:space="0" w:color="auto"/>
            <w:left w:val="none" w:sz="0" w:space="0" w:color="auto"/>
            <w:bottom w:val="none" w:sz="0" w:space="0" w:color="auto"/>
            <w:right w:val="none" w:sz="0" w:space="0" w:color="auto"/>
          </w:divBdr>
        </w:div>
      </w:divsChild>
    </w:div>
    <w:div w:id="622927576">
      <w:bodyDiv w:val="1"/>
      <w:marLeft w:val="0"/>
      <w:marRight w:val="0"/>
      <w:marTop w:val="0"/>
      <w:marBottom w:val="0"/>
      <w:divBdr>
        <w:top w:val="none" w:sz="0" w:space="0" w:color="auto"/>
        <w:left w:val="none" w:sz="0" w:space="0" w:color="auto"/>
        <w:bottom w:val="none" w:sz="0" w:space="0" w:color="auto"/>
        <w:right w:val="none" w:sz="0" w:space="0" w:color="auto"/>
      </w:divBdr>
    </w:div>
    <w:div w:id="642732642">
      <w:bodyDiv w:val="1"/>
      <w:marLeft w:val="0"/>
      <w:marRight w:val="0"/>
      <w:marTop w:val="0"/>
      <w:marBottom w:val="0"/>
      <w:divBdr>
        <w:top w:val="none" w:sz="0" w:space="0" w:color="auto"/>
        <w:left w:val="none" w:sz="0" w:space="0" w:color="auto"/>
        <w:bottom w:val="none" w:sz="0" w:space="0" w:color="auto"/>
        <w:right w:val="none" w:sz="0" w:space="0" w:color="auto"/>
      </w:divBdr>
      <w:divsChild>
        <w:div w:id="1754626958">
          <w:marLeft w:val="0"/>
          <w:marRight w:val="0"/>
          <w:marTop w:val="0"/>
          <w:marBottom w:val="0"/>
          <w:divBdr>
            <w:top w:val="none" w:sz="0" w:space="0" w:color="auto"/>
            <w:left w:val="none" w:sz="0" w:space="0" w:color="auto"/>
            <w:bottom w:val="none" w:sz="0" w:space="0" w:color="auto"/>
            <w:right w:val="none" w:sz="0" w:space="0" w:color="auto"/>
          </w:divBdr>
        </w:div>
      </w:divsChild>
    </w:div>
    <w:div w:id="665939248">
      <w:bodyDiv w:val="1"/>
      <w:marLeft w:val="0"/>
      <w:marRight w:val="0"/>
      <w:marTop w:val="0"/>
      <w:marBottom w:val="0"/>
      <w:divBdr>
        <w:top w:val="none" w:sz="0" w:space="0" w:color="auto"/>
        <w:left w:val="none" w:sz="0" w:space="0" w:color="auto"/>
        <w:bottom w:val="none" w:sz="0" w:space="0" w:color="auto"/>
        <w:right w:val="none" w:sz="0" w:space="0" w:color="auto"/>
      </w:divBdr>
      <w:divsChild>
        <w:div w:id="1843156949">
          <w:marLeft w:val="0"/>
          <w:marRight w:val="0"/>
          <w:marTop w:val="0"/>
          <w:marBottom w:val="0"/>
          <w:divBdr>
            <w:top w:val="none" w:sz="0" w:space="0" w:color="auto"/>
            <w:left w:val="none" w:sz="0" w:space="0" w:color="auto"/>
            <w:bottom w:val="none" w:sz="0" w:space="0" w:color="auto"/>
            <w:right w:val="none" w:sz="0" w:space="0" w:color="auto"/>
          </w:divBdr>
        </w:div>
      </w:divsChild>
    </w:div>
    <w:div w:id="722143730">
      <w:bodyDiv w:val="1"/>
      <w:marLeft w:val="0"/>
      <w:marRight w:val="0"/>
      <w:marTop w:val="0"/>
      <w:marBottom w:val="0"/>
      <w:divBdr>
        <w:top w:val="none" w:sz="0" w:space="0" w:color="auto"/>
        <w:left w:val="none" w:sz="0" w:space="0" w:color="auto"/>
        <w:bottom w:val="none" w:sz="0" w:space="0" w:color="auto"/>
        <w:right w:val="none" w:sz="0" w:space="0" w:color="auto"/>
      </w:divBdr>
      <w:divsChild>
        <w:div w:id="1578662418">
          <w:marLeft w:val="0"/>
          <w:marRight w:val="0"/>
          <w:marTop w:val="0"/>
          <w:marBottom w:val="0"/>
          <w:divBdr>
            <w:top w:val="none" w:sz="0" w:space="0" w:color="auto"/>
            <w:left w:val="none" w:sz="0" w:space="0" w:color="auto"/>
            <w:bottom w:val="none" w:sz="0" w:space="0" w:color="auto"/>
            <w:right w:val="none" w:sz="0" w:space="0" w:color="auto"/>
          </w:divBdr>
        </w:div>
      </w:divsChild>
    </w:div>
    <w:div w:id="736123839">
      <w:bodyDiv w:val="1"/>
      <w:marLeft w:val="0"/>
      <w:marRight w:val="0"/>
      <w:marTop w:val="0"/>
      <w:marBottom w:val="0"/>
      <w:divBdr>
        <w:top w:val="none" w:sz="0" w:space="0" w:color="auto"/>
        <w:left w:val="none" w:sz="0" w:space="0" w:color="auto"/>
        <w:bottom w:val="none" w:sz="0" w:space="0" w:color="auto"/>
        <w:right w:val="none" w:sz="0" w:space="0" w:color="auto"/>
      </w:divBdr>
      <w:divsChild>
        <w:div w:id="1944264183">
          <w:marLeft w:val="0"/>
          <w:marRight w:val="0"/>
          <w:marTop w:val="0"/>
          <w:marBottom w:val="0"/>
          <w:divBdr>
            <w:top w:val="none" w:sz="0" w:space="0" w:color="auto"/>
            <w:left w:val="none" w:sz="0" w:space="0" w:color="auto"/>
            <w:bottom w:val="none" w:sz="0" w:space="0" w:color="auto"/>
            <w:right w:val="none" w:sz="0" w:space="0" w:color="auto"/>
          </w:divBdr>
        </w:div>
      </w:divsChild>
    </w:div>
    <w:div w:id="753817362">
      <w:bodyDiv w:val="1"/>
      <w:marLeft w:val="0"/>
      <w:marRight w:val="0"/>
      <w:marTop w:val="0"/>
      <w:marBottom w:val="0"/>
      <w:divBdr>
        <w:top w:val="none" w:sz="0" w:space="0" w:color="auto"/>
        <w:left w:val="none" w:sz="0" w:space="0" w:color="auto"/>
        <w:bottom w:val="none" w:sz="0" w:space="0" w:color="auto"/>
        <w:right w:val="none" w:sz="0" w:space="0" w:color="auto"/>
      </w:divBdr>
      <w:divsChild>
        <w:div w:id="688289895">
          <w:marLeft w:val="0"/>
          <w:marRight w:val="0"/>
          <w:marTop w:val="0"/>
          <w:marBottom w:val="0"/>
          <w:divBdr>
            <w:top w:val="none" w:sz="0" w:space="0" w:color="auto"/>
            <w:left w:val="none" w:sz="0" w:space="0" w:color="auto"/>
            <w:bottom w:val="none" w:sz="0" w:space="0" w:color="auto"/>
            <w:right w:val="none" w:sz="0" w:space="0" w:color="auto"/>
          </w:divBdr>
        </w:div>
      </w:divsChild>
    </w:div>
    <w:div w:id="763648125">
      <w:bodyDiv w:val="1"/>
      <w:marLeft w:val="0"/>
      <w:marRight w:val="0"/>
      <w:marTop w:val="0"/>
      <w:marBottom w:val="0"/>
      <w:divBdr>
        <w:top w:val="none" w:sz="0" w:space="0" w:color="auto"/>
        <w:left w:val="none" w:sz="0" w:space="0" w:color="auto"/>
        <w:bottom w:val="none" w:sz="0" w:space="0" w:color="auto"/>
        <w:right w:val="none" w:sz="0" w:space="0" w:color="auto"/>
      </w:divBdr>
      <w:divsChild>
        <w:div w:id="1827017790">
          <w:marLeft w:val="0"/>
          <w:marRight w:val="0"/>
          <w:marTop w:val="0"/>
          <w:marBottom w:val="0"/>
          <w:divBdr>
            <w:top w:val="none" w:sz="0" w:space="0" w:color="auto"/>
            <w:left w:val="none" w:sz="0" w:space="0" w:color="auto"/>
            <w:bottom w:val="none" w:sz="0" w:space="0" w:color="auto"/>
            <w:right w:val="none" w:sz="0" w:space="0" w:color="auto"/>
          </w:divBdr>
        </w:div>
      </w:divsChild>
    </w:div>
    <w:div w:id="773600199">
      <w:bodyDiv w:val="1"/>
      <w:marLeft w:val="0"/>
      <w:marRight w:val="0"/>
      <w:marTop w:val="0"/>
      <w:marBottom w:val="0"/>
      <w:divBdr>
        <w:top w:val="none" w:sz="0" w:space="0" w:color="auto"/>
        <w:left w:val="none" w:sz="0" w:space="0" w:color="auto"/>
        <w:bottom w:val="none" w:sz="0" w:space="0" w:color="auto"/>
        <w:right w:val="none" w:sz="0" w:space="0" w:color="auto"/>
      </w:divBdr>
      <w:divsChild>
        <w:div w:id="673461089">
          <w:marLeft w:val="0"/>
          <w:marRight w:val="0"/>
          <w:marTop w:val="0"/>
          <w:marBottom w:val="0"/>
          <w:divBdr>
            <w:top w:val="none" w:sz="0" w:space="0" w:color="auto"/>
            <w:left w:val="none" w:sz="0" w:space="0" w:color="auto"/>
            <w:bottom w:val="none" w:sz="0" w:space="0" w:color="auto"/>
            <w:right w:val="none" w:sz="0" w:space="0" w:color="auto"/>
          </w:divBdr>
        </w:div>
      </w:divsChild>
    </w:div>
    <w:div w:id="876435356">
      <w:bodyDiv w:val="1"/>
      <w:marLeft w:val="0"/>
      <w:marRight w:val="0"/>
      <w:marTop w:val="0"/>
      <w:marBottom w:val="0"/>
      <w:divBdr>
        <w:top w:val="none" w:sz="0" w:space="0" w:color="auto"/>
        <w:left w:val="none" w:sz="0" w:space="0" w:color="auto"/>
        <w:bottom w:val="none" w:sz="0" w:space="0" w:color="auto"/>
        <w:right w:val="none" w:sz="0" w:space="0" w:color="auto"/>
      </w:divBdr>
      <w:divsChild>
        <w:div w:id="805393959">
          <w:marLeft w:val="0"/>
          <w:marRight w:val="0"/>
          <w:marTop w:val="0"/>
          <w:marBottom w:val="0"/>
          <w:divBdr>
            <w:top w:val="none" w:sz="0" w:space="0" w:color="auto"/>
            <w:left w:val="none" w:sz="0" w:space="0" w:color="auto"/>
            <w:bottom w:val="none" w:sz="0" w:space="0" w:color="auto"/>
            <w:right w:val="none" w:sz="0" w:space="0" w:color="auto"/>
          </w:divBdr>
        </w:div>
      </w:divsChild>
    </w:div>
    <w:div w:id="913661175">
      <w:bodyDiv w:val="1"/>
      <w:marLeft w:val="0"/>
      <w:marRight w:val="0"/>
      <w:marTop w:val="0"/>
      <w:marBottom w:val="0"/>
      <w:divBdr>
        <w:top w:val="none" w:sz="0" w:space="0" w:color="auto"/>
        <w:left w:val="none" w:sz="0" w:space="0" w:color="auto"/>
        <w:bottom w:val="none" w:sz="0" w:space="0" w:color="auto"/>
        <w:right w:val="none" w:sz="0" w:space="0" w:color="auto"/>
      </w:divBdr>
      <w:divsChild>
        <w:div w:id="460196579">
          <w:marLeft w:val="0"/>
          <w:marRight w:val="0"/>
          <w:marTop w:val="0"/>
          <w:marBottom w:val="0"/>
          <w:divBdr>
            <w:top w:val="none" w:sz="0" w:space="0" w:color="auto"/>
            <w:left w:val="none" w:sz="0" w:space="0" w:color="auto"/>
            <w:bottom w:val="none" w:sz="0" w:space="0" w:color="auto"/>
            <w:right w:val="none" w:sz="0" w:space="0" w:color="auto"/>
          </w:divBdr>
        </w:div>
      </w:divsChild>
    </w:div>
    <w:div w:id="943348480">
      <w:bodyDiv w:val="1"/>
      <w:marLeft w:val="0"/>
      <w:marRight w:val="0"/>
      <w:marTop w:val="0"/>
      <w:marBottom w:val="0"/>
      <w:divBdr>
        <w:top w:val="none" w:sz="0" w:space="0" w:color="auto"/>
        <w:left w:val="none" w:sz="0" w:space="0" w:color="auto"/>
        <w:bottom w:val="none" w:sz="0" w:space="0" w:color="auto"/>
        <w:right w:val="none" w:sz="0" w:space="0" w:color="auto"/>
      </w:divBdr>
      <w:divsChild>
        <w:div w:id="582254506">
          <w:marLeft w:val="0"/>
          <w:marRight w:val="0"/>
          <w:marTop w:val="0"/>
          <w:marBottom w:val="0"/>
          <w:divBdr>
            <w:top w:val="none" w:sz="0" w:space="0" w:color="auto"/>
            <w:left w:val="none" w:sz="0" w:space="0" w:color="auto"/>
            <w:bottom w:val="none" w:sz="0" w:space="0" w:color="auto"/>
            <w:right w:val="none" w:sz="0" w:space="0" w:color="auto"/>
          </w:divBdr>
        </w:div>
      </w:divsChild>
    </w:div>
    <w:div w:id="958686608">
      <w:bodyDiv w:val="1"/>
      <w:marLeft w:val="0"/>
      <w:marRight w:val="0"/>
      <w:marTop w:val="0"/>
      <w:marBottom w:val="0"/>
      <w:divBdr>
        <w:top w:val="none" w:sz="0" w:space="0" w:color="auto"/>
        <w:left w:val="none" w:sz="0" w:space="0" w:color="auto"/>
        <w:bottom w:val="none" w:sz="0" w:space="0" w:color="auto"/>
        <w:right w:val="none" w:sz="0" w:space="0" w:color="auto"/>
      </w:divBdr>
      <w:divsChild>
        <w:div w:id="1559130455">
          <w:marLeft w:val="0"/>
          <w:marRight w:val="0"/>
          <w:marTop w:val="0"/>
          <w:marBottom w:val="0"/>
          <w:divBdr>
            <w:top w:val="none" w:sz="0" w:space="0" w:color="auto"/>
            <w:left w:val="none" w:sz="0" w:space="0" w:color="auto"/>
            <w:bottom w:val="none" w:sz="0" w:space="0" w:color="auto"/>
            <w:right w:val="none" w:sz="0" w:space="0" w:color="auto"/>
          </w:divBdr>
        </w:div>
      </w:divsChild>
    </w:div>
    <w:div w:id="963384295">
      <w:bodyDiv w:val="1"/>
      <w:marLeft w:val="0"/>
      <w:marRight w:val="0"/>
      <w:marTop w:val="0"/>
      <w:marBottom w:val="0"/>
      <w:divBdr>
        <w:top w:val="none" w:sz="0" w:space="0" w:color="auto"/>
        <w:left w:val="none" w:sz="0" w:space="0" w:color="auto"/>
        <w:bottom w:val="none" w:sz="0" w:space="0" w:color="auto"/>
        <w:right w:val="none" w:sz="0" w:space="0" w:color="auto"/>
      </w:divBdr>
      <w:divsChild>
        <w:div w:id="520822000">
          <w:marLeft w:val="0"/>
          <w:marRight w:val="0"/>
          <w:marTop w:val="0"/>
          <w:marBottom w:val="0"/>
          <w:divBdr>
            <w:top w:val="none" w:sz="0" w:space="0" w:color="auto"/>
            <w:left w:val="none" w:sz="0" w:space="0" w:color="auto"/>
            <w:bottom w:val="none" w:sz="0" w:space="0" w:color="auto"/>
            <w:right w:val="none" w:sz="0" w:space="0" w:color="auto"/>
          </w:divBdr>
        </w:div>
      </w:divsChild>
    </w:div>
    <w:div w:id="977413886">
      <w:bodyDiv w:val="1"/>
      <w:marLeft w:val="0"/>
      <w:marRight w:val="0"/>
      <w:marTop w:val="0"/>
      <w:marBottom w:val="0"/>
      <w:divBdr>
        <w:top w:val="none" w:sz="0" w:space="0" w:color="auto"/>
        <w:left w:val="none" w:sz="0" w:space="0" w:color="auto"/>
        <w:bottom w:val="none" w:sz="0" w:space="0" w:color="auto"/>
        <w:right w:val="none" w:sz="0" w:space="0" w:color="auto"/>
      </w:divBdr>
      <w:divsChild>
        <w:div w:id="1874345439">
          <w:marLeft w:val="0"/>
          <w:marRight w:val="0"/>
          <w:marTop w:val="0"/>
          <w:marBottom w:val="0"/>
          <w:divBdr>
            <w:top w:val="none" w:sz="0" w:space="0" w:color="auto"/>
            <w:left w:val="none" w:sz="0" w:space="0" w:color="auto"/>
            <w:bottom w:val="none" w:sz="0" w:space="0" w:color="auto"/>
            <w:right w:val="none" w:sz="0" w:space="0" w:color="auto"/>
          </w:divBdr>
        </w:div>
      </w:divsChild>
    </w:div>
    <w:div w:id="983851602">
      <w:bodyDiv w:val="1"/>
      <w:marLeft w:val="0"/>
      <w:marRight w:val="0"/>
      <w:marTop w:val="0"/>
      <w:marBottom w:val="0"/>
      <w:divBdr>
        <w:top w:val="none" w:sz="0" w:space="0" w:color="auto"/>
        <w:left w:val="none" w:sz="0" w:space="0" w:color="auto"/>
        <w:bottom w:val="none" w:sz="0" w:space="0" w:color="auto"/>
        <w:right w:val="none" w:sz="0" w:space="0" w:color="auto"/>
      </w:divBdr>
      <w:divsChild>
        <w:div w:id="762533158">
          <w:marLeft w:val="0"/>
          <w:marRight w:val="0"/>
          <w:marTop w:val="0"/>
          <w:marBottom w:val="0"/>
          <w:divBdr>
            <w:top w:val="none" w:sz="0" w:space="0" w:color="auto"/>
            <w:left w:val="none" w:sz="0" w:space="0" w:color="auto"/>
            <w:bottom w:val="none" w:sz="0" w:space="0" w:color="auto"/>
            <w:right w:val="none" w:sz="0" w:space="0" w:color="auto"/>
          </w:divBdr>
        </w:div>
      </w:divsChild>
    </w:div>
    <w:div w:id="987132343">
      <w:bodyDiv w:val="1"/>
      <w:marLeft w:val="0"/>
      <w:marRight w:val="0"/>
      <w:marTop w:val="0"/>
      <w:marBottom w:val="0"/>
      <w:divBdr>
        <w:top w:val="none" w:sz="0" w:space="0" w:color="auto"/>
        <w:left w:val="none" w:sz="0" w:space="0" w:color="auto"/>
        <w:bottom w:val="none" w:sz="0" w:space="0" w:color="auto"/>
        <w:right w:val="none" w:sz="0" w:space="0" w:color="auto"/>
      </w:divBdr>
      <w:divsChild>
        <w:div w:id="1937863012">
          <w:marLeft w:val="0"/>
          <w:marRight w:val="0"/>
          <w:marTop w:val="0"/>
          <w:marBottom w:val="0"/>
          <w:divBdr>
            <w:top w:val="none" w:sz="0" w:space="0" w:color="auto"/>
            <w:left w:val="none" w:sz="0" w:space="0" w:color="auto"/>
            <w:bottom w:val="none" w:sz="0" w:space="0" w:color="auto"/>
            <w:right w:val="none" w:sz="0" w:space="0" w:color="auto"/>
          </w:divBdr>
        </w:div>
      </w:divsChild>
    </w:div>
    <w:div w:id="992175398">
      <w:bodyDiv w:val="1"/>
      <w:marLeft w:val="0"/>
      <w:marRight w:val="0"/>
      <w:marTop w:val="0"/>
      <w:marBottom w:val="0"/>
      <w:divBdr>
        <w:top w:val="none" w:sz="0" w:space="0" w:color="auto"/>
        <w:left w:val="none" w:sz="0" w:space="0" w:color="auto"/>
        <w:bottom w:val="none" w:sz="0" w:space="0" w:color="auto"/>
        <w:right w:val="none" w:sz="0" w:space="0" w:color="auto"/>
      </w:divBdr>
      <w:divsChild>
        <w:div w:id="1051005361">
          <w:marLeft w:val="0"/>
          <w:marRight w:val="0"/>
          <w:marTop w:val="0"/>
          <w:marBottom w:val="0"/>
          <w:divBdr>
            <w:top w:val="none" w:sz="0" w:space="0" w:color="auto"/>
            <w:left w:val="none" w:sz="0" w:space="0" w:color="auto"/>
            <w:bottom w:val="none" w:sz="0" w:space="0" w:color="auto"/>
            <w:right w:val="none" w:sz="0" w:space="0" w:color="auto"/>
          </w:divBdr>
        </w:div>
      </w:divsChild>
    </w:div>
    <w:div w:id="1018698976">
      <w:bodyDiv w:val="1"/>
      <w:marLeft w:val="0"/>
      <w:marRight w:val="0"/>
      <w:marTop w:val="0"/>
      <w:marBottom w:val="0"/>
      <w:divBdr>
        <w:top w:val="none" w:sz="0" w:space="0" w:color="auto"/>
        <w:left w:val="none" w:sz="0" w:space="0" w:color="auto"/>
        <w:bottom w:val="none" w:sz="0" w:space="0" w:color="auto"/>
        <w:right w:val="none" w:sz="0" w:space="0" w:color="auto"/>
      </w:divBdr>
      <w:divsChild>
        <w:div w:id="1419792408">
          <w:marLeft w:val="0"/>
          <w:marRight w:val="0"/>
          <w:marTop w:val="0"/>
          <w:marBottom w:val="0"/>
          <w:divBdr>
            <w:top w:val="none" w:sz="0" w:space="0" w:color="auto"/>
            <w:left w:val="none" w:sz="0" w:space="0" w:color="auto"/>
            <w:bottom w:val="none" w:sz="0" w:space="0" w:color="auto"/>
            <w:right w:val="none" w:sz="0" w:space="0" w:color="auto"/>
          </w:divBdr>
        </w:div>
      </w:divsChild>
    </w:div>
    <w:div w:id="1121463261">
      <w:bodyDiv w:val="1"/>
      <w:marLeft w:val="0"/>
      <w:marRight w:val="0"/>
      <w:marTop w:val="0"/>
      <w:marBottom w:val="0"/>
      <w:divBdr>
        <w:top w:val="none" w:sz="0" w:space="0" w:color="auto"/>
        <w:left w:val="none" w:sz="0" w:space="0" w:color="auto"/>
        <w:bottom w:val="none" w:sz="0" w:space="0" w:color="auto"/>
        <w:right w:val="none" w:sz="0" w:space="0" w:color="auto"/>
      </w:divBdr>
    </w:div>
    <w:div w:id="1133133521">
      <w:bodyDiv w:val="1"/>
      <w:marLeft w:val="0"/>
      <w:marRight w:val="0"/>
      <w:marTop w:val="0"/>
      <w:marBottom w:val="0"/>
      <w:divBdr>
        <w:top w:val="none" w:sz="0" w:space="0" w:color="auto"/>
        <w:left w:val="none" w:sz="0" w:space="0" w:color="auto"/>
        <w:bottom w:val="none" w:sz="0" w:space="0" w:color="auto"/>
        <w:right w:val="none" w:sz="0" w:space="0" w:color="auto"/>
      </w:divBdr>
      <w:divsChild>
        <w:div w:id="179244782">
          <w:marLeft w:val="0"/>
          <w:marRight w:val="0"/>
          <w:marTop w:val="0"/>
          <w:marBottom w:val="0"/>
          <w:divBdr>
            <w:top w:val="none" w:sz="0" w:space="0" w:color="auto"/>
            <w:left w:val="none" w:sz="0" w:space="0" w:color="auto"/>
            <w:bottom w:val="none" w:sz="0" w:space="0" w:color="auto"/>
            <w:right w:val="none" w:sz="0" w:space="0" w:color="auto"/>
          </w:divBdr>
        </w:div>
      </w:divsChild>
    </w:div>
    <w:div w:id="1156067909">
      <w:bodyDiv w:val="1"/>
      <w:marLeft w:val="0"/>
      <w:marRight w:val="0"/>
      <w:marTop w:val="0"/>
      <w:marBottom w:val="0"/>
      <w:divBdr>
        <w:top w:val="none" w:sz="0" w:space="0" w:color="auto"/>
        <w:left w:val="none" w:sz="0" w:space="0" w:color="auto"/>
        <w:bottom w:val="none" w:sz="0" w:space="0" w:color="auto"/>
        <w:right w:val="none" w:sz="0" w:space="0" w:color="auto"/>
      </w:divBdr>
      <w:divsChild>
        <w:div w:id="235673210">
          <w:marLeft w:val="0"/>
          <w:marRight w:val="0"/>
          <w:marTop w:val="0"/>
          <w:marBottom w:val="0"/>
          <w:divBdr>
            <w:top w:val="none" w:sz="0" w:space="0" w:color="auto"/>
            <w:left w:val="none" w:sz="0" w:space="0" w:color="auto"/>
            <w:bottom w:val="none" w:sz="0" w:space="0" w:color="auto"/>
            <w:right w:val="none" w:sz="0" w:space="0" w:color="auto"/>
          </w:divBdr>
        </w:div>
      </w:divsChild>
    </w:div>
    <w:div w:id="1171137573">
      <w:bodyDiv w:val="1"/>
      <w:marLeft w:val="0"/>
      <w:marRight w:val="0"/>
      <w:marTop w:val="0"/>
      <w:marBottom w:val="0"/>
      <w:divBdr>
        <w:top w:val="none" w:sz="0" w:space="0" w:color="auto"/>
        <w:left w:val="none" w:sz="0" w:space="0" w:color="auto"/>
        <w:bottom w:val="none" w:sz="0" w:space="0" w:color="auto"/>
        <w:right w:val="none" w:sz="0" w:space="0" w:color="auto"/>
      </w:divBdr>
      <w:divsChild>
        <w:div w:id="1308972547">
          <w:marLeft w:val="0"/>
          <w:marRight w:val="0"/>
          <w:marTop w:val="0"/>
          <w:marBottom w:val="0"/>
          <w:divBdr>
            <w:top w:val="none" w:sz="0" w:space="0" w:color="auto"/>
            <w:left w:val="none" w:sz="0" w:space="0" w:color="auto"/>
            <w:bottom w:val="none" w:sz="0" w:space="0" w:color="auto"/>
            <w:right w:val="none" w:sz="0" w:space="0" w:color="auto"/>
          </w:divBdr>
        </w:div>
      </w:divsChild>
    </w:div>
    <w:div w:id="1194421689">
      <w:bodyDiv w:val="1"/>
      <w:marLeft w:val="0"/>
      <w:marRight w:val="0"/>
      <w:marTop w:val="0"/>
      <w:marBottom w:val="0"/>
      <w:divBdr>
        <w:top w:val="none" w:sz="0" w:space="0" w:color="auto"/>
        <w:left w:val="none" w:sz="0" w:space="0" w:color="auto"/>
        <w:bottom w:val="none" w:sz="0" w:space="0" w:color="auto"/>
        <w:right w:val="none" w:sz="0" w:space="0" w:color="auto"/>
      </w:divBdr>
      <w:divsChild>
        <w:div w:id="554507394">
          <w:marLeft w:val="0"/>
          <w:marRight w:val="0"/>
          <w:marTop w:val="0"/>
          <w:marBottom w:val="0"/>
          <w:divBdr>
            <w:top w:val="none" w:sz="0" w:space="0" w:color="auto"/>
            <w:left w:val="none" w:sz="0" w:space="0" w:color="auto"/>
            <w:bottom w:val="none" w:sz="0" w:space="0" w:color="auto"/>
            <w:right w:val="none" w:sz="0" w:space="0" w:color="auto"/>
          </w:divBdr>
        </w:div>
      </w:divsChild>
    </w:div>
    <w:div w:id="1220435293">
      <w:bodyDiv w:val="1"/>
      <w:marLeft w:val="0"/>
      <w:marRight w:val="0"/>
      <w:marTop w:val="0"/>
      <w:marBottom w:val="0"/>
      <w:divBdr>
        <w:top w:val="none" w:sz="0" w:space="0" w:color="auto"/>
        <w:left w:val="none" w:sz="0" w:space="0" w:color="auto"/>
        <w:bottom w:val="none" w:sz="0" w:space="0" w:color="auto"/>
        <w:right w:val="none" w:sz="0" w:space="0" w:color="auto"/>
      </w:divBdr>
      <w:divsChild>
        <w:div w:id="1040205527">
          <w:marLeft w:val="0"/>
          <w:marRight w:val="0"/>
          <w:marTop w:val="0"/>
          <w:marBottom w:val="0"/>
          <w:divBdr>
            <w:top w:val="none" w:sz="0" w:space="0" w:color="auto"/>
            <w:left w:val="none" w:sz="0" w:space="0" w:color="auto"/>
            <w:bottom w:val="none" w:sz="0" w:space="0" w:color="auto"/>
            <w:right w:val="none" w:sz="0" w:space="0" w:color="auto"/>
          </w:divBdr>
        </w:div>
      </w:divsChild>
    </w:div>
    <w:div w:id="1221484033">
      <w:bodyDiv w:val="1"/>
      <w:marLeft w:val="0"/>
      <w:marRight w:val="0"/>
      <w:marTop w:val="0"/>
      <w:marBottom w:val="0"/>
      <w:divBdr>
        <w:top w:val="none" w:sz="0" w:space="0" w:color="auto"/>
        <w:left w:val="none" w:sz="0" w:space="0" w:color="auto"/>
        <w:bottom w:val="none" w:sz="0" w:space="0" w:color="auto"/>
        <w:right w:val="none" w:sz="0" w:space="0" w:color="auto"/>
      </w:divBdr>
      <w:divsChild>
        <w:div w:id="275916394">
          <w:marLeft w:val="0"/>
          <w:marRight w:val="0"/>
          <w:marTop w:val="0"/>
          <w:marBottom w:val="0"/>
          <w:divBdr>
            <w:top w:val="none" w:sz="0" w:space="0" w:color="auto"/>
            <w:left w:val="none" w:sz="0" w:space="0" w:color="auto"/>
            <w:bottom w:val="none" w:sz="0" w:space="0" w:color="auto"/>
            <w:right w:val="none" w:sz="0" w:space="0" w:color="auto"/>
          </w:divBdr>
        </w:div>
      </w:divsChild>
    </w:div>
    <w:div w:id="1238131049">
      <w:bodyDiv w:val="1"/>
      <w:marLeft w:val="0"/>
      <w:marRight w:val="0"/>
      <w:marTop w:val="0"/>
      <w:marBottom w:val="0"/>
      <w:divBdr>
        <w:top w:val="none" w:sz="0" w:space="0" w:color="auto"/>
        <w:left w:val="none" w:sz="0" w:space="0" w:color="auto"/>
        <w:bottom w:val="none" w:sz="0" w:space="0" w:color="auto"/>
        <w:right w:val="none" w:sz="0" w:space="0" w:color="auto"/>
      </w:divBdr>
      <w:divsChild>
        <w:div w:id="1209491017">
          <w:marLeft w:val="0"/>
          <w:marRight w:val="0"/>
          <w:marTop w:val="0"/>
          <w:marBottom w:val="0"/>
          <w:divBdr>
            <w:top w:val="none" w:sz="0" w:space="0" w:color="auto"/>
            <w:left w:val="none" w:sz="0" w:space="0" w:color="auto"/>
            <w:bottom w:val="none" w:sz="0" w:space="0" w:color="auto"/>
            <w:right w:val="none" w:sz="0" w:space="0" w:color="auto"/>
          </w:divBdr>
        </w:div>
      </w:divsChild>
    </w:div>
    <w:div w:id="1253974076">
      <w:bodyDiv w:val="1"/>
      <w:marLeft w:val="0"/>
      <w:marRight w:val="0"/>
      <w:marTop w:val="0"/>
      <w:marBottom w:val="0"/>
      <w:divBdr>
        <w:top w:val="none" w:sz="0" w:space="0" w:color="auto"/>
        <w:left w:val="none" w:sz="0" w:space="0" w:color="auto"/>
        <w:bottom w:val="none" w:sz="0" w:space="0" w:color="auto"/>
        <w:right w:val="none" w:sz="0" w:space="0" w:color="auto"/>
      </w:divBdr>
      <w:divsChild>
        <w:div w:id="2137916371">
          <w:marLeft w:val="0"/>
          <w:marRight w:val="0"/>
          <w:marTop w:val="0"/>
          <w:marBottom w:val="0"/>
          <w:divBdr>
            <w:top w:val="none" w:sz="0" w:space="0" w:color="auto"/>
            <w:left w:val="none" w:sz="0" w:space="0" w:color="auto"/>
            <w:bottom w:val="none" w:sz="0" w:space="0" w:color="auto"/>
            <w:right w:val="none" w:sz="0" w:space="0" w:color="auto"/>
          </w:divBdr>
        </w:div>
      </w:divsChild>
    </w:div>
    <w:div w:id="1255936420">
      <w:bodyDiv w:val="1"/>
      <w:marLeft w:val="0"/>
      <w:marRight w:val="0"/>
      <w:marTop w:val="0"/>
      <w:marBottom w:val="0"/>
      <w:divBdr>
        <w:top w:val="none" w:sz="0" w:space="0" w:color="auto"/>
        <w:left w:val="none" w:sz="0" w:space="0" w:color="auto"/>
        <w:bottom w:val="none" w:sz="0" w:space="0" w:color="auto"/>
        <w:right w:val="none" w:sz="0" w:space="0" w:color="auto"/>
      </w:divBdr>
    </w:div>
    <w:div w:id="1281300840">
      <w:bodyDiv w:val="1"/>
      <w:marLeft w:val="0"/>
      <w:marRight w:val="0"/>
      <w:marTop w:val="0"/>
      <w:marBottom w:val="0"/>
      <w:divBdr>
        <w:top w:val="none" w:sz="0" w:space="0" w:color="auto"/>
        <w:left w:val="none" w:sz="0" w:space="0" w:color="auto"/>
        <w:bottom w:val="none" w:sz="0" w:space="0" w:color="auto"/>
        <w:right w:val="none" w:sz="0" w:space="0" w:color="auto"/>
      </w:divBdr>
      <w:divsChild>
        <w:div w:id="2041583780">
          <w:marLeft w:val="0"/>
          <w:marRight w:val="0"/>
          <w:marTop w:val="0"/>
          <w:marBottom w:val="0"/>
          <w:divBdr>
            <w:top w:val="none" w:sz="0" w:space="0" w:color="auto"/>
            <w:left w:val="none" w:sz="0" w:space="0" w:color="auto"/>
            <w:bottom w:val="none" w:sz="0" w:space="0" w:color="auto"/>
            <w:right w:val="none" w:sz="0" w:space="0" w:color="auto"/>
          </w:divBdr>
        </w:div>
      </w:divsChild>
    </w:div>
    <w:div w:id="1355494774">
      <w:bodyDiv w:val="1"/>
      <w:marLeft w:val="0"/>
      <w:marRight w:val="0"/>
      <w:marTop w:val="0"/>
      <w:marBottom w:val="0"/>
      <w:divBdr>
        <w:top w:val="none" w:sz="0" w:space="0" w:color="auto"/>
        <w:left w:val="none" w:sz="0" w:space="0" w:color="auto"/>
        <w:bottom w:val="none" w:sz="0" w:space="0" w:color="auto"/>
        <w:right w:val="none" w:sz="0" w:space="0" w:color="auto"/>
      </w:divBdr>
    </w:div>
    <w:div w:id="1358507503">
      <w:bodyDiv w:val="1"/>
      <w:marLeft w:val="0"/>
      <w:marRight w:val="0"/>
      <w:marTop w:val="0"/>
      <w:marBottom w:val="0"/>
      <w:divBdr>
        <w:top w:val="none" w:sz="0" w:space="0" w:color="auto"/>
        <w:left w:val="none" w:sz="0" w:space="0" w:color="auto"/>
        <w:bottom w:val="none" w:sz="0" w:space="0" w:color="auto"/>
        <w:right w:val="none" w:sz="0" w:space="0" w:color="auto"/>
      </w:divBdr>
      <w:divsChild>
        <w:div w:id="709380263">
          <w:marLeft w:val="0"/>
          <w:marRight w:val="0"/>
          <w:marTop w:val="0"/>
          <w:marBottom w:val="0"/>
          <w:divBdr>
            <w:top w:val="none" w:sz="0" w:space="0" w:color="auto"/>
            <w:left w:val="none" w:sz="0" w:space="0" w:color="auto"/>
            <w:bottom w:val="none" w:sz="0" w:space="0" w:color="auto"/>
            <w:right w:val="none" w:sz="0" w:space="0" w:color="auto"/>
          </w:divBdr>
        </w:div>
      </w:divsChild>
    </w:div>
    <w:div w:id="1372147075">
      <w:bodyDiv w:val="1"/>
      <w:marLeft w:val="0"/>
      <w:marRight w:val="0"/>
      <w:marTop w:val="0"/>
      <w:marBottom w:val="0"/>
      <w:divBdr>
        <w:top w:val="none" w:sz="0" w:space="0" w:color="auto"/>
        <w:left w:val="none" w:sz="0" w:space="0" w:color="auto"/>
        <w:bottom w:val="none" w:sz="0" w:space="0" w:color="auto"/>
        <w:right w:val="none" w:sz="0" w:space="0" w:color="auto"/>
      </w:divBdr>
      <w:divsChild>
        <w:div w:id="786385674">
          <w:marLeft w:val="0"/>
          <w:marRight w:val="0"/>
          <w:marTop w:val="0"/>
          <w:marBottom w:val="0"/>
          <w:divBdr>
            <w:top w:val="none" w:sz="0" w:space="0" w:color="auto"/>
            <w:left w:val="none" w:sz="0" w:space="0" w:color="auto"/>
            <w:bottom w:val="none" w:sz="0" w:space="0" w:color="auto"/>
            <w:right w:val="none" w:sz="0" w:space="0" w:color="auto"/>
          </w:divBdr>
        </w:div>
      </w:divsChild>
    </w:div>
    <w:div w:id="1443375011">
      <w:bodyDiv w:val="1"/>
      <w:marLeft w:val="0"/>
      <w:marRight w:val="0"/>
      <w:marTop w:val="0"/>
      <w:marBottom w:val="0"/>
      <w:divBdr>
        <w:top w:val="none" w:sz="0" w:space="0" w:color="auto"/>
        <w:left w:val="none" w:sz="0" w:space="0" w:color="auto"/>
        <w:bottom w:val="none" w:sz="0" w:space="0" w:color="auto"/>
        <w:right w:val="none" w:sz="0" w:space="0" w:color="auto"/>
      </w:divBdr>
      <w:divsChild>
        <w:div w:id="756367777">
          <w:marLeft w:val="0"/>
          <w:marRight w:val="0"/>
          <w:marTop w:val="0"/>
          <w:marBottom w:val="0"/>
          <w:divBdr>
            <w:top w:val="none" w:sz="0" w:space="0" w:color="auto"/>
            <w:left w:val="none" w:sz="0" w:space="0" w:color="auto"/>
            <w:bottom w:val="none" w:sz="0" w:space="0" w:color="auto"/>
            <w:right w:val="none" w:sz="0" w:space="0" w:color="auto"/>
          </w:divBdr>
        </w:div>
      </w:divsChild>
    </w:div>
    <w:div w:id="1449352129">
      <w:bodyDiv w:val="1"/>
      <w:marLeft w:val="0"/>
      <w:marRight w:val="0"/>
      <w:marTop w:val="0"/>
      <w:marBottom w:val="0"/>
      <w:divBdr>
        <w:top w:val="none" w:sz="0" w:space="0" w:color="auto"/>
        <w:left w:val="none" w:sz="0" w:space="0" w:color="auto"/>
        <w:bottom w:val="none" w:sz="0" w:space="0" w:color="auto"/>
        <w:right w:val="none" w:sz="0" w:space="0" w:color="auto"/>
      </w:divBdr>
      <w:divsChild>
        <w:div w:id="1471098231">
          <w:marLeft w:val="0"/>
          <w:marRight w:val="0"/>
          <w:marTop w:val="0"/>
          <w:marBottom w:val="0"/>
          <w:divBdr>
            <w:top w:val="none" w:sz="0" w:space="0" w:color="auto"/>
            <w:left w:val="none" w:sz="0" w:space="0" w:color="auto"/>
            <w:bottom w:val="none" w:sz="0" w:space="0" w:color="auto"/>
            <w:right w:val="none" w:sz="0" w:space="0" w:color="auto"/>
          </w:divBdr>
        </w:div>
      </w:divsChild>
    </w:div>
    <w:div w:id="1488283196">
      <w:bodyDiv w:val="1"/>
      <w:marLeft w:val="0"/>
      <w:marRight w:val="0"/>
      <w:marTop w:val="0"/>
      <w:marBottom w:val="0"/>
      <w:divBdr>
        <w:top w:val="none" w:sz="0" w:space="0" w:color="auto"/>
        <w:left w:val="none" w:sz="0" w:space="0" w:color="auto"/>
        <w:bottom w:val="none" w:sz="0" w:space="0" w:color="auto"/>
        <w:right w:val="none" w:sz="0" w:space="0" w:color="auto"/>
      </w:divBdr>
      <w:divsChild>
        <w:div w:id="947468284">
          <w:marLeft w:val="0"/>
          <w:marRight w:val="0"/>
          <w:marTop w:val="0"/>
          <w:marBottom w:val="0"/>
          <w:divBdr>
            <w:top w:val="none" w:sz="0" w:space="0" w:color="auto"/>
            <w:left w:val="none" w:sz="0" w:space="0" w:color="auto"/>
            <w:bottom w:val="none" w:sz="0" w:space="0" w:color="auto"/>
            <w:right w:val="none" w:sz="0" w:space="0" w:color="auto"/>
          </w:divBdr>
        </w:div>
      </w:divsChild>
    </w:div>
    <w:div w:id="1521970376">
      <w:bodyDiv w:val="1"/>
      <w:marLeft w:val="0"/>
      <w:marRight w:val="0"/>
      <w:marTop w:val="0"/>
      <w:marBottom w:val="0"/>
      <w:divBdr>
        <w:top w:val="none" w:sz="0" w:space="0" w:color="auto"/>
        <w:left w:val="none" w:sz="0" w:space="0" w:color="auto"/>
        <w:bottom w:val="none" w:sz="0" w:space="0" w:color="auto"/>
        <w:right w:val="none" w:sz="0" w:space="0" w:color="auto"/>
      </w:divBdr>
      <w:divsChild>
        <w:div w:id="466749636">
          <w:marLeft w:val="0"/>
          <w:marRight w:val="0"/>
          <w:marTop w:val="0"/>
          <w:marBottom w:val="0"/>
          <w:divBdr>
            <w:top w:val="none" w:sz="0" w:space="0" w:color="auto"/>
            <w:left w:val="none" w:sz="0" w:space="0" w:color="auto"/>
            <w:bottom w:val="none" w:sz="0" w:space="0" w:color="auto"/>
            <w:right w:val="none" w:sz="0" w:space="0" w:color="auto"/>
          </w:divBdr>
        </w:div>
      </w:divsChild>
    </w:div>
    <w:div w:id="1561866907">
      <w:bodyDiv w:val="1"/>
      <w:marLeft w:val="0"/>
      <w:marRight w:val="0"/>
      <w:marTop w:val="0"/>
      <w:marBottom w:val="0"/>
      <w:divBdr>
        <w:top w:val="none" w:sz="0" w:space="0" w:color="auto"/>
        <w:left w:val="none" w:sz="0" w:space="0" w:color="auto"/>
        <w:bottom w:val="none" w:sz="0" w:space="0" w:color="auto"/>
        <w:right w:val="none" w:sz="0" w:space="0" w:color="auto"/>
      </w:divBdr>
      <w:divsChild>
        <w:div w:id="1209759134">
          <w:marLeft w:val="0"/>
          <w:marRight w:val="0"/>
          <w:marTop w:val="0"/>
          <w:marBottom w:val="0"/>
          <w:divBdr>
            <w:top w:val="none" w:sz="0" w:space="0" w:color="auto"/>
            <w:left w:val="none" w:sz="0" w:space="0" w:color="auto"/>
            <w:bottom w:val="none" w:sz="0" w:space="0" w:color="auto"/>
            <w:right w:val="none" w:sz="0" w:space="0" w:color="auto"/>
          </w:divBdr>
        </w:div>
      </w:divsChild>
    </w:div>
    <w:div w:id="1575503550">
      <w:bodyDiv w:val="1"/>
      <w:marLeft w:val="0"/>
      <w:marRight w:val="0"/>
      <w:marTop w:val="0"/>
      <w:marBottom w:val="0"/>
      <w:divBdr>
        <w:top w:val="none" w:sz="0" w:space="0" w:color="auto"/>
        <w:left w:val="none" w:sz="0" w:space="0" w:color="auto"/>
        <w:bottom w:val="none" w:sz="0" w:space="0" w:color="auto"/>
        <w:right w:val="none" w:sz="0" w:space="0" w:color="auto"/>
      </w:divBdr>
      <w:divsChild>
        <w:div w:id="1713335843">
          <w:marLeft w:val="0"/>
          <w:marRight w:val="0"/>
          <w:marTop w:val="0"/>
          <w:marBottom w:val="0"/>
          <w:divBdr>
            <w:top w:val="none" w:sz="0" w:space="0" w:color="auto"/>
            <w:left w:val="none" w:sz="0" w:space="0" w:color="auto"/>
            <w:bottom w:val="none" w:sz="0" w:space="0" w:color="auto"/>
            <w:right w:val="none" w:sz="0" w:space="0" w:color="auto"/>
          </w:divBdr>
        </w:div>
      </w:divsChild>
    </w:div>
    <w:div w:id="15765524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966">
          <w:marLeft w:val="0"/>
          <w:marRight w:val="0"/>
          <w:marTop w:val="0"/>
          <w:marBottom w:val="0"/>
          <w:divBdr>
            <w:top w:val="none" w:sz="0" w:space="0" w:color="auto"/>
            <w:left w:val="none" w:sz="0" w:space="0" w:color="auto"/>
            <w:bottom w:val="none" w:sz="0" w:space="0" w:color="auto"/>
            <w:right w:val="none" w:sz="0" w:space="0" w:color="auto"/>
          </w:divBdr>
        </w:div>
      </w:divsChild>
    </w:div>
    <w:div w:id="1581938271">
      <w:bodyDiv w:val="1"/>
      <w:marLeft w:val="0"/>
      <w:marRight w:val="0"/>
      <w:marTop w:val="0"/>
      <w:marBottom w:val="0"/>
      <w:divBdr>
        <w:top w:val="none" w:sz="0" w:space="0" w:color="auto"/>
        <w:left w:val="none" w:sz="0" w:space="0" w:color="auto"/>
        <w:bottom w:val="none" w:sz="0" w:space="0" w:color="auto"/>
        <w:right w:val="none" w:sz="0" w:space="0" w:color="auto"/>
      </w:divBdr>
    </w:div>
    <w:div w:id="1582332718">
      <w:bodyDiv w:val="1"/>
      <w:marLeft w:val="0"/>
      <w:marRight w:val="0"/>
      <w:marTop w:val="0"/>
      <w:marBottom w:val="0"/>
      <w:divBdr>
        <w:top w:val="none" w:sz="0" w:space="0" w:color="auto"/>
        <w:left w:val="none" w:sz="0" w:space="0" w:color="auto"/>
        <w:bottom w:val="none" w:sz="0" w:space="0" w:color="auto"/>
        <w:right w:val="none" w:sz="0" w:space="0" w:color="auto"/>
      </w:divBdr>
      <w:divsChild>
        <w:div w:id="1305040784">
          <w:marLeft w:val="0"/>
          <w:marRight w:val="0"/>
          <w:marTop w:val="0"/>
          <w:marBottom w:val="0"/>
          <w:divBdr>
            <w:top w:val="none" w:sz="0" w:space="0" w:color="auto"/>
            <w:left w:val="none" w:sz="0" w:space="0" w:color="auto"/>
            <w:bottom w:val="none" w:sz="0" w:space="0" w:color="auto"/>
            <w:right w:val="none" w:sz="0" w:space="0" w:color="auto"/>
          </w:divBdr>
        </w:div>
      </w:divsChild>
    </w:div>
    <w:div w:id="1597205000">
      <w:bodyDiv w:val="1"/>
      <w:marLeft w:val="0"/>
      <w:marRight w:val="0"/>
      <w:marTop w:val="0"/>
      <w:marBottom w:val="0"/>
      <w:divBdr>
        <w:top w:val="none" w:sz="0" w:space="0" w:color="auto"/>
        <w:left w:val="none" w:sz="0" w:space="0" w:color="auto"/>
        <w:bottom w:val="none" w:sz="0" w:space="0" w:color="auto"/>
        <w:right w:val="none" w:sz="0" w:space="0" w:color="auto"/>
      </w:divBdr>
    </w:div>
    <w:div w:id="1628898977">
      <w:bodyDiv w:val="1"/>
      <w:marLeft w:val="0"/>
      <w:marRight w:val="0"/>
      <w:marTop w:val="0"/>
      <w:marBottom w:val="0"/>
      <w:divBdr>
        <w:top w:val="none" w:sz="0" w:space="0" w:color="auto"/>
        <w:left w:val="none" w:sz="0" w:space="0" w:color="auto"/>
        <w:bottom w:val="none" w:sz="0" w:space="0" w:color="auto"/>
        <w:right w:val="none" w:sz="0" w:space="0" w:color="auto"/>
      </w:divBdr>
      <w:divsChild>
        <w:div w:id="687828535">
          <w:marLeft w:val="0"/>
          <w:marRight w:val="0"/>
          <w:marTop w:val="0"/>
          <w:marBottom w:val="0"/>
          <w:divBdr>
            <w:top w:val="none" w:sz="0" w:space="0" w:color="auto"/>
            <w:left w:val="none" w:sz="0" w:space="0" w:color="auto"/>
            <w:bottom w:val="none" w:sz="0" w:space="0" w:color="auto"/>
            <w:right w:val="none" w:sz="0" w:space="0" w:color="auto"/>
          </w:divBdr>
        </w:div>
      </w:divsChild>
    </w:div>
    <w:div w:id="1723627775">
      <w:bodyDiv w:val="1"/>
      <w:marLeft w:val="0"/>
      <w:marRight w:val="0"/>
      <w:marTop w:val="0"/>
      <w:marBottom w:val="0"/>
      <w:divBdr>
        <w:top w:val="none" w:sz="0" w:space="0" w:color="auto"/>
        <w:left w:val="none" w:sz="0" w:space="0" w:color="auto"/>
        <w:bottom w:val="none" w:sz="0" w:space="0" w:color="auto"/>
        <w:right w:val="none" w:sz="0" w:space="0" w:color="auto"/>
      </w:divBdr>
      <w:divsChild>
        <w:div w:id="1884633471">
          <w:marLeft w:val="0"/>
          <w:marRight w:val="0"/>
          <w:marTop w:val="0"/>
          <w:marBottom w:val="0"/>
          <w:divBdr>
            <w:top w:val="none" w:sz="0" w:space="0" w:color="auto"/>
            <w:left w:val="none" w:sz="0" w:space="0" w:color="auto"/>
            <w:bottom w:val="none" w:sz="0" w:space="0" w:color="auto"/>
            <w:right w:val="none" w:sz="0" w:space="0" w:color="auto"/>
          </w:divBdr>
        </w:div>
      </w:divsChild>
    </w:div>
    <w:div w:id="1725908373">
      <w:bodyDiv w:val="1"/>
      <w:marLeft w:val="0"/>
      <w:marRight w:val="0"/>
      <w:marTop w:val="0"/>
      <w:marBottom w:val="0"/>
      <w:divBdr>
        <w:top w:val="none" w:sz="0" w:space="0" w:color="auto"/>
        <w:left w:val="none" w:sz="0" w:space="0" w:color="auto"/>
        <w:bottom w:val="none" w:sz="0" w:space="0" w:color="auto"/>
        <w:right w:val="none" w:sz="0" w:space="0" w:color="auto"/>
      </w:divBdr>
      <w:divsChild>
        <w:div w:id="953443014">
          <w:marLeft w:val="0"/>
          <w:marRight w:val="0"/>
          <w:marTop w:val="0"/>
          <w:marBottom w:val="0"/>
          <w:divBdr>
            <w:top w:val="none" w:sz="0" w:space="0" w:color="auto"/>
            <w:left w:val="none" w:sz="0" w:space="0" w:color="auto"/>
            <w:bottom w:val="none" w:sz="0" w:space="0" w:color="auto"/>
            <w:right w:val="none" w:sz="0" w:space="0" w:color="auto"/>
          </w:divBdr>
        </w:div>
      </w:divsChild>
    </w:div>
    <w:div w:id="1752582690">
      <w:bodyDiv w:val="1"/>
      <w:marLeft w:val="0"/>
      <w:marRight w:val="0"/>
      <w:marTop w:val="0"/>
      <w:marBottom w:val="0"/>
      <w:divBdr>
        <w:top w:val="none" w:sz="0" w:space="0" w:color="auto"/>
        <w:left w:val="none" w:sz="0" w:space="0" w:color="auto"/>
        <w:bottom w:val="none" w:sz="0" w:space="0" w:color="auto"/>
        <w:right w:val="none" w:sz="0" w:space="0" w:color="auto"/>
      </w:divBdr>
      <w:divsChild>
        <w:div w:id="1082989185">
          <w:marLeft w:val="0"/>
          <w:marRight w:val="0"/>
          <w:marTop w:val="0"/>
          <w:marBottom w:val="0"/>
          <w:divBdr>
            <w:top w:val="none" w:sz="0" w:space="0" w:color="auto"/>
            <w:left w:val="none" w:sz="0" w:space="0" w:color="auto"/>
            <w:bottom w:val="none" w:sz="0" w:space="0" w:color="auto"/>
            <w:right w:val="none" w:sz="0" w:space="0" w:color="auto"/>
          </w:divBdr>
        </w:div>
      </w:divsChild>
    </w:div>
    <w:div w:id="1784807939">
      <w:bodyDiv w:val="1"/>
      <w:marLeft w:val="0"/>
      <w:marRight w:val="0"/>
      <w:marTop w:val="0"/>
      <w:marBottom w:val="0"/>
      <w:divBdr>
        <w:top w:val="none" w:sz="0" w:space="0" w:color="auto"/>
        <w:left w:val="none" w:sz="0" w:space="0" w:color="auto"/>
        <w:bottom w:val="none" w:sz="0" w:space="0" w:color="auto"/>
        <w:right w:val="none" w:sz="0" w:space="0" w:color="auto"/>
      </w:divBdr>
      <w:divsChild>
        <w:div w:id="1767117204">
          <w:marLeft w:val="0"/>
          <w:marRight w:val="0"/>
          <w:marTop w:val="0"/>
          <w:marBottom w:val="0"/>
          <w:divBdr>
            <w:top w:val="none" w:sz="0" w:space="0" w:color="auto"/>
            <w:left w:val="none" w:sz="0" w:space="0" w:color="auto"/>
            <w:bottom w:val="none" w:sz="0" w:space="0" w:color="auto"/>
            <w:right w:val="none" w:sz="0" w:space="0" w:color="auto"/>
          </w:divBdr>
        </w:div>
      </w:divsChild>
    </w:div>
    <w:div w:id="1794245414">
      <w:bodyDiv w:val="1"/>
      <w:marLeft w:val="0"/>
      <w:marRight w:val="0"/>
      <w:marTop w:val="0"/>
      <w:marBottom w:val="0"/>
      <w:divBdr>
        <w:top w:val="none" w:sz="0" w:space="0" w:color="auto"/>
        <w:left w:val="none" w:sz="0" w:space="0" w:color="auto"/>
        <w:bottom w:val="none" w:sz="0" w:space="0" w:color="auto"/>
        <w:right w:val="none" w:sz="0" w:space="0" w:color="auto"/>
      </w:divBdr>
      <w:divsChild>
        <w:div w:id="1029723912">
          <w:marLeft w:val="0"/>
          <w:marRight w:val="0"/>
          <w:marTop w:val="0"/>
          <w:marBottom w:val="0"/>
          <w:divBdr>
            <w:top w:val="none" w:sz="0" w:space="0" w:color="auto"/>
            <w:left w:val="none" w:sz="0" w:space="0" w:color="auto"/>
            <w:bottom w:val="none" w:sz="0" w:space="0" w:color="auto"/>
            <w:right w:val="none" w:sz="0" w:space="0" w:color="auto"/>
          </w:divBdr>
        </w:div>
      </w:divsChild>
    </w:div>
    <w:div w:id="1854303216">
      <w:bodyDiv w:val="1"/>
      <w:marLeft w:val="0"/>
      <w:marRight w:val="0"/>
      <w:marTop w:val="0"/>
      <w:marBottom w:val="0"/>
      <w:divBdr>
        <w:top w:val="none" w:sz="0" w:space="0" w:color="auto"/>
        <w:left w:val="none" w:sz="0" w:space="0" w:color="auto"/>
        <w:bottom w:val="none" w:sz="0" w:space="0" w:color="auto"/>
        <w:right w:val="none" w:sz="0" w:space="0" w:color="auto"/>
      </w:divBdr>
      <w:divsChild>
        <w:div w:id="466704907">
          <w:marLeft w:val="0"/>
          <w:marRight w:val="0"/>
          <w:marTop w:val="0"/>
          <w:marBottom w:val="0"/>
          <w:divBdr>
            <w:top w:val="none" w:sz="0" w:space="0" w:color="auto"/>
            <w:left w:val="none" w:sz="0" w:space="0" w:color="auto"/>
            <w:bottom w:val="none" w:sz="0" w:space="0" w:color="auto"/>
            <w:right w:val="none" w:sz="0" w:space="0" w:color="auto"/>
          </w:divBdr>
        </w:div>
      </w:divsChild>
    </w:div>
    <w:div w:id="1865363785">
      <w:bodyDiv w:val="1"/>
      <w:marLeft w:val="0"/>
      <w:marRight w:val="0"/>
      <w:marTop w:val="0"/>
      <w:marBottom w:val="0"/>
      <w:divBdr>
        <w:top w:val="none" w:sz="0" w:space="0" w:color="auto"/>
        <w:left w:val="none" w:sz="0" w:space="0" w:color="auto"/>
        <w:bottom w:val="none" w:sz="0" w:space="0" w:color="auto"/>
        <w:right w:val="none" w:sz="0" w:space="0" w:color="auto"/>
      </w:divBdr>
      <w:divsChild>
        <w:div w:id="56633606">
          <w:marLeft w:val="0"/>
          <w:marRight w:val="0"/>
          <w:marTop w:val="0"/>
          <w:marBottom w:val="0"/>
          <w:divBdr>
            <w:top w:val="none" w:sz="0" w:space="0" w:color="auto"/>
            <w:left w:val="none" w:sz="0" w:space="0" w:color="auto"/>
            <w:bottom w:val="none" w:sz="0" w:space="0" w:color="auto"/>
            <w:right w:val="none" w:sz="0" w:space="0" w:color="auto"/>
          </w:divBdr>
        </w:div>
      </w:divsChild>
    </w:div>
    <w:div w:id="1905607610">
      <w:bodyDiv w:val="1"/>
      <w:marLeft w:val="0"/>
      <w:marRight w:val="0"/>
      <w:marTop w:val="0"/>
      <w:marBottom w:val="0"/>
      <w:divBdr>
        <w:top w:val="none" w:sz="0" w:space="0" w:color="auto"/>
        <w:left w:val="none" w:sz="0" w:space="0" w:color="auto"/>
        <w:bottom w:val="none" w:sz="0" w:space="0" w:color="auto"/>
        <w:right w:val="none" w:sz="0" w:space="0" w:color="auto"/>
      </w:divBdr>
      <w:divsChild>
        <w:div w:id="296640905">
          <w:marLeft w:val="0"/>
          <w:marRight w:val="0"/>
          <w:marTop w:val="0"/>
          <w:marBottom w:val="0"/>
          <w:divBdr>
            <w:top w:val="none" w:sz="0" w:space="0" w:color="auto"/>
            <w:left w:val="none" w:sz="0" w:space="0" w:color="auto"/>
            <w:bottom w:val="none" w:sz="0" w:space="0" w:color="auto"/>
            <w:right w:val="none" w:sz="0" w:space="0" w:color="auto"/>
          </w:divBdr>
        </w:div>
      </w:divsChild>
    </w:div>
    <w:div w:id="1943415376">
      <w:bodyDiv w:val="1"/>
      <w:marLeft w:val="0"/>
      <w:marRight w:val="0"/>
      <w:marTop w:val="0"/>
      <w:marBottom w:val="0"/>
      <w:divBdr>
        <w:top w:val="none" w:sz="0" w:space="0" w:color="auto"/>
        <w:left w:val="none" w:sz="0" w:space="0" w:color="auto"/>
        <w:bottom w:val="none" w:sz="0" w:space="0" w:color="auto"/>
        <w:right w:val="none" w:sz="0" w:space="0" w:color="auto"/>
      </w:divBdr>
    </w:div>
    <w:div w:id="1946497088">
      <w:bodyDiv w:val="1"/>
      <w:marLeft w:val="0"/>
      <w:marRight w:val="0"/>
      <w:marTop w:val="0"/>
      <w:marBottom w:val="0"/>
      <w:divBdr>
        <w:top w:val="none" w:sz="0" w:space="0" w:color="auto"/>
        <w:left w:val="none" w:sz="0" w:space="0" w:color="auto"/>
        <w:bottom w:val="none" w:sz="0" w:space="0" w:color="auto"/>
        <w:right w:val="none" w:sz="0" w:space="0" w:color="auto"/>
      </w:divBdr>
      <w:divsChild>
        <w:div w:id="913784212">
          <w:marLeft w:val="0"/>
          <w:marRight w:val="0"/>
          <w:marTop w:val="0"/>
          <w:marBottom w:val="0"/>
          <w:divBdr>
            <w:top w:val="none" w:sz="0" w:space="0" w:color="auto"/>
            <w:left w:val="none" w:sz="0" w:space="0" w:color="auto"/>
            <w:bottom w:val="none" w:sz="0" w:space="0" w:color="auto"/>
            <w:right w:val="none" w:sz="0" w:space="0" w:color="auto"/>
          </w:divBdr>
        </w:div>
      </w:divsChild>
    </w:div>
    <w:div w:id="1980377071">
      <w:bodyDiv w:val="1"/>
      <w:marLeft w:val="0"/>
      <w:marRight w:val="0"/>
      <w:marTop w:val="0"/>
      <w:marBottom w:val="0"/>
      <w:divBdr>
        <w:top w:val="none" w:sz="0" w:space="0" w:color="auto"/>
        <w:left w:val="none" w:sz="0" w:space="0" w:color="auto"/>
        <w:bottom w:val="none" w:sz="0" w:space="0" w:color="auto"/>
        <w:right w:val="none" w:sz="0" w:space="0" w:color="auto"/>
      </w:divBdr>
      <w:divsChild>
        <w:div w:id="1590040264">
          <w:marLeft w:val="0"/>
          <w:marRight w:val="0"/>
          <w:marTop w:val="0"/>
          <w:marBottom w:val="0"/>
          <w:divBdr>
            <w:top w:val="none" w:sz="0" w:space="0" w:color="auto"/>
            <w:left w:val="none" w:sz="0" w:space="0" w:color="auto"/>
            <w:bottom w:val="none" w:sz="0" w:space="0" w:color="auto"/>
            <w:right w:val="none" w:sz="0" w:space="0" w:color="auto"/>
          </w:divBdr>
        </w:div>
      </w:divsChild>
    </w:div>
    <w:div w:id="2028479952">
      <w:bodyDiv w:val="1"/>
      <w:marLeft w:val="0"/>
      <w:marRight w:val="0"/>
      <w:marTop w:val="0"/>
      <w:marBottom w:val="0"/>
      <w:divBdr>
        <w:top w:val="none" w:sz="0" w:space="0" w:color="auto"/>
        <w:left w:val="none" w:sz="0" w:space="0" w:color="auto"/>
        <w:bottom w:val="none" w:sz="0" w:space="0" w:color="auto"/>
        <w:right w:val="none" w:sz="0" w:space="0" w:color="auto"/>
      </w:divBdr>
      <w:divsChild>
        <w:div w:id="662703451">
          <w:marLeft w:val="0"/>
          <w:marRight w:val="0"/>
          <w:marTop w:val="0"/>
          <w:marBottom w:val="0"/>
          <w:divBdr>
            <w:top w:val="none" w:sz="0" w:space="0" w:color="auto"/>
            <w:left w:val="none" w:sz="0" w:space="0" w:color="auto"/>
            <w:bottom w:val="none" w:sz="0" w:space="0" w:color="auto"/>
            <w:right w:val="none" w:sz="0" w:space="0" w:color="auto"/>
          </w:divBdr>
        </w:div>
      </w:divsChild>
    </w:div>
    <w:div w:id="2054185211">
      <w:bodyDiv w:val="1"/>
      <w:marLeft w:val="0"/>
      <w:marRight w:val="0"/>
      <w:marTop w:val="0"/>
      <w:marBottom w:val="0"/>
      <w:divBdr>
        <w:top w:val="none" w:sz="0" w:space="0" w:color="auto"/>
        <w:left w:val="none" w:sz="0" w:space="0" w:color="auto"/>
        <w:bottom w:val="none" w:sz="0" w:space="0" w:color="auto"/>
        <w:right w:val="none" w:sz="0" w:space="0" w:color="auto"/>
      </w:divBdr>
      <w:divsChild>
        <w:div w:id="2027710354">
          <w:marLeft w:val="0"/>
          <w:marRight w:val="0"/>
          <w:marTop w:val="0"/>
          <w:marBottom w:val="0"/>
          <w:divBdr>
            <w:top w:val="none" w:sz="0" w:space="0" w:color="auto"/>
            <w:left w:val="none" w:sz="0" w:space="0" w:color="auto"/>
            <w:bottom w:val="none" w:sz="0" w:space="0" w:color="auto"/>
            <w:right w:val="none" w:sz="0" w:space="0" w:color="auto"/>
          </w:divBdr>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367414515">
          <w:marLeft w:val="0"/>
          <w:marRight w:val="0"/>
          <w:marTop w:val="0"/>
          <w:marBottom w:val="0"/>
          <w:divBdr>
            <w:top w:val="none" w:sz="0" w:space="0" w:color="auto"/>
            <w:left w:val="none" w:sz="0" w:space="0" w:color="auto"/>
            <w:bottom w:val="none" w:sz="0" w:space="0" w:color="auto"/>
            <w:right w:val="none" w:sz="0" w:space="0" w:color="auto"/>
          </w:divBdr>
        </w:div>
      </w:divsChild>
    </w:div>
    <w:div w:id="2086370475">
      <w:bodyDiv w:val="1"/>
      <w:marLeft w:val="0"/>
      <w:marRight w:val="0"/>
      <w:marTop w:val="0"/>
      <w:marBottom w:val="0"/>
      <w:divBdr>
        <w:top w:val="none" w:sz="0" w:space="0" w:color="auto"/>
        <w:left w:val="none" w:sz="0" w:space="0" w:color="auto"/>
        <w:bottom w:val="none" w:sz="0" w:space="0" w:color="auto"/>
        <w:right w:val="none" w:sz="0" w:space="0" w:color="auto"/>
      </w:divBdr>
      <w:divsChild>
        <w:div w:id="615336024">
          <w:marLeft w:val="0"/>
          <w:marRight w:val="0"/>
          <w:marTop w:val="0"/>
          <w:marBottom w:val="0"/>
          <w:divBdr>
            <w:top w:val="none" w:sz="0" w:space="0" w:color="auto"/>
            <w:left w:val="none" w:sz="0" w:space="0" w:color="auto"/>
            <w:bottom w:val="none" w:sz="0" w:space="0" w:color="auto"/>
            <w:right w:val="none" w:sz="0" w:space="0" w:color="auto"/>
          </w:divBdr>
        </w:div>
      </w:divsChild>
    </w:div>
    <w:div w:id="2094274778">
      <w:bodyDiv w:val="1"/>
      <w:marLeft w:val="0"/>
      <w:marRight w:val="0"/>
      <w:marTop w:val="0"/>
      <w:marBottom w:val="0"/>
      <w:divBdr>
        <w:top w:val="none" w:sz="0" w:space="0" w:color="auto"/>
        <w:left w:val="none" w:sz="0" w:space="0" w:color="auto"/>
        <w:bottom w:val="none" w:sz="0" w:space="0" w:color="auto"/>
        <w:right w:val="none" w:sz="0" w:space="0" w:color="auto"/>
      </w:divBdr>
      <w:divsChild>
        <w:div w:id="172376762">
          <w:marLeft w:val="0"/>
          <w:marRight w:val="0"/>
          <w:marTop w:val="0"/>
          <w:marBottom w:val="0"/>
          <w:divBdr>
            <w:top w:val="none" w:sz="0" w:space="0" w:color="auto"/>
            <w:left w:val="none" w:sz="0" w:space="0" w:color="auto"/>
            <w:bottom w:val="none" w:sz="0" w:space="0" w:color="auto"/>
            <w:right w:val="none" w:sz="0" w:space="0" w:color="auto"/>
          </w:divBdr>
        </w:div>
      </w:divsChild>
    </w:div>
    <w:div w:id="2097821366">
      <w:bodyDiv w:val="1"/>
      <w:marLeft w:val="0"/>
      <w:marRight w:val="0"/>
      <w:marTop w:val="0"/>
      <w:marBottom w:val="0"/>
      <w:divBdr>
        <w:top w:val="none" w:sz="0" w:space="0" w:color="auto"/>
        <w:left w:val="none" w:sz="0" w:space="0" w:color="auto"/>
        <w:bottom w:val="none" w:sz="0" w:space="0" w:color="auto"/>
        <w:right w:val="none" w:sz="0" w:space="0" w:color="auto"/>
      </w:divBdr>
      <w:divsChild>
        <w:div w:id="1440023472">
          <w:marLeft w:val="0"/>
          <w:marRight w:val="0"/>
          <w:marTop w:val="0"/>
          <w:marBottom w:val="0"/>
          <w:divBdr>
            <w:top w:val="none" w:sz="0" w:space="0" w:color="auto"/>
            <w:left w:val="none" w:sz="0" w:space="0" w:color="auto"/>
            <w:bottom w:val="none" w:sz="0" w:space="0" w:color="auto"/>
            <w:right w:val="none" w:sz="0" w:space="0" w:color="auto"/>
          </w:divBdr>
        </w:div>
      </w:divsChild>
    </w:div>
    <w:div w:id="2127234972">
      <w:bodyDiv w:val="1"/>
      <w:marLeft w:val="0"/>
      <w:marRight w:val="0"/>
      <w:marTop w:val="0"/>
      <w:marBottom w:val="0"/>
      <w:divBdr>
        <w:top w:val="none" w:sz="0" w:space="0" w:color="auto"/>
        <w:left w:val="none" w:sz="0" w:space="0" w:color="auto"/>
        <w:bottom w:val="none" w:sz="0" w:space="0" w:color="auto"/>
        <w:right w:val="none" w:sz="0" w:space="0" w:color="auto"/>
      </w:divBdr>
      <w:divsChild>
        <w:div w:id="2132433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ptable.com/" TargetMode="External"/><Relationship Id="rId55" Type="http://schemas.openxmlformats.org/officeDocument/2006/relationships/image" Target="media/image50.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github.com/yuyouyu32/BMG_Data_SHU" TargetMode="External"/><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18</Pages>
  <Words>1222</Words>
  <Characters>6968</Characters>
  <Application>Microsoft Office Word</Application>
  <DocSecurity>0</DocSecurity>
  <Lines>58</Lines>
  <Paragraphs>16</Paragraphs>
  <ScaleCrop>false</ScaleCrop>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于烨泳</dc:creator>
  <cp:keywords/>
  <dc:description/>
  <cp:lastModifiedBy>于烨泳</cp:lastModifiedBy>
  <cp:revision>113</cp:revision>
  <dcterms:created xsi:type="dcterms:W3CDTF">2023-09-01T02:18:00Z</dcterms:created>
  <dcterms:modified xsi:type="dcterms:W3CDTF">2023-10-10T13:15:00Z</dcterms:modified>
</cp:coreProperties>
</file>