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7240E4" w14:textId="02BBE7E5" w:rsidR="0062661A" w:rsidRDefault="0062661A" w:rsidP="0062661A">
      <w:pPr>
        <w:jc w:val="center"/>
      </w:pPr>
      <w:r w:rsidRPr="0062661A">
        <w:t>微處理機系統與介面技術</w:t>
      </w:r>
      <w:r w:rsidRPr="0062661A">
        <w:t xml:space="preserve"> LAB </w:t>
      </w:r>
      <w:r w:rsidR="00771F80">
        <w:rPr>
          <w:rFonts w:hint="eastAsia"/>
        </w:rPr>
        <w:t>4</w:t>
      </w:r>
    </w:p>
    <w:p w14:paraId="10D96E1A" w14:textId="4A1DD09B" w:rsidR="00A41006" w:rsidRDefault="0062661A" w:rsidP="0062661A">
      <w:pPr>
        <w:jc w:val="center"/>
      </w:pPr>
      <w:r w:rsidRPr="0062661A">
        <w:t>系所：</w:t>
      </w:r>
      <w:r>
        <w:rPr>
          <w:rFonts w:hint="eastAsia"/>
        </w:rPr>
        <w:t>電機</w:t>
      </w:r>
      <w:r w:rsidRPr="0062661A">
        <w:t xml:space="preserve"> </w:t>
      </w:r>
      <w:r w:rsidRPr="0062661A">
        <w:t>學號</w:t>
      </w:r>
      <w:r w:rsidRPr="0062661A">
        <w:t xml:space="preserve"> :</w:t>
      </w:r>
      <w:r>
        <w:rPr>
          <w:rFonts w:hint="eastAsia"/>
        </w:rPr>
        <w:t>612415013</w:t>
      </w:r>
      <w:r w:rsidRPr="0062661A">
        <w:t xml:space="preserve"> </w:t>
      </w:r>
      <w:r w:rsidRPr="0062661A">
        <w:t>姓名：</w:t>
      </w:r>
      <w:r>
        <w:rPr>
          <w:rFonts w:hint="eastAsia"/>
        </w:rPr>
        <w:t>蕭</w:t>
      </w:r>
      <w:proofErr w:type="gramStart"/>
      <w:r>
        <w:rPr>
          <w:rFonts w:hint="eastAsia"/>
        </w:rPr>
        <w:t>宥</w:t>
      </w:r>
      <w:proofErr w:type="gramEnd"/>
      <w:r>
        <w:rPr>
          <w:rFonts w:hint="eastAsia"/>
        </w:rPr>
        <w:t>羽</w:t>
      </w:r>
    </w:p>
    <w:p w14:paraId="7472073D" w14:textId="53246508" w:rsidR="0062661A" w:rsidRDefault="0062661A" w:rsidP="008F6EDC">
      <w:pPr>
        <w:spacing w:after="0"/>
      </w:pPr>
      <w:r w:rsidRPr="0062661A">
        <w:rPr>
          <w:rFonts w:hint="eastAsia"/>
        </w:rPr>
        <w:t>&lt;</w:t>
      </w:r>
      <w:r w:rsidRPr="0062661A">
        <w:rPr>
          <w:rFonts w:hint="eastAsia"/>
        </w:rPr>
        <w:t>實驗器材</w:t>
      </w:r>
      <w:r w:rsidRPr="0062661A">
        <w:rPr>
          <w:rFonts w:hint="eastAsia"/>
        </w:rPr>
        <w:t>&gt;</w:t>
      </w:r>
    </w:p>
    <w:p w14:paraId="56580518" w14:textId="3516483C" w:rsidR="0062661A" w:rsidRDefault="0062661A" w:rsidP="008F6EDC">
      <w:pPr>
        <w:spacing w:after="0"/>
        <w:ind w:firstLine="480"/>
        <w:rPr>
          <w:sz w:val="22"/>
          <w:szCs w:val="22"/>
        </w:rPr>
      </w:pPr>
      <w:r w:rsidRPr="0062661A">
        <w:rPr>
          <w:sz w:val="22"/>
          <w:szCs w:val="22"/>
        </w:rPr>
        <w:t xml:space="preserve">NUC 140 V2.0 </w:t>
      </w:r>
      <w:r w:rsidRPr="0062661A">
        <w:rPr>
          <w:sz w:val="22"/>
          <w:szCs w:val="22"/>
        </w:rPr>
        <w:t>開發板</w:t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</w:p>
    <w:p w14:paraId="2B117EB1" w14:textId="3FFB445D" w:rsidR="0063174E" w:rsidRPr="00481749" w:rsidRDefault="0062661A" w:rsidP="00481749">
      <w:pPr>
        <w:ind w:firstLine="480"/>
        <w:jc w:val="center"/>
        <w:rPr>
          <w:sz w:val="22"/>
          <w:szCs w:val="22"/>
        </w:rPr>
      </w:pPr>
      <w:r w:rsidRPr="0062661A">
        <w:rPr>
          <w:noProof/>
          <w:sz w:val="22"/>
          <w:szCs w:val="22"/>
        </w:rPr>
        <w:drawing>
          <wp:inline distT="0" distB="0" distL="0" distR="0" wp14:anchorId="1942FD4C" wp14:editId="4746E671">
            <wp:extent cx="2103578" cy="1690918"/>
            <wp:effectExtent l="0" t="0" r="0" b="5080"/>
            <wp:docPr id="46376540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654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35344" cy="171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722D" w:rsidRPr="00D2722D">
        <w:rPr>
          <w:noProof/>
          <w:sz w:val="22"/>
          <w:szCs w:val="22"/>
        </w:rPr>
        <w:drawing>
          <wp:inline distT="0" distB="0" distL="0" distR="0" wp14:anchorId="2C4F81FB" wp14:editId="68A1120D">
            <wp:extent cx="1616659" cy="1558742"/>
            <wp:effectExtent l="0" t="0" r="3175" b="3810"/>
            <wp:docPr id="123447706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770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51304" cy="15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AE5A" w14:textId="05EB3308" w:rsidR="0062661A" w:rsidRDefault="0062661A" w:rsidP="0062661A">
      <w:r w:rsidRPr="0062661A">
        <w:rPr>
          <w:rFonts w:hint="eastAsia"/>
        </w:rPr>
        <w:t>&lt;</w:t>
      </w:r>
      <w:r w:rsidRPr="0062661A">
        <w:rPr>
          <w:rFonts w:hint="eastAsia"/>
        </w:rPr>
        <w:t>實驗過程與方法</w:t>
      </w:r>
      <w:r w:rsidRPr="0062661A">
        <w:rPr>
          <w:rFonts w:hint="eastAsia"/>
        </w:rPr>
        <w:t>&gt;</w:t>
      </w:r>
    </w:p>
    <w:p w14:paraId="39330270" w14:textId="77777777" w:rsidR="008000A3" w:rsidRDefault="007558D2" w:rsidP="008000A3">
      <w:pPr>
        <w:pStyle w:val="a3"/>
        <w:numPr>
          <w:ilvl w:val="0"/>
          <w:numId w:val="17"/>
        </w:numPr>
        <w:spacing w:after="0" w:line="240" w:lineRule="auto"/>
        <w:ind w:leftChars="0"/>
        <w:rPr>
          <w:sz w:val="22"/>
          <w:szCs w:val="22"/>
        </w:rPr>
      </w:pPr>
      <w:r w:rsidRPr="008000A3">
        <w:rPr>
          <w:rFonts w:hint="eastAsia"/>
          <w:sz w:val="22"/>
          <w:szCs w:val="22"/>
        </w:rPr>
        <w:t>實驗要求</w:t>
      </w:r>
      <w:r w:rsidRPr="008000A3">
        <w:rPr>
          <w:rFonts w:hint="eastAsia"/>
          <w:sz w:val="22"/>
          <w:szCs w:val="22"/>
        </w:rPr>
        <w:t xml:space="preserve"> : </w:t>
      </w:r>
    </w:p>
    <w:p w14:paraId="26C97B51" w14:textId="3126D12A" w:rsidR="000410BC" w:rsidRPr="008000A3" w:rsidRDefault="00794DB0" w:rsidP="008000A3">
      <w:pPr>
        <w:pStyle w:val="a3"/>
        <w:spacing w:after="0" w:line="240" w:lineRule="auto"/>
        <w:ind w:leftChars="0" w:left="960" w:firstLine="480"/>
        <w:rPr>
          <w:sz w:val="22"/>
          <w:szCs w:val="22"/>
        </w:rPr>
      </w:pPr>
      <w:r w:rsidRPr="008000A3">
        <w:rPr>
          <w:rFonts w:hint="eastAsia"/>
          <w:sz w:val="22"/>
          <w:szCs w:val="22"/>
        </w:rPr>
        <w:t>使用</w:t>
      </w:r>
      <w:r w:rsidRPr="008000A3">
        <w:rPr>
          <w:rFonts w:hint="eastAsia"/>
          <w:sz w:val="22"/>
          <w:szCs w:val="22"/>
        </w:rPr>
        <w:t xml:space="preserve">SPI </w:t>
      </w:r>
      <w:r w:rsidR="006F61E8" w:rsidRPr="008000A3">
        <w:rPr>
          <w:sz w:val="22"/>
          <w:szCs w:val="22"/>
        </w:rPr>
        <w:t>Read 3 axis accelerometer and print on putty</w:t>
      </w:r>
    </w:p>
    <w:p w14:paraId="606DB77B" w14:textId="74F155C8" w:rsidR="000410BC" w:rsidRDefault="000410BC" w:rsidP="006F61E8">
      <w:pPr>
        <w:spacing w:after="0" w:line="240" w:lineRule="auto"/>
        <w:ind w:left="480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="006F61E8" w:rsidRPr="006F61E8">
        <w:rPr>
          <w:sz w:val="22"/>
          <w:szCs w:val="22"/>
        </w:rPr>
        <w:t>Need to do calibration</w:t>
      </w:r>
      <w:r w:rsidR="006F61E8">
        <w:rPr>
          <w:sz w:val="22"/>
          <w:szCs w:val="22"/>
        </w:rPr>
        <w:tab/>
      </w:r>
      <w:r w:rsidR="006F61E8" w:rsidRPr="006F61E8">
        <w:rPr>
          <w:sz w:val="22"/>
          <w:szCs w:val="22"/>
        </w:rPr>
        <w:t>Result = (Raw data ± offset)</w:t>
      </w:r>
      <w:proofErr w:type="gramStart"/>
      <w:r w:rsidR="006F61E8" w:rsidRPr="006F61E8">
        <w:rPr>
          <w:sz w:val="22"/>
          <w:szCs w:val="22"/>
        </w:rPr>
        <w:t>/(</w:t>
      </w:r>
      <w:proofErr w:type="gramEnd"/>
      <w:r w:rsidR="006F61E8" w:rsidRPr="006F61E8">
        <w:rPr>
          <w:sz w:val="22"/>
          <w:szCs w:val="22"/>
        </w:rPr>
        <w:t>256 ± offset)</w:t>
      </w:r>
    </w:p>
    <w:p w14:paraId="2E18586B" w14:textId="77777777" w:rsidR="008000A3" w:rsidRDefault="008000A3" w:rsidP="006F61E8">
      <w:pPr>
        <w:spacing w:after="0" w:line="240" w:lineRule="auto"/>
        <w:ind w:left="480"/>
        <w:rPr>
          <w:sz w:val="22"/>
          <w:szCs w:val="22"/>
        </w:rPr>
      </w:pPr>
    </w:p>
    <w:p w14:paraId="60006A64" w14:textId="3FF656BE" w:rsidR="00794DB0" w:rsidRPr="008000A3" w:rsidRDefault="00794DB0" w:rsidP="008000A3">
      <w:pPr>
        <w:pStyle w:val="a3"/>
        <w:numPr>
          <w:ilvl w:val="0"/>
          <w:numId w:val="17"/>
        </w:numPr>
        <w:spacing w:after="0" w:line="240" w:lineRule="auto"/>
        <w:ind w:leftChars="0"/>
        <w:rPr>
          <w:sz w:val="22"/>
          <w:szCs w:val="22"/>
        </w:rPr>
      </w:pPr>
      <w:r w:rsidRPr="008000A3">
        <w:rPr>
          <w:rFonts w:hint="eastAsia"/>
          <w:sz w:val="22"/>
          <w:szCs w:val="22"/>
        </w:rPr>
        <w:t>SPI</w:t>
      </w:r>
      <w:r w:rsidRPr="008000A3">
        <w:rPr>
          <w:rFonts w:hint="eastAsia"/>
          <w:sz w:val="22"/>
          <w:szCs w:val="22"/>
        </w:rPr>
        <w:t>原理</w:t>
      </w:r>
      <w:r w:rsidRPr="008000A3">
        <w:rPr>
          <w:rFonts w:hint="eastAsia"/>
          <w:sz w:val="22"/>
          <w:szCs w:val="22"/>
        </w:rPr>
        <w:t xml:space="preserve"> : </w:t>
      </w:r>
      <w:r w:rsidRPr="008000A3">
        <w:rPr>
          <w:sz w:val="22"/>
          <w:szCs w:val="22"/>
        </w:rPr>
        <w:t>SPI</w:t>
      </w:r>
      <w:r w:rsidRPr="008000A3">
        <w:rPr>
          <w:sz w:val="22"/>
          <w:szCs w:val="22"/>
        </w:rPr>
        <w:t>是一種同步的串列數據通訊方式，通常可在全雙工模式下運作。</w:t>
      </w:r>
    </w:p>
    <w:p w14:paraId="1516EFDA" w14:textId="0B7CD4EB" w:rsidR="008000A3" w:rsidRPr="00803A18" w:rsidRDefault="00794DB0" w:rsidP="00803A18">
      <w:pPr>
        <w:spacing w:after="0" w:line="240" w:lineRule="auto"/>
        <w:ind w:leftChars="400" w:left="960"/>
        <w:rPr>
          <w:sz w:val="22"/>
          <w:szCs w:val="22"/>
        </w:rPr>
      </w:pPr>
      <w:r w:rsidRPr="00794DB0">
        <w:rPr>
          <w:sz w:val="22"/>
          <w:szCs w:val="22"/>
        </w:rPr>
        <w:t>使用</w:t>
      </w:r>
      <w:r w:rsidRPr="00794DB0">
        <w:rPr>
          <w:sz w:val="22"/>
          <w:szCs w:val="22"/>
        </w:rPr>
        <w:t xml:space="preserve"> 4 </w:t>
      </w:r>
      <w:r w:rsidRPr="00794DB0">
        <w:rPr>
          <w:sz w:val="22"/>
          <w:szCs w:val="22"/>
        </w:rPr>
        <w:t>條線進行通訊：</w:t>
      </w:r>
      <w:r w:rsidRPr="00794DB0">
        <w:rPr>
          <w:sz w:val="22"/>
          <w:szCs w:val="22"/>
        </w:rPr>
        <w:t>SCK</w:t>
      </w:r>
      <w:r w:rsidRPr="00794DB0">
        <w:rPr>
          <w:sz w:val="22"/>
          <w:szCs w:val="22"/>
        </w:rPr>
        <w:t>（時鐘）、</w:t>
      </w:r>
      <w:r w:rsidRPr="00794DB0">
        <w:rPr>
          <w:sz w:val="22"/>
          <w:szCs w:val="22"/>
        </w:rPr>
        <w:t>MOSI</w:t>
      </w:r>
      <w:r w:rsidRPr="00794DB0">
        <w:rPr>
          <w:sz w:val="22"/>
          <w:szCs w:val="22"/>
        </w:rPr>
        <w:t>（主輸出從輸入）、</w:t>
      </w:r>
      <w:r w:rsidRPr="00794DB0">
        <w:rPr>
          <w:sz w:val="22"/>
          <w:szCs w:val="22"/>
        </w:rPr>
        <w:t>MISO</w:t>
      </w:r>
      <w:r w:rsidRPr="00794DB0">
        <w:rPr>
          <w:sz w:val="22"/>
          <w:szCs w:val="22"/>
        </w:rPr>
        <w:t>（主輸入從輸出）和</w:t>
      </w:r>
      <w:r w:rsidRPr="00794DB0">
        <w:rPr>
          <w:sz w:val="22"/>
          <w:szCs w:val="22"/>
        </w:rPr>
        <w:t xml:space="preserve"> SS</w:t>
      </w:r>
      <w:r w:rsidRPr="00794DB0">
        <w:rPr>
          <w:sz w:val="22"/>
          <w:szCs w:val="22"/>
        </w:rPr>
        <w:t>（從機選擇）。</w:t>
      </w:r>
      <w:r w:rsidRPr="00794DB0">
        <w:rPr>
          <w:rFonts w:hint="eastAsia"/>
          <w:sz w:val="22"/>
          <w:szCs w:val="22"/>
        </w:rPr>
        <w:t>主機通過</w:t>
      </w:r>
      <w:r w:rsidRPr="00794DB0">
        <w:rPr>
          <w:rFonts w:hint="eastAsia"/>
          <w:sz w:val="22"/>
          <w:szCs w:val="22"/>
        </w:rPr>
        <w:t xml:space="preserve"> SCK </w:t>
      </w:r>
      <w:r w:rsidRPr="00794DB0">
        <w:rPr>
          <w:rFonts w:hint="eastAsia"/>
          <w:sz w:val="22"/>
          <w:szCs w:val="22"/>
        </w:rPr>
        <w:t>產生時鐘信號來同步資料的傳輸，</w:t>
      </w:r>
      <w:r w:rsidRPr="00794DB0">
        <w:rPr>
          <w:rFonts w:hint="eastAsia"/>
          <w:sz w:val="22"/>
          <w:szCs w:val="22"/>
        </w:rPr>
        <w:t xml:space="preserve">MOSI </w:t>
      </w:r>
      <w:r w:rsidRPr="00794DB0">
        <w:rPr>
          <w:rFonts w:hint="eastAsia"/>
          <w:sz w:val="22"/>
          <w:szCs w:val="22"/>
        </w:rPr>
        <w:t>用於</w:t>
      </w:r>
      <w:proofErr w:type="gramStart"/>
      <w:r w:rsidRPr="00794DB0">
        <w:rPr>
          <w:rFonts w:hint="eastAsia"/>
          <w:sz w:val="22"/>
          <w:szCs w:val="22"/>
        </w:rPr>
        <w:t>主機向從機</w:t>
      </w:r>
      <w:proofErr w:type="gramEnd"/>
      <w:r w:rsidRPr="00794DB0">
        <w:rPr>
          <w:rFonts w:hint="eastAsia"/>
          <w:sz w:val="22"/>
          <w:szCs w:val="22"/>
        </w:rPr>
        <w:t>發送數據，</w:t>
      </w:r>
      <w:r w:rsidRPr="00794DB0">
        <w:rPr>
          <w:rFonts w:hint="eastAsia"/>
          <w:sz w:val="22"/>
          <w:szCs w:val="22"/>
        </w:rPr>
        <w:t xml:space="preserve">MISO </w:t>
      </w:r>
      <w:r w:rsidRPr="00794DB0">
        <w:rPr>
          <w:rFonts w:hint="eastAsia"/>
          <w:sz w:val="22"/>
          <w:szCs w:val="22"/>
        </w:rPr>
        <w:t>則用於從機向主機回傳數據。</w:t>
      </w:r>
      <w:r w:rsidRPr="00794DB0">
        <w:rPr>
          <w:rFonts w:hint="eastAsia"/>
          <w:sz w:val="22"/>
          <w:szCs w:val="22"/>
        </w:rPr>
        <w:t xml:space="preserve">SS </w:t>
      </w:r>
      <w:r w:rsidRPr="00794DB0">
        <w:rPr>
          <w:rFonts w:hint="eastAsia"/>
          <w:sz w:val="22"/>
          <w:szCs w:val="22"/>
        </w:rPr>
        <w:t>用於選擇要通訊的特定從機，並控制資料的開始和結束。</w:t>
      </w:r>
    </w:p>
    <w:p w14:paraId="1281C76B" w14:textId="3AE4824E" w:rsidR="000410BC" w:rsidRDefault="00803A18" w:rsidP="00794DB0">
      <w:pPr>
        <w:spacing w:after="0" w:line="240" w:lineRule="auto"/>
        <w:ind w:left="480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8393D1C" wp14:editId="7C3B9DBC">
            <wp:extent cx="3006861" cy="2555532"/>
            <wp:effectExtent l="0" t="0" r="3175" b="0"/>
            <wp:docPr id="1078189704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861" cy="2555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D48AD" w14:textId="77777777" w:rsidR="008000A3" w:rsidRDefault="008000A3" w:rsidP="00803A18">
      <w:pPr>
        <w:spacing w:after="0" w:line="240" w:lineRule="auto"/>
        <w:rPr>
          <w:sz w:val="22"/>
          <w:szCs w:val="22"/>
        </w:rPr>
      </w:pPr>
    </w:p>
    <w:p w14:paraId="5C3B74D5" w14:textId="3D840C9F" w:rsidR="008000A3" w:rsidRDefault="008000A3" w:rsidP="008000A3">
      <w:pPr>
        <w:pStyle w:val="a3"/>
        <w:numPr>
          <w:ilvl w:val="0"/>
          <w:numId w:val="17"/>
        </w:numPr>
        <w:spacing w:after="0" w:line="240" w:lineRule="auto"/>
        <w:ind w:leftChars="0"/>
        <w:rPr>
          <w:sz w:val="22"/>
          <w:szCs w:val="22"/>
        </w:rPr>
      </w:pPr>
      <w:r>
        <w:rPr>
          <w:rFonts w:hint="eastAsia"/>
          <w:sz w:val="22"/>
          <w:szCs w:val="22"/>
        </w:rPr>
        <w:t>SPI</w:t>
      </w:r>
      <w:r>
        <w:rPr>
          <w:rFonts w:hint="eastAsia"/>
          <w:sz w:val="22"/>
          <w:szCs w:val="22"/>
        </w:rPr>
        <w:t>優缺點</w:t>
      </w:r>
    </w:p>
    <w:p w14:paraId="179B6878" w14:textId="31CB7158" w:rsidR="008000A3" w:rsidRDefault="008000A3" w:rsidP="008000A3">
      <w:pPr>
        <w:pStyle w:val="a3"/>
        <w:numPr>
          <w:ilvl w:val="0"/>
          <w:numId w:val="18"/>
        </w:numPr>
        <w:spacing w:after="0" w:line="240" w:lineRule="auto"/>
        <w:ind w:leftChars="0"/>
        <w:rPr>
          <w:sz w:val="22"/>
          <w:szCs w:val="22"/>
        </w:rPr>
      </w:pPr>
      <w:r>
        <w:rPr>
          <w:rFonts w:hint="eastAsia"/>
          <w:sz w:val="22"/>
          <w:szCs w:val="22"/>
        </w:rPr>
        <w:t>優點</w:t>
      </w:r>
    </w:p>
    <w:p w14:paraId="24F09EAA" w14:textId="061B36D2" w:rsidR="008000A3" w:rsidRDefault="008000A3" w:rsidP="008000A3">
      <w:pPr>
        <w:pStyle w:val="a3"/>
        <w:numPr>
          <w:ilvl w:val="0"/>
          <w:numId w:val="19"/>
        </w:numPr>
        <w:spacing w:after="0" w:line="240" w:lineRule="auto"/>
        <w:ind w:leftChars="0"/>
        <w:rPr>
          <w:sz w:val="22"/>
          <w:szCs w:val="22"/>
        </w:rPr>
      </w:pPr>
      <w:r>
        <w:rPr>
          <w:rFonts w:hint="eastAsia"/>
          <w:sz w:val="22"/>
          <w:szCs w:val="22"/>
        </w:rPr>
        <w:t>比非同步串列更快</w:t>
      </w:r>
    </w:p>
    <w:p w14:paraId="0D69547F" w14:textId="60B32860" w:rsidR="008000A3" w:rsidRDefault="008000A3" w:rsidP="008000A3">
      <w:pPr>
        <w:pStyle w:val="a3"/>
        <w:numPr>
          <w:ilvl w:val="0"/>
          <w:numId w:val="19"/>
        </w:numPr>
        <w:spacing w:after="0" w:line="240" w:lineRule="auto"/>
        <w:ind w:leftChars="0"/>
        <w:rPr>
          <w:sz w:val="22"/>
          <w:szCs w:val="22"/>
        </w:rPr>
      </w:pPr>
      <w:r>
        <w:rPr>
          <w:rFonts w:hint="eastAsia"/>
          <w:sz w:val="22"/>
          <w:szCs w:val="22"/>
        </w:rPr>
        <w:t>可以支援多個設備</w:t>
      </w:r>
    </w:p>
    <w:p w14:paraId="1854CC65" w14:textId="681A39E2" w:rsidR="008000A3" w:rsidRPr="008000A3" w:rsidRDefault="008000A3" w:rsidP="008000A3">
      <w:pPr>
        <w:pStyle w:val="Web"/>
        <w:numPr>
          <w:ilvl w:val="0"/>
          <w:numId w:val="19"/>
        </w:numPr>
        <w:shd w:val="clear" w:color="auto" w:fill="FFFFFF"/>
        <w:spacing w:before="0" w:beforeAutospacing="0" w:after="150" w:afterAutospacing="0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r w:rsidRPr="008000A3"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  <w:t>接收硬體可以是簡單的移位</w:t>
      </w:r>
      <w:r w:rsidR="0094012B">
        <w:rPr>
          <w:rFonts w:asciiTheme="minorHAnsi" w:eastAsiaTheme="minorEastAsia" w:hAnsiTheme="minorHAnsi" w:cstheme="minorBidi" w:hint="eastAsia"/>
          <w:kern w:val="2"/>
          <w:sz w:val="22"/>
          <w:szCs w:val="22"/>
          <w14:ligatures w14:val="standardContextual"/>
        </w:rPr>
        <w:t>暫</w:t>
      </w:r>
      <w:r w:rsidRPr="008000A3"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  <w:t>存器</w:t>
      </w:r>
    </w:p>
    <w:p w14:paraId="6717E34C" w14:textId="52847230" w:rsidR="008000A3" w:rsidRDefault="008000A3" w:rsidP="008000A3">
      <w:pPr>
        <w:pStyle w:val="a3"/>
        <w:numPr>
          <w:ilvl w:val="0"/>
          <w:numId w:val="18"/>
        </w:numPr>
        <w:spacing w:after="0" w:line="240" w:lineRule="auto"/>
        <w:ind w:leftChars="0"/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缺點</w:t>
      </w:r>
    </w:p>
    <w:p w14:paraId="0901E854" w14:textId="1A1A4460" w:rsidR="008000A3" w:rsidRDefault="008000A3" w:rsidP="008000A3">
      <w:pPr>
        <w:pStyle w:val="a3"/>
        <w:numPr>
          <w:ilvl w:val="0"/>
          <w:numId w:val="22"/>
        </w:numPr>
        <w:spacing w:after="0" w:line="240" w:lineRule="auto"/>
        <w:ind w:leftChars="0"/>
        <w:rPr>
          <w:sz w:val="22"/>
          <w:szCs w:val="22"/>
        </w:rPr>
      </w:pPr>
      <w:r w:rsidRPr="008000A3">
        <w:rPr>
          <w:rFonts w:hint="eastAsia"/>
          <w:sz w:val="22"/>
          <w:szCs w:val="22"/>
        </w:rPr>
        <w:t>需要</w:t>
      </w:r>
      <w:r>
        <w:rPr>
          <w:rFonts w:hint="eastAsia"/>
          <w:sz w:val="22"/>
          <w:szCs w:val="22"/>
        </w:rPr>
        <w:t>多條</w:t>
      </w:r>
      <w:r w:rsidRPr="008000A3">
        <w:rPr>
          <w:rFonts w:hint="eastAsia"/>
          <w:sz w:val="22"/>
          <w:szCs w:val="22"/>
        </w:rPr>
        <w:t>的信號線</w:t>
      </w:r>
    </w:p>
    <w:p w14:paraId="1CB19AB3" w14:textId="1874E653" w:rsidR="008000A3" w:rsidRDefault="008000A3" w:rsidP="008000A3">
      <w:pPr>
        <w:pStyle w:val="a3"/>
        <w:numPr>
          <w:ilvl w:val="0"/>
          <w:numId w:val="22"/>
        </w:numPr>
        <w:spacing w:after="0" w:line="240" w:lineRule="auto"/>
        <w:ind w:leftChars="0"/>
        <w:rPr>
          <w:sz w:val="22"/>
          <w:szCs w:val="22"/>
        </w:rPr>
      </w:pPr>
      <w:r w:rsidRPr="008000A3">
        <w:rPr>
          <w:rFonts w:hint="eastAsia"/>
          <w:sz w:val="22"/>
          <w:szCs w:val="22"/>
        </w:rPr>
        <w:t>通信必須事先明確定義（不能隨時發送隨機數量的資料）</w:t>
      </w:r>
    </w:p>
    <w:p w14:paraId="74CB4280" w14:textId="20F7029A" w:rsidR="008000A3" w:rsidRDefault="008000A3" w:rsidP="008000A3">
      <w:pPr>
        <w:pStyle w:val="a3"/>
        <w:numPr>
          <w:ilvl w:val="0"/>
          <w:numId w:val="22"/>
        </w:numPr>
        <w:spacing w:after="0" w:line="240" w:lineRule="auto"/>
        <w:ind w:leftChars="0"/>
        <w:rPr>
          <w:sz w:val="22"/>
          <w:szCs w:val="22"/>
        </w:rPr>
      </w:pPr>
      <w:r w:rsidRPr="008000A3">
        <w:rPr>
          <w:rFonts w:hint="eastAsia"/>
          <w:sz w:val="22"/>
          <w:szCs w:val="22"/>
        </w:rPr>
        <w:t>控制器必須控制所有通訊（外圍裝置不能直接相互通信）</w:t>
      </w:r>
    </w:p>
    <w:p w14:paraId="07D3A713" w14:textId="398F61DB" w:rsidR="008000A3" w:rsidRDefault="008000A3" w:rsidP="008000A3">
      <w:pPr>
        <w:pStyle w:val="a3"/>
        <w:numPr>
          <w:ilvl w:val="0"/>
          <w:numId w:val="22"/>
        </w:numPr>
        <w:spacing w:after="0" w:line="240" w:lineRule="auto"/>
        <w:ind w:leftChars="0"/>
        <w:rPr>
          <w:sz w:val="22"/>
          <w:szCs w:val="22"/>
        </w:rPr>
      </w:pPr>
      <w:r w:rsidRPr="008000A3">
        <w:rPr>
          <w:rFonts w:hint="eastAsia"/>
          <w:sz w:val="22"/>
          <w:szCs w:val="22"/>
        </w:rPr>
        <w:t>通常需要為每</w:t>
      </w:r>
      <w:proofErr w:type="gramStart"/>
      <w:r w:rsidRPr="008000A3">
        <w:rPr>
          <w:rFonts w:hint="eastAsia"/>
          <w:sz w:val="22"/>
          <w:szCs w:val="22"/>
        </w:rPr>
        <w:t>個</w:t>
      </w:r>
      <w:proofErr w:type="gramEnd"/>
      <w:r w:rsidRPr="008000A3">
        <w:rPr>
          <w:rFonts w:hint="eastAsia"/>
          <w:sz w:val="22"/>
          <w:szCs w:val="22"/>
        </w:rPr>
        <w:t>外設提供單獨的</w:t>
      </w:r>
      <w:r w:rsidRPr="008000A3"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S</w:t>
      </w:r>
      <w:r w:rsidRPr="008000A3">
        <w:rPr>
          <w:rFonts w:hint="eastAsia"/>
          <w:sz w:val="22"/>
          <w:szCs w:val="22"/>
        </w:rPr>
        <w:t xml:space="preserve">S </w:t>
      </w:r>
      <w:r w:rsidRPr="008000A3">
        <w:rPr>
          <w:rFonts w:hint="eastAsia"/>
          <w:sz w:val="22"/>
          <w:szCs w:val="22"/>
        </w:rPr>
        <w:t>線，如果需要大量</w:t>
      </w:r>
      <w:r>
        <w:rPr>
          <w:rFonts w:hint="eastAsia"/>
          <w:sz w:val="22"/>
          <w:szCs w:val="22"/>
        </w:rPr>
        <w:t>slaver</w:t>
      </w:r>
      <w:r w:rsidRPr="008000A3">
        <w:rPr>
          <w:rFonts w:hint="eastAsia"/>
          <w:sz w:val="22"/>
          <w:szCs w:val="22"/>
        </w:rPr>
        <w:t>，這可能會有問題。</w:t>
      </w:r>
    </w:p>
    <w:p w14:paraId="49885B79" w14:textId="77777777" w:rsidR="003E1A24" w:rsidRDefault="003E1A24" w:rsidP="003E1A24">
      <w:pPr>
        <w:pStyle w:val="a3"/>
        <w:spacing w:after="0" w:line="240" w:lineRule="auto"/>
        <w:ind w:leftChars="0" w:left="1920"/>
        <w:rPr>
          <w:sz w:val="22"/>
          <w:szCs w:val="22"/>
        </w:rPr>
      </w:pPr>
    </w:p>
    <w:p w14:paraId="50023337" w14:textId="681D637E" w:rsidR="003E1A24" w:rsidRDefault="003E1A24" w:rsidP="003E1A24">
      <w:pPr>
        <w:pStyle w:val="a3"/>
        <w:numPr>
          <w:ilvl w:val="0"/>
          <w:numId w:val="17"/>
        </w:numPr>
        <w:spacing w:after="0" w:line="240" w:lineRule="auto"/>
        <w:ind w:leftChars="0"/>
        <w:rPr>
          <w:sz w:val="22"/>
          <w:szCs w:val="22"/>
        </w:rPr>
      </w:pPr>
      <w:r>
        <w:rPr>
          <w:rFonts w:hint="eastAsia"/>
          <w:sz w:val="22"/>
          <w:szCs w:val="22"/>
        </w:rPr>
        <w:t>NUC140 SPI</w:t>
      </w:r>
    </w:p>
    <w:p w14:paraId="2C3D8869" w14:textId="7281661B" w:rsidR="003E1A24" w:rsidRDefault="00C93902" w:rsidP="003E1A24">
      <w:pPr>
        <w:pStyle w:val="a3"/>
        <w:spacing w:after="0" w:line="240" w:lineRule="auto"/>
        <w:ind w:leftChars="0" w:left="960"/>
        <w:rPr>
          <w:sz w:val="22"/>
          <w:szCs w:val="22"/>
        </w:rPr>
      </w:pPr>
      <w:r>
        <w:rPr>
          <w:rFonts w:hint="eastAsia"/>
          <w:sz w:val="22"/>
          <w:szCs w:val="22"/>
        </w:rPr>
        <w:t>本次</w:t>
      </w:r>
      <w:r>
        <w:rPr>
          <w:rFonts w:hint="eastAsia"/>
          <w:sz w:val="22"/>
          <w:szCs w:val="22"/>
        </w:rPr>
        <w:t>lab</w:t>
      </w:r>
      <w:r>
        <w:rPr>
          <w:rFonts w:hint="eastAsia"/>
          <w:sz w:val="22"/>
          <w:szCs w:val="22"/>
        </w:rPr>
        <w:t>使用</w:t>
      </w:r>
      <w:r>
        <w:rPr>
          <w:rFonts w:hint="eastAsia"/>
          <w:sz w:val="22"/>
          <w:szCs w:val="22"/>
        </w:rPr>
        <w:t>SPI2</w:t>
      </w:r>
      <w:r>
        <w:rPr>
          <w:rFonts w:hint="eastAsia"/>
          <w:sz w:val="22"/>
          <w:szCs w:val="22"/>
        </w:rPr>
        <w:t>，對應的</w:t>
      </w:r>
      <w:r>
        <w:rPr>
          <w:rFonts w:hint="eastAsia"/>
          <w:sz w:val="22"/>
          <w:szCs w:val="22"/>
        </w:rPr>
        <w:t>GPIO</w:t>
      </w:r>
      <w:r>
        <w:rPr>
          <w:rFonts w:hint="eastAsia"/>
          <w:sz w:val="22"/>
          <w:szCs w:val="22"/>
        </w:rPr>
        <w:t>為</w:t>
      </w:r>
      <w:r>
        <w:rPr>
          <w:rFonts w:hint="eastAsia"/>
          <w:sz w:val="22"/>
          <w:szCs w:val="22"/>
        </w:rPr>
        <w:t>GPD</w:t>
      </w:r>
      <w:r>
        <w:rPr>
          <w:rFonts w:hint="eastAsia"/>
          <w:sz w:val="22"/>
          <w:szCs w:val="22"/>
        </w:rPr>
        <w:t>，對應的腳位如下圖</w:t>
      </w:r>
    </w:p>
    <w:p w14:paraId="45E844D4" w14:textId="1E83C206" w:rsidR="00C93902" w:rsidRDefault="00C93902" w:rsidP="00C93902">
      <w:pPr>
        <w:pStyle w:val="a3"/>
        <w:spacing w:after="0" w:line="240" w:lineRule="auto"/>
        <w:ind w:leftChars="0" w:left="960"/>
        <w:jc w:val="center"/>
        <w:rPr>
          <w:sz w:val="22"/>
          <w:szCs w:val="22"/>
        </w:rPr>
      </w:pPr>
      <w:r w:rsidRPr="00C93902">
        <w:rPr>
          <w:noProof/>
          <w:sz w:val="22"/>
          <w:szCs w:val="22"/>
        </w:rPr>
        <w:drawing>
          <wp:inline distT="0" distB="0" distL="0" distR="0" wp14:anchorId="3FB72617" wp14:editId="5B7FFD5A">
            <wp:extent cx="2861006" cy="998044"/>
            <wp:effectExtent l="0" t="0" r="0" b="0"/>
            <wp:docPr id="37776414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641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1006" cy="99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0639C" w14:textId="0601FD8D" w:rsidR="00574115" w:rsidRDefault="00574115" w:rsidP="00574115">
      <w:pPr>
        <w:pStyle w:val="a3"/>
        <w:numPr>
          <w:ilvl w:val="0"/>
          <w:numId w:val="23"/>
        </w:numPr>
        <w:spacing w:after="0" w:line="240" w:lineRule="auto"/>
        <w:ind w:leftChars="0"/>
        <w:rPr>
          <w:sz w:val="22"/>
          <w:szCs w:val="22"/>
        </w:rPr>
      </w:pPr>
      <w:r>
        <w:rPr>
          <w:rFonts w:hint="eastAsia"/>
          <w:sz w:val="22"/>
          <w:szCs w:val="22"/>
        </w:rPr>
        <w:t>SPI register</w:t>
      </w:r>
    </w:p>
    <w:p w14:paraId="6F564148" w14:textId="0ACD006E" w:rsidR="00574115" w:rsidRDefault="00574115" w:rsidP="00574115">
      <w:pPr>
        <w:pStyle w:val="a3"/>
        <w:numPr>
          <w:ilvl w:val="0"/>
          <w:numId w:val="24"/>
        </w:numPr>
        <w:spacing w:after="0" w:line="240" w:lineRule="auto"/>
        <w:ind w:leftChars="0"/>
        <w:rPr>
          <w:sz w:val="22"/>
          <w:szCs w:val="22"/>
        </w:rPr>
      </w:pPr>
      <w:r w:rsidRPr="00574115">
        <w:rPr>
          <w:sz w:val="22"/>
          <w:szCs w:val="22"/>
        </w:rPr>
        <w:t>SPI-&gt;SSR</w:t>
      </w:r>
      <w:r w:rsidR="003642AC">
        <w:rPr>
          <w:rFonts w:hint="eastAsia"/>
          <w:sz w:val="22"/>
          <w:szCs w:val="22"/>
        </w:rPr>
        <w:t xml:space="preserve"> (</w:t>
      </w:r>
      <w:r w:rsidR="003642AC">
        <w:rPr>
          <w:rFonts w:hint="eastAsia"/>
          <w:sz w:val="22"/>
          <w:szCs w:val="22"/>
        </w:rPr>
        <w:t>從機選擇暫存器</w:t>
      </w:r>
      <w:r w:rsidR="003642AC">
        <w:rPr>
          <w:rFonts w:hint="eastAsia"/>
          <w:sz w:val="22"/>
          <w:szCs w:val="22"/>
        </w:rPr>
        <w:t>)</w:t>
      </w:r>
    </w:p>
    <w:p w14:paraId="632F2982" w14:textId="2AEF6BA4" w:rsidR="003642AC" w:rsidRDefault="003642AC" w:rsidP="003642AC">
      <w:pPr>
        <w:pStyle w:val="a3"/>
        <w:numPr>
          <w:ilvl w:val="0"/>
          <w:numId w:val="25"/>
        </w:numPr>
        <w:spacing w:after="0" w:line="240" w:lineRule="auto"/>
        <w:ind w:leftChars="0"/>
        <w:rPr>
          <w:sz w:val="22"/>
          <w:szCs w:val="22"/>
        </w:rPr>
      </w:pPr>
      <w:bookmarkStart w:id="0" w:name="_Hlk182324820"/>
      <w:r w:rsidRPr="003642AC">
        <w:rPr>
          <w:sz w:val="22"/>
          <w:szCs w:val="22"/>
        </w:rPr>
        <w:t>SS_LVL</w:t>
      </w:r>
    </w:p>
    <w:bookmarkEnd w:id="0"/>
    <w:p w14:paraId="203B8FD0" w14:textId="0FB6873C" w:rsidR="003A43C0" w:rsidRDefault="003A43C0" w:rsidP="003A43C0">
      <w:pPr>
        <w:pStyle w:val="a3"/>
        <w:spacing w:after="0" w:line="240" w:lineRule="auto"/>
        <w:ind w:leftChars="0" w:left="2400"/>
        <w:rPr>
          <w:sz w:val="22"/>
          <w:szCs w:val="22"/>
        </w:rPr>
      </w:pPr>
      <w:r w:rsidRPr="003A43C0">
        <w:rPr>
          <w:sz w:val="22"/>
          <w:szCs w:val="22"/>
        </w:rPr>
        <w:t>從機選擇訊號的觸發電平</w:t>
      </w:r>
      <w:r>
        <w:rPr>
          <w:rFonts w:hint="eastAsia"/>
          <w:sz w:val="22"/>
          <w:szCs w:val="22"/>
        </w:rPr>
        <w:t>，</w:t>
      </w:r>
      <w:r w:rsidRPr="003A43C0">
        <w:rPr>
          <w:sz w:val="22"/>
          <w:szCs w:val="22"/>
        </w:rPr>
        <w:t>選擇訊號（</w:t>
      </w:r>
      <w:r w:rsidRPr="003A43C0">
        <w:rPr>
          <w:sz w:val="22"/>
          <w:szCs w:val="22"/>
        </w:rPr>
        <w:t>SS, Slave Select</w:t>
      </w:r>
      <w:r w:rsidRPr="003A43C0">
        <w:rPr>
          <w:sz w:val="22"/>
          <w:szCs w:val="22"/>
        </w:rPr>
        <w:t>）是用高電平還是低電平</w:t>
      </w:r>
      <w:proofErr w:type="gramStart"/>
      <w:r w:rsidRPr="003A43C0">
        <w:rPr>
          <w:sz w:val="22"/>
          <w:szCs w:val="22"/>
        </w:rPr>
        <w:t>來激活</w:t>
      </w:r>
      <w:proofErr w:type="gramEnd"/>
      <w:r w:rsidRPr="003A43C0">
        <w:rPr>
          <w:sz w:val="22"/>
          <w:szCs w:val="22"/>
        </w:rPr>
        <w:t xml:space="preserve"> SPI </w:t>
      </w:r>
      <w:r w:rsidRPr="003A43C0">
        <w:rPr>
          <w:sz w:val="22"/>
          <w:szCs w:val="22"/>
        </w:rPr>
        <w:t>從機</w:t>
      </w:r>
    </w:p>
    <w:p w14:paraId="1A00B525" w14:textId="11BC7FF3" w:rsidR="00AB2E0E" w:rsidRDefault="00AB2E0E" w:rsidP="00DA56B6">
      <w:pPr>
        <w:pStyle w:val="a3"/>
        <w:spacing w:after="0" w:line="240" w:lineRule="auto"/>
        <w:ind w:leftChars="0" w:left="2400"/>
        <w:jc w:val="center"/>
        <w:rPr>
          <w:sz w:val="22"/>
          <w:szCs w:val="22"/>
        </w:rPr>
      </w:pPr>
      <w:r w:rsidRPr="00AB2E0E">
        <w:rPr>
          <w:noProof/>
          <w:sz w:val="22"/>
          <w:szCs w:val="22"/>
        </w:rPr>
        <w:drawing>
          <wp:inline distT="0" distB="0" distL="0" distR="0" wp14:anchorId="07854600" wp14:editId="1BDE127F">
            <wp:extent cx="4555171" cy="725102"/>
            <wp:effectExtent l="0" t="0" r="0" b="0"/>
            <wp:docPr id="80462145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214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1417" cy="73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30E3" w14:textId="2B76CD18" w:rsidR="003642AC" w:rsidRDefault="003642AC" w:rsidP="003642AC">
      <w:pPr>
        <w:pStyle w:val="a3"/>
        <w:numPr>
          <w:ilvl w:val="0"/>
          <w:numId w:val="25"/>
        </w:numPr>
        <w:spacing w:after="0" w:line="240" w:lineRule="auto"/>
        <w:ind w:leftChars="0"/>
        <w:rPr>
          <w:sz w:val="22"/>
          <w:szCs w:val="22"/>
        </w:rPr>
      </w:pPr>
      <w:r w:rsidRPr="003642AC">
        <w:rPr>
          <w:sz w:val="22"/>
          <w:szCs w:val="22"/>
        </w:rPr>
        <w:t>AUTOSS</w:t>
      </w:r>
    </w:p>
    <w:p w14:paraId="4CAB4F27" w14:textId="6A994ED5" w:rsidR="003A43C0" w:rsidRDefault="003A43C0" w:rsidP="003A43C0">
      <w:pPr>
        <w:pStyle w:val="a3"/>
        <w:spacing w:after="0" w:line="240" w:lineRule="auto"/>
        <w:ind w:leftChars="0" w:left="2400"/>
        <w:rPr>
          <w:sz w:val="22"/>
          <w:szCs w:val="22"/>
        </w:rPr>
      </w:pPr>
      <w:r>
        <w:rPr>
          <w:rFonts w:hint="eastAsia"/>
          <w:sz w:val="22"/>
          <w:szCs w:val="22"/>
        </w:rPr>
        <w:t>如果設為</w:t>
      </w:r>
      <w:r>
        <w:rPr>
          <w:rFonts w:hint="eastAsia"/>
          <w:sz w:val="22"/>
          <w:szCs w:val="22"/>
        </w:rPr>
        <w:t>1</w:t>
      </w:r>
      <w:r>
        <w:rPr>
          <w:rFonts w:hint="eastAsia"/>
          <w:sz w:val="22"/>
          <w:szCs w:val="22"/>
        </w:rPr>
        <w:t>的話，</w:t>
      </w:r>
      <w:r w:rsidRPr="003A43C0">
        <w:rPr>
          <w:sz w:val="22"/>
          <w:szCs w:val="22"/>
        </w:rPr>
        <w:t>允許主機自動控制從機選擇訊號</w:t>
      </w:r>
      <w:r>
        <w:rPr>
          <w:rFonts w:hint="eastAsia"/>
          <w:sz w:val="22"/>
          <w:szCs w:val="22"/>
        </w:rPr>
        <w:t>，</w:t>
      </w:r>
      <w:r w:rsidRPr="003A43C0">
        <w:rPr>
          <w:sz w:val="22"/>
          <w:szCs w:val="22"/>
        </w:rPr>
        <w:t>當</w:t>
      </w:r>
      <w:r w:rsidRPr="003A43C0">
        <w:rPr>
          <w:sz w:val="22"/>
          <w:szCs w:val="22"/>
        </w:rPr>
        <w:t xml:space="preserve"> SPI </w:t>
      </w:r>
      <w:r w:rsidRPr="003A43C0">
        <w:rPr>
          <w:sz w:val="22"/>
          <w:szCs w:val="22"/>
        </w:rPr>
        <w:t>控制器設置</w:t>
      </w:r>
      <w:r w:rsidRPr="003A43C0">
        <w:rPr>
          <w:sz w:val="22"/>
          <w:szCs w:val="22"/>
        </w:rPr>
        <w:t xml:space="preserve"> GO_BUSY </w:t>
      </w:r>
      <w:r w:rsidRPr="003A43C0">
        <w:rPr>
          <w:sz w:val="22"/>
          <w:szCs w:val="22"/>
        </w:rPr>
        <w:t>位元開始傳輸時，從機選擇信號（</w:t>
      </w:r>
      <w:r w:rsidRPr="003A43C0">
        <w:rPr>
          <w:sz w:val="22"/>
          <w:szCs w:val="22"/>
        </w:rPr>
        <w:t>SPISSx0/1</w:t>
      </w:r>
      <w:r w:rsidRPr="003A43C0">
        <w:rPr>
          <w:sz w:val="22"/>
          <w:szCs w:val="22"/>
        </w:rPr>
        <w:t>）將會自動變為有效狀態，表示開始與指定的從機通信。傳輸完成後，從機選擇信號自動恢復為無效。</w:t>
      </w:r>
    </w:p>
    <w:p w14:paraId="70E7C50E" w14:textId="4059AF6F" w:rsidR="003A43C0" w:rsidRPr="003A43C0" w:rsidRDefault="003A43C0" w:rsidP="003A43C0">
      <w:pPr>
        <w:pStyle w:val="a3"/>
        <w:spacing w:after="0" w:line="240" w:lineRule="auto"/>
        <w:ind w:leftChars="0" w:left="2400"/>
        <w:rPr>
          <w:sz w:val="22"/>
          <w:szCs w:val="22"/>
        </w:rPr>
      </w:pPr>
      <w:r>
        <w:rPr>
          <w:rFonts w:hint="eastAsia"/>
          <w:sz w:val="22"/>
          <w:szCs w:val="22"/>
        </w:rPr>
        <w:t>本次</w:t>
      </w:r>
      <w:r>
        <w:rPr>
          <w:rFonts w:hint="eastAsia"/>
          <w:sz w:val="22"/>
          <w:szCs w:val="22"/>
        </w:rPr>
        <w:t>lab</w:t>
      </w:r>
      <w:r>
        <w:rPr>
          <w:rFonts w:hint="eastAsia"/>
          <w:sz w:val="22"/>
          <w:szCs w:val="22"/>
        </w:rPr>
        <w:t>要將這邊設為</w:t>
      </w:r>
      <w:r>
        <w:rPr>
          <w:rFonts w:hint="eastAsia"/>
          <w:sz w:val="22"/>
          <w:szCs w:val="22"/>
        </w:rPr>
        <w:t>0</w:t>
      </w:r>
      <w:r>
        <w:rPr>
          <w:rFonts w:hint="eastAsia"/>
          <w:sz w:val="22"/>
          <w:szCs w:val="22"/>
        </w:rPr>
        <w:t>，</w:t>
      </w:r>
      <w:r w:rsidRPr="003A43C0">
        <w:rPr>
          <w:sz w:val="22"/>
          <w:szCs w:val="22"/>
        </w:rPr>
        <w:t>手動控制從機選擇訊號。</w:t>
      </w:r>
    </w:p>
    <w:p w14:paraId="2C5D1A68" w14:textId="702CBC8E" w:rsidR="00AB2E0E" w:rsidRDefault="00AB2E0E" w:rsidP="00DA56B6">
      <w:pPr>
        <w:pStyle w:val="a3"/>
        <w:spacing w:after="0" w:line="240" w:lineRule="auto"/>
        <w:ind w:leftChars="0" w:left="2400"/>
        <w:jc w:val="center"/>
        <w:rPr>
          <w:sz w:val="22"/>
          <w:szCs w:val="22"/>
        </w:rPr>
      </w:pPr>
      <w:r w:rsidRPr="00AB2E0E">
        <w:rPr>
          <w:noProof/>
          <w:sz w:val="22"/>
          <w:szCs w:val="22"/>
        </w:rPr>
        <w:drawing>
          <wp:inline distT="0" distB="0" distL="0" distR="0" wp14:anchorId="7F4A9489" wp14:editId="6B313CD6">
            <wp:extent cx="4538341" cy="763183"/>
            <wp:effectExtent l="0" t="0" r="0" b="0"/>
            <wp:docPr id="121724366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2436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4487" cy="76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2378" w14:textId="6EF5BDEE" w:rsidR="003642AC" w:rsidRDefault="003642AC" w:rsidP="003642AC">
      <w:pPr>
        <w:pStyle w:val="a3"/>
        <w:numPr>
          <w:ilvl w:val="0"/>
          <w:numId w:val="25"/>
        </w:numPr>
        <w:spacing w:after="0" w:line="240" w:lineRule="auto"/>
        <w:ind w:leftChars="0"/>
        <w:rPr>
          <w:sz w:val="22"/>
          <w:szCs w:val="22"/>
        </w:rPr>
      </w:pPr>
      <w:r w:rsidRPr="003642AC">
        <w:rPr>
          <w:sz w:val="22"/>
          <w:szCs w:val="22"/>
        </w:rPr>
        <w:t>SSR</w:t>
      </w:r>
    </w:p>
    <w:p w14:paraId="37B6E9B1" w14:textId="7754AEDA" w:rsidR="003A43C0" w:rsidRDefault="003A43C0" w:rsidP="003A43C0">
      <w:pPr>
        <w:pStyle w:val="a3"/>
        <w:spacing w:after="0" w:line="240" w:lineRule="auto"/>
        <w:ind w:leftChars="0" w:left="2400"/>
        <w:rPr>
          <w:sz w:val="22"/>
          <w:szCs w:val="22"/>
        </w:rPr>
      </w:pPr>
      <w:r w:rsidRPr="003A43C0">
        <w:rPr>
          <w:sz w:val="22"/>
          <w:szCs w:val="22"/>
        </w:rPr>
        <w:t>從機選擇</w:t>
      </w:r>
      <w:r>
        <w:rPr>
          <w:rFonts w:hint="eastAsia"/>
          <w:sz w:val="22"/>
          <w:szCs w:val="22"/>
        </w:rPr>
        <w:t>暫</w:t>
      </w:r>
      <w:r w:rsidRPr="003A43C0">
        <w:rPr>
          <w:sz w:val="22"/>
          <w:szCs w:val="22"/>
        </w:rPr>
        <w:t>存器</w:t>
      </w:r>
      <w:r>
        <w:rPr>
          <w:rFonts w:hint="eastAsia"/>
          <w:sz w:val="22"/>
          <w:szCs w:val="22"/>
        </w:rPr>
        <w:t>，</w:t>
      </w:r>
      <w:r w:rsidR="00803A18" w:rsidRPr="00803A18">
        <w:rPr>
          <w:sz w:val="22"/>
          <w:szCs w:val="22"/>
        </w:rPr>
        <w:t>當</w:t>
      </w:r>
      <w:r w:rsidR="00803A18" w:rsidRPr="00803A18">
        <w:rPr>
          <w:sz w:val="22"/>
          <w:szCs w:val="22"/>
        </w:rPr>
        <w:t xml:space="preserve"> AUTOSS </w:t>
      </w:r>
      <w:r w:rsidR="00803A18" w:rsidRPr="00803A18">
        <w:rPr>
          <w:sz w:val="22"/>
          <w:szCs w:val="22"/>
        </w:rPr>
        <w:t>未啟用時，用於手動選擇與主機通信的從機</w:t>
      </w:r>
    </w:p>
    <w:p w14:paraId="6E58669A" w14:textId="5923E44D" w:rsidR="00AB2E0E" w:rsidRDefault="00AB2E0E" w:rsidP="00DA56B6">
      <w:pPr>
        <w:pStyle w:val="a3"/>
        <w:spacing w:after="0" w:line="240" w:lineRule="auto"/>
        <w:ind w:leftChars="0" w:left="2400"/>
        <w:jc w:val="center"/>
        <w:rPr>
          <w:sz w:val="22"/>
          <w:szCs w:val="22"/>
        </w:rPr>
      </w:pPr>
      <w:r w:rsidRPr="00AB2E0E">
        <w:rPr>
          <w:noProof/>
          <w:sz w:val="22"/>
          <w:szCs w:val="22"/>
        </w:rPr>
        <w:drawing>
          <wp:inline distT="0" distB="0" distL="0" distR="0" wp14:anchorId="50FA3F74" wp14:editId="41509906">
            <wp:extent cx="4583220" cy="340698"/>
            <wp:effectExtent l="0" t="0" r="0" b="2540"/>
            <wp:docPr id="21739824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3982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1794" cy="3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9C4C" w14:textId="77777777" w:rsidR="00803A18" w:rsidRPr="00267A3E" w:rsidRDefault="00803A18" w:rsidP="00267A3E">
      <w:pPr>
        <w:spacing w:after="0" w:line="240" w:lineRule="auto"/>
        <w:rPr>
          <w:sz w:val="22"/>
          <w:szCs w:val="22"/>
        </w:rPr>
      </w:pPr>
    </w:p>
    <w:p w14:paraId="689EED8A" w14:textId="52C66589" w:rsidR="00574115" w:rsidRDefault="00574115" w:rsidP="00574115">
      <w:pPr>
        <w:pStyle w:val="a3"/>
        <w:numPr>
          <w:ilvl w:val="0"/>
          <w:numId w:val="24"/>
        </w:numPr>
        <w:spacing w:after="0" w:line="240" w:lineRule="auto"/>
        <w:ind w:leftChars="0"/>
        <w:rPr>
          <w:sz w:val="22"/>
          <w:szCs w:val="22"/>
        </w:rPr>
      </w:pPr>
      <w:r w:rsidRPr="00574115">
        <w:rPr>
          <w:sz w:val="22"/>
          <w:szCs w:val="22"/>
        </w:rPr>
        <w:t>SPI-&gt;CNTRL</w:t>
      </w:r>
      <w:r w:rsidR="003642AC">
        <w:rPr>
          <w:rFonts w:hint="eastAsia"/>
          <w:sz w:val="22"/>
          <w:szCs w:val="22"/>
        </w:rPr>
        <w:t xml:space="preserve"> (</w:t>
      </w:r>
      <w:r w:rsidR="003642AC">
        <w:rPr>
          <w:rFonts w:hint="eastAsia"/>
          <w:sz w:val="22"/>
          <w:szCs w:val="22"/>
        </w:rPr>
        <w:t>控制與狀態暫存器</w:t>
      </w:r>
      <w:r w:rsidR="003642AC">
        <w:rPr>
          <w:rFonts w:hint="eastAsia"/>
          <w:sz w:val="22"/>
          <w:szCs w:val="22"/>
        </w:rPr>
        <w:t>)</w:t>
      </w:r>
    </w:p>
    <w:p w14:paraId="182E1C69" w14:textId="77777777" w:rsidR="003642AC" w:rsidRDefault="003642AC" w:rsidP="003642AC">
      <w:pPr>
        <w:pStyle w:val="a3"/>
        <w:numPr>
          <w:ilvl w:val="0"/>
          <w:numId w:val="26"/>
        </w:numPr>
        <w:spacing w:after="0" w:line="240" w:lineRule="auto"/>
        <w:ind w:leftChars="0"/>
        <w:rPr>
          <w:sz w:val="22"/>
          <w:szCs w:val="22"/>
        </w:rPr>
      </w:pPr>
      <w:r w:rsidRPr="003642AC">
        <w:rPr>
          <w:sz w:val="22"/>
          <w:szCs w:val="22"/>
        </w:rPr>
        <w:t>SLAVE</w:t>
      </w:r>
    </w:p>
    <w:p w14:paraId="47E8C97E" w14:textId="44E9597F" w:rsidR="00F10DA8" w:rsidRDefault="00F10DA8" w:rsidP="00F10DA8">
      <w:pPr>
        <w:pStyle w:val="a3"/>
        <w:spacing w:after="0" w:line="240" w:lineRule="auto"/>
        <w:ind w:leftChars="0" w:left="2400"/>
        <w:rPr>
          <w:sz w:val="22"/>
          <w:szCs w:val="22"/>
        </w:rPr>
      </w:pPr>
      <w:r>
        <w:rPr>
          <w:rFonts w:hint="eastAsia"/>
          <w:sz w:val="22"/>
          <w:szCs w:val="22"/>
        </w:rPr>
        <w:t>NUC140</w:t>
      </w:r>
      <w:r>
        <w:rPr>
          <w:rFonts w:hint="eastAsia"/>
          <w:sz w:val="22"/>
          <w:szCs w:val="22"/>
        </w:rPr>
        <w:t>可以作為</w:t>
      </w:r>
      <w:r>
        <w:rPr>
          <w:rFonts w:hint="eastAsia"/>
          <w:sz w:val="22"/>
          <w:szCs w:val="22"/>
        </w:rPr>
        <w:t xml:space="preserve"> master or slave</w:t>
      </w:r>
      <w:r>
        <w:rPr>
          <w:rFonts w:hint="eastAsia"/>
          <w:sz w:val="22"/>
          <w:szCs w:val="22"/>
        </w:rPr>
        <w:t>，這邊設置</w:t>
      </w:r>
      <w:r w:rsidRPr="00F10DA8">
        <w:rPr>
          <w:sz w:val="22"/>
          <w:szCs w:val="22"/>
        </w:rPr>
        <w:t xml:space="preserve">SPI </w:t>
      </w:r>
      <w:r w:rsidRPr="00F10DA8">
        <w:rPr>
          <w:sz w:val="22"/>
          <w:szCs w:val="22"/>
        </w:rPr>
        <w:t>的操作模式</w:t>
      </w:r>
      <w:r>
        <w:rPr>
          <w:rFonts w:hint="eastAsia"/>
          <w:sz w:val="22"/>
          <w:szCs w:val="22"/>
        </w:rPr>
        <w:t>為</w:t>
      </w:r>
      <w:r w:rsidRPr="00F10DA8">
        <w:rPr>
          <w:sz w:val="22"/>
          <w:szCs w:val="22"/>
        </w:rPr>
        <w:t>主機或從機模式</w:t>
      </w:r>
    </w:p>
    <w:p w14:paraId="3F33F77C" w14:textId="4F58E3C9" w:rsidR="003642AC" w:rsidRDefault="003642AC" w:rsidP="00DA56B6">
      <w:pPr>
        <w:pStyle w:val="a3"/>
        <w:spacing w:after="0" w:line="240" w:lineRule="auto"/>
        <w:ind w:leftChars="0" w:left="2400"/>
        <w:jc w:val="center"/>
        <w:rPr>
          <w:sz w:val="22"/>
          <w:szCs w:val="22"/>
        </w:rPr>
      </w:pPr>
      <w:r w:rsidRPr="003642AC">
        <w:rPr>
          <w:noProof/>
          <w:sz w:val="22"/>
          <w:szCs w:val="22"/>
        </w:rPr>
        <w:drawing>
          <wp:inline distT="0" distB="0" distL="0" distR="0" wp14:anchorId="20276898" wp14:editId="716873E3">
            <wp:extent cx="4491741" cy="551918"/>
            <wp:effectExtent l="0" t="0" r="4445" b="635"/>
            <wp:docPr id="209565520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552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0137" cy="55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CDCC3" w14:textId="77777777" w:rsidR="003642AC" w:rsidRDefault="003642AC" w:rsidP="003642AC">
      <w:pPr>
        <w:pStyle w:val="a3"/>
        <w:numPr>
          <w:ilvl w:val="0"/>
          <w:numId w:val="26"/>
        </w:numPr>
        <w:spacing w:after="0" w:line="240" w:lineRule="auto"/>
        <w:ind w:leftChars="0"/>
        <w:rPr>
          <w:sz w:val="22"/>
          <w:szCs w:val="22"/>
        </w:rPr>
      </w:pPr>
      <w:r w:rsidRPr="003642AC">
        <w:rPr>
          <w:sz w:val="22"/>
          <w:szCs w:val="22"/>
        </w:rPr>
        <w:lastRenderedPageBreak/>
        <w:t>CLKP</w:t>
      </w:r>
    </w:p>
    <w:p w14:paraId="0C1730DD" w14:textId="2DA1A7E2" w:rsidR="009208BC" w:rsidRPr="009208BC" w:rsidRDefault="009208BC" w:rsidP="009208BC">
      <w:pPr>
        <w:pStyle w:val="a3"/>
        <w:spacing w:after="0" w:line="240" w:lineRule="auto"/>
        <w:ind w:leftChars="0" w:left="2400"/>
        <w:rPr>
          <w:sz w:val="22"/>
          <w:szCs w:val="22"/>
        </w:rPr>
      </w:pPr>
      <w:r w:rsidRPr="009208BC">
        <w:rPr>
          <w:sz w:val="22"/>
          <w:szCs w:val="22"/>
        </w:rPr>
        <w:t>決定</w:t>
      </w:r>
      <w:r w:rsidRPr="009208BC">
        <w:rPr>
          <w:sz w:val="22"/>
          <w:szCs w:val="22"/>
        </w:rPr>
        <w:t xml:space="preserve"> SPI </w:t>
      </w:r>
      <w:r w:rsidRPr="009208BC">
        <w:rPr>
          <w:sz w:val="22"/>
          <w:szCs w:val="22"/>
        </w:rPr>
        <w:t>時鐘信號的空閒狀態</w:t>
      </w:r>
      <w:r>
        <w:rPr>
          <w:rFonts w:hint="eastAsia"/>
          <w:sz w:val="22"/>
          <w:szCs w:val="22"/>
        </w:rPr>
        <w:t>，</w:t>
      </w:r>
      <w:r w:rsidRPr="009208BC">
        <w:rPr>
          <w:sz w:val="22"/>
          <w:szCs w:val="22"/>
        </w:rPr>
        <w:t>如果</w:t>
      </w:r>
      <w:r w:rsidRPr="009208BC">
        <w:rPr>
          <w:sz w:val="22"/>
          <w:szCs w:val="22"/>
        </w:rPr>
        <w:t xml:space="preserve"> CLKP = 1</w:t>
      </w:r>
      <w:r w:rsidRPr="009208BC">
        <w:rPr>
          <w:sz w:val="22"/>
          <w:szCs w:val="22"/>
        </w:rPr>
        <w:t>，也就是說</w:t>
      </w:r>
      <w:r w:rsidRPr="009208BC">
        <w:rPr>
          <w:sz w:val="22"/>
          <w:szCs w:val="22"/>
        </w:rPr>
        <w:t xml:space="preserve"> SPI </w:t>
      </w:r>
      <w:r w:rsidRPr="009208BC">
        <w:rPr>
          <w:sz w:val="22"/>
          <w:szCs w:val="22"/>
        </w:rPr>
        <w:t>時鐘在空閒狀態下保持高電平，那麼數據觸發</w:t>
      </w:r>
      <w:r>
        <w:rPr>
          <w:rFonts w:hint="eastAsia"/>
          <w:sz w:val="22"/>
          <w:szCs w:val="22"/>
        </w:rPr>
        <w:t>會發生在變成</w:t>
      </w:r>
      <w:r>
        <w:rPr>
          <w:rFonts w:hint="eastAsia"/>
          <w:sz w:val="22"/>
          <w:szCs w:val="22"/>
        </w:rPr>
        <w:t>low</w:t>
      </w:r>
      <w:r>
        <w:rPr>
          <w:rFonts w:hint="eastAsia"/>
          <w:sz w:val="22"/>
          <w:szCs w:val="22"/>
        </w:rPr>
        <w:t>的過程中</w:t>
      </w:r>
      <w:r>
        <w:rPr>
          <w:rFonts w:hint="eastAsia"/>
          <w:sz w:val="22"/>
          <w:szCs w:val="22"/>
        </w:rPr>
        <w:t>(</w:t>
      </w:r>
      <w:r w:rsidRPr="009208BC">
        <w:rPr>
          <w:sz w:val="22"/>
          <w:szCs w:val="22"/>
        </w:rPr>
        <w:t>下降沿</w:t>
      </w:r>
      <w:r>
        <w:rPr>
          <w:rFonts w:hint="eastAsia"/>
          <w:sz w:val="22"/>
          <w:szCs w:val="22"/>
        </w:rPr>
        <w:t>or</w:t>
      </w:r>
      <w:r w:rsidRPr="009208BC">
        <w:rPr>
          <w:sz w:val="22"/>
          <w:szCs w:val="22"/>
        </w:rPr>
        <w:t>上升沿</w:t>
      </w:r>
      <w:r>
        <w:rPr>
          <w:rFonts w:hint="eastAsia"/>
          <w:sz w:val="22"/>
          <w:szCs w:val="22"/>
        </w:rPr>
        <w:t>)</w:t>
      </w:r>
    </w:p>
    <w:p w14:paraId="682FAE26" w14:textId="77CC3894" w:rsidR="003642AC" w:rsidRDefault="003642AC" w:rsidP="00DA56B6">
      <w:pPr>
        <w:pStyle w:val="a3"/>
        <w:spacing w:after="0" w:line="240" w:lineRule="auto"/>
        <w:ind w:leftChars="0" w:left="2400"/>
        <w:jc w:val="center"/>
        <w:rPr>
          <w:sz w:val="22"/>
          <w:szCs w:val="22"/>
        </w:rPr>
      </w:pPr>
      <w:r w:rsidRPr="003642AC">
        <w:rPr>
          <w:noProof/>
          <w:sz w:val="22"/>
          <w:szCs w:val="22"/>
        </w:rPr>
        <w:drawing>
          <wp:inline distT="0" distB="0" distL="0" distR="0" wp14:anchorId="70A3800C" wp14:editId="3D6ABF85">
            <wp:extent cx="4499072" cy="550240"/>
            <wp:effectExtent l="0" t="0" r="0" b="2540"/>
            <wp:docPr id="116128467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2846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0254" cy="56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5F3F" w14:textId="77777777" w:rsidR="003642AC" w:rsidRDefault="003642AC" w:rsidP="003642AC">
      <w:pPr>
        <w:pStyle w:val="a3"/>
        <w:numPr>
          <w:ilvl w:val="0"/>
          <w:numId w:val="26"/>
        </w:numPr>
        <w:spacing w:after="0" w:line="240" w:lineRule="auto"/>
        <w:ind w:leftChars="0"/>
        <w:rPr>
          <w:sz w:val="22"/>
          <w:szCs w:val="22"/>
        </w:rPr>
      </w:pPr>
      <w:r w:rsidRPr="003642AC">
        <w:rPr>
          <w:sz w:val="22"/>
          <w:szCs w:val="22"/>
        </w:rPr>
        <w:t xml:space="preserve">TX_NUM, TX_BIT_LEN </w:t>
      </w:r>
    </w:p>
    <w:p w14:paraId="2E82151F" w14:textId="77D46CCF" w:rsidR="009208BC" w:rsidRDefault="009208BC" w:rsidP="009208BC">
      <w:pPr>
        <w:pStyle w:val="a3"/>
        <w:spacing w:after="0" w:line="240" w:lineRule="auto"/>
        <w:ind w:leftChars="0" w:left="2400"/>
        <w:rPr>
          <w:sz w:val="22"/>
          <w:szCs w:val="22"/>
        </w:rPr>
      </w:pPr>
      <w:r w:rsidRPr="009208BC">
        <w:rPr>
          <w:sz w:val="22"/>
          <w:szCs w:val="22"/>
        </w:rPr>
        <w:t>發送</w:t>
      </w:r>
      <w:r w:rsidRPr="009208BC">
        <w:rPr>
          <w:sz w:val="22"/>
          <w:szCs w:val="22"/>
        </w:rPr>
        <w:t>/</w:t>
      </w:r>
      <w:r w:rsidRPr="009208BC">
        <w:rPr>
          <w:sz w:val="22"/>
          <w:szCs w:val="22"/>
        </w:rPr>
        <w:t>接收的字數與位元長度</w:t>
      </w:r>
    </w:p>
    <w:p w14:paraId="59C58749" w14:textId="1A4867EB" w:rsidR="009208BC" w:rsidRDefault="009208BC" w:rsidP="00DA56B6">
      <w:pPr>
        <w:pStyle w:val="a3"/>
        <w:numPr>
          <w:ilvl w:val="0"/>
          <w:numId w:val="27"/>
        </w:numPr>
        <w:spacing w:after="0" w:line="240" w:lineRule="auto"/>
        <w:ind w:leftChars="0"/>
        <w:rPr>
          <w:sz w:val="22"/>
          <w:szCs w:val="22"/>
        </w:rPr>
      </w:pPr>
      <w:r w:rsidRPr="009208BC">
        <w:rPr>
          <w:sz w:val="22"/>
          <w:szCs w:val="22"/>
        </w:rPr>
        <w:t>TX_NUM</w:t>
      </w:r>
      <w:r>
        <w:rPr>
          <w:rFonts w:hint="eastAsia"/>
          <w:sz w:val="22"/>
          <w:szCs w:val="22"/>
        </w:rPr>
        <w:t xml:space="preserve"> : </w:t>
      </w:r>
      <w:r w:rsidRPr="009208BC">
        <w:rPr>
          <w:sz w:val="22"/>
          <w:szCs w:val="22"/>
        </w:rPr>
        <w:t>可以選擇一次傳輸一個或兩個字</w:t>
      </w:r>
    </w:p>
    <w:p w14:paraId="5E671937" w14:textId="49FD5431" w:rsidR="003642AC" w:rsidRDefault="003642AC" w:rsidP="00DA56B6">
      <w:pPr>
        <w:pStyle w:val="a3"/>
        <w:spacing w:after="0" w:line="240" w:lineRule="auto"/>
        <w:ind w:leftChars="0" w:left="2400"/>
        <w:jc w:val="center"/>
        <w:rPr>
          <w:sz w:val="22"/>
          <w:szCs w:val="22"/>
        </w:rPr>
      </w:pPr>
      <w:r w:rsidRPr="003642AC">
        <w:rPr>
          <w:noProof/>
          <w:sz w:val="22"/>
          <w:szCs w:val="22"/>
        </w:rPr>
        <w:drawing>
          <wp:inline distT="0" distB="0" distL="0" distR="0" wp14:anchorId="1693C83A" wp14:editId="503C9AED">
            <wp:extent cx="4498975" cy="552808"/>
            <wp:effectExtent l="0" t="0" r="0" b="0"/>
            <wp:docPr id="6342959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295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4124" cy="55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79B0" w14:textId="585B51AD" w:rsidR="003642AC" w:rsidRDefault="003642AC" w:rsidP="00DA56B6">
      <w:pPr>
        <w:pStyle w:val="a3"/>
        <w:spacing w:after="0" w:line="240" w:lineRule="auto"/>
        <w:ind w:leftChars="0" w:left="2400"/>
        <w:jc w:val="center"/>
        <w:rPr>
          <w:sz w:val="22"/>
          <w:szCs w:val="22"/>
        </w:rPr>
      </w:pPr>
      <w:r w:rsidRPr="003642AC">
        <w:rPr>
          <w:noProof/>
          <w:sz w:val="22"/>
          <w:szCs w:val="22"/>
        </w:rPr>
        <w:drawing>
          <wp:inline distT="0" distB="0" distL="0" distR="0" wp14:anchorId="42594DC3" wp14:editId="48DF5E06">
            <wp:extent cx="4465414" cy="802972"/>
            <wp:effectExtent l="0" t="0" r="0" b="0"/>
            <wp:docPr id="147449677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967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8774" cy="82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EF86F" w14:textId="04A47CAA" w:rsidR="00DA56B6" w:rsidRDefault="00DA56B6" w:rsidP="00DA56B6">
      <w:pPr>
        <w:pStyle w:val="a3"/>
        <w:numPr>
          <w:ilvl w:val="0"/>
          <w:numId w:val="27"/>
        </w:numPr>
        <w:spacing w:after="0" w:line="240" w:lineRule="auto"/>
        <w:ind w:leftChars="0"/>
        <w:rPr>
          <w:sz w:val="22"/>
          <w:szCs w:val="22"/>
        </w:rPr>
      </w:pPr>
      <w:r w:rsidRPr="00DA56B6">
        <w:rPr>
          <w:sz w:val="22"/>
          <w:szCs w:val="22"/>
        </w:rPr>
        <w:t>TX_BIT_LEN</w:t>
      </w:r>
      <w:r>
        <w:rPr>
          <w:rFonts w:hint="eastAsia"/>
          <w:sz w:val="22"/>
          <w:szCs w:val="22"/>
        </w:rPr>
        <w:t xml:space="preserve"> : </w:t>
      </w:r>
      <w:r w:rsidRPr="00DA56B6">
        <w:rPr>
          <w:sz w:val="22"/>
          <w:szCs w:val="22"/>
        </w:rPr>
        <w:t>指定</w:t>
      </w:r>
      <w:r w:rsidRPr="00DA56B6">
        <w:rPr>
          <w:sz w:val="22"/>
          <w:szCs w:val="22"/>
        </w:rPr>
        <w:t xml:space="preserve"> SPI </w:t>
      </w:r>
      <w:r w:rsidRPr="00DA56B6">
        <w:rPr>
          <w:sz w:val="22"/>
          <w:szCs w:val="22"/>
        </w:rPr>
        <w:t>傳輸的位元數，</w:t>
      </w:r>
      <w:r>
        <w:rPr>
          <w:rFonts w:hint="eastAsia"/>
          <w:sz w:val="22"/>
          <w:szCs w:val="22"/>
        </w:rPr>
        <w:t>可以</w:t>
      </w:r>
      <w:r w:rsidRPr="00DA56B6">
        <w:rPr>
          <w:sz w:val="22"/>
          <w:szCs w:val="22"/>
        </w:rPr>
        <w:t>傳輸不同位元長度的數據</w:t>
      </w:r>
    </w:p>
    <w:p w14:paraId="298FC9FF" w14:textId="7E150AB3" w:rsidR="003642AC" w:rsidRDefault="003642AC" w:rsidP="00DA56B6">
      <w:pPr>
        <w:pStyle w:val="a3"/>
        <w:spacing w:after="0" w:line="240" w:lineRule="auto"/>
        <w:ind w:leftChars="0" w:left="2400"/>
        <w:jc w:val="center"/>
        <w:rPr>
          <w:sz w:val="22"/>
          <w:szCs w:val="22"/>
        </w:rPr>
      </w:pPr>
      <w:r w:rsidRPr="003642AC">
        <w:rPr>
          <w:noProof/>
          <w:sz w:val="22"/>
          <w:szCs w:val="22"/>
        </w:rPr>
        <w:drawing>
          <wp:inline distT="0" distB="0" distL="0" distR="0" wp14:anchorId="08486905" wp14:editId="2DF16718">
            <wp:extent cx="4454194" cy="1151638"/>
            <wp:effectExtent l="0" t="0" r="3810" b="0"/>
            <wp:docPr id="103192549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9254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0053" cy="11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D546" w14:textId="77777777" w:rsidR="003642AC" w:rsidRDefault="003642AC" w:rsidP="003642AC">
      <w:pPr>
        <w:pStyle w:val="a3"/>
        <w:numPr>
          <w:ilvl w:val="0"/>
          <w:numId w:val="26"/>
        </w:numPr>
        <w:spacing w:after="0" w:line="240" w:lineRule="auto"/>
        <w:ind w:leftChars="0"/>
        <w:rPr>
          <w:sz w:val="22"/>
          <w:szCs w:val="22"/>
        </w:rPr>
      </w:pPr>
      <w:r w:rsidRPr="003642AC">
        <w:rPr>
          <w:sz w:val="22"/>
          <w:szCs w:val="22"/>
        </w:rPr>
        <w:t>TX_NEG, RX_NEG</w:t>
      </w:r>
    </w:p>
    <w:p w14:paraId="3A03339A" w14:textId="234BF668" w:rsidR="00DA56B6" w:rsidRDefault="00DA56B6" w:rsidP="00DA56B6">
      <w:pPr>
        <w:pStyle w:val="a3"/>
        <w:spacing w:after="0" w:line="240" w:lineRule="auto"/>
        <w:ind w:leftChars="0" w:left="2400"/>
        <w:rPr>
          <w:sz w:val="22"/>
          <w:szCs w:val="22"/>
        </w:rPr>
      </w:pPr>
      <w:r w:rsidRPr="00DA56B6">
        <w:rPr>
          <w:sz w:val="22"/>
          <w:szCs w:val="22"/>
        </w:rPr>
        <w:t xml:space="preserve">SPI </w:t>
      </w:r>
      <w:r w:rsidRPr="00DA56B6">
        <w:rPr>
          <w:sz w:val="22"/>
          <w:szCs w:val="22"/>
        </w:rPr>
        <w:t>在傳輸和接收數據時是使用時鐘的上升沿還是下降沿。</w:t>
      </w:r>
    </w:p>
    <w:p w14:paraId="48256293" w14:textId="6161E14E" w:rsidR="003642AC" w:rsidRDefault="003642AC" w:rsidP="00DA56B6">
      <w:pPr>
        <w:pStyle w:val="a3"/>
        <w:spacing w:after="0" w:line="240" w:lineRule="auto"/>
        <w:ind w:leftChars="0" w:left="2400"/>
        <w:jc w:val="center"/>
        <w:rPr>
          <w:sz w:val="22"/>
          <w:szCs w:val="22"/>
        </w:rPr>
      </w:pPr>
      <w:r w:rsidRPr="003642AC">
        <w:rPr>
          <w:noProof/>
          <w:sz w:val="22"/>
          <w:szCs w:val="22"/>
        </w:rPr>
        <w:drawing>
          <wp:inline distT="0" distB="0" distL="0" distR="0" wp14:anchorId="030D6394" wp14:editId="21E89DE8">
            <wp:extent cx="4471023" cy="1081231"/>
            <wp:effectExtent l="0" t="0" r="6350" b="5080"/>
            <wp:docPr id="169747845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4784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9091" cy="109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61B0" w14:textId="7576B65F" w:rsidR="00DA56B6" w:rsidRDefault="00DA56B6" w:rsidP="00DA56B6">
      <w:pPr>
        <w:pStyle w:val="a3"/>
        <w:spacing w:after="0" w:line="240" w:lineRule="auto"/>
        <w:ind w:leftChars="0" w:left="2400"/>
        <w:rPr>
          <w:sz w:val="22"/>
          <w:szCs w:val="22"/>
        </w:rPr>
      </w:pPr>
      <w:r>
        <w:rPr>
          <w:rFonts w:hint="eastAsia"/>
          <w:sz w:val="22"/>
          <w:szCs w:val="22"/>
        </w:rPr>
        <w:t>像是下圖這樣，選擇觸發方式</w:t>
      </w:r>
    </w:p>
    <w:p w14:paraId="5F996640" w14:textId="3400C5C4" w:rsidR="00DA56B6" w:rsidRDefault="00DA56B6" w:rsidP="00DA56B6">
      <w:pPr>
        <w:pStyle w:val="a3"/>
        <w:spacing w:after="0" w:line="240" w:lineRule="auto"/>
        <w:ind w:leftChars="0" w:left="2400"/>
        <w:jc w:val="center"/>
        <w:rPr>
          <w:sz w:val="22"/>
          <w:szCs w:val="22"/>
        </w:rPr>
      </w:pPr>
      <w:r w:rsidRPr="00DA56B6">
        <w:rPr>
          <w:noProof/>
          <w:sz w:val="22"/>
          <w:szCs w:val="22"/>
        </w:rPr>
        <w:drawing>
          <wp:inline distT="0" distB="0" distL="0" distR="0" wp14:anchorId="1CAFD0A3" wp14:editId="1DC6C2FC">
            <wp:extent cx="2732629" cy="1763140"/>
            <wp:effectExtent l="0" t="0" r="0" b="8890"/>
            <wp:docPr id="185250568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056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5603" cy="177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4F36" w14:textId="138D6636" w:rsidR="003642AC" w:rsidRDefault="003642AC" w:rsidP="003642AC">
      <w:pPr>
        <w:pStyle w:val="a3"/>
        <w:numPr>
          <w:ilvl w:val="0"/>
          <w:numId w:val="26"/>
        </w:numPr>
        <w:spacing w:after="0" w:line="240" w:lineRule="auto"/>
        <w:ind w:leftChars="0"/>
        <w:rPr>
          <w:sz w:val="22"/>
          <w:szCs w:val="22"/>
        </w:rPr>
      </w:pPr>
      <w:r w:rsidRPr="003642AC">
        <w:rPr>
          <w:sz w:val="22"/>
          <w:szCs w:val="22"/>
        </w:rPr>
        <w:t>GO_BUSY</w:t>
      </w:r>
    </w:p>
    <w:p w14:paraId="50019425" w14:textId="62911C1D" w:rsidR="00CC6544" w:rsidRDefault="00CC6544" w:rsidP="00CC6544">
      <w:pPr>
        <w:pStyle w:val="a3"/>
        <w:spacing w:after="0" w:line="240" w:lineRule="auto"/>
        <w:ind w:leftChars="0" w:left="2400"/>
        <w:rPr>
          <w:sz w:val="22"/>
          <w:szCs w:val="22"/>
        </w:rPr>
      </w:pPr>
      <w:r w:rsidRPr="00CC6544">
        <w:rPr>
          <w:sz w:val="22"/>
          <w:szCs w:val="22"/>
        </w:rPr>
        <w:t>控制</w:t>
      </w:r>
      <w:r w:rsidRPr="00CC6544">
        <w:rPr>
          <w:sz w:val="22"/>
          <w:szCs w:val="22"/>
        </w:rPr>
        <w:t xml:space="preserve"> SPI </w:t>
      </w:r>
      <w:r w:rsidRPr="00CC6544">
        <w:rPr>
          <w:sz w:val="22"/>
          <w:szCs w:val="22"/>
        </w:rPr>
        <w:t>的啟動和傳輸過程，設定為</w:t>
      </w:r>
      <w:r w:rsidRPr="00CC6544">
        <w:rPr>
          <w:sz w:val="22"/>
          <w:szCs w:val="22"/>
        </w:rPr>
        <w:t xml:space="preserve"> 1 </w:t>
      </w:r>
      <w:r w:rsidRPr="00CC6544">
        <w:rPr>
          <w:sz w:val="22"/>
          <w:szCs w:val="22"/>
        </w:rPr>
        <w:t>會開始傳輸，當傳輸完成後</w:t>
      </w:r>
      <w:proofErr w:type="gramStart"/>
      <w:r w:rsidRPr="00CC6544">
        <w:rPr>
          <w:sz w:val="22"/>
          <w:szCs w:val="22"/>
        </w:rPr>
        <w:t>自動清零</w:t>
      </w:r>
      <w:proofErr w:type="gramEnd"/>
      <w:r w:rsidRPr="00CC6544">
        <w:rPr>
          <w:sz w:val="22"/>
          <w:szCs w:val="22"/>
        </w:rPr>
        <w:t>。</w:t>
      </w:r>
    </w:p>
    <w:p w14:paraId="5DC0C2F7" w14:textId="6BA046DF" w:rsidR="003642AC" w:rsidRDefault="003642AC" w:rsidP="003642AC">
      <w:pPr>
        <w:pStyle w:val="a3"/>
        <w:spacing w:after="0" w:line="240" w:lineRule="auto"/>
        <w:ind w:leftChars="0" w:left="2400"/>
        <w:rPr>
          <w:sz w:val="22"/>
          <w:szCs w:val="22"/>
        </w:rPr>
      </w:pPr>
      <w:r w:rsidRPr="003642AC">
        <w:rPr>
          <w:noProof/>
          <w:sz w:val="22"/>
          <w:szCs w:val="22"/>
        </w:rPr>
        <w:lastRenderedPageBreak/>
        <w:drawing>
          <wp:inline distT="0" distB="0" distL="0" distR="0" wp14:anchorId="7ECBCF78" wp14:editId="22C57A61">
            <wp:extent cx="4482243" cy="1049683"/>
            <wp:effectExtent l="0" t="0" r="0" b="0"/>
            <wp:docPr id="23956287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628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8214" cy="106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7B7D" w14:textId="77777777" w:rsidR="003642AC" w:rsidRPr="00574115" w:rsidRDefault="003642AC" w:rsidP="003642AC">
      <w:pPr>
        <w:pStyle w:val="a3"/>
        <w:spacing w:after="0" w:line="240" w:lineRule="auto"/>
        <w:ind w:leftChars="0" w:left="2400"/>
        <w:rPr>
          <w:sz w:val="22"/>
          <w:szCs w:val="22"/>
        </w:rPr>
      </w:pPr>
    </w:p>
    <w:p w14:paraId="7E3FED09" w14:textId="25075DDC" w:rsidR="003E1A24" w:rsidRDefault="003E1A24" w:rsidP="003E1A24">
      <w:pPr>
        <w:pStyle w:val="a3"/>
        <w:numPr>
          <w:ilvl w:val="0"/>
          <w:numId w:val="17"/>
        </w:numPr>
        <w:spacing w:after="0" w:line="240" w:lineRule="auto"/>
        <w:ind w:leftChars="0"/>
        <w:rPr>
          <w:sz w:val="22"/>
          <w:szCs w:val="22"/>
        </w:rPr>
      </w:pPr>
      <w:r>
        <w:rPr>
          <w:rFonts w:hint="eastAsia"/>
          <w:sz w:val="22"/>
          <w:szCs w:val="22"/>
        </w:rPr>
        <w:t>ADXL345 SPI</w:t>
      </w:r>
    </w:p>
    <w:p w14:paraId="6A9FCBC4" w14:textId="3D0B9333" w:rsidR="00E8383D" w:rsidRDefault="00E8383D" w:rsidP="00E8383D">
      <w:pPr>
        <w:pStyle w:val="a3"/>
        <w:numPr>
          <w:ilvl w:val="0"/>
          <w:numId w:val="23"/>
        </w:numPr>
        <w:spacing w:after="0" w:line="240" w:lineRule="auto"/>
        <w:ind w:leftChars="0"/>
        <w:rPr>
          <w:sz w:val="22"/>
          <w:szCs w:val="22"/>
        </w:rPr>
      </w:pPr>
      <w:r>
        <w:rPr>
          <w:rFonts w:hint="eastAsia"/>
          <w:sz w:val="22"/>
          <w:szCs w:val="22"/>
        </w:rPr>
        <w:t>NUC140 SPI</w:t>
      </w:r>
      <w:r>
        <w:rPr>
          <w:rFonts w:hint="eastAsia"/>
          <w:sz w:val="22"/>
          <w:szCs w:val="22"/>
        </w:rPr>
        <w:t>設置</w:t>
      </w:r>
    </w:p>
    <w:p w14:paraId="61734859" w14:textId="657A9857" w:rsidR="00CD34D6" w:rsidRPr="00E8383D" w:rsidRDefault="00E8383D" w:rsidP="00E8383D">
      <w:pPr>
        <w:pStyle w:val="a3"/>
        <w:spacing w:after="0" w:line="240" w:lineRule="auto"/>
        <w:ind w:leftChars="0" w:left="1440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MCU SPI </w:t>
      </w:r>
      <w:r>
        <w:rPr>
          <w:rFonts w:hint="eastAsia"/>
          <w:sz w:val="22"/>
          <w:szCs w:val="22"/>
        </w:rPr>
        <w:t>的設定要根據</w:t>
      </w:r>
      <w:r>
        <w:rPr>
          <w:rFonts w:hint="eastAsia"/>
          <w:sz w:val="22"/>
          <w:szCs w:val="22"/>
        </w:rPr>
        <w:t>ADXL</w:t>
      </w:r>
      <w:r>
        <w:rPr>
          <w:rFonts w:hint="eastAsia"/>
          <w:sz w:val="22"/>
          <w:szCs w:val="22"/>
        </w:rPr>
        <w:t>的接收方式去做設定，</w:t>
      </w:r>
      <w:r w:rsidR="00CD34D6" w:rsidRPr="00E8383D">
        <w:rPr>
          <w:rFonts w:hint="eastAsia"/>
          <w:sz w:val="22"/>
          <w:szCs w:val="22"/>
        </w:rPr>
        <w:t>由下面的圖</w:t>
      </w:r>
      <w:r w:rsidRPr="00E8383D">
        <w:rPr>
          <w:rFonts w:hint="eastAsia"/>
          <w:sz w:val="22"/>
          <w:szCs w:val="22"/>
        </w:rPr>
        <w:t>(ADXL data sheet)</w:t>
      </w:r>
      <w:r w:rsidR="00CD34D6" w:rsidRPr="00E8383D">
        <w:rPr>
          <w:rFonts w:hint="eastAsia"/>
          <w:sz w:val="22"/>
          <w:szCs w:val="22"/>
        </w:rPr>
        <w:t>可以看出</w:t>
      </w:r>
    </w:p>
    <w:p w14:paraId="7684F1F8" w14:textId="3C34D026" w:rsidR="00CD34D6" w:rsidRDefault="00CD34D6" w:rsidP="00E8383D">
      <w:pPr>
        <w:pStyle w:val="a3"/>
        <w:numPr>
          <w:ilvl w:val="0"/>
          <w:numId w:val="28"/>
        </w:numPr>
        <w:spacing w:after="0" w:line="240" w:lineRule="auto"/>
        <w:ind w:leftChars="0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ss/cs </w:t>
      </w:r>
      <w:r>
        <w:rPr>
          <w:rFonts w:hint="eastAsia"/>
          <w:sz w:val="22"/>
          <w:szCs w:val="22"/>
        </w:rPr>
        <w:t>拉低</w:t>
      </w:r>
      <w:r w:rsidR="0086405E">
        <w:rPr>
          <w:rFonts w:hint="eastAsia"/>
          <w:sz w:val="22"/>
          <w:szCs w:val="22"/>
        </w:rPr>
        <w:t>會啟動</w:t>
      </w:r>
      <w:r w:rsidR="0086405E">
        <w:rPr>
          <w:rFonts w:hint="eastAsia"/>
          <w:sz w:val="22"/>
          <w:szCs w:val="22"/>
        </w:rPr>
        <w:t>SPI</w:t>
      </w:r>
      <w:r w:rsidR="0086405E">
        <w:rPr>
          <w:rFonts w:hint="eastAsia"/>
          <w:sz w:val="22"/>
          <w:szCs w:val="22"/>
        </w:rPr>
        <w:t>通信</w:t>
      </w:r>
      <w:r w:rsidR="0086405E">
        <w:rPr>
          <w:rFonts w:hint="eastAsia"/>
          <w:sz w:val="22"/>
          <w:szCs w:val="22"/>
        </w:rPr>
        <w:t xml:space="preserve"> :  </w:t>
      </w:r>
      <w:r w:rsidR="0086405E" w:rsidRPr="0086405E">
        <w:rPr>
          <w:rFonts w:hint="eastAsia"/>
          <w:sz w:val="22"/>
          <w:szCs w:val="22"/>
        </w:rPr>
        <w:t>SS_LVL</w:t>
      </w:r>
      <w:r w:rsidR="0086405E">
        <w:rPr>
          <w:rFonts w:hint="eastAsia"/>
          <w:sz w:val="22"/>
          <w:szCs w:val="22"/>
        </w:rPr>
        <w:t>要設成</w:t>
      </w:r>
      <w:r w:rsidR="0086405E">
        <w:rPr>
          <w:rFonts w:hint="eastAsia"/>
          <w:sz w:val="22"/>
          <w:szCs w:val="22"/>
        </w:rPr>
        <w:t>0 (</w:t>
      </w:r>
      <w:r w:rsidR="0086405E">
        <w:rPr>
          <w:rFonts w:hint="eastAsia"/>
          <w:sz w:val="22"/>
          <w:szCs w:val="22"/>
        </w:rPr>
        <w:t>低電平有效</w:t>
      </w:r>
      <w:r w:rsidR="0086405E">
        <w:rPr>
          <w:rFonts w:hint="eastAsia"/>
          <w:sz w:val="22"/>
          <w:szCs w:val="22"/>
        </w:rPr>
        <w:t>)</w:t>
      </w:r>
    </w:p>
    <w:p w14:paraId="269317D7" w14:textId="102D1AC9" w:rsidR="00D409F3" w:rsidRPr="00D409F3" w:rsidRDefault="00D409F3" w:rsidP="00D409F3">
      <w:pPr>
        <w:pStyle w:val="a3"/>
        <w:numPr>
          <w:ilvl w:val="0"/>
          <w:numId w:val="28"/>
        </w:numPr>
        <w:spacing w:after="0" w:line="240" w:lineRule="auto"/>
        <w:ind w:leftChars="0"/>
        <w:rPr>
          <w:sz w:val="22"/>
          <w:szCs w:val="22"/>
        </w:rPr>
      </w:pPr>
      <w:r w:rsidRPr="00D409F3">
        <w:rPr>
          <w:rFonts w:hint="eastAsia"/>
          <w:sz w:val="22"/>
          <w:szCs w:val="22"/>
        </w:rPr>
        <w:t xml:space="preserve">NUC140 </w:t>
      </w:r>
      <w:r w:rsidRPr="00D409F3">
        <w:rPr>
          <w:rFonts w:hint="eastAsia"/>
          <w:sz w:val="22"/>
          <w:szCs w:val="22"/>
        </w:rPr>
        <w:t>為</w:t>
      </w:r>
      <w:r w:rsidRPr="00D409F3">
        <w:rPr>
          <w:rFonts w:hint="eastAsia"/>
          <w:sz w:val="22"/>
          <w:szCs w:val="22"/>
        </w:rPr>
        <w:t xml:space="preserve"> master : </w:t>
      </w:r>
      <w:r>
        <w:rPr>
          <w:rFonts w:hint="eastAsia"/>
          <w:sz w:val="22"/>
          <w:szCs w:val="22"/>
        </w:rPr>
        <w:t xml:space="preserve"> </w:t>
      </w:r>
      <w:r w:rsidRPr="00D409F3">
        <w:rPr>
          <w:sz w:val="22"/>
          <w:szCs w:val="22"/>
        </w:rPr>
        <w:t>SLAVE</w:t>
      </w:r>
      <w:r>
        <w:rPr>
          <w:rFonts w:hint="eastAsia"/>
          <w:sz w:val="22"/>
          <w:szCs w:val="22"/>
        </w:rPr>
        <w:t xml:space="preserve"> = 0 (master mode)</w:t>
      </w:r>
    </w:p>
    <w:p w14:paraId="648D7D39" w14:textId="27857E03" w:rsidR="00E8383D" w:rsidRPr="00E8383D" w:rsidRDefault="00E8383D" w:rsidP="00E8383D">
      <w:pPr>
        <w:pStyle w:val="a3"/>
        <w:numPr>
          <w:ilvl w:val="0"/>
          <w:numId w:val="28"/>
        </w:numPr>
        <w:spacing w:after="0" w:line="240" w:lineRule="auto"/>
        <w:ind w:leftChars="0"/>
        <w:rPr>
          <w:sz w:val="22"/>
          <w:szCs w:val="22"/>
        </w:rPr>
      </w:pPr>
      <w:r>
        <w:rPr>
          <w:rFonts w:hint="eastAsia"/>
          <w:sz w:val="22"/>
          <w:szCs w:val="22"/>
        </w:rPr>
        <w:t>時鐘</w:t>
      </w:r>
      <w:r w:rsidRPr="00E8383D">
        <w:rPr>
          <w:sz w:val="22"/>
          <w:szCs w:val="22"/>
        </w:rPr>
        <w:t>空閒時為高電平</w:t>
      </w:r>
      <w:r w:rsidRPr="00E8383D">
        <w:rPr>
          <w:rFonts w:hint="eastAsia"/>
          <w:sz w:val="22"/>
          <w:szCs w:val="22"/>
        </w:rPr>
        <w:t xml:space="preserve"> : </w:t>
      </w:r>
      <w:r w:rsidRPr="00E8383D">
        <w:rPr>
          <w:sz w:val="22"/>
          <w:szCs w:val="22"/>
        </w:rPr>
        <w:t>CPOL = 1</w:t>
      </w:r>
      <w:r>
        <w:rPr>
          <w:rFonts w:hint="eastAsia"/>
          <w:sz w:val="22"/>
          <w:szCs w:val="22"/>
        </w:rPr>
        <w:t>，設置</w:t>
      </w:r>
      <w:r w:rsidRPr="009208BC">
        <w:rPr>
          <w:sz w:val="22"/>
          <w:szCs w:val="22"/>
        </w:rPr>
        <w:t>CLKP = 1</w:t>
      </w:r>
    </w:p>
    <w:p w14:paraId="7F798A18" w14:textId="4C80FF96" w:rsidR="00E8383D" w:rsidRDefault="00E8383D" w:rsidP="00D409F3">
      <w:pPr>
        <w:pStyle w:val="a3"/>
        <w:numPr>
          <w:ilvl w:val="0"/>
          <w:numId w:val="28"/>
        </w:numPr>
        <w:spacing w:after="0" w:line="240" w:lineRule="auto"/>
        <w:ind w:leftChars="0"/>
        <w:rPr>
          <w:sz w:val="22"/>
          <w:szCs w:val="22"/>
        </w:rPr>
      </w:pPr>
      <w:r w:rsidRPr="00E8383D">
        <w:rPr>
          <w:sz w:val="22"/>
          <w:szCs w:val="22"/>
        </w:rPr>
        <w:t>時鐘的</w:t>
      </w:r>
      <w:r w:rsidRPr="00E8383D">
        <w:rPr>
          <w:rFonts w:hint="eastAsia"/>
          <w:sz w:val="22"/>
          <w:szCs w:val="22"/>
        </w:rPr>
        <w:t>上升</w:t>
      </w:r>
      <w:r w:rsidRPr="00E8383D">
        <w:rPr>
          <w:sz w:val="22"/>
          <w:szCs w:val="22"/>
        </w:rPr>
        <w:t>沿</w:t>
      </w:r>
      <w:r w:rsidRPr="00E8383D">
        <w:rPr>
          <w:rFonts w:hint="eastAsia"/>
          <w:sz w:val="22"/>
          <w:szCs w:val="22"/>
        </w:rPr>
        <w:t>觸發</w:t>
      </w:r>
      <w:r w:rsidRPr="00E8383D">
        <w:rPr>
          <w:rFonts w:hint="eastAsia"/>
          <w:sz w:val="22"/>
          <w:szCs w:val="22"/>
        </w:rPr>
        <w:t xml:space="preserve"> : </w:t>
      </w:r>
      <w:r w:rsidRPr="00E8383D">
        <w:rPr>
          <w:sz w:val="22"/>
          <w:szCs w:val="22"/>
        </w:rPr>
        <w:t>CPHA = 1</w:t>
      </w:r>
      <w:r w:rsidRPr="00E8383D">
        <w:rPr>
          <w:rFonts w:hint="eastAsia"/>
          <w:sz w:val="22"/>
          <w:szCs w:val="22"/>
        </w:rPr>
        <w:t>，設置</w:t>
      </w:r>
      <w:r w:rsidRPr="00E8383D">
        <w:rPr>
          <w:sz w:val="22"/>
          <w:szCs w:val="22"/>
        </w:rPr>
        <w:t>TX_NEG, RX_NEG</w:t>
      </w:r>
      <w:r>
        <w:rPr>
          <w:rFonts w:hint="eastAsia"/>
          <w:sz w:val="22"/>
          <w:szCs w:val="22"/>
        </w:rPr>
        <w:t xml:space="preserve"> = 0</w:t>
      </w:r>
      <w:r w:rsidR="00D409F3">
        <w:rPr>
          <w:rFonts w:hint="eastAsia"/>
          <w:sz w:val="22"/>
          <w:szCs w:val="22"/>
        </w:rPr>
        <w:t xml:space="preserve">  (mode3)</w:t>
      </w:r>
    </w:p>
    <w:p w14:paraId="43097407" w14:textId="221F4687" w:rsidR="00D409F3" w:rsidRDefault="00AF4F75" w:rsidP="00D409F3">
      <w:pPr>
        <w:pStyle w:val="a3"/>
        <w:numPr>
          <w:ilvl w:val="0"/>
          <w:numId w:val="28"/>
        </w:numPr>
        <w:spacing w:after="0" w:line="240" w:lineRule="auto"/>
        <w:ind w:leftChars="0"/>
        <w:rPr>
          <w:sz w:val="22"/>
          <w:szCs w:val="22"/>
        </w:rPr>
      </w:pPr>
      <w:r w:rsidRPr="00AF4F75">
        <w:rPr>
          <w:sz w:val="22"/>
          <w:szCs w:val="22"/>
        </w:rPr>
        <w:t>TX_BIT_</w:t>
      </w:r>
      <w:proofErr w:type="gramStart"/>
      <w:r w:rsidRPr="00AF4F75">
        <w:rPr>
          <w:sz w:val="22"/>
          <w:szCs w:val="22"/>
        </w:rPr>
        <w:t>LEN</w:t>
      </w:r>
      <w:r>
        <w:rPr>
          <w:rFonts w:hint="eastAsia"/>
          <w:sz w:val="22"/>
          <w:szCs w:val="22"/>
        </w:rPr>
        <w:t>(</w:t>
      </w:r>
      <w:proofErr w:type="gramEnd"/>
      <w:r w:rsidRPr="00AF4F75">
        <w:rPr>
          <w:sz w:val="22"/>
          <w:szCs w:val="22"/>
        </w:rPr>
        <w:t>8 bit data length for each word transmit</w:t>
      </w:r>
      <w:r>
        <w:rPr>
          <w:rFonts w:hint="eastAsia"/>
          <w:sz w:val="22"/>
          <w:szCs w:val="22"/>
        </w:rPr>
        <w:t xml:space="preserve">) : </w:t>
      </w:r>
      <w:r w:rsidRPr="00DA56B6">
        <w:rPr>
          <w:sz w:val="22"/>
          <w:szCs w:val="22"/>
        </w:rPr>
        <w:t>TX_BIT_LEN</w:t>
      </w:r>
      <w:r>
        <w:rPr>
          <w:rFonts w:hint="eastAsia"/>
          <w:sz w:val="22"/>
          <w:szCs w:val="22"/>
        </w:rPr>
        <w:t>=0x08</w:t>
      </w:r>
    </w:p>
    <w:p w14:paraId="63F9AC1B" w14:textId="32DF5258" w:rsidR="00AF4F75" w:rsidRPr="00D409F3" w:rsidRDefault="00AF4F75" w:rsidP="00D409F3">
      <w:pPr>
        <w:pStyle w:val="a3"/>
        <w:numPr>
          <w:ilvl w:val="0"/>
          <w:numId w:val="28"/>
        </w:numPr>
        <w:spacing w:after="0" w:line="240" w:lineRule="auto"/>
        <w:ind w:leftChars="0"/>
        <w:rPr>
          <w:sz w:val="22"/>
          <w:szCs w:val="22"/>
        </w:rPr>
      </w:pPr>
      <w:r w:rsidRPr="00AF4F75">
        <w:rPr>
          <w:sz w:val="22"/>
          <w:szCs w:val="22"/>
        </w:rPr>
        <w:t>TX_NUM</w:t>
      </w:r>
      <w:r>
        <w:rPr>
          <w:rFonts w:hint="eastAsia"/>
          <w:sz w:val="22"/>
          <w:szCs w:val="22"/>
        </w:rPr>
        <w:t>(</w:t>
      </w:r>
      <w:r w:rsidRPr="00AF4F75">
        <w:rPr>
          <w:sz w:val="22"/>
          <w:szCs w:val="22"/>
        </w:rPr>
        <w:t>One word in one transfer</w:t>
      </w:r>
      <w:r>
        <w:rPr>
          <w:rFonts w:hint="eastAsia"/>
          <w:sz w:val="22"/>
          <w:szCs w:val="22"/>
        </w:rPr>
        <w:t>):</w:t>
      </w:r>
      <w:r w:rsidRPr="00AF4F75">
        <w:rPr>
          <w:sz w:val="22"/>
          <w:szCs w:val="22"/>
        </w:rPr>
        <w:t xml:space="preserve"> TX_NUM</w:t>
      </w:r>
      <w:r>
        <w:rPr>
          <w:rFonts w:hint="eastAsia"/>
          <w:sz w:val="22"/>
          <w:szCs w:val="22"/>
        </w:rPr>
        <w:t xml:space="preserve">=00 </w:t>
      </w:r>
      <w:r>
        <w:rPr>
          <w:rFonts w:hint="eastAsia"/>
          <w:sz w:val="22"/>
          <w:szCs w:val="22"/>
        </w:rPr>
        <w:t>一次傳輸一個字</w:t>
      </w:r>
    </w:p>
    <w:p w14:paraId="03493253" w14:textId="771582F7" w:rsidR="00CD34D6" w:rsidRDefault="00CD34D6" w:rsidP="00CD34D6">
      <w:pPr>
        <w:pStyle w:val="a3"/>
        <w:spacing w:after="0" w:line="240" w:lineRule="auto"/>
        <w:ind w:leftChars="0" w:left="960"/>
        <w:jc w:val="center"/>
        <w:rPr>
          <w:sz w:val="22"/>
          <w:szCs w:val="22"/>
        </w:rPr>
      </w:pPr>
      <w:r w:rsidRPr="00CD34D6">
        <w:rPr>
          <w:noProof/>
          <w:sz w:val="22"/>
          <w:szCs w:val="22"/>
        </w:rPr>
        <w:drawing>
          <wp:inline distT="0" distB="0" distL="0" distR="0" wp14:anchorId="42B3F80A" wp14:editId="3D8F48FA">
            <wp:extent cx="2717527" cy="1801505"/>
            <wp:effectExtent l="0" t="0" r="6985" b="8255"/>
            <wp:docPr id="167703603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0360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9081" cy="182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83D">
        <w:rPr>
          <w:rFonts w:hint="eastAsia"/>
          <w:sz w:val="22"/>
          <w:szCs w:val="22"/>
        </w:rPr>
        <w:t xml:space="preserve">  </w:t>
      </w:r>
      <w:r w:rsidR="00E8383D" w:rsidRPr="00E8383D">
        <w:rPr>
          <w:noProof/>
          <w:sz w:val="22"/>
          <w:szCs w:val="22"/>
        </w:rPr>
        <w:drawing>
          <wp:inline distT="0" distB="0" distL="0" distR="0" wp14:anchorId="37F8FDC9" wp14:editId="1F83BA50">
            <wp:extent cx="2415654" cy="1815008"/>
            <wp:effectExtent l="0" t="0" r="3810" b="0"/>
            <wp:docPr id="1269606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606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5543" cy="182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CD87" w14:textId="654FA0F6" w:rsidR="008E6182" w:rsidRDefault="008E6182" w:rsidP="008E6182">
      <w:pPr>
        <w:pStyle w:val="a3"/>
        <w:numPr>
          <w:ilvl w:val="0"/>
          <w:numId w:val="23"/>
        </w:numPr>
        <w:spacing w:after="0" w:line="240" w:lineRule="auto"/>
        <w:ind w:leftChars="0"/>
        <w:rPr>
          <w:sz w:val="22"/>
          <w:szCs w:val="22"/>
        </w:rPr>
      </w:pPr>
      <w:r w:rsidRPr="008E6182">
        <w:rPr>
          <w:sz w:val="22"/>
          <w:szCs w:val="22"/>
        </w:rPr>
        <w:t>SPI 4-Wire Write</w:t>
      </w:r>
    </w:p>
    <w:p w14:paraId="6ABEE3A6" w14:textId="2F86A7A7" w:rsidR="0094012B" w:rsidRDefault="0094012B" w:rsidP="0094012B">
      <w:pPr>
        <w:pStyle w:val="a3"/>
        <w:numPr>
          <w:ilvl w:val="0"/>
          <w:numId w:val="29"/>
        </w:numPr>
        <w:spacing w:after="0" w:line="240" w:lineRule="auto"/>
        <w:ind w:leftChars="0"/>
        <w:rPr>
          <w:sz w:val="22"/>
          <w:szCs w:val="22"/>
        </w:rPr>
      </w:pPr>
      <w:r w:rsidRPr="0094012B">
        <w:rPr>
          <w:sz w:val="22"/>
          <w:szCs w:val="22"/>
        </w:rPr>
        <w:t xml:space="preserve">CS </w:t>
      </w:r>
      <w:r w:rsidRPr="0094012B">
        <w:rPr>
          <w:sz w:val="22"/>
          <w:szCs w:val="22"/>
        </w:rPr>
        <w:t>拉低，</w:t>
      </w:r>
      <w:r w:rsidRPr="0094012B">
        <w:rPr>
          <w:sz w:val="22"/>
          <w:szCs w:val="22"/>
        </w:rPr>
        <w:t xml:space="preserve">SPI </w:t>
      </w:r>
      <w:r w:rsidRPr="0094012B">
        <w:rPr>
          <w:sz w:val="22"/>
          <w:szCs w:val="22"/>
        </w:rPr>
        <w:t>開始通信</w:t>
      </w:r>
    </w:p>
    <w:p w14:paraId="7A6A15E4" w14:textId="4DE04C3A" w:rsidR="0094012B" w:rsidRDefault="0094012B" w:rsidP="0094012B">
      <w:pPr>
        <w:pStyle w:val="a3"/>
        <w:numPr>
          <w:ilvl w:val="0"/>
          <w:numId w:val="29"/>
        </w:numPr>
        <w:spacing w:after="0" w:line="240" w:lineRule="auto"/>
        <w:ind w:leftChars="0"/>
        <w:rPr>
          <w:sz w:val="22"/>
          <w:szCs w:val="22"/>
        </w:rPr>
      </w:pPr>
      <w:r w:rsidRPr="0094012B">
        <w:rPr>
          <w:sz w:val="22"/>
          <w:szCs w:val="22"/>
        </w:rPr>
        <w:t>主機通過</w:t>
      </w:r>
      <w:r w:rsidRPr="0094012B">
        <w:rPr>
          <w:sz w:val="22"/>
          <w:szCs w:val="22"/>
        </w:rPr>
        <w:t xml:space="preserve"> SDI </w:t>
      </w:r>
      <w:r w:rsidRPr="0094012B">
        <w:rPr>
          <w:sz w:val="22"/>
          <w:szCs w:val="22"/>
        </w:rPr>
        <w:t>發送控制位和地址位，表示要寫入的</w:t>
      </w:r>
      <w:r>
        <w:rPr>
          <w:rFonts w:hint="eastAsia"/>
          <w:sz w:val="22"/>
          <w:szCs w:val="22"/>
        </w:rPr>
        <w:t>暫</w:t>
      </w:r>
      <w:r w:rsidRPr="0094012B">
        <w:rPr>
          <w:sz w:val="22"/>
          <w:szCs w:val="22"/>
        </w:rPr>
        <w:t>存器</w:t>
      </w:r>
    </w:p>
    <w:p w14:paraId="3E4BBB43" w14:textId="31046764" w:rsidR="0094012B" w:rsidRDefault="0094012B" w:rsidP="0094012B">
      <w:pPr>
        <w:pStyle w:val="a3"/>
        <w:numPr>
          <w:ilvl w:val="0"/>
          <w:numId w:val="26"/>
        </w:numPr>
        <w:spacing w:after="0" w:line="240" w:lineRule="auto"/>
        <w:ind w:leftChars="0"/>
        <w:rPr>
          <w:sz w:val="22"/>
          <w:szCs w:val="22"/>
        </w:rPr>
      </w:pPr>
      <w:r>
        <w:rPr>
          <w:rFonts w:hint="eastAsia"/>
          <w:sz w:val="22"/>
          <w:szCs w:val="22"/>
        </w:rPr>
        <w:t>W</w:t>
      </w:r>
      <w:r w:rsidR="006A2F31">
        <w:rPr>
          <w:rFonts w:hint="eastAsia"/>
          <w:sz w:val="22"/>
          <w:szCs w:val="22"/>
        </w:rPr>
        <w:t>/R (</w:t>
      </w:r>
      <w:r>
        <w:rPr>
          <w:rFonts w:hint="eastAsia"/>
          <w:sz w:val="22"/>
          <w:szCs w:val="22"/>
        </w:rPr>
        <w:t>bit</w:t>
      </w:r>
      <w:r w:rsidR="006A2F31">
        <w:rPr>
          <w:rFonts w:hint="eastAsia"/>
          <w:sz w:val="22"/>
          <w:szCs w:val="22"/>
        </w:rPr>
        <w:t>7</w:t>
      </w:r>
      <w:proofErr w:type="gramStart"/>
      <w:r w:rsidR="006A2F31">
        <w:rPr>
          <w:rFonts w:hint="eastAsia"/>
          <w:sz w:val="22"/>
          <w:szCs w:val="22"/>
        </w:rPr>
        <w:t>) :</w:t>
      </w:r>
      <w:proofErr w:type="gramEnd"/>
      <w:r w:rsidR="006A2F31">
        <w:rPr>
          <w:rFonts w:hint="eastAsia"/>
          <w:sz w:val="22"/>
          <w:szCs w:val="22"/>
        </w:rPr>
        <w:t xml:space="preserve"> write(0)</w:t>
      </w:r>
      <w:r w:rsidR="006A2F31">
        <w:rPr>
          <w:sz w:val="22"/>
          <w:szCs w:val="22"/>
        </w:rPr>
        <w:t xml:space="preserve"> </w:t>
      </w:r>
      <w:r w:rsidR="006A2F31">
        <w:rPr>
          <w:rFonts w:hint="eastAsia"/>
          <w:sz w:val="22"/>
          <w:szCs w:val="22"/>
        </w:rPr>
        <w:t>read(1)</w:t>
      </w:r>
    </w:p>
    <w:p w14:paraId="29C7958E" w14:textId="10FF37A8" w:rsidR="0094012B" w:rsidRDefault="0094012B" w:rsidP="0094012B">
      <w:pPr>
        <w:pStyle w:val="a3"/>
        <w:numPr>
          <w:ilvl w:val="0"/>
          <w:numId w:val="26"/>
        </w:numPr>
        <w:spacing w:after="0" w:line="240" w:lineRule="auto"/>
        <w:ind w:leftChars="0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MB </w:t>
      </w:r>
      <w:r w:rsidR="006A2F31">
        <w:rPr>
          <w:rFonts w:hint="eastAsia"/>
          <w:sz w:val="22"/>
          <w:szCs w:val="22"/>
        </w:rPr>
        <w:t>(</w:t>
      </w:r>
      <w:r>
        <w:rPr>
          <w:rFonts w:hint="eastAsia"/>
          <w:sz w:val="22"/>
          <w:szCs w:val="22"/>
        </w:rPr>
        <w:t>bit</w:t>
      </w:r>
      <w:r w:rsidR="006A2F31">
        <w:rPr>
          <w:rFonts w:hint="eastAsia"/>
          <w:sz w:val="22"/>
          <w:szCs w:val="22"/>
        </w:rPr>
        <w:t>6</w:t>
      </w:r>
      <w:proofErr w:type="gramStart"/>
      <w:r w:rsidR="006A2F31">
        <w:rPr>
          <w:rFonts w:hint="eastAsia"/>
          <w:sz w:val="22"/>
          <w:szCs w:val="22"/>
        </w:rPr>
        <w:t>) :</w:t>
      </w:r>
      <w:proofErr w:type="gramEnd"/>
      <w:r w:rsidR="006A2F31">
        <w:rPr>
          <w:rFonts w:hint="eastAsia"/>
          <w:sz w:val="22"/>
          <w:szCs w:val="22"/>
        </w:rPr>
        <w:t xml:space="preserve"> </w:t>
      </w:r>
    </w:p>
    <w:p w14:paraId="6281EE85" w14:textId="3C932BE8" w:rsidR="006A2F31" w:rsidRDefault="006A2F31" w:rsidP="006A2F31">
      <w:pPr>
        <w:pStyle w:val="a3"/>
        <w:spacing w:after="0" w:line="240" w:lineRule="auto"/>
        <w:ind w:leftChars="0" w:left="2400"/>
        <w:rPr>
          <w:sz w:val="22"/>
          <w:szCs w:val="22"/>
        </w:rPr>
      </w:pPr>
      <w:r w:rsidRPr="006A2F31">
        <w:rPr>
          <w:sz w:val="22"/>
          <w:szCs w:val="22"/>
        </w:rPr>
        <w:t xml:space="preserve">MB </w:t>
      </w:r>
      <w:r>
        <w:rPr>
          <w:rFonts w:hint="eastAsia"/>
          <w:sz w:val="22"/>
          <w:szCs w:val="22"/>
        </w:rPr>
        <w:t>=</w:t>
      </w:r>
      <w:r w:rsidRPr="006A2F31">
        <w:rPr>
          <w:sz w:val="22"/>
          <w:szCs w:val="22"/>
        </w:rPr>
        <w:t xml:space="preserve"> 1</w:t>
      </w:r>
      <w:r w:rsidR="00D727AF">
        <w:rPr>
          <w:rFonts w:hint="eastAsia"/>
          <w:sz w:val="22"/>
          <w:szCs w:val="22"/>
        </w:rPr>
        <w:t>，</w:t>
      </w:r>
      <w:r w:rsidR="00D727AF" w:rsidRPr="00D727AF">
        <w:rPr>
          <w:sz w:val="22"/>
          <w:szCs w:val="22"/>
        </w:rPr>
        <w:t>表示將連續讀取或寫入多個位元組</w:t>
      </w:r>
      <w:r w:rsidR="00D727AF">
        <w:rPr>
          <w:sz w:val="22"/>
          <w:szCs w:val="22"/>
        </w:rPr>
        <w:t>(</w:t>
      </w:r>
      <w:r w:rsidR="00D727AF" w:rsidRPr="00D727AF">
        <w:rPr>
          <w:sz w:val="22"/>
          <w:szCs w:val="22"/>
        </w:rPr>
        <w:t>連續的暫存器地址</w:t>
      </w:r>
      <w:r w:rsidR="00D727AF">
        <w:rPr>
          <w:rFonts w:hint="eastAsia"/>
          <w:sz w:val="22"/>
          <w:szCs w:val="22"/>
        </w:rPr>
        <w:t>)</w:t>
      </w:r>
    </w:p>
    <w:p w14:paraId="5FDACF4F" w14:textId="47F0FAD1" w:rsidR="00D727AF" w:rsidRPr="00D727AF" w:rsidRDefault="00D727AF" w:rsidP="006A2F31">
      <w:pPr>
        <w:pStyle w:val="a3"/>
        <w:spacing w:after="0" w:line="240" w:lineRule="auto"/>
        <w:ind w:leftChars="0" w:left="2400"/>
        <w:rPr>
          <w:sz w:val="22"/>
          <w:szCs w:val="22"/>
        </w:rPr>
      </w:pPr>
      <w:r>
        <w:rPr>
          <w:rFonts w:hint="eastAsia"/>
          <w:sz w:val="22"/>
          <w:szCs w:val="22"/>
        </w:rPr>
        <w:t>MB = 0</w:t>
      </w:r>
      <w:r>
        <w:rPr>
          <w:rFonts w:hint="eastAsia"/>
          <w:sz w:val="22"/>
          <w:szCs w:val="22"/>
        </w:rPr>
        <w:t>，</w:t>
      </w:r>
      <w:r w:rsidRPr="00D727AF">
        <w:rPr>
          <w:sz w:val="22"/>
          <w:szCs w:val="22"/>
        </w:rPr>
        <w:t>表示僅進行單位元組的讀取或寫入</w:t>
      </w:r>
    </w:p>
    <w:p w14:paraId="2DEA1766" w14:textId="66C0D17A" w:rsidR="0094012B" w:rsidRDefault="0094012B" w:rsidP="0094012B">
      <w:pPr>
        <w:pStyle w:val="a3"/>
        <w:numPr>
          <w:ilvl w:val="0"/>
          <w:numId w:val="26"/>
        </w:numPr>
        <w:spacing w:after="0" w:line="240" w:lineRule="auto"/>
        <w:ind w:leftChars="0"/>
        <w:rPr>
          <w:sz w:val="22"/>
          <w:szCs w:val="22"/>
        </w:rPr>
      </w:pPr>
      <w:r>
        <w:rPr>
          <w:sz w:val="22"/>
          <w:szCs w:val="22"/>
        </w:rPr>
        <w:t>A</w:t>
      </w:r>
      <w:r>
        <w:rPr>
          <w:rFonts w:hint="eastAsia"/>
          <w:sz w:val="22"/>
          <w:szCs w:val="22"/>
        </w:rPr>
        <w:t xml:space="preserve">ddress </w:t>
      </w:r>
      <w:r w:rsidR="006A2F31">
        <w:rPr>
          <w:rFonts w:hint="eastAsia"/>
          <w:sz w:val="22"/>
          <w:szCs w:val="22"/>
        </w:rPr>
        <w:t>(</w:t>
      </w:r>
      <w:r>
        <w:rPr>
          <w:rFonts w:hint="eastAsia"/>
          <w:sz w:val="22"/>
          <w:szCs w:val="22"/>
        </w:rPr>
        <w:t>bit0-bit5</w:t>
      </w:r>
      <w:r w:rsidR="006A2F31">
        <w:rPr>
          <w:rFonts w:hint="eastAsia"/>
          <w:sz w:val="22"/>
          <w:szCs w:val="22"/>
        </w:rPr>
        <w:t>)</w:t>
      </w:r>
    </w:p>
    <w:p w14:paraId="587BD822" w14:textId="786DC593" w:rsidR="0094012B" w:rsidRDefault="0094012B" w:rsidP="0094012B">
      <w:pPr>
        <w:pStyle w:val="a3"/>
        <w:numPr>
          <w:ilvl w:val="0"/>
          <w:numId w:val="29"/>
        </w:numPr>
        <w:spacing w:after="0" w:line="240" w:lineRule="auto"/>
        <w:ind w:leftChars="0"/>
        <w:rPr>
          <w:sz w:val="22"/>
          <w:szCs w:val="22"/>
        </w:rPr>
      </w:pPr>
      <w:r w:rsidRPr="0094012B">
        <w:rPr>
          <w:sz w:val="22"/>
          <w:szCs w:val="22"/>
        </w:rPr>
        <w:t>接著主機發送數據位（</w:t>
      </w:r>
      <w:r w:rsidRPr="0094012B">
        <w:rPr>
          <w:sz w:val="22"/>
          <w:szCs w:val="22"/>
        </w:rPr>
        <w:t>D7-D0</w:t>
      </w:r>
      <w:r w:rsidRPr="0094012B">
        <w:rPr>
          <w:sz w:val="22"/>
          <w:szCs w:val="22"/>
        </w:rPr>
        <w:t>），要寫入到指定</w:t>
      </w:r>
      <w:r>
        <w:rPr>
          <w:rFonts w:hint="eastAsia"/>
          <w:sz w:val="22"/>
          <w:szCs w:val="22"/>
        </w:rPr>
        <w:t>暫</w:t>
      </w:r>
      <w:r w:rsidRPr="0094012B">
        <w:rPr>
          <w:sz w:val="22"/>
          <w:szCs w:val="22"/>
        </w:rPr>
        <w:t>存器的數據</w:t>
      </w:r>
    </w:p>
    <w:p w14:paraId="510E6538" w14:textId="68FBD959" w:rsidR="0094012B" w:rsidRDefault="0094012B" w:rsidP="0094012B">
      <w:pPr>
        <w:pStyle w:val="a3"/>
        <w:numPr>
          <w:ilvl w:val="0"/>
          <w:numId w:val="29"/>
        </w:numPr>
        <w:spacing w:after="0" w:line="240" w:lineRule="auto"/>
        <w:ind w:leftChars="0"/>
        <w:rPr>
          <w:sz w:val="22"/>
          <w:szCs w:val="22"/>
        </w:rPr>
      </w:pPr>
      <w:r w:rsidRPr="0094012B">
        <w:rPr>
          <w:sz w:val="22"/>
          <w:szCs w:val="22"/>
        </w:rPr>
        <w:t xml:space="preserve">CS </w:t>
      </w:r>
      <w:r w:rsidRPr="0094012B">
        <w:rPr>
          <w:sz w:val="22"/>
          <w:szCs w:val="22"/>
        </w:rPr>
        <w:t>拉高，</w:t>
      </w:r>
      <w:r w:rsidRPr="0094012B">
        <w:rPr>
          <w:sz w:val="22"/>
          <w:szCs w:val="22"/>
        </w:rPr>
        <w:t xml:space="preserve"> SPI </w:t>
      </w:r>
      <w:r w:rsidRPr="0094012B">
        <w:rPr>
          <w:sz w:val="22"/>
          <w:szCs w:val="22"/>
        </w:rPr>
        <w:t>傳輸結束</w:t>
      </w:r>
    </w:p>
    <w:p w14:paraId="6D884317" w14:textId="357855D8" w:rsidR="0094012B" w:rsidRDefault="0094012B" w:rsidP="0094012B">
      <w:pPr>
        <w:pStyle w:val="a3"/>
        <w:spacing w:after="0" w:line="240" w:lineRule="auto"/>
        <w:ind w:leftChars="0" w:left="1440"/>
        <w:jc w:val="center"/>
        <w:rPr>
          <w:sz w:val="22"/>
          <w:szCs w:val="22"/>
        </w:rPr>
      </w:pPr>
      <w:r w:rsidRPr="0094012B">
        <w:rPr>
          <w:noProof/>
          <w:sz w:val="22"/>
          <w:szCs w:val="22"/>
        </w:rPr>
        <w:drawing>
          <wp:inline distT="0" distB="0" distL="0" distR="0" wp14:anchorId="06FA613A" wp14:editId="09655B4D">
            <wp:extent cx="4892986" cy="1419368"/>
            <wp:effectExtent l="0" t="0" r="3175" b="9525"/>
            <wp:docPr id="179091806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9180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2416" cy="144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EDD9" w14:textId="77777777" w:rsidR="00AE3667" w:rsidRDefault="00AE3667" w:rsidP="0094012B">
      <w:pPr>
        <w:pStyle w:val="a3"/>
        <w:spacing w:after="0" w:line="240" w:lineRule="auto"/>
        <w:ind w:leftChars="0" w:left="1440"/>
        <w:jc w:val="center"/>
        <w:rPr>
          <w:sz w:val="22"/>
          <w:szCs w:val="22"/>
        </w:rPr>
      </w:pPr>
    </w:p>
    <w:p w14:paraId="3AAAEAF4" w14:textId="77777777" w:rsidR="00AE3667" w:rsidRPr="0094012B" w:rsidRDefault="00AE3667" w:rsidP="0094012B">
      <w:pPr>
        <w:pStyle w:val="a3"/>
        <w:spacing w:after="0" w:line="240" w:lineRule="auto"/>
        <w:ind w:leftChars="0" w:left="1440"/>
        <w:jc w:val="center"/>
        <w:rPr>
          <w:sz w:val="22"/>
          <w:szCs w:val="22"/>
        </w:rPr>
      </w:pPr>
    </w:p>
    <w:p w14:paraId="364FA3DF" w14:textId="06EAE959" w:rsidR="008E6182" w:rsidRDefault="008E6182" w:rsidP="008E6182">
      <w:pPr>
        <w:pStyle w:val="a3"/>
        <w:numPr>
          <w:ilvl w:val="0"/>
          <w:numId w:val="23"/>
        </w:numPr>
        <w:spacing w:after="0" w:line="240" w:lineRule="auto"/>
        <w:ind w:leftChars="0"/>
        <w:rPr>
          <w:sz w:val="22"/>
          <w:szCs w:val="22"/>
        </w:rPr>
      </w:pPr>
      <w:r w:rsidRPr="008E6182">
        <w:rPr>
          <w:sz w:val="22"/>
          <w:szCs w:val="22"/>
        </w:rPr>
        <w:lastRenderedPageBreak/>
        <w:t>SPI 4-Wire Read</w:t>
      </w:r>
    </w:p>
    <w:p w14:paraId="2E9D280A" w14:textId="77777777" w:rsidR="00AE3667" w:rsidRDefault="00AE3667" w:rsidP="00AE3667">
      <w:pPr>
        <w:pStyle w:val="a3"/>
        <w:spacing w:after="0" w:line="240" w:lineRule="auto"/>
        <w:ind w:leftChars="0" w:left="1440"/>
        <w:rPr>
          <w:sz w:val="22"/>
          <w:szCs w:val="22"/>
        </w:rPr>
      </w:pPr>
      <w:r>
        <w:rPr>
          <w:rFonts w:hint="eastAsia"/>
          <w:sz w:val="22"/>
          <w:szCs w:val="22"/>
        </w:rPr>
        <w:t>1,2,4</w:t>
      </w:r>
      <w:r>
        <w:rPr>
          <w:rFonts w:hint="eastAsia"/>
          <w:sz w:val="22"/>
          <w:szCs w:val="22"/>
        </w:rPr>
        <w:t>同</w:t>
      </w:r>
      <w:r w:rsidRPr="008E6182">
        <w:rPr>
          <w:sz w:val="22"/>
          <w:szCs w:val="22"/>
        </w:rPr>
        <w:t>SPI 4-Wire Write</w:t>
      </w:r>
    </w:p>
    <w:p w14:paraId="305DB620" w14:textId="2BBB2983" w:rsidR="0094012B" w:rsidRDefault="00AE3667" w:rsidP="0094012B">
      <w:pPr>
        <w:pStyle w:val="a3"/>
        <w:spacing w:after="0" w:line="240" w:lineRule="auto"/>
        <w:ind w:leftChars="0" w:left="1440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3. </w:t>
      </w:r>
      <w:r w:rsidRPr="00AE3667">
        <w:rPr>
          <w:sz w:val="22"/>
          <w:szCs w:val="22"/>
        </w:rPr>
        <w:t>從機根據接收到的地址位讀取相應的寄存器，並通過</w:t>
      </w:r>
      <w:r w:rsidRPr="00AE3667">
        <w:rPr>
          <w:sz w:val="22"/>
          <w:szCs w:val="22"/>
        </w:rPr>
        <w:t xml:space="preserve"> SDO </w:t>
      </w:r>
      <w:r w:rsidRPr="00AE3667">
        <w:rPr>
          <w:sz w:val="22"/>
          <w:szCs w:val="22"/>
        </w:rPr>
        <w:t>發送數據位（</w:t>
      </w:r>
      <w:r w:rsidRPr="00AE3667">
        <w:rPr>
          <w:sz w:val="22"/>
          <w:szCs w:val="22"/>
        </w:rPr>
        <w:t>D7-D0</w:t>
      </w:r>
      <w:r w:rsidRPr="00AE3667">
        <w:rPr>
          <w:sz w:val="22"/>
          <w:szCs w:val="22"/>
        </w:rPr>
        <w:t>）給主機</w:t>
      </w:r>
    </w:p>
    <w:p w14:paraId="42447C5B" w14:textId="1620BBF9" w:rsidR="001E33ED" w:rsidRDefault="0094012B" w:rsidP="0094012B">
      <w:pPr>
        <w:pStyle w:val="a3"/>
        <w:spacing w:after="0" w:line="240" w:lineRule="auto"/>
        <w:ind w:leftChars="0" w:left="1440"/>
        <w:jc w:val="center"/>
        <w:rPr>
          <w:sz w:val="22"/>
          <w:szCs w:val="22"/>
        </w:rPr>
      </w:pPr>
      <w:r w:rsidRPr="0094012B">
        <w:rPr>
          <w:noProof/>
          <w:sz w:val="22"/>
          <w:szCs w:val="22"/>
        </w:rPr>
        <w:drawing>
          <wp:inline distT="0" distB="0" distL="0" distR="0" wp14:anchorId="125BD861" wp14:editId="67AD7B9A">
            <wp:extent cx="4430389" cy="1419367"/>
            <wp:effectExtent l="0" t="0" r="8890" b="0"/>
            <wp:docPr id="142826587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658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1377" cy="144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A4B0" w14:textId="0269507B" w:rsidR="00AE3667" w:rsidRDefault="00AE3667" w:rsidP="00AE3667">
      <w:pPr>
        <w:pStyle w:val="a3"/>
        <w:numPr>
          <w:ilvl w:val="0"/>
          <w:numId w:val="23"/>
        </w:numPr>
        <w:spacing w:after="0" w:line="240" w:lineRule="auto"/>
        <w:ind w:leftChars="0"/>
        <w:rPr>
          <w:sz w:val="22"/>
          <w:szCs w:val="22"/>
        </w:rPr>
      </w:pPr>
      <w:r w:rsidRPr="00AE3667">
        <w:rPr>
          <w:sz w:val="22"/>
          <w:szCs w:val="22"/>
        </w:rPr>
        <w:t>Initial ADXL345</w:t>
      </w:r>
    </w:p>
    <w:p w14:paraId="7DA97265" w14:textId="2A25560F" w:rsidR="00AE3667" w:rsidRDefault="00662F62" w:rsidP="00662F62">
      <w:pPr>
        <w:pStyle w:val="a3"/>
        <w:numPr>
          <w:ilvl w:val="0"/>
          <w:numId w:val="30"/>
        </w:numPr>
        <w:spacing w:after="0" w:line="240" w:lineRule="auto"/>
        <w:ind w:leftChars="0"/>
        <w:rPr>
          <w:sz w:val="22"/>
          <w:szCs w:val="22"/>
        </w:rPr>
      </w:pPr>
      <w:r w:rsidRPr="00662F62">
        <w:rPr>
          <w:sz w:val="22"/>
          <w:szCs w:val="22"/>
        </w:rPr>
        <w:t>POWER_CTL(0x2D): 0x08</w:t>
      </w:r>
    </w:p>
    <w:p w14:paraId="3DC2544E" w14:textId="14750E41" w:rsidR="00662F62" w:rsidRDefault="00662F62" w:rsidP="00662F62">
      <w:pPr>
        <w:pStyle w:val="a3"/>
        <w:spacing w:after="0" w:line="240" w:lineRule="auto"/>
        <w:ind w:leftChars="0" w:left="1920"/>
        <w:rPr>
          <w:sz w:val="22"/>
          <w:szCs w:val="22"/>
        </w:rPr>
      </w:pPr>
      <w:r w:rsidRPr="00F27F65">
        <w:rPr>
          <w:sz w:val="22"/>
          <w:szCs w:val="22"/>
        </w:rPr>
        <w:t>D3 = 1</w:t>
      </w:r>
      <w:r w:rsidRPr="00662F62">
        <w:rPr>
          <w:sz w:val="22"/>
          <w:szCs w:val="22"/>
        </w:rPr>
        <w:t>，其餘位元為</w:t>
      </w:r>
      <w:r w:rsidRPr="00662F62">
        <w:rPr>
          <w:sz w:val="22"/>
          <w:szCs w:val="22"/>
        </w:rPr>
        <w:t xml:space="preserve"> </w:t>
      </w:r>
      <w:r w:rsidRPr="00F27F65">
        <w:rPr>
          <w:sz w:val="22"/>
          <w:szCs w:val="22"/>
        </w:rPr>
        <w:t>0</w:t>
      </w:r>
      <w:r w:rsidR="00F27F65" w:rsidRPr="00F27F65">
        <w:rPr>
          <w:rFonts w:hint="eastAsia"/>
          <w:sz w:val="22"/>
          <w:szCs w:val="22"/>
        </w:rPr>
        <w:t>，</w:t>
      </w:r>
      <w:r w:rsidR="00F27F65" w:rsidRPr="00F27F65">
        <w:rPr>
          <w:sz w:val="22"/>
          <w:szCs w:val="22"/>
        </w:rPr>
        <w:t>啟用測量模式</w:t>
      </w:r>
    </w:p>
    <w:p w14:paraId="5B1D7B44" w14:textId="554DA392" w:rsidR="00662F62" w:rsidRDefault="00662F62" w:rsidP="00F27F65">
      <w:pPr>
        <w:pStyle w:val="a3"/>
        <w:spacing w:after="0" w:line="240" w:lineRule="auto"/>
        <w:ind w:leftChars="0" w:left="1920"/>
        <w:jc w:val="center"/>
        <w:rPr>
          <w:sz w:val="22"/>
          <w:szCs w:val="22"/>
        </w:rPr>
      </w:pPr>
      <w:r w:rsidRPr="00662F62">
        <w:rPr>
          <w:noProof/>
          <w:sz w:val="22"/>
          <w:szCs w:val="22"/>
        </w:rPr>
        <w:drawing>
          <wp:inline distT="0" distB="0" distL="0" distR="0" wp14:anchorId="1E88EC09" wp14:editId="52220467">
            <wp:extent cx="3684895" cy="951293"/>
            <wp:effectExtent l="0" t="0" r="0" b="1270"/>
            <wp:docPr id="60485649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564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8824" cy="95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3E74" w14:textId="71B2484F" w:rsidR="00662F62" w:rsidRDefault="00F27F65" w:rsidP="00662F62">
      <w:pPr>
        <w:pStyle w:val="a3"/>
        <w:numPr>
          <w:ilvl w:val="0"/>
          <w:numId w:val="30"/>
        </w:numPr>
        <w:spacing w:after="0" w:line="240" w:lineRule="auto"/>
        <w:ind w:leftChars="0"/>
        <w:rPr>
          <w:sz w:val="22"/>
          <w:szCs w:val="22"/>
        </w:rPr>
      </w:pPr>
      <w:r w:rsidRPr="00F27F65">
        <w:rPr>
          <w:sz w:val="22"/>
          <w:szCs w:val="22"/>
        </w:rPr>
        <w:t>DATA_FORMAT(0x31): 0x0</w:t>
      </w:r>
      <w:proofErr w:type="gramStart"/>
      <w:r w:rsidRPr="00F27F65">
        <w:rPr>
          <w:sz w:val="22"/>
          <w:szCs w:val="22"/>
        </w:rPr>
        <w:t>B</w:t>
      </w:r>
      <w:r>
        <w:rPr>
          <w:rFonts w:hint="eastAsia"/>
          <w:sz w:val="22"/>
          <w:szCs w:val="22"/>
        </w:rPr>
        <w:t>(</w:t>
      </w:r>
      <w:proofErr w:type="gramEnd"/>
      <w:r>
        <w:rPr>
          <w:rFonts w:hint="eastAsia"/>
          <w:sz w:val="22"/>
          <w:szCs w:val="22"/>
        </w:rPr>
        <w:t>0000_1011)</w:t>
      </w:r>
    </w:p>
    <w:p w14:paraId="2288CDC7" w14:textId="7A845447" w:rsidR="00F27F65" w:rsidRDefault="00F27F65" w:rsidP="00F27F65">
      <w:pPr>
        <w:pStyle w:val="a3"/>
        <w:spacing w:after="0" w:line="240" w:lineRule="auto"/>
        <w:ind w:leftChars="0" w:left="1920"/>
        <w:jc w:val="center"/>
        <w:rPr>
          <w:sz w:val="22"/>
          <w:szCs w:val="22"/>
        </w:rPr>
      </w:pPr>
      <w:r w:rsidRPr="00F27F65">
        <w:rPr>
          <w:noProof/>
          <w:sz w:val="22"/>
          <w:szCs w:val="22"/>
        </w:rPr>
        <w:drawing>
          <wp:inline distT="0" distB="0" distL="0" distR="0" wp14:anchorId="48D8AA71" wp14:editId="66B2F595">
            <wp:extent cx="2906973" cy="739798"/>
            <wp:effectExtent l="0" t="0" r="8255" b="3175"/>
            <wp:docPr id="86703360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0336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33244" cy="74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7F65">
        <w:rPr>
          <w:noProof/>
          <w:sz w:val="22"/>
          <w:szCs w:val="22"/>
        </w:rPr>
        <w:drawing>
          <wp:inline distT="0" distB="0" distL="0" distR="0" wp14:anchorId="066CFCF6" wp14:editId="019FF060">
            <wp:extent cx="1255594" cy="1089470"/>
            <wp:effectExtent l="0" t="0" r="1905" b="0"/>
            <wp:docPr id="177468853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6885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61422" cy="109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7554" w14:textId="4EE4D5DA" w:rsidR="00F27F65" w:rsidRDefault="00F27F65" w:rsidP="00662F62">
      <w:pPr>
        <w:pStyle w:val="a3"/>
        <w:numPr>
          <w:ilvl w:val="0"/>
          <w:numId w:val="30"/>
        </w:numPr>
        <w:spacing w:after="0" w:line="240" w:lineRule="auto"/>
        <w:ind w:leftChars="0"/>
        <w:rPr>
          <w:sz w:val="22"/>
          <w:szCs w:val="22"/>
        </w:rPr>
      </w:pPr>
      <w:r w:rsidRPr="00F27F65">
        <w:rPr>
          <w:sz w:val="22"/>
          <w:szCs w:val="22"/>
        </w:rPr>
        <w:t>FIFO_CTL(0x38): 0x80</w:t>
      </w:r>
    </w:p>
    <w:p w14:paraId="533D8A65" w14:textId="4388B218" w:rsidR="00887E7A" w:rsidRDefault="00887E7A" w:rsidP="00887E7A">
      <w:pPr>
        <w:pStyle w:val="a3"/>
        <w:spacing w:after="0" w:line="240" w:lineRule="auto"/>
        <w:ind w:leftChars="0" w:left="1920"/>
        <w:rPr>
          <w:sz w:val="22"/>
          <w:szCs w:val="22"/>
        </w:rPr>
      </w:pPr>
      <w:r w:rsidRPr="00887E7A">
        <w:rPr>
          <w:sz w:val="22"/>
          <w:szCs w:val="22"/>
        </w:rPr>
        <w:t>D7-D6</w:t>
      </w:r>
      <w:r w:rsidRPr="00887E7A">
        <w:rPr>
          <w:sz w:val="22"/>
          <w:szCs w:val="22"/>
        </w:rPr>
        <w:t>（</w:t>
      </w:r>
      <w:r w:rsidRPr="00887E7A">
        <w:rPr>
          <w:sz w:val="22"/>
          <w:szCs w:val="22"/>
        </w:rPr>
        <w:t>FIFO_MODE</w:t>
      </w:r>
      <w:r w:rsidRPr="00887E7A">
        <w:rPr>
          <w:sz w:val="22"/>
          <w:szCs w:val="22"/>
        </w:rPr>
        <w:t>）：設定</w:t>
      </w:r>
      <w:r w:rsidRPr="00887E7A">
        <w:rPr>
          <w:sz w:val="22"/>
          <w:szCs w:val="22"/>
        </w:rPr>
        <w:t xml:space="preserve"> FIFO </w:t>
      </w:r>
      <w:r w:rsidRPr="00887E7A">
        <w:rPr>
          <w:sz w:val="22"/>
          <w:szCs w:val="22"/>
        </w:rPr>
        <w:t>的工作模式</w:t>
      </w:r>
      <w:r>
        <w:rPr>
          <w:rFonts w:hint="eastAsia"/>
          <w:sz w:val="22"/>
          <w:szCs w:val="22"/>
        </w:rPr>
        <w:t>()</w:t>
      </w:r>
    </w:p>
    <w:p w14:paraId="14D36A10" w14:textId="41074452" w:rsidR="00887E7A" w:rsidRDefault="00887E7A" w:rsidP="00887E7A">
      <w:pPr>
        <w:pStyle w:val="a3"/>
        <w:numPr>
          <w:ilvl w:val="0"/>
          <w:numId w:val="26"/>
        </w:numPr>
        <w:spacing w:after="0" w:line="240" w:lineRule="auto"/>
        <w:ind w:leftChars="0"/>
        <w:rPr>
          <w:sz w:val="22"/>
          <w:szCs w:val="22"/>
        </w:rPr>
      </w:pPr>
      <w:r w:rsidRPr="00887E7A">
        <w:rPr>
          <w:sz w:val="22"/>
          <w:szCs w:val="22"/>
        </w:rPr>
        <w:t>STREAM</w:t>
      </w:r>
      <w:r>
        <w:rPr>
          <w:rFonts w:hint="eastAsia"/>
          <w:sz w:val="22"/>
          <w:szCs w:val="22"/>
        </w:rPr>
        <w:t xml:space="preserve"> </w:t>
      </w:r>
      <w:proofErr w:type="gramStart"/>
      <w:r>
        <w:rPr>
          <w:rFonts w:hint="eastAsia"/>
          <w:sz w:val="22"/>
          <w:szCs w:val="22"/>
        </w:rPr>
        <w:t>mode(</w:t>
      </w:r>
      <w:proofErr w:type="gramEnd"/>
      <w:r w:rsidRPr="00887E7A">
        <w:rPr>
          <w:sz w:val="22"/>
          <w:szCs w:val="22"/>
        </w:rPr>
        <w:t>D7-D6= 10</w:t>
      </w:r>
      <w:r>
        <w:rPr>
          <w:rFonts w:hint="eastAsia"/>
          <w:sz w:val="22"/>
          <w:szCs w:val="22"/>
        </w:rPr>
        <w:t>)</w:t>
      </w:r>
    </w:p>
    <w:p w14:paraId="54308661" w14:textId="2C13434F" w:rsidR="00887E7A" w:rsidRDefault="00887E7A" w:rsidP="00887E7A">
      <w:pPr>
        <w:pStyle w:val="a3"/>
        <w:spacing w:after="0" w:line="240" w:lineRule="auto"/>
        <w:ind w:leftChars="0" w:left="2400"/>
        <w:rPr>
          <w:sz w:val="22"/>
          <w:szCs w:val="22"/>
        </w:rPr>
      </w:pPr>
      <w:r w:rsidRPr="00887E7A">
        <w:rPr>
          <w:sz w:val="22"/>
          <w:szCs w:val="22"/>
        </w:rPr>
        <w:t>當</w:t>
      </w:r>
      <w:r w:rsidRPr="00887E7A">
        <w:rPr>
          <w:sz w:val="22"/>
          <w:szCs w:val="22"/>
        </w:rPr>
        <w:t xml:space="preserve"> FIFO </w:t>
      </w:r>
      <w:proofErr w:type="gramStart"/>
      <w:r w:rsidRPr="00887E7A">
        <w:rPr>
          <w:sz w:val="22"/>
          <w:szCs w:val="22"/>
        </w:rPr>
        <w:t>緩衝器滿了時</w:t>
      </w:r>
      <w:proofErr w:type="gramEnd"/>
      <w:r w:rsidRPr="00887E7A">
        <w:rPr>
          <w:sz w:val="22"/>
          <w:szCs w:val="22"/>
        </w:rPr>
        <w:t>，最舊的數據會被丟棄，以便保存新的數據。因此，</w:t>
      </w:r>
      <w:r w:rsidRPr="00887E7A">
        <w:rPr>
          <w:sz w:val="22"/>
          <w:szCs w:val="22"/>
        </w:rPr>
        <w:t xml:space="preserve">FIFO </w:t>
      </w:r>
      <w:r w:rsidRPr="00887E7A">
        <w:rPr>
          <w:sz w:val="22"/>
          <w:szCs w:val="22"/>
        </w:rPr>
        <w:t>始終保存最新的數據樣本。</w:t>
      </w:r>
    </w:p>
    <w:p w14:paraId="59BD95FF" w14:textId="0F733003" w:rsidR="00F27F65" w:rsidRDefault="00887E7A" w:rsidP="00887E7A">
      <w:pPr>
        <w:pStyle w:val="a3"/>
        <w:spacing w:after="0" w:line="240" w:lineRule="auto"/>
        <w:ind w:leftChars="0" w:left="1920"/>
        <w:jc w:val="center"/>
        <w:rPr>
          <w:sz w:val="22"/>
          <w:szCs w:val="22"/>
        </w:rPr>
      </w:pPr>
      <w:r w:rsidRPr="00887E7A">
        <w:rPr>
          <w:noProof/>
          <w:sz w:val="22"/>
          <w:szCs w:val="22"/>
        </w:rPr>
        <w:drawing>
          <wp:inline distT="0" distB="0" distL="0" distR="0" wp14:anchorId="51059E0F" wp14:editId="63F184BD">
            <wp:extent cx="2866029" cy="702667"/>
            <wp:effectExtent l="0" t="0" r="0" b="2540"/>
            <wp:docPr id="152991242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1242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3344" cy="70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7E7A">
        <w:rPr>
          <w:noProof/>
          <w:sz w:val="22"/>
          <w:szCs w:val="22"/>
        </w:rPr>
        <w:drawing>
          <wp:inline distT="0" distB="0" distL="0" distR="0" wp14:anchorId="148B7613" wp14:editId="180FF118">
            <wp:extent cx="1958454" cy="1356083"/>
            <wp:effectExtent l="0" t="0" r="3810" b="0"/>
            <wp:docPr id="132551235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123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85323" cy="137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DA1A" w14:textId="7016705A" w:rsidR="00AE3667" w:rsidRDefault="00AE3667" w:rsidP="00AE3667">
      <w:pPr>
        <w:pStyle w:val="a3"/>
        <w:numPr>
          <w:ilvl w:val="0"/>
          <w:numId w:val="23"/>
        </w:numPr>
        <w:spacing w:after="0" w:line="240" w:lineRule="auto"/>
        <w:ind w:leftChars="0"/>
        <w:rPr>
          <w:sz w:val="22"/>
          <w:szCs w:val="22"/>
        </w:rPr>
      </w:pPr>
      <w:r w:rsidRPr="00AE3667">
        <w:rPr>
          <w:sz w:val="22"/>
          <w:szCs w:val="22"/>
        </w:rPr>
        <w:t>ADXL data register</w:t>
      </w:r>
    </w:p>
    <w:p w14:paraId="0534B2F9" w14:textId="6D76A023" w:rsidR="00AE3667" w:rsidRDefault="00662F62" w:rsidP="00AE3667">
      <w:pPr>
        <w:pStyle w:val="a3"/>
        <w:spacing w:after="0" w:line="240" w:lineRule="auto"/>
        <w:ind w:leftChars="0" w:left="1440"/>
        <w:rPr>
          <w:sz w:val="22"/>
          <w:szCs w:val="22"/>
        </w:rPr>
      </w:pPr>
      <w:r w:rsidRPr="00662F62">
        <w:rPr>
          <w:sz w:val="22"/>
          <w:szCs w:val="22"/>
        </w:rPr>
        <w:t xml:space="preserve">ADXL345 </w:t>
      </w:r>
      <w:r w:rsidRPr="00662F62">
        <w:rPr>
          <w:sz w:val="22"/>
          <w:szCs w:val="22"/>
        </w:rPr>
        <w:t>的加速度數據是由</w:t>
      </w:r>
      <w:r w:rsidRPr="00662F62">
        <w:rPr>
          <w:sz w:val="22"/>
          <w:szCs w:val="22"/>
        </w:rPr>
        <w:t xml:space="preserve"> 16 </w:t>
      </w:r>
      <w:r w:rsidRPr="00662F62">
        <w:rPr>
          <w:sz w:val="22"/>
          <w:szCs w:val="22"/>
        </w:rPr>
        <w:t>位元組成的，每</w:t>
      </w:r>
      <w:proofErr w:type="gramStart"/>
      <w:r w:rsidRPr="00662F62">
        <w:rPr>
          <w:sz w:val="22"/>
          <w:szCs w:val="22"/>
        </w:rPr>
        <w:t>個</w:t>
      </w:r>
      <w:proofErr w:type="gramEnd"/>
      <w:r w:rsidRPr="00662F62">
        <w:rPr>
          <w:sz w:val="22"/>
          <w:szCs w:val="22"/>
        </w:rPr>
        <w:t>軸的數據分為兩個</w:t>
      </w:r>
      <w:r w:rsidRPr="00662F62">
        <w:rPr>
          <w:sz w:val="22"/>
          <w:szCs w:val="22"/>
        </w:rPr>
        <w:t xml:space="preserve"> 8 </w:t>
      </w:r>
      <w:r w:rsidRPr="00662F62">
        <w:rPr>
          <w:sz w:val="22"/>
          <w:szCs w:val="22"/>
        </w:rPr>
        <w:t>位</w:t>
      </w:r>
      <w:r w:rsidR="00F27F65">
        <w:rPr>
          <w:rFonts w:hint="eastAsia"/>
          <w:sz w:val="22"/>
          <w:szCs w:val="22"/>
        </w:rPr>
        <w:t>暫</w:t>
      </w:r>
      <w:r w:rsidRPr="00662F62">
        <w:rPr>
          <w:sz w:val="22"/>
          <w:szCs w:val="22"/>
        </w:rPr>
        <w:t>存器存儲</w:t>
      </w:r>
    </w:p>
    <w:p w14:paraId="7296BFB6" w14:textId="5B4981ED" w:rsidR="00AE3667" w:rsidRDefault="00662F62" w:rsidP="00662F62">
      <w:pPr>
        <w:pStyle w:val="a3"/>
        <w:spacing w:after="0" w:line="240" w:lineRule="auto"/>
        <w:ind w:leftChars="0" w:left="1440"/>
        <w:jc w:val="center"/>
        <w:rPr>
          <w:sz w:val="22"/>
          <w:szCs w:val="22"/>
        </w:rPr>
      </w:pPr>
      <w:r w:rsidRPr="00662F62">
        <w:rPr>
          <w:noProof/>
          <w:sz w:val="22"/>
          <w:szCs w:val="22"/>
        </w:rPr>
        <w:drawing>
          <wp:inline distT="0" distB="0" distL="0" distR="0" wp14:anchorId="2E0A5623" wp14:editId="692FAABF">
            <wp:extent cx="3534770" cy="930581"/>
            <wp:effectExtent l="0" t="0" r="0" b="3175"/>
            <wp:docPr id="52417685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7685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50231" cy="93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49DF" w14:textId="2A0DCADB" w:rsidR="00AE3667" w:rsidRDefault="00984DD8" w:rsidP="00984DD8">
      <w:pPr>
        <w:pStyle w:val="a3"/>
        <w:numPr>
          <w:ilvl w:val="0"/>
          <w:numId w:val="17"/>
        </w:numPr>
        <w:spacing w:after="0" w:line="240" w:lineRule="auto"/>
        <w:ind w:leftChars="0"/>
      </w:pPr>
      <w:r w:rsidRPr="00984DD8">
        <w:lastRenderedPageBreak/>
        <w:t>&lt;Mian function code&gt;</w:t>
      </w:r>
    </w:p>
    <w:p w14:paraId="49A8DA41" w14:textId="587D81B5" w:rsidR="00984DD8" w:rsidRDefault="00984DD8" w:rsidP="00984DD8">
      <w:pPr>
        <w:pStyle w:val="a3"/>
        <w:numPr>
          <w:ilvl w:val="0"/>
          <w:numId w:val="23"/>
        </w:numPr>
        <w:spacing w:after="0" w:line="240" w:lineRule="auto"/>
        <w:ind w:leftChars="0"/>
      </w:pPr>
      <w:r>
        <w:rPr>
          <w:rFonts w:hint="eastAsia"/>
        </w:rPr>
        <w:t>會使用以下這些</w:t>
      </w:r>
      <w:r>
        <w:rPr>
          <w:rFonts w:hint="eastAsia"/>
        </w:rPr>
        <w:t>function</w:t>
      </w:r>
    </w:p>
    <w:p w14:paraId="44156C2A" w14:textId="78003B3F" w:rsidR="00984DD8" w:rsidRDefault="00984DD8" w:rsidP="00984DD8">
      <w:pPr>
        <w:pStyle w:val="a3"/>
        <w:spacing w:after="0" w:line="240" w:lineRule="auto"/>
        <w:ind w:leftChars="0" w:left="960"/>
        <w:jc w:val="center"/>
      </w:pPr>
      <w:r w:rsidRPr="00984DD8">
        <w:rPr>
          <w:noProof/>
        </w:rPr>
        <w:drawing>
          <wp:inline distT="0" distB="0" distL="0" distR="0" wp14:anchorId="3BEDD2E7" wp14:editId="355F6432">
            <wp:extent cx="4001985" cy="973663"/>
            <wp:effectExtent l="0" t="0" r="0" b="0"/>
            <wp:docPr id="3120131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0131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5447" cy="97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39F0E" w14:textId="4AF27970" w:rsidR="00984DD8" w:rsidRDefault="00984DD8" w:rsidP="00984DD8">
      <w:pPr>
        <w:pStyle w:val="a3"/>
        <w:numPr>
          <w:ilvl w:val="0"/>
          <w:numId w:val="31"/>
        </w:numPr>
        <w:spacing w:after="0" w:line="240" w:lineRule="auto"/>
        <w:ind w:leftChars="0"/>
      </w:pPr>
      <w:proofErr w:type="spellStart"/>
      <w:r w:rsidRPr="00984DD8">
        <w:t>SYS_Init</w:t>
      </w:r>
      <w:proofErr w:type="spellEnd"/>
    </w:p>
    <w:p w14:paraId="2880EB88" w14:textId="5593E328" w:rsidR="00DF690F" w:rsidRPr="00DF690F" w:rsidRDefault="00DF690F" w:rsidP="00DF690F">
      <w:pPr>
        <w:pStyle w:val="a3"/>
        <w:widowControl/>
        <w:spacing w:after="0" w:line="240" w:lineRule="auto"/>
        <w:ind w:leftChars="0" w:left="1440"/>
        <w:rPr>
          <w:sz w:val="22"/>
          <w:szCs w:val="22"/>
        </w:rPr>
      </w:pPr>
      <w:r w:rsidRPr="00DF690F">
        <w:rPr>
          <w:sz w:val="22"/>
          <w:szCs w:val="22"/>
        </w:rPr>
        <w:t xml:space="preserve">PD.0 </w:t>
      </w:r>
      <w:r w:rsidRPr="00DF690F">
        <w:rPr>
          <w:sz w:val="22"/>
          <w:szCs w:val="22"/>
        </w:rPr>
        <w:t>設置為</w:t>
      </w:r>
      <w:r w:rsidRPr="00DF690F">
        <w:rPr>
          <w:sz w:val="22"/>
          <w:szCs w:val="22"/>
        </w:rPr>
        <w:t xml:space="preserve"> SPI2 SS0</w:t>
      </w:r>
      <w:r w:rsidRPr="00DF690F">
        <w:rPr>
          <w:sz w:val="22"/>
          <w:szCs w:val="22"/>
        </w:rPr>
        <w:t>，用於選擇從機。</w:t>
      </w:r>
    </w:p>
    <w:p w14:paraId="74D88783" w14:textId="2B2F6DCC" w:rsidR="00DF690F" w:rsidRPr="00DF690F" w:rsidRDefault="00DF690F" w:rsidP="00DF690F">
      <w:pPr>
        <w:pStyle w:val="a3"/>
        <w:widowControl/>
        <w:spacing w:after="0" w:line="240" w:lineRule="auto"/>
        <w:ind w:leftChars="0" w:left="1440"/>
        <w:rPr>
          <w:sz w:val="22"/>
          <w:szCs w:val="22"/>
        </w:rPr>
      </w:pPr>
      <w:r w:rsidRPr="00DF690F">
        <w:rPr>
          <w:sz w:val="22"/>
          <w:szCs w:val="22"/>
        </w:rPr>
        <w:t xml:space="preserve">PD.1 </w:t>
      </w:r>
      <w:r w:rsidRPr="00DF690F">
        <w:rPr>
          <w:sz w:val="22"/>
          <w:szCs w:val="22"/>
        </w:rPr>
        <w:t>設置為</w:t>
      </w:r>
      <w:r w:rsidRPr="00DF690F">
        <w:rPr>
          <w:sz w:val="22"/>
          <w:szCs w:val="22"/>
        </w:rPr>
        <w:t xml:space="preserve"> SPI2 SPICLK</w:t>
      </w:r>
      <w:r w:rsidRPr="00DF690F">
        <w:rPr>
          <w:sz w:val="22"/>
          <w:szCs w:val="22"/>
        </w:rPr>
        <w:t>，用於</w:t>
      </w:r>
      <w:r w:rsidRPr="00DF690F">
        <w:rPr>
          <w:sz w:val="22"/>
          <w:szCs w:val="22"/>
        </w:rPr>
        <w:t xml:space="preserve"> SPI2 </w:t>
      </w:r>
      <w:r w:rsidRPr="00DF690F">
        <w:rPr>
          <w:sz w:val="22"/>
          <w:szCs w:val="22"/>
        </w:rPr>
        <w:t>的時鐘信號。</w:t>
      </w:r>
    </w:p>
    <w:p w14:paraId="31D394E4" w14:textId="382A4ED6" w:rsidR="00DF690F" w:rsidRPr="00DF690F" w:rsidRDefault="00DF690F" w:rsidP="00DF690F">
      <w:pPr>
        <w:pStyle w:val="a3"/>
        <w:widowControl/>
        <w:spacing w:after="0" w:line="240" w:lineRule="auto"/>
        <w:ind w:leftChars="0" w:left="1440"/>
        <w:rPr>
          <w:sz w:val="22"/>
          <w:szCs w:val="22"/>
        </w:rPr>
      </w:pPr>
      <w:r w:rsidRPr="00DF690F">
        <w:rPr>
          <w:sz w:val="22"/>
          <w:szCs w:val="22"/>
        </w:rPr>
        <w:t xml:space="preserve">PD.2 </w:t>
      </w:r>
      <w:r w:rsidRPr="00DF690F">
        <w:rPr>
          <w:sz w:val="22"/>
          <w:szCs w:val="22"/>
        </w:rPr>
        <w:t>設置為</w:t>
      </w:r>
      <w:r w:rsidRPr="00DF690F">
        <w:rPr>
          <w:sz w:val="22"/>
          <w:szCs w:val="22"/>
        </w:rPr>
        <w:t xml:space="preserve"> SPI2 MISO0</w:t>
      </w:r>
      <w:r w:rsidRPr="00DF690F">
        <w:rPr>
          <w:sz w:val="22"/>
          <w:szCs w:val="22"/>
        </w:rPr>
        <w:t>，用於數據的輸入（從機到主機）。</w:t>
      </w:r>
    </w:p>
    <w:p w14:paraId="41930D0D" w14:textId="4A1F3B36" w:rsidR="00DF690F" w:rsidRPr="00DF690F" w:rsidRDefault="00DF690F" w:rsidP="00DF690F">
      <w:pPr>
        <w:pStyle w:val="a3"/>
        <w:spacing w:after="0" w:line="240" w:lineRule="auto"/>
        <w:ind w:leftChars="0" w:left="1440"/>
        <w:rPr>
          <w:sz w:val="22"/>
          <w:szCs w:val="22"/>
        </w:rPr>
      </w:pPr>
      <w:r w:rsidRPr="00DF690F">
        <w:rPr>
          <w:sz w:val="22"/>
          <w:szCs w:val="22"/>
        </w:rPr>
        <w:t xml:space="preserve">PD.3 </w:t>
      </w:r>
      <w:r w:rsidRPr="00DF690F">
        <w:rPr>
          <w:sz w:val="22"/>
          <w:szCs w:val="22"/>
        </w:rPr>
        <w:t>設置為</w:t>
      </w:r>
      <w:r w:rsidRPr="00DF690F">
        <w:rPr>
          <w:sz w:val="22"/>
          <w:szCs w:val="22"/>
        </w:rPr>
        <w:t xml:space="preserve"> SPI2 MOSI0</w:t>
      </w:r>
      <w:r w:rsidRPr="00DF690F">
        <w:rPr>
          <w:sz w:val="22"/>
          <w:szCs w:val="22"/>
        </w:rPr>
        <w:t>，用於數據的輸出（主機到從機）。</w:t>
      </w:r>
    </w:p>
    <w:p w14:paraId="0AAEDAAB" w14:textId="7EE777F6" w:rsidR="00984DD8" w:rsidRDefault="00984DD8" w:rsidP="00984DD8">
      <w:pPr>
        <w:pStyle w:val="a3"/>
        <w:spacing w:after="0" w:line="240" w:lineRule="auto"/>
        <w:ind w:leftChars="0" w:left="1440"/>
        <w:jc w:val="center"/>
      </w:pPr>
      <w:r w:rsidRPr="00984DD8">
        <w:rPr>
          <w:noProof/>
        </w:rPr>
        <w:drawing>
          <wp:inline distT="0" distB="0" distL="0" distR="0" wp14:anchorId="10F20BFC" wp14:editId="7C502F2B">
            <wp:extent cx="5956698" cy="219691"/>
            <wp:effectExtent l="0" t="0" r="0" b="7620"/>
            <wp:docPr id="76738562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856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56698" cy="21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DFD6" w14:textId="51997255" w:rsidR="00DF690F" w:rsidRDefault="00DF690F" w:rsidP="00984DD8">
      <w:pPr>
        <w:pStyle w:val="a3"/>
        <w:spacing w:after="0" w:line="240" w:lineRule="auto"/>
        <w:ind w:leftChars="0" w:left="1440"/>
        <w:jc w:val="center"/>
      </w:pPr>
      <w:r w:rsidRPr="00DF690F">
        <w:rPr>
          <w:noProof/>
        </w:rPr>
        <w:drawing>
          <wp:inline distT="0" distB="0" distL="0" distR="0" wp14:anchorId="06C3F51C" wp14:editId="01D10DA3">
            <wp:extent cx="3957851" cy="1902915"/>
            <wp:effectExtent l="0" t="0" r="5080" b="2540"/>
            <wp:docPr id="199767760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67760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79346" cy="191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6530" w14:textId="0760FFF1" w:rsidR="00984DD8" w:rsidRDefault="00984DD8" w:rsidP="00984DD8">
      <w:pPr>
        <w:pStyle w:val="a3"/>
        <w:numPr>
          <w:ilvl w:val="0"/>
          <w:numId w:val="31"/>
        </w:numPr>
        <w:spacing w:after="0" w:line="240" w:lineRule="auto"/>
        <w:ind w:leftChars="0"/>
      </w:pPr>
      <w:proofErr w:type="spellStart"/>
      <w:r w:rsidRPr="00984DD8">
        <w:t>SPI_Init</w:t>
      </w:r>
      <w:proofErr w:type="spellEnd"/>
    </w:p>
    <w:p w14:paraId="359D011D" w14:textId="39E1A32A" w:rsidR="00BC1474" w:rsidRPr="00804DCE" w:rsidRDefault="00BC1474" w:rsidP="00BC1474">
      <w:pPr>
        <w:pStyle w:val="a3"/>
        <w:numPr>
          <w:ilvl w:val="1"/>
          <w:numId w:val="23"/>
        </w:numPr>
        <w:spacing w:after="0" w:line="240" w:lineRule="auto"/>
        <w:ind w:leftChars="0"/>
        <w:rPr>
          <w:sz w:val="22"/>
          <w:szCs w:val="22"/>
        </w:rPr>
      </w:pPr>
      <w:proofErr w:type="spellStart"/>
      <w:r w:rsidRPr="00804DCE">
        <w:rPr>
          <w:sz w:val="22"/>
          <w:szCs w:val="22"/>
        </w:rPr>
        <w:t>SPI_</w:t>
      </w:r>
      <w:proofErr w:type="gramStart"/>
      <w:r w:rsidRPr="00804DCE">
        <w:rPr>
          <w:sz w:val="22"/>
          <w:szCs w:val="22"/>
        </w:rPr>
        <w:t>Open</w:t>
      </w:r>
      <w:proofErr w:type="spellEnd"/>
      <w:r w:rsidRPr="00804DCE">
        <w:rPr>
          <w:sz w:val="22"/>
          <w:szCs w:val="22"/>
        </w:rPr>
        <w:t>(</w:t>
      </w:r>
      <w:proofErr w:type="gramEnd"/>
      <w:r w:rsidRPr="00804DCE">
        <w:rPr>
          <w:sz w:val="22"/>
          <w:szCs w:val="22"/>
        </w:rPr>
        <w:t>SPI2, SPI_MASTER, SPI_MODE_3, 8, 2000000);</w:t>
      </w:r>
    </w:p>
    <w:p w14:paraId="695FA6A7" w14:textId="21FAB4E0" w:rsidR="00BC1474" w:rsidRPr="00804DCE" w:rsidRDefault="00BC1474" w:rsidP="00BC1474">
      <w:pPr>
        <w:pStyle w:val="a3"/>
        <w:numPr>
          <w:ilvl w:val="2"/>
          <w:numId w:val="23"/>
        </w:numPr>
        <w:spacing w:after="0" w:line="240" w:lineRule="auto"/>
        <w:ind w:leftChars="0"/>
        <w:rPr>
          <w:sz w:val="22"/>
          <w:szCs w:val="22"/>
        </w:rPr>
      </w:pPr>
      <w:r w:rsidRPr="00804DCE">
        <w:rPr>
          <w:sz w:val="22"/>
          <w:szCs w:val="22"/>
        </w:rPr>
        <w:t>SPI2</w:t>
      </w:r>
      <w:r w:rsidRPr="00804DCE">
        <w:rPr>
          <w:sz w:val="22"/>
          <w:szCs w:val="22"/>
        </w:rPr>
        <w:t>：要初始化的</w:t>
      </w:r>
      <w:r w:rsidRPr="00804DCE">
        <w:rPr>
          <w:sz w:val="22"/>
          <w:szCs w:val="22"/>
        </w:rPr>
        <w:t xml:space="preserve"> SPI </w:t>
      </w:r>
      <w:r w:rsidRPr="00804DCE">
        <w:rPr>
          <w:sz w:val="22"/>
          <w:szCs w:val="22"/>
        </w:rPr>
        <w:t>模組</w:t>
      </w:r>
      <w:r w:rsidRPr="00804DCE">
        <w:rPr>
          <w:rFonts w:hint="eastAsia"/>
          <w:sz w:val="22"/>
          <w:szCs w:val="22"/>
        </w:rPr>
        <w:t>(SPI2)</w:t>
      </w:r>
    </w:p>
    <w:p w14:paraId="6A6D9DC1" w14:textId="4D84D5DD" w:rsidR="00BC1474" w:rsidRPr="00804DCE" w:rsidRDefault="00BC1474" w:rsidP="00BC1474">
      <w:pPr>
        <w:pStyle w:val="a3"/>
        <w:numPr>
          <w:ilvl w:val="2"/>
          <w:numId w:val="23"/>
        </w:numPr>
        <w:spacing w:after="0" w:line="240" w:lineRule="auto"/>
        <w:ind w:leftChars="0"/>
        <w:rPr>
          <w:sz w:val="22"/>
          <w:szCs w:val="22"/>
        </w:rPr>
      </w:pPr>
      <w:r w:rsidRPr="00804DCE">
        <w:rPr>
          <w:sz w:val="22"/>
          <w:szCs w:val="22"/>
        </w:rPr>
        <w:t>SPI_MASTER</w:t>
      </w:r>
      <w:r w:rsidRPr="00804DCE">
        <w:rPr>
          <w:sz w:val="22"/>
          <w:szCs w:val="22"/>
        </w:rPr>
        <w:t>：設置</w:t>
      </w:r>
      <w:r w:rsidRPr="00804DCE">
        <w:rPr>
          <w:sz w:val="22"/>
          <w:szCs w:val="22"/>
        </w:rPr>
        <w:t xml:space="preserve"> SPI2 </w:t>
      </w:r>
      <w:r w:rsidRPr="00804DCE">
        <w:rPr>
          <w:sz w:val="22"/>
          <w:szCs w:val="22"/>
        </w:rPr>
        <w:t>為主機模式（</w:t>
      </w:r>
      <w:r w:rsidRPr="00804DCE">
        <w:rPr>
          <w:sz w:val="22"/>
          <w:szCs w:val="22"/>
        </w:rPr>
        <w:t>Master</w:t>
      </w:r>
      <w:r w:rsidRPr="00804DCE">
        <w:rPr>
          <w:sz w:val="22"/>
          <w:szCs w:val="22"/>
        </w:rPr>
        <w:t>）</w:t>
      </w:r>
    </w:p>
    <w:p w14:paraId="273ACCB6" w14:textId="1C687ED6" w:rsidR="00BC1474" w:rsidRPr="00804DCE" w:rsidRDefault="00BC1474" w:rsidP="00BC1474">
      <w:pPr>
        <w:pStyle w:val="a3"/>
        <w:numPr>
          <w:ilvl w:val="2"/>
          <w:numId w:val="23"/>
        </w:numPr>
        <w:spacing w:after="0" w:line="240" w:lineRule="auto"/>
        <w:ind w:leftChars="0"/>
        <w:rPr>
          <w:sz w:val="22"/>
          <w:szCs w:val="22"/>
        </w:rPr>
      </w:pPr>
      <w:r w:rsidRPr="00804DCE">
        <w:rPr>
          <w:sz w:val="22"/>
          <w:szCs w:val="22"/>
        </w:rPr>
        <w:t>SPI_MODE_</w:t>
      </w:r>
      <w:proofErr w:type="gramStart"/>
      <w:r w:rsidRPr="00804DCE">
        <w:rPr>
          <w:sz w:val="22"/>
          <w:szCs w:val="22"/>
        </w:rPr>
        <w:t>3</w:t>
      </w:r>
      <w:r w:rsidR="00804DCE" w:rsidRPr="00804DCE">
        <w:rPr>
          <w:rFonts w:hint="eastAsia"/>
          <w:sz w:val="22"/>
          <w:szCs w:val="22"/>
        </w:rPr>
        <w:t xml:space="preserve"> </w:t>
      </w:r>
      <w:r w:rsidRPr="00804DCE">
        <w:rPr>
          <w:rFonts w:hint="eastAsia"/>
          <w:sz w:val="22"/>
          <w:szCs w:val="22"/>
        </w:rPr>
        <w:t>:</w:t>
      </w:r>
      <w:proofErr w:type="gramEnd"/>
      <w:r w:rsidRPr="00804DCE">
        <w:rPr>
          <w:sz w:val="22"/>
          <w:szCs w:val="22"/>
        </w:rPr>
        <w:t xml:space="preserve"> CPOL = 1, CPHA = 1</w:t>
      </w:r>
    </w:p>
    <w:p w14:paraId="30CA5EC9" w14:textId="17F5DA00" w:rsidR="00804DCE" w:rsidRPr="00804DCE" w:rsidRDefault="00804DCE" w:rsidP="00BC1474">
      <w:pPr>
        <w:pStyle w:val="a3"/>
        <w:numPr>
          <w:ilvl w:val="2"/>
          <w:numId w:val="23"/>
        </w:numPr>
        <w:spacing w:after="0" w:line="240" w:lineRule="auto"/>
        <w:ind w:leftChars="0"/>
        <w:rPr>
          <w:sz w:val="22"/>
          <w:szCs w:val="22"/>
        </w:rPr>
      </w:pPr>
      <w:r w:rsidRPr="00804DCE">
        <w:rPr>
          <w:sz w:val="22"/>
          <w:szCs w:val="22"/>
        </w:rPr>
        <w:t>8</w:t>
      </w:r>
      <w:r w:rsidRPr="00804DCE">
        <w:rPr>
          <w:rFonts w:hint="eastAsia"/>
          <w:sz w:val="22"/>
          <w:szCs w:val="22"/>
        </w:rPr>
        <w:t xml:space="preserve"> : </w:t>
      </w:r>
      <w:r w:rsidRPr="00804DCE">
        <w:rPr>
          <w:sz w:val="22"/>
          <w:szCs w:val="22"/>
        </w:rPr>
        <w:t>數據長度為</w:t>
      </w:r>
      <w:r w:rsidRPr="00804DCE">
        <w:rPr>
          <w:sz w:val="22"/>
          <w:szCs w:val="22"/>
        </w:rPr>
        <w:t xml:space="preserve"> 8 </w:t>
      </w:r>
      <w:r w:rsidRPr="00804DCE">
        <w:rPr>
          <w:sz w:val="22"/>
          <w:szCs w:val="22"/>
        </w:rPr>
        <w:t>位元</w:t>
      </w:r>
    </w:p>
    <w:p w14:paraId="018B8279" w14:textId="638CC41B" w:rsidR="00804DCE" w:rsidRPr="00804DCE" w:rsidRDefault="00804DCE" w:rsidP="00BC1474">
      <w:pPr>
        <w:pStyle w:val="a3"/>
        <w:numPr>
          <w:ilvl w:val="2"/>
          <w:numId w:val="23"/>
        </w:numPr>
        <w:spacing w:after="0" w:line="240" w:lineRule="auto"/>
        <w:ind w:leftChars="0"/>
        <w:rPr>
          <w:sz w:val="22"/>
          <w:szCs w:val="22"/>
        </w:rPr>
      </w:pPr>
      <w:r w:rsidRPr="00804DCE">
        <w:rPr>
          <w:sz w:val="22"/>
          <w:szCs w:val="22"/>
        </w:rPr>
        <w:t>2000000</w:t>
      </w:r>
      <w:r w:rsidRPr="00804DCE">
        <w:rPr>
          <w:sz w:val="22"/>
          <w:szCs w:val="22"/>
        </w:rPr>
        <w:t>：</w:t>
      </w:r>
      <w:r w:rsidRPr="00804DCE">
        <w:rPr>
          <w:sz w:val="22"/>
          <w:szCs w:val="22"/>
        </w:rPr>
        <w:t xml:space="preserve">SPI </w:t>
      </w:r>
      <w:r w:rsidRPr="00804DCE">
        <w:rPr>
          <w:sz w:val="22"/>
          <w:szCs w:val="22"/>
        </w:rPr>
        <w:t>的時鐘頻率</w:t>
      </w:r>
    </w:p>
    <w:p w14:paraId="4B88859F" w14:textId="2F4BBA87" w:rsidR="00984DD8" w:rsidRDefault="00984DD8" w:rsidP="00984DD8">
      <w:pPr>
        <w:pStyle w:val="a3"/>
        <w:spacing w:after="0" w:line="240" w:lineRule="auto"/>
        <w:ind w:leftChars="0" w:left="1440"/>
        <w:jc w:val="center"/>
      </w:pPr>
      <w:r w:rsidRPr="00984DD8">
        <w:rPr>
          <w:noProof/>
        </w:rPr>
        <w:drawing>
          <wp:inline distT="0" distB="0" distL="0" distR="0" wp14:anchorId="073F89BD" wp14:editId="38315987">
            <wp:extent cx="3844831" cy="781470"/>
            <wp:effectExtent l="0" t="0" r="3810" b="0"/>
            <wp:docPr id="57272017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2017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56768" cy="78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7C3B" w14:textId="2AA66023" w:rsidR="00911DB8" w:rsidRDefault="00911DB8" w:rsidP="00911DB8">
      <w:pPr>
        <w:pStyle w:val="a3"/>
        <w:numPr>
          <w:ilvl w:val="0"/>
          <w:numId w:val="32"/>
        </w:numPr>
        <w:spacing w:after="0" w:line="240" w:lineRule="auto"/>
        <w:ind w:leftChars="0"/>
        <w:rPr>
          <w:rFonts w:hint="eastAsia"/>
        </w:rPr>
      </w:pPr>
      <w:proofErr w:type="spellStart"/>
      <w:r>
        <w:rPr>
          <w:rFonts w:hint="eastAsia"/>
        </w:rPr>
        <w:t>SPI_Open</w:t>
      </w:r>
      <w:proofErr w:type="spellEnd"/>
      <w:r>
        <w:rPr>
          <w:rFonts w:hint="eastAsia"/>
        </w:rPr>
        <w:t>實際操作方式是如下圖，他會對</w:t>
      </w:r>
      <w:proofErr w:type="spellStart"/>
      <w:r w:rsidRPr="00911DB8">
        <w:t>spi</w:t>
      </w:r>
      <w:proofErr w:type="spellEnd"/>
      <w:r w:rsidRPr="00911DB8">
        <w:t>-&gt;CNTRL</w:t>
      </w:r>
      <w:r>
        <w:rPr>
          <w:rFonts w:hint="eastAsia"/>
        </w:rPr>
        <w:t>去做寫入，完成</w:t>
      </w:r>
      <w:r>
        <w:rPr>
          <w:rFonts w:hint="eastAsia"/>
        </w:rPr>
        <w:t>SPI</w:t>
      </w:r>
      <w:r>
        <w:rPr>
          <w:rFonts w:hint="eastAsia"/>
        </w:rPr>
        <w:t>的初始設定</w:t>
      </w:r>
    </w:p>
    <w:p w14:paraId="6779B130" w14:textId="65CAE706" w:rsidR="00BC1474" w:rsidRDefault="00BC1474" w:rsidP="00984DD8">
      <w:pPr>
        <w:pStyle w:val="a3"/>
        <w:spacing w:after="0" w:line="240" w:lineRule="auto"/>
        <w:ind w:leftChars="0" w:left="1440"/>
        <w:jc w:val="center"/>
      </w:pPr>
      <w:r w:rsidRPr="00BC1474">
        <w:rPr>
          <w:noProof/>
        </w:rPr>
        <w:drawing>
          <wp:inline distT="0" distB="0" distL="0" distR="0" wp14:anchorId="340DB091" wp14:editId="3243B511">
            <wp:extent cx="3697769" cy="872115"/>
            <wp:effectExtent l="0" t="0" r="0" b="4445"/>
            <wp:docPr id="17149693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96935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27759" cy="87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665D" w14:textId="77777777" w:rsidR="00911DB8" w:rsidRPr="00911DB8" w:rsidRDefault="00911DB8" w:rsidP="00984DD8">
      <w:pPr>
        <w:pStyle w:val="a3"/>
        <w:spacing w:after="0" w:line="240" w:lineRule="auto"/>
        <w:ind w:leftChars="0" w:left="1440"/>
        <w:jc w:val="center"/>
        <w:rPr>
          <w:rFonts w:hint="eastAsia"/>
        </w:rPr>
      </w:pPr>
    </w:p>
    <w:p w14:paraId="5B810DFD" w14:textId="359D72BA" w:rsidR="00BC1474" w:rsidRDefault="00BC1474" w:rsidP="00984DD8">
      <w:pPr>
        <w:pStyle w:val="a3"/>
        <w:spacing w:after="0" w:line="240" w:lineRule="auto"/>
        <w:ind w:leftChars="0" w:left="1440"/>
        <w:jc w:val="center"/>
      </w:pPr>
      <w:r w:rsidRPr="00BC1474">
        <w:rPr>
          <w:noProof/>
        </w:rPr>
        <w:drawing>
          <wp:inline distT="0" distB="0" distL="0" distR="0" wp14:anchorId="7447176B" wp14:editId="0627BBA5">
            <wp:extent cx="5885889" cy="328993"/>
            <wp:effectExtent l="0" t="0" r="635" b="0"/>
            <wp:docPr id="81884092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84092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04964" cy="3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6BE2" w14:textId="02034A9B" w:rsidR="00984DD8" w:rsidRDefault="00984DD8" w:rsidP="00984DD8">
      <w:pPr>
        <w:pStyle w:val="a3"/>
        <w:numPr>
          <w:ilvl w:val="0"/>
          <w:numId w:val="31"/>
        </w:numPr>
        <w:spacing w:after="0" w:line="240" w:lineRule="auto"/>
        <w:ind w:leftChars="0"/>
      </w:pPr>
      <w:proofErr w:type="spellStart"/>
      <w:r w:rsidRPr="00984DD8">
        <w:lastRenderedPageBreak/>
        <w:t>ADXL_write</w:t>
      </w:r>
      <w:proofErr w:type="spellEnd"/>
    </w:p>
    <w:p w14:paraId="4362430C" w14:textId="4092F48E" w:rsidR="00911DB8" w:rsidRPr="00911DB8" w:rsidRDefault="00911DB8" w:rsidP="00911DB8">
      <w:pPr>
        <w:pStyle w:val="a3"/>
        <w:spacing w:after="0" w:line="240" w:lineRule="auto"/>
        <w:ind w:leftChars="0" w:left="1440"/>
        <w:rPr>
          <w:sz w:val="22"/>
          <w:szCs w:val="22"/>
        </w:rPr>
      </w:pPr>
      <w:r w:rsidRPr="00911DB8">
        <w:rPr>
          <w:rFonts w:hint="eastAsia"/>
          <w:sz w:val="22"/>
          <w:szCs w:val="22"/>
        </w:rPr>
        <w:t>這邊就是</w:t>
      </w:r>
      <w:r w:rsidRPr="00911DB8">
        <w:rPr>
          <w:rFonts w:hint="eastAsia"/>
          <w:sz w:val="22"/>
          <w:szCs w:val="22"/>
        </w:rPr>
        <w:t>ADXL</w:t>
      </w:r>
      <w:r w:rsidRPr="00911DB8">
        <w:rPr>
          <w:rFonts w:hint="eastAsia"/>
          <w:sz w:val="22"/>
          <w:szCs w:val="22"/>
        </w:rPr>
        <w:t>寫入的流程，</w:t>
      </w:r>
      <w:r w:rsidRPr="00911DB8">
        <w:rPr>
          <w:rFonts w:hint="eastAsia"/>
          <w:sz w:val="22"/>
          <w:szCs w:val="22"/>
        </w:rPr>
        <w:t>MCU</w:t>
      </w:r>
      <w:r w:rsidRPr="00911DB8">
        <w:rPr>
          <w:rFonts w:hint="eastAsia"/>
          <w:sz w:val="22"/>
          <w:szCs w:val="22"/>
        </w:rPr>
        <w:t>藉由</w:t>
      </w:r>
      <w:r w:rsidRPr="00911DB8">
        <w:rPr>
          <w:rFonts w:hint="eastAsia"/>
          <w:sz w:val="22"/>
          <w:szCs w:val="22"/>
        </w:rPr>
        <w:t>SPI</w:t>
      </w:r>
      <w:r w:rsidRPr="00911DB8">
        <w:rPr>
          <w:rFonts w:hint="eastAsia"/>
          <w:sz w:val="22"/>
          <w:szCs w:val="22"/>
        </w:rPr>
        <w:t>傳遞暫存器位置給</w:t>
      </w:r>
      <w:r w:rsidRPr="00911DB8">
        <w:rPr>
          <w:rFonts w:hint="eastAsia"/>
          <w:sz w:val="22"/>
          <w:szCs w:val="22"/>
        </w:rPr>
        <w:t>ADXL</w:t>
      </w:r>
      <w:r w:rsidRPr="00911DB8">
        <w:rPr>
          <w:rFonts w:hint="eastAsia"/>
          <w:sz w:val="22"/>
          <w:szCs w:val="22"/>
        </w:rPr>
        <w:t>，接這再傳送要寫入的內容，對</w:t>
      </w:r>
      <w:r w:rsidRPr="00911DB8">
        <w:rPr>
          <w:rFonts w:hint="eastAsia"/>
          <w:sz w:val="22"/>
          <w:szCs w:val="22"/>
        </w:rPr>
        <w:t>ADXL</w:t>
      </w:r>
      <w:r w:rsidRPr="00911DB8">
        <w:rPr>
          <w:rFonts w:hint="eastAsia"/>
          <w:sz w:val="22"/>
          <w:szCs w:val="22"/>
        </w:rPr>
        <w:t>暫存器做寫入</w:t>
      </w:r>
    </w:p>
    <w:p w14:paraId="447BBD71" w14:textId="2249C695" w:rsidR="00911DB8" w:rsidRPr="00911DB8" w:rsidRDefault="00911DB8" w:rsidP="00911DB8">
      <w:pPr>
        <w:pStyle w:val="a3"/>
        <w:numPr>
          <w:ilvl w:val="0"/>
          <w:numId w:val="32"/>
        </w:numPr>
        <w:spacing w:after="0" w:line="240" w:lineRule="auto"/>
        <w:ind w:leftChars="0"/>
        <w:rPr>
          <w:sz w:val="22"/>
          <w:szCs w:val="22"/>
        </w:rPr>
      </w:pPr>
      <w:r w:rsidRPr="00911DB8">
        <w:rPr>
          <w:sz w:val="22"/>
          <w:szCs w:val="22"/>
        </w:rPr>
        <w:t>SPI_WRITE_TX0(SPI2, 0x3F &amp; address);</w:t>
      </w:r>
    </w:p>
    <w:p w14:paraId="451EAFFE" w14:textId="7A9B1827" w:rsidR="00911DB8" w:rsidRDefault="00911DB8" w:rsidP="00911DB8">
      <w:pPr>
        <w:pStyle w:val="a3"/>
        <w:spacing w:after="0" w:line="240" w:lineRule="auto"/>
        <w:ind w:leftChars="0" w:left="1920"/>
        <w:rPr>
          <w:sz w:val="22"/>
          <w:szCs w:val="22"/>
        </w:rPr>
      </w:pPr>
      <w:r w:rsidRPr="00911DB8">
        <w:rPr>
          <w:sz w:val="22"/>
          <w:szCs w:val="22"/>
        </w:rPr>
        <w:t>0x3F &amp; address</w:t>
      </w:r>
      <w:r w:rsidRPr="00911DB8">
        <w:rPr>
          <w:sz w:val="22"/>
          <w:szCs w:val="22"/>
        </w:rPr>
        <w:t>：這裡將地址與</w:t>
      </w:r>
      <w:r w:rsidRPr="00911DB8">
        <w:rPr>
          <w:sz w:val="22"/>
          <w:szCs w:val="22"/>
        </w:rPr>
        <w:t xml:space="preserve"> 0x3F </w:t>
      </w:r>
      <w:proofErr w:type="gramStart"/>
      <w:r w:rsidRPr="00911DB8">
        <w:rPr>
          <w:sz w:val="22"/>
          <w:szCs w:val="22"/>
        </w:rPr>
        <w:t>進行按位與</w:t>
      </w:r>
      <w:proofErr w:type="gramEnd"/>
      <w:r w:rsidRPr="00911DB8">
        <w:rPr>
          <w:sz w:val="22"/>
          <w:szCs w:val="22"/>
        </w:rPr>
        <w:t>操作，</w:t>
      </w:r>
      <w:r w:rsidRPr="00911DB8">
        <w:rPr>
          <w:rFonts w:hint="eastAsia"/>
          <w:sz w:val="22"/>
          <w:szCs w:val="22"/>
        </w:rPr>
        <w:t>讓</w:t>
      </w:r>
      <w:r w:rsidRPr="00911DB8">
        <w:rPr>
          <w:sz w:val="22"/>
          <w:szCs w:val="22"/>
        </w:rPr>
        <w:t>最高位為</w:t>
      </w:r>
      <w:r w:rsidRPr="00911DB8">
        <w:rPr>
          <w:sz w:val="22"/>
          <w:szCs w:val="22"/>
        </w:rPr>
        <w:t xml:space="preserve"> 0</w:t>
      </w:r>
      <w:r w:rsidRPr="00911DB8">
        <w:rPr>
          <w:rFonts w:hint="eastAsia"/>
          <w:sz w:val="22"/>
          <w:szCs w:val="22"/>
        </w:rPr>
        <w:t>，</w:t>
      </w:r>
      <w:proofErr w:type="gramStart"/>
      <w:r w:rsidRPr="00911DB8">
        <w:rPr>
          <w:rFonts w:hint="eastAsia"/>
          <w:sz w:val="22"/>
          <w:szCs w:val="22"/>
        </w:rPr>
        <w:t>做寫操作</w:t>
      </w:r>
      <w:proofErr w:type="gramEnd"/>
    </w:p>
    <w:p w14:paraId="5BEE8F91" w14:textId="21AF1F76" w:rsidR="00911DB8" w:rsidRDefault="00911DB8" w:rsidP="00911DB8">
      <w:pPr>
        <w:pStyle w:val="a3"/>
        <w:numPr>
          <w:ilvl w:val="0"/>
          <w:numId w:val="32"/>
        </w:numPr>
        <w:spacing w:after="0" w:line="240" w:lineRule="auto"/>
        <w:ind w:leftChars="0"/>
        <w:rPr>
          <w:sz w:val="22"/>
          <w:szCs w:val="22"/>
        </w:rPr>
      </w:pPr>
      <w:r w:rsidRPr="00911DB8">
        <w:rPr>
          <w:sz w:val="22"/>
          <w:szCs w:val="22"/>
        </w:rPr>
        <w:t>SPI_SET_SS0_LOW(SPI2);</w:t>
      </w:r>
      <w:r>
        <w:rPr>
          <w:rFonts w:hint="eastAsia"/>
          <w:sz w:val="22"/>
          <w:szCs w:val="22"/>
        </w:rPr>
        <w:t xml:space="preserve">   </w:t>
      </w:r>
      <w:proofErr w:type="gramStart"/>
      <w:r w:rsidRPr="00911DB8">
        <w:rPr>
          <w:sz w:val="22"/>
          <w:szCs w:val="22"/>
        </w:rPr>
        <w:t>拉低從機</w:t>
      </w:r>
      <w:proofErr w:type="gramEnd"/>
      <w:r w:rsidRPr="00911DB8">
        <w:rPr>
          <w:sz w:val="22"/>
          <w:szCs w:val="22"/>
        </w:rPr>
        <w:t>選擇信號，開始通信</w:t>
      </w:r>
    </w:p>
    <w:p w14:paraId="46D76F26" w14:textId="6736409B" w:rsidR="00911DB8" w:rsidRDefault="001C4277" w:rsidP="00911DB8">
      <w:pPr>
        <w:pStyle w:val="a3"/>
        <w:numPr>
          <w:ilvl w:val="0"/>
          <w:numId w:val="32"/>
        </w:numPr>
        <w:spacing w:after="0" w:line="240" w:lineRule="auto"/>
        <w:ind w:leftChars="0"/>
        <w:rPr>
          <w:sz w:val="22"/>
          <w:szCs w:val="22"/>
        </w:rPr>
      </w:pPr>
      <w:r w:rsidRPr="001C4277">
        <w:rPr>
          <w:sz w:val="22"/>
          <w:szCs w:val="22"/>
        </w:rPr>
        <w:t>SPI_TRIGGER(SPI2);</w:t>
      </w:r>
      <w:r>
        <w:rPr>
          <w:rFonts w:hint="eastAsia"/>
          <w:sz w:val="22"/>
          <w:szCs w:val="22"/>
        </w:rPr>
        <w:t xml:space="preserve">   </w:t>
      </w:r>
      <w:r w:rsidRPr="001C4277">
        <w:rPr>
          <w:sz w:val="22"/>
          <w:szCs w:val="22"/>
        </w:rPr>
        <w:t>while (SPI_IS_BUSY(SPI2));</w:t>
      </w:r>
      <w:r>
        <w:rPr>
          <w:rFonts w:hint="eastAsia"/>
          <w:sz w:val="22"/>
          <w:szCs w:val="22"/>
        </w:rPr>
        <w:t xml:space="preserve">   </w:t>
      </w:r>
      <w:r w:rsidRPr="001C4277">
        <w:rPr>
          <w:sz w:val="22"/>
          <w:szCs w:val="22"/>
        </w:rPr>
        <w:t>觸發</w:t>
      </w:r>
      <w:r w:rsidRPr="001C4277">
        <w:rPr>
          <w:sz w:val="22"/>
          <w:szCs w:val="22"/>
        </w:rPr>
        <w:t xml:space="preserve"> SPI </w:t>
      </w:r>
      <w:r w:rsidRPr="001C4277">
        <w:rPr>
          <w:sz w:val="22"/>
          <w:szCs w:val="22"/>
        </w:rPr>
        <w:t>傳輸並等待完成</w:t>
      </w:r>
    </w:p>
    <w:p w14:paraId="696D6986" w14:textId="6A5E235F" w:rsidR="001C4277" w:rsidRDefault="001C4277" w:rsidP="00911DB8">
      <w:pPr>
        <w:pStyle w:val="a3"/>
        <w:numPr>
          <w:ilvl w:val="0"/>
          <w:numId w:val="32"/>
        </w:numPr>
        <w:spacing w:after="0" w:line="240" w:lineRule="auto"/>
        <w:ind w:leftChars="0"/>
        <w:rPr>
          <w:sz w:val="22"/>
          <w:szCs w:val="22"/>
        </w:rPr>
      </w:pPr>
      <w:r>
        <w:rPr>
          <w:rFonts w:hint="eastAsia"/>
          <w:sz w:val="22"/>
          <w:szCs w:val="22"/>
        </w:rPr>
        <w:t>接這做同樣的流程寫入數據</w:t>
      </w:r>
    </w:p>
    <w:p w14:paraId="05B189F0" w14:textId="3788212F" w:rsidR="001C4277" w:rsidRPr="00911DB8" w:rsidRDefault="001C4277" w:rsidP="00911DB8">
      <w:pPr>
        <w:pStyle w:val="a3"/>
        <w:numPr>
          <w:ilvl w:val="0"/>
          <w:numId w:val="32"/>
        </w:numPr>
        <w:spacing w:after="0" w:line="240" w:lineRule="auto"/>
        <w:ind w:leftChars="0"/>
        <w:rPr>
          <w:rFonts w:hint="eastAsia"/>
          <w:sz w:val="22"/>
          <w:szCs w:val="22"/>
        </w:rPr>
      </w:pPr>
      <w:r w:rsidRPr="001C4277">
        <w:rPr>
          <w:sz w:val="22"/>
          <w:szCs w:val="22"/>
        </w:rPr>
        <w:t>SPI_SET_SS0_HIGH(SPI2);</w:t>
      </w:r>
      <w:r>
        <w:rPr>
          <w:rFonts w:hint="eastAsia"/>
          <w:sz w:val="22"/>
          <w:szCs w:val="22"/>
        </w:rPr>
        <w:t xml:space="preserve"> </w:t>
      </w:r>
      <w:r w:rsidRPr="001C4277">
        <w:rPr>
          <w:sz w:val="22"/>
          <w:szCs w:val="22"/>
        </w:rPr>
        <w:t>將</w:t>
      </w:r>
      <w:r w:rsidRPr="001C4277">
        <w:rPr>
          <w:sz w:val="22"/>
          <w:szCs w:val="22"/>
        </w:rPr>
        <w:t xml:space="preserve"> SS0 </w:t>
      </w:r>
      <w:r w:rsidRPr="001C4277">
        <w:rPr>
          <w:sz w:val="22"/>
          <w:szCs w:val="22"/>
        </w:rPr>
        <w:t>拉高，表示此次通信結束</w:t>
      </w:r>
    </w:p>
    <w:p w14:paraId="515CE3E4" w14:textId="60C3E7EE" w:rsidR="00984DD8" w:rsidRDefault="00984DD8" w:rsidP="00984DD8">
      <w:pPr>
        <w:pStyle w:val="a3"/>
        <w:spacing w:after="0" w:line="240" w:lineRule="auto"/>
        <w:ind w:leftChars="0" w:left="1440"/>
        <w:jc w:val="center"/>
      </w:pPr>
      <w:r w:rsidRPr="00984DD8">
        <w:rPr>
          <w:noProof/>
        </w:rPr>
        <w:drawing>
          <wp:inline distT="0" distB="0" distL="0" distR="0" wp14:anchorId="597EA48A" wp14:editId="4D118AB9">
            <wp:extent cx="2897591" cy="1470999"/>
            <wp:effectExtent l="0" t="0" r="0" b="0"/>
            <wp:docPr id="162660526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0526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2762" cy="147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277" w:rsidRPr="001C4277">
        <w:drawing>
          <wp:inline distT="0" distB="0" distL="0" distR="0" wp14:anchorId="56A56C9A" wp14:editId="69116753">
            <wp:extent cx="2753771" cy="1616703"/>
            <wp:effectExtent l="0" t="0" r="0" b="3175"/>
            <wp:docPr id="213678792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87924" name=""/>
                    <pic:cNvPicPr/>
                  </pic:nvPicPr>
                  <pic:blipFill rotWithShape="1">
                    <a:blip r:embed="rId38"/>
                    <a:srcRect l="4392" r="5190"/>
                    <a:stretch/>
                  </pic:blipFill>
                  <pic:spPr bwMode="auto">
                    <a:xfrm>
                      <a:off x="0" y="0"/>
                      <a:ext cx="2805335" cy="1646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53661" w14:textId="2F807463" w:rsidR="00984DD8" w:rsidRDefault="00984DD8" w:rsidP="00984DD8">
      <w:pPr>
        <w:pStyle w:val="a3"/>
        <w:numPr>
          <w:ilvl w:val="0"/>
          <w:numId w:val="31"/>
        </w:numPr>
        <w:spacing w:after="0" w:line="240" w:lineRule="auto"/>
        <w:ind w:leftChars="0"/>
      </w:pPr>
      <w:proofErr w:type="spellStart"/>
      <w:r w:rsidRPr="00984DD8">
        <w:t>ADXL_read</w:t>
      </w:r>
      <w:proofErr w:type="spellEnd"/>
    </w:p>
    <w:p w14:paraId="19E1C0DC" w14:textId="36181D6A" w:rsidR="001C4277" w:rsidRDefault="001C4277" w:rsidP="001C4277">
      <w:pPr>
        <w:pStyle w:val="a3"/>
        <w:spacing w:after="0" w:line="240" w:lineRule="auto"/>
        <w:ind w:leftChars="0" w:left="1440"/>
        <w:rPr>
          <w:sz w:val="22"/>
          <w:szCs w:val="22"/>
        </w:rPr>
      </w:pPr>
      <w:r>
        <w:rPr>
          <w:rFonts w:hint="eastAsia"/>
        </w:rPr>
        <w:t>這邊跟</w:t>
      </w:r>
      <w:r>
        <w:rPr>
          <w:rFonts w:hint="eastAsia"/>
        </w:rPr>
        <w:t>write</w:t>
      </w:r>
      <w:r>
        <w:rPr>
          <w:rFonts w:hint="eastAsia"/>
        </w:rPr>
        <w:t>很類似，</w:t>
      </w:r>
      <w:r w:rsidRPr="00911DB8">
        <w:rPr>
          <w:rFonts w:hint="eastAsia"/>
          <w:sz w:val="22"/>
          <w:szCs w:val="22"/>
        </w:rPr>
        <w:t>MCU</w:t>
      </w:r>
      <w:r w:rsidRPr="00911DB8">
        <w:rPr>
          <w:rFonts w:hint="eastAsia"/>
          <w:sz w:val="22"/>
          <w:szCs w:val="22"/>
        </w:rPr>
        <w:t>藉由</w:t>
      </w:r>
      <w:r w:rsidRPr="00911DB8">
        <w:rPr>
          <w:rFonts w:hint="eastAsia"/>
          <w:sz w:val="22"/>
          <w:szCs w:val="22"/>
        </w:rPr>
        <w:t>SPI</w:t>
      </w:r>
      <w:r w:rsidRPr="00911DB8">
        <w:rPr>
          <w:rFonts w:hint="eastAsia"/>
          <w:sz w:val="22"/>
          <w:szCs w:val="22"/>
        </w:rPr>
        <w:t>傳遞暫存器位置給</w:t>
      </w:r>
      <w:r w:rsidRPr="00911DB8">
        <w:rPr>
          <w:rFonts w:hint="eastAsia"/>
          <w:sz w:val="22"/>
          <w:szCs w:val="22"/>
        </w:rPr>
        <w:t>ADXL</w:t>
      </w:r>
      <w:r>
        <w:rPr>
          <w:rFonts w:hint="eastAsia"/>
          <w:sz w:val="22"/>
          <w:szCs w:val="22"/>
        </w:rPr>
        <w:t>，決定我要讀取哪</w:t>
      </w:r>
      <w:proofErr w:type="gramStart"/>
      <w:r>
        <w:rPr>
          <w:rFonts w:hint="eastAsia"/>
          <w:sz w:val="22"/>
          <w:szCs w:val="22"/>
        </w:rPr>
        <w:t>個</w:t>
      </w:r>
      <w:proofErr w:type="gramEnd"/>
      <w:r>
        <w:rPr>
          <w:rFonts w:hint="eastAsia"/>
          <w:sz w:val="22"/>
          <w:szCs w:val="22"/>
        </w:rPr>
        <w:t>ADXL</w:t>
      </w:r>
      <w:r>
        <w:rPr>
          <w:rFonts w:hint="eastAsia"/>
          <w:sz w:val="22"/>
          <w:szCs w:val="22"/>
        </w:rPr>
        <w:t>的暫存器，接著</w:t>
      </w:r>
      <w:r>
        <w:rPr>
          <w:rFonts w:hint="eastAsia"/>
          <w:sz w:val="22"/>
          <w:szCs w:val="22"/>
        </w:rPr>
        <w:t>ADXL</w:t>
      </w:r>
      <w:r>
        <w:rPr>
          <w:rFonts w:hint="eastAsia"/>
          <w:sz w:val="22"/>
          <w:szCs w:val="22"/>
        </w:rPr>
        <w:t>用</w:t>
      </w:r>
      <w:r>
        <w:rPr>
          <w:rFonts w:hint="eastAsia"/>
          <w:sz w:val="22"/>
          <w:szCs w:val="22"/>
        </w:rPr>
        <w:t>SPI</w:t>
      </w:r>
      <w:r>
        <w:rPr>
          <w:rFonts w:hint="eastAsia"/>
          <w:sz w:val="22"/>
          <w:szCs w:val="22"/>
        </w:rPr>
        <w:t>將暫存器內容傳給</w:t>
      </w:r>
      <w:r>
        <w:rPr>
          <w:rFonts w:hint="eastAsia"/>
          <w:sz w:val="22"/>
          <w:szCs w:val="22"/>
        </w:rPr>
        <w:t>MCU</w:t>
      </w:r>
    </w:p>
    <w:p w14:paraId="58633421" w14:textId="3726D7CE" w:rsidR="00DC323B" w:rsidRDefault="00DC323B" w:rsidP="00DC323B">
      <w:pPr>
        <w:pStyle w:val="a3"/>
        <w:numPr>
          <w:ilvl w:val="0"/>
          <w:numId w:val="32"/>
        </w:numPr>
        <w:spacing w:after="0" w:line="240" w:lineRule="auto"/>
        <w:ind w:leftChars="0"/>
        <w:rPr>
          <w:sz w:val="22"/>
          <w:szCs w:val="22"/>
        </w:rPr>
      </w:pPr>
      <w:r w:rsidRPr="00DC323B">
        <w:rPr>
          <w:sz w:val="22"/>
          <w:szCs w:val="22"/>
        </w:rPr>
        <w:t>SPI_WRITE_TX0(SPI2, 0x80|address);</w:t>
      </w:r>
    </w:p>
    <w:p w14:paraId="34C77419" w14:textId="65ECCF1C" w:rsidR="00DC323B" w:rsidRPr="00DC323B" w:rsidRDefault="00DC323B" w:rsidP="00DC323B">
      <w:pPr>
        <w:pStyle w:val="a3"/>
        <w:spacing w:after="0" w:line="240" w:lineRule="auto"/>
        <w:ind w:leftChars="0" w:left="1920"/>
        <w:rPr>
          <w:rFonts w:hint="eastAsia"/>
          <w:sz w:val="22"/>
          <w:szCs w:val="22"/>
        </w:rPr>
      </w:pPr>
      <w:r w:rsidRPr="00DC323B">
        <w:rPr>
          <w:sz w:val="22"/>
          <w:szCs w:val="22"/>
        </w:rPr>
        <w:t>0x80|address</w:t>
      </w:r>
      <w:r w:rsidRPr="00911DB8">
        <w:rPr>
          <w:sz w:val="22"/>
          <w:szCs w:val="22"/>
        </w:rPr>
        <w:t>：這裡將地址與</w:t>
      </w:r>
      <w:r w:rsidRPr="00911DB8">
        <w:rPr>
          <w:sz w:val="22"/>
          <w:szCs w:val="22"/>
        </w:rPr>
        <w:t xml:space="preserve"> </w:t>
      </w:r>
      <w:r w:rsidRPr="00DC323B">
        <w:rPr>
          <w:sz w:val="22"/>
          <w:szCs w:val="22"/>
        </w:rPr>
        <w:t>0x80</w:t>
      </w:r>
      <w:r w:rsidRPr="00911DB8">
        <w:rPr>
          <w:sz w:val="22"/>
          <w:szCs w:val="22"/>
        </w:rPr>
        <w:t xml:space="preserve"> </w:t>
      </w:r>
      <w:proofErr w:type="gramStart"/>
      <w:r w:rsidRPr="00911DB8">
        <w:rPr>
          <w:sz w:val="22"/>
          <w:szCs w:val="22"/>
        </w:rPr>
        <w:t>進行按位與</w:t>
      </w:r>
      <w:proofErr w:type="gramEnd"/>
      <w:r w:rsidRPr="00911DB8">
        <w:rPr>
          <w:sz w:val="22"/>
          <w:szCs w:val="22"/>
        </w:rPr>
        <w:t>操作，</w:t>
      </w:r>
      <w:r w:rsidRPr="00911DB8">
        <w:rPr>
          <w:rFonts w:hint="eastAsia"/>
          <w:sz w:val="22"/>
          <w:szCs w:val="22"/>
        </w:rPr>
        <w:t>讓</w:t>
      </w:r>
      <w:r w:rsidRPr="00911DB8">
        <w:rPr>
          <w:sz w:val="22"/>
          <w:szCs w:val="22"/>
        </w:rPr>
        <w:t>最高位為</w:t>
      </w:r>
      <w:r w:rsidRPr="00911DB8"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1</w:t>
      </w:r>
      <w:r w:rsidRPr="00911DB8">
        <w:rPr>
          <w:rFonts w:hint="eastAsia"/>
          <w:sz w:val="22"/>
          <w:szCs w:val="22"/>
        </w:rPr>
        <w:t>，</w:t>
      </w:r>
      <w:proofErr w:type="gramStart"/>
      <w:r w:rsidRPr="00911DB8">
        <w:rPr>
          <w:rFonts w:hint="eastAsia"/>
          <w:sz w:val="22"/>
          <w:szCs w:val="22"/>
        </w:rPr>
        <w:t>做</w:t>
      </w:r>
      <w:r>
        <w:rPr>
          <w:rFonts w:hint="eastAsia"/>
          <w:sz w:val="22"/>
          <w:szCs w:val="22"/>
        </w:rPr>
        <w:t>讀</w:t>
      </w:r>
      <w:r w:rsidRPr="00911DB8">
        <w:rPr>
          <w:rFonts w:hint="eastAsia"/>
          <w:sz w:val="22"/>
          <w:szCs w:val="22"/>
        </w:rPr>
        <w:t>操作</w:t>
      </w:r>
      <w:proofErr w:type="gramEnd"/>
    </w:p>
    <w:p w14:paraId="2D0FF7B1" w14:textId="39E5231A" w:rsidR="00984DD8" w:rsidRDefault="00DA3D7A" w:rsidP="00DA3D7A">
      <w:pPr>
        <w:pStyle w:val="a3"/>
        <w:spacing w:after="0" w:line="240" w:lineRule="auto"/>
        <w:ind w:leftChars="0" w:left="1440"/>
        <w:jc w:val="center"/>
      </w:pPr>
      <w:r w:rsidRPr="00DA3D7A">
        <w:rPr>
          <w:noProof/>
        </w:rPr>
        <w:drawing>
          <wp:inline distT="0" distB="0" distL="0" distR="0" wp14:anchorId="62AFC3E4" wp14:editId="0AEC7452">
            <wp:extent cx="2060095" cy="1839371"/>
            <wp:effectExtent l="0" t="0" r="0" b="8890"/>
            <wp:docPr id="203773543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73543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72176" cy="185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277" w:rsidRPr="001C4277">
        <w:rPr>
          <w:noProof/>
        </w:rPr>
        <w:t xml:space="preserve"> </w:t>
      </w:r>
      <w:r w:rsidR="001C4277" w:rsidRPr="001C4277">
        <w:drawing>
          <wp:inline distT="0" distB="0" distL="0" distR="0" wp14:anchorId="05F19C15" wp14:editId="27749825">
            <wp:extent cx="2780199" cy="1793307"/>
            <wp:effectExtent l="0" t="0" r="1270" b="0"/>
            <wp:docPr id="34436615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66151" name=""/>
                    <pic:cNvPicPr/>
                  </pic:nvPicPr>
                  <pic:blipFill rotWithShape="1">
                    <a:blip r:embed="rId40"/>
                    <a:srcRect l="4858" t="1992" r="5653"/>
                    <a:stretch/>
                  </pic:blipFill>
                  <pic:spPr bwMode="auto">
                    <a:xfrm>
                      <a:off x="0" y="0"/>
                      <a:ext cx="2796578" cy="1803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90CD9" w14:textId="6621B5E2" w:rsidR="00984DD8" w:rsidRDefault="00984DD8" w:rsidP="00984DD8">
      <w:pPr>
        <w:pStyle w:val="a3"/>
        <w:numPr>
          <w:ilvl w:val="0"/>
          <w:numId w:val="31"/>
        </w:numPr>
        <w:spacing w:after="0" w:line="240" w:lineRule="auto"/>
        <w:ind w:leftChars="0"/>
      </w:pPr>
      <w:proofErr w:type="spellStart"/>
      <w:r w:rsidRPr="00984DD8">
        <w:t>ADXL_init</w:t>
      </w:r>
      <w:proofErr w:type="spellEnd"/>
    </w:p>
    <w:p w14:paraId="5B47F2E9" w14:textId="4E92CC5F" w:rsidR="001C4277" w:rsidRPr="001C4277" w:rsidRDefault="001C4277" w:rsidP="001C4277">
      <w:pPr>
        <w:pStyle w:val="a3"/>
        <w:spacing w:after="0" w:line="240" w:lineRule="auto"/>
        <w:ind w:leftChars="0" w:left="1440"/>
        <w:rPr>
          <w:rFonts w:hint="eastAsia"/>
          <w:sz w:val="22"/>
          <w:szCs w:val="22"/>
        </w:rPr>
      </w:pPr>
      <w:r w:rsidRPr="001C4277">
        <w:rPr>
          <w:rFonts w:hint="eastAsia"/>
          <w:sz w:val="22"/>
          <w:szCs w:val="22"/>
        </w:rPr>
        <w:t>對</w:t>
      </w:r>
      <w:r w:rsidRPr="001C4277">
        <w:rPr>
          <w:rFonts w:hint="eastAsia"/>
          <w:sz w:val="22"/>
          <w:szCs w:val="22"/>
        </w:rPr>
        <w:t>ADXL</w:t>
      </w:r>
      <w:r w:rsidRPr="001C4277">
        <w:rPr>
          <w:rFonts w:hint="eastAsia"/>
          <w:sz w:val="22"/>
          <w:szCs w:val="22"/>
        </w:rPr>
        <w:t>的這些暫存器寫入這些值</w:t>
      </w:r>
      <w:r>
        <w:rPr>
          <w:rFonts w:hint="eastAsia"/>
          <w:sz w:val="22"/>
          <w:szCs w:val="22"/>
        </w:rPr>
        <w:t xml:space="preserve"> (</w:t>
      </w:r>
      <w:r>
        <w:rPr>
          <w:rFonts w:hint="eastAsia"/>
          <w:sz w:val="22"/>
          <w:szCs w:val="22"/>
        </w:rPr>
        <w:t>上面有說這些暫存器的作用</w:t>
      </w:r>
      <w:r>
        <w:rPr>
          <w:rFonts w:hint="eastAsia"/>
          <w:sz w:val="22"/>
          <w:szCs w:val="22"/>
        </w:rPr>
        <w:t>)</w:t>
      </w:r>
    </w:p>
    <w:p w14:paraId="23DB67D3" w14:textId="55506B09" w:rsidR="00984DD8" w:rsidRDefault="00DA3D7A" w:rsidP="00DA3D7A">
      <w:pPr>
        <w:pStyle w:val="a3"/>
        <w:spacing w:after="0" w:line="240" w:lineRule="auto"/>
        <w:ind w:leftChars="0" w:left="1440"/>
        <w:jc w:val="center"/>
      </w:pPr>
      <w:r w:rsidRPr="00DA3D7A">
        <w:rPr>
          <w:noProof/>
        </w:rPr>
        <w:drawing>
          <wp:inline distT="0" distB="0" distL="0" distR="0" wp14:anchorId="09270E5E" wp14:editId="45DC573A">
            <wp:extent cx="1912961" cy="843213"/>
            <wp:effectExtent l="0" t="0" r="0" b="0"/>
            <wp:docPr id="19155407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407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20003" cy="84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1540" w14:textId="62FB4316" w:rsidR="00984DD8" w:rsidRDefault="00984DD8" w:rsidP="00984DD8">
      <w:pPr>
        <w:pStyle w:val="a3"/>
        <w:numPr>
          <w:ilvl w:val="0"/>
          <w:numId w:val="31"/>
        </w:numPr>
        <w:spacing w:after="0" w:line="240" w:lineRule="auto"/>
        <w:ind w:leftChars="0"/>
      </w:pPr>
      <w:r>
        <w:t>M</w:t>
      </w:r>
      <w:r>
        <w:rPr>
          <w:rFonts w:hint="eastAsia"/>
        </w:rPr>
        <w:t>ain</w:t>
      </w:r>
    </w:p>
    <w:p w14:paraId="3F206014" w14:textId="33CD1411" w:rsidR="00DC323B" w:rsidRDefault="00DC323B" w:rsidP="00DC323B">
      <w:pPr>
        <w:pStyle w:val="a3"/>
        <w:numPr>
          <w:ilvl w:val="0"/>
          <w:numId w:val="34"/>
        </w:numPr>
        <w:spacing w:after="0" w:line="240" w:lineRule="auto"/>
        <w:ind w:leftChars="0"/>
        <w:rPr>
          <w:rFonts w:hint="eastAsia"/>
        </w:rPr>
      </w:pPr>
      <w:r>
        <w:rPr>
          <w:rFonts w:hint="eastAsia"/>
        </w:rPr>
        <w:t>先讀取</w:t>
      </w:r>
      <w:r>
        <w:rPr>
          <w:rFonts w:hint="eastAsia"/>
        </w:rPr>
        <w:t xml:space="preserve"> ADXL 0x00 </w:t>
      </w:r>
      <w:r>
        <w:rPr>
          <w:rFonts w:hint="eastAsia"/>
        </w:rPr>
        <w:t>的內容，讀到的值一定要是</w:t>
      </w:r>
      <w:r>
        <w:rPr>
          <w:rFonts w:hint="eastAsia"/>
        </w:rPr>
        <w:t xml:space="preserve"> 0</w:t>
      </w:r>
      <w:r>
        <w:t>x</w:t>
      </w:r>
      <w:r w:rsidRPr="00DC323B">
        <w:t>E5</w:t>
      </w:r>
      <w:r>
        <w:rPr>
          <w:rFonts w:hint="eastAsia"/>
        </w:rPr>
        <w:t>，我用這邊檢視</w:t>
      </w:r>
      <w:r>
        <w:rPr>
          <w:rFonts w:hint="eastAsia"/>
        </w:rPr>
        <w:t>SPI</w:t>
      </w:r>
      <w:r>
        <w:rPr>
          <w:rFonts w:hint="eastAsia"/>
        </w:rPr>
        <w:t>的傳輸程式碼是否是正常的</w:t>
      </w:r>
    </w:p>
    <w:p w14:paraId="72CE1815" w14:textId="3B2FE493" w:rsidR="00DC323B" w:rsidRDefault="00DC323B" w:rsidP="00DC323B">
      <w:pPr>
        <w:pStyle w:val="a3"/>
        <w:spacing w:after="0" w:line="240" w:lineRule="auto"/>
        <w:ind w:leftChars="0" w:left="1440"/>
        <w:jc w:val="center"/>
        <w:rPr>
          <w:rFonts w:hint="eastAsia"/>
        </w:rPr>
      </w:pPr>
      <w:r w:rsidRPr="00DC323B">
        <w:drawing>
          <wp:inline distT="0" distB="0" distL="0" distR="0" wp14:anchorId="3760A26F" wp14:editId="4AD54DC8">
            <wp:extent cx="4466289" cy="375108"/>
            <wp:effectExtent l="0" t="0" r="0" b="6350"/>
            <wp:docPr id="993361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61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65438" cy="3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F4D1" w14:textId="6E52867F" w:rsidR="00DC323B" w:rsidRDefault="00DC323B" w:rsidP="00DC323B">
      <w:pPr>
        <w:pStyle w:val="a3"/>
        <w:spacing w:after="0" w:line="240" w:lineRule="auto"/>
        <w:ind w:leftChars="0" w:left="1440"/>
        <w:jc w:val="center"/>
      </w:pPr>
      <w:r w:rsidRPr="00DC323B">
        <w:lastRenderedPageBreak/>
        <w:drawing>
          <wp:inline distT="0" distB="0" distL="0" distR="0" wp14:anchorId="0B82B17C" wp14:editId="1D496184">
            <wp:extent cx="3890164" cy="369392"/>
            <wp:effectExtent l="0" t="0" r="0" b="0"/>
            <wp:docPr id="99248538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8538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04886" cy="3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058F" w14:textId="536A1488" w:rsidR="00D25D2D" w:rsidRDefault="00D25D2D" w:rsidP="00D25D2D">
      <w:pPr>
        <w:pStyle w:val="a3"/>
        <w:numPr>
          <w:ilvl w:val="0"/>
          <w:numId w:val="34"/>
        </w:numPr>
        <w:spacing w:after="0" w:line="240" w:lineRule="auto"/>
        <w:ind w:leftChars="0"/>
      </w:pPr>
      <w:proofErr w:type="gramStart"/>
      <w:r>
        <w:rPr>
          <w:rFonts w:hint="eastAsia"/>
        </w:rPr>
        <w:t>while(</w:t>
      </w:r>
      <w:proofErr w:type="gramEnd"/>
      <w:r>
        <w:rPr>
          <w:rFonts w:hint="eastAsia"/>
        </w:rPr>
        <w:t>1)</w:t>
      </w:r>
    </w:p>
    <w:p w14:paraId="33E83EFE" w14:textId="18595F13" w:rsidR="00D25D2D" w:rsidRDefault="00D25D2D" w:rsidP="00D25D2D">
      <w:pPr>
        <w:pStyle w:val="a3"/>
        <w:numPr>
          <w:ilvl w:val="0"/>
          <w:numId w:val="35"/>
        </w:numPr>
        <w:spacing w:after="0" w:line="240" w:lineRule="auto"/>
        <w:ind w:leftChars="0"/>
      </w:pPr>
      <w:proofErr w:type="spellStart"/>
      <w:r w:rsidRPr="00D25D2D">
        <w:t>rd_xaxis</w:t>
      </w:r>
      <w:proofErr w:type="spellEnd"/>
      <w:r w:rsidRPr="00D25D2D">
        <w:t xml:space="preserve"> = (</w:t>
      </w:r>
      <w:proofErr w:type="spellStart"/>
      <w:r w:rsidRPr="00D25D2D">
        <w:t>ADXL_read</w:t>
      </w:r>
      <w:proofErr w:type="spellEnd"/>
      <w:r w:rsidRPr="00D25D2D">
        <w:t xml:space="preserve">(0x33) &lt;&lt; 8) | </w:t>
      </w:r>
      <w:proofErr w:type="spellStart"/>
      <w:r w:rsidRPr="00D25D2D">
        <w:t>ADXL_read</w:t>
      </w:r>
      <w:proofErr w:type="spellEnd"/>
      <w:r w:rsidRPr="00D25D2D">
        <w:t>(0x32);</w:t>
      </w:r>
    </w:p>
    <w:p w14:paraId="469675B5" w14:textId="77777777" w:rsidR="00D25D2D" w:rsidRPr="00D25D2D" w:rsidRDefault="00D25D2D" w:rsidP="00D25D2D">
      <w:pPr>
        <w:pStyle w:val="a3"/>
        <w:numPr>
          <w:ilvl w:val="1"/>
          <w:numId w:val="36"/>
        </w:numPr>
        <w:spacing w:after="0" w:line="240" w:lineRule="auto"/>
        <w:ind w:leftChars="0"/>
        <w:rPr>
          <w:sz w:val="22"/>
          <w:szCs w:val="22"/>
        </w:rPr>
      </w:pPr>
      <w:r w:rsidRPr="00D25D2D">
        <w:rPr>
          <w:b/>
          <w:bCs/>
          <w:sz w:val="22"/>
          <w:szCs w:val="22"/>
        </w:rPr>
        <w:t>ADXL345</w:t>
      </w:r>
      <w:r w:rsidRPr="00D25D2D">
        <w:rPr>
          <w:sz w:val="22"/>
          <w:szCs w:val="22"/>
        </w:rPr>
        <w:t xml:space="preserve"> </w:t>
      </w:r>
      <w:r w:rsidRPr="00D25D2D">
        <w:rPr>
          <w:sz w:val="22"/>
          <w:szCs w:val="22"/>
        </w:rPr>
        <w:t>的加速度數據是</w:t>
      </w:r>
      <w:r w:rsidRPr="00D25D2D">
        <w:rPr>
          <w:sz w:val="22"/>
          <w:szCs w:val="22"/>
        </w:rPr>
        <w:t xml:space="preserve"> </w:t>
      </w:r>
      <w:r w:rsidRPr="00D25D2D">
        <w:rPr>
          <w:b/>
          <w:bCs/>
          <w:sz w:val="22"/>
          <w:szCs w:val="22"/>
        </w:rPr>
        <w:t xml:space="preserve">16 </w:t>
      </w:r>
      <w:r w:rsidRPr="00D25D2D">
        <w:rPr>
          <w:b/>
          <w:bCs/>
          <w:sz w:val="22"/>
          <w:szCs w:val="22"/>
        </w:rPr>
        <w:t>位元</w:t>
      </w:r>
      <w:r w:rsidRPr="00D25D2D">
        <w:rPr>
          <w:sz w:val="22"/>
          <w:szCs w:val="22"/>
        </w:rPr>
        <w:t>，分為高位和低位來存儲在</w:t>
      </w:r>
      <w:r w:rsidRPr="00D25D2D">
        <w:rPr>
          <w:rFonts w:hint="eastAsia"/>
          <w:sz w:val="22"/>
          <w:szCs w:val="22"/>
        </w:rPr>
        <w:t>暫</w:t>
      </w:r>
      <w:r w:rsidRPr="00D25D2D">
        <w:rPr>
          <w:sz w:val="22"/>
          <w:szCs w:val="22"/>
        </w:rPr>
        <w:t>存器中</w:t>
      </w:r>
    </w:p>
    <w:p w14:paraId="152E84A3" w14:textId="77777777" w:rsidR="00D25D2D" w:rsidRDefault="00D25D2D" w:rsidP="00D25D2D">
      <w:pPr>
        <w:pStyle w:val="a3"/>
        <w:numPr>
          <w:ilvl w:val="1"/>
          <w:numId w:val="36"/>
        </w:numPr>
        <w:spacing w:after="0" w:line="240" w:lineRule="auto"/>
        <w:ind w:leftChars="0"/>
        <w:rPr>
          <w:sz w:val="22"/>
          <w:szCs w:val="22"/>
        </w:rPr>
      </w:pPr>
      <w:r w:rsidRPr="00D25D2D">
        <w:rPr>
          <w:sz w:val="22"/>
          <w:szCs w:val="22"/>
        </w:rPr>
        <w:t>先讀取高位（</w:t>
      </w:r>
      <w:r w:rsidRPr="00D25D2D">
        <w:rPr>
          <w:sz w:val="22"/>
          <w:szCs w:val="22"/>
        </w:rPr>
        <w:t>0x33</w:t>
      </w:r>
      <w:r w:rsidRPr="00D25D2D">
        <w:rPr>
          <w:sz w:val="22"/>
          <w:szCs w:val="22"/>
        </w:rPr>
        <w:t>），並左移</w:t>
      </w:r>
      <w:r w:rsidRPr="00D25D2D">
        <w:rPr>
          <w:sz w:val="22"/>
          <w:szCs w:val="22"/>
        </w:rPr>
        <w:t xml:space="preserve"> 8 </w:t>
      </w:r>
      <w:r w:rsidRPr="00D25D2D">
        <w:rPr>
          <w:sz w:val="22"/>
          <w:szCs w:val="22"/>
        </w:rPr>
        <w:t>位，再與低位（</w:t>
      </w:r>
      <w:r w:rsidRPr="00D25D2D">
        <w:rPr>
          <w:sz w:val="22"/>
          <w:szCs w:val="22"/>
        </w:rPr>
        <w:t>0x32</w:t>
      </w:r>
      <w:r w:rsidRPr="00D25D2D">
        <w:rPr>
          <w:sz w:val="22"/>
          <w:szCs w:val="22"/>
        </w:rPr>
        <w:t>）</w:t>
      </w:r>
      <w:proofErr w:type="gramStart"/>
      <w:r w:rsidRPr="00D25D2D">
        <w:rPr>
          <w:sz w:val="22"/>
          <w:szCs w:val="22"/>
        </w:rPr>
        <w:t>進行按位</w:t>
      </w:r>
      <w:proofErr w:type="gramEnd"/>
      <w:r w:rsidRPr="00D25D2D">
        <w:rPr>
          <w:sz w:val="22"/>
          <w:szCs w:val="22"/>
        </w:rPr>
        <w:t xml:space="preserve"> OR</w:t>
      </w:r>
      <w:r w:rsidRPr="00D25D2D">
        <w:rPr>
          <w:sz w:val="22"/>
          <w:szCs w:val="22"/>
        </w:rPr>
        <w:t>，以獲得完整的</w:t>
      </w:r>
      <w:r w:rsidRPr="00D25D2D">
        <w:rPr>
          <w:sz w:val="22"/>
          <w:szCs w:val="22"/>
        </w:rPr>
        <w:t xml:space="preserve"> </w:t>
      </w:r>
      <w:r w:rsidRPr="00D25D2D">
        <w:rPr>
          <w:b/>
          <w:bCs/>
          <w:sz w:val="22"/>
          <w:szCs w:val="22"/>
        </w:rPr>
        <w:t xml:space="preserve">16 </w:t>
      </w:r>
      <w:r w:rsidRPr="00D25D2D">
        <w:rPr>
          <w:b/>
          <w:bCs/>
          <w:sz w:val="22"/>
          <w:szCs w:val="22"/>
        </w:rPr>
        <w:t>位</w:t>
      </w:r>
      <w:r w:rsidRPr="00D25D2D">
        <w:rPr>
          <w:b/>
          <w:bCs/>
          <w:sz w:val="22"/>
          <w:szCs w:val="22"/>
        </w:rPr>
        <w:t xml:space="preserve"> X </w:t>
      </w:r>
      <w:r w:rsidRPr="00D25D2D">
        <w:rPr>
          <w:b/>
          <w:bCs/>
          <w:sz w:val="22"/>
          <w:szCs w:val="22"/>
        </w:rPr>
        <w:t>軸加速度數據</w:t>
      </w:r>
      <w:r w:rsidRPr="00D25D2D">
        <w:rPr>
          <w:sz w:val="22"/>
          <w:szCs w:val="22"/>
        </w:rPr>
        <w:t>。</w:t>
      </w:r>
    </w:p>
    <w:p w14:paraId="4F2E844E" w14:textId="4E678218" w:rsidR="00D25D2D" w:rsidRPr="00D25D2D" w:rsidRDefault="00D25D2D" w:rsidP="00D25D2D">
      <w:pPr>
        <w:pStyle w:val="a3"/>
        <w:numPr>
          <w:ilvl w:val="1"/>
          <w:numId w:val="36"/>
        </w:numPr>
        <w:spacing w:after="0" w:line="240" w:lineRule="auto"/>
        <w:ind w:leftChars="0"/>
        <w:rPr>
          <w:rFonts w:hint="eastAsia"/>
          <w:sz w:val="22"/>
          <w:szCs w:val="22"/>
        </w:rPr>
      </w:pPr>
      <w:r w:rsidRPr="00D25D2D">
        <w:rPr>
          <w:sz w:val="22"/>
          <w:szCs w:val="22"/>
        </w:rPr>
        <w:t xml:space="preserve">Y Z </w:t>
      </w:r>
      <w:r>
        <w:rPr>
          <w:rFonts w:hint="eastAsia"/>
          <w:sz w:val="22"/>
          <w:szCs w:val="22"/>
        </w:rPr>
        <w:t>是同樣的概念</w:t>
      </w:r>
    </w:p>
    <w:p w14:paraId="41B75314" w14:textId="069102FE" w:rsidR="00D25D2D" w:rsidRDefault="00D25D2D" w:rsidP="00D25D2D">
      <w:pPr>
        <w:pStyle w:val="a3"/>
        <w:numPr>
          <w:ilvl w:val="0"/>
          <w:numId w:val="35"/>
        </w:numPr>
        <w:spacing w:after="0" w:line="240" w:lineRule="auto"/>
        <w:ind w:leftChars="0"/>
      </w:pPr>
      <w:r w:rsidRPr="00D25D2D">
        <w:t>偏移補償</w:t>
      </w:r>
    </w:p>
    <w:p w14:paraId="18B3D620" w14:textId="45C97AA2" w:rsidR="009C32EA" w:rsidRPr="009C32EA" w:rsidRDefault="009C32EA" w:rsidP="009C32EA">
      <w:pPr>
        <w:spacing w:after="0" w:line="240" w:lineRule="auto"/>
        <w:ind w:left="2400"/>
        <w:rPr>
          <w:sz w:val="22"/>
          <w:szCs w:val="22"/>
        </w:rPr>
      </w:pPr>
      <w:proofErr w:type="spellStart"/>
      <w:r w:rsidRPr="009C32EA">
        <w:rPr>
          <w:sz w:val="22"/>
          <w:szCs w:val="22"/>
        </w:rPr>
        <w:t>ADXL_read</w:t>
      </w:r>
      <w:proofErr w:type="spellEnd"/>
      <w:r w:rsidRPr="009C32EA">
        <w:rPr>
          <w:sz w:val="22"/>
          <w:szCs w:val="22"/>
        </w:rPr>
        <w:t>(0x1E)</w:t>
      </w:r>
      <w:r w:rsidRPr="009C32EA">
        <w:rPr>
          <w:sz w:val="22"/>
          <w:szCs w:val="22"/>
        </w:rPr>
        <w:t>、</w:t>
      </w:r>
      <w:proofErr w:type="spellStart"/>
      <w:r w:rsidRPr="009C32EA">
        <w:rPr>
          <w:sz w:val="22"/>
          <w:szCs w:val="22"/>
        </w:rPr>
        <w:t>ADXL_read</w:t>
      </w:r>
      <w:proofErr w:type="spellEnd"/>
      <w:r w:rsidRPr="009C32EA">
        <w:rPr>
          <w:sz w:val="22"/>
          <w:szCs w:val="22"/>
        </w:rPr>
        <w:t>(0x1F)</w:t>
      </w:r>
      <w:r w:rsidRPr="009C32EA">
        <w:rPr>
          <w:sz w:val="22"/>
          <w:szCs w:val="22"/>
        </w:rPr>
        <w:t>、</w:t>
      </w:r>
      <w:proofErr w:type="spellStart"/>
      <w:r w:rsidRPr="009C32EA">
        <w:rPr>
          <w:sz w:val="22"/>
          <w:szCs w:val="22"/>
        </w:rPr>
        <w:t>ADXL_read</w:t>
      </w:r>
      <w:proofErr w:type="spellEnd"/>
      <w:r w:rsidRPr="009C32EA">
        <w:rPr>
          <w:sz w:val="22"/>
          <w:szCs w:val="22"/>
        </w:rPr>
        <w:t xml:space="preserve">(0x20) </w:t>
      </w:r>
      <w:r w:rsidRPr="009C32EA">
        <w:rPr>
          <w:sz w:val="22"/>
          <w:szCs w:val="22"/>
        </w:rPr>
        <w:t>分別讀取</w:t>
      </w:r>
      <w:r w:rsidRPr="009C32EA">
        <w:rPr>
          <w:sz w:val="22"/>
          <w:szCs w:val="22"/>
        </w:rPr>
        <w:t xml:space="preserve"> X</w:t>
      </w:r>
      <w:r w:rsidRPr="009C32EA">
        <w:rPr>
          <w:sz w:val="22"/>
          <w:szCs w:val="22"/>
        </w:rPr>
        <w:t>、</w:t>
      </w:r>
      <w:r w:rsidRPr="009C32EA">
        <w:rPr>
          <w:sz w:val="22"/>
          <w:szCs w:val="22"/>
        </w:rPr>
        <w:t>Y</w:t>
      </w:r>
      <w:r w:rsidRPr="009C32EA">
        <w:rPr>
          <w:sz w:val="22"/>
          <w:szCs w:val="22"/>
        </w:rPr>
        <w:t>、</w:t>
      </w:r>
      <w:r w:rsidRPr="009C32EA">
        <w:rPr>
          <w:sz w:val="22"/>
          <w:szCs w:val="22"/>
        </w:rPr>
        <w:t xml:space="preserve">Z </w:t>
      </w:r>
      <w:proofErr w:type="gramStart"/>
      <w:r w:rsidRPr="009C32EA">
        <w:rPr>
          <w:sz w:val="22"/>
          <w:szCs w:val="22"/>
        </w:rPr>
        <w:t>三個軸</w:t>
      </w:r>
      <w:proofErr w:type="gramEnd"/>
      <w:r w:rsidRPr="009C32EA">
        <w:rPr>
          <w:sz w:val="22"/>
          <w:szCs w:val="22"/>
        </w:rPr>
        <w:t>的偏移</w:t>
      </w:r>
      <w:r w:rsidRPr="009C32EA">
        <w:rPr>
          <w:rFonts w:hint="eastAsia"/>
          <w:sz w:val="22"/>
          <w:szCs w:val="22"/>
        </w:rPr>
        <w:t>暫</w:t>
      </w:r>
      <w:r w:rsidRPr="009C32EA">
        <w:rPr>
          <w:sz w:val="22"/>
          <w:szCs w:val="22"/>
        </w:rPr>
        <w:t>存器（偏移補償）的值，用於補償加速度感測器的零點漂移。</w:t>
      </w:r>
    </w:p>
    <w:p w14:paraId="1E403551" w14:textId="62635B56" w:rsidR="00D25D2D" w:rsidRDefault="003E2665" w:rsidP="009C32EA">
      <w:pPr>
        <w:spacing w:after="0" w:line="240" w:lineRule="auto"/>
        <w:ind w:left="480"/>
        <w:jc w:val="center"/>
        <w:rPr>
          <w:sz w:val="22"/>
          <w:szCs w:val="22"/>
        </w:rPr>
      </w:pPr>
      <w:r w:rsidRPr="003E2665">
        <w:rPr>
          <w:sz w:val="22"/>
          <w:szCs w:val="22"/>
        </w:rPr>
        <w:drawing>
          <wp:inline distT="0" distB="0" distL="0" distR="0" wp14:anchorId="7A37DE56" wp14:editId="607A4647">
            <wp:extent cx="2706202" cy="1238314"/>
            <wp:effectExtent l="0" t="0" r="0" b="0"/>
            <wp:docPr id="31316356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16356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17490" cy="124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04F7" w14:textId="05997F02" w:rsidR="009C32EA" w:rsidRPr="009C32EA" w:rsidRDefault="009C32EA" w:rsidP="009C32EA">
      <w:pPr>
        <w:pStyle w:val="a3"/>
        <w:numPr>
          <w:ilvl w:val="0"/>
          <w:numId w:val="37"/>
        </w:numPr>
        <w:spacing w:after="0" w:line="240" w:lineRule="auto"/>
        <w:ind w:leftChars="0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最後用</w:t>
      </w:r>
      <w:r>
        <w:rPr>
          <w:rFonts w:hint="eastAsia"/>
          <w:sz w:val="22"/>
          <w:szCs w:val="22"/>
        </w:rPr>
        <w:t>offset</w:t>
      </w:r>
      <w:r>
        <w:rPr>
          <w:rFonts w:hint="eastAsia"/>
          <w:sz w:val="22"/>
          <w:szCs w:val="22"/>
        </w:rPr>
        <w:t>進行校正，得到最終</w:t>
      </w:r>
      <w:r>
        <w:rPr>
          <w:sz w:val="22"/>
          <w:szCs w:val="22"/>
        </w:rPr>
        <w:t>x</w:t>
      </w:r>
      <w:r>
        <w:rPr>
          <w:rFonts w:hint="eastAsia"/>
          <w:sz w:val="22"/>
          <w:szCs w:val="22"/>
        </w:rPr>
        <w:t xml:space="preserve"> y z</w:t>
      </w:r>
      <w:r>
        <w:rPr>
          <w:rFonts w:hint="eastAsia"/>
          <w:sz w:val="22"/>
          <w:szCs w:val="22"/>
        </w:rPr>
        <w:t>的值</w:t>
      </w:r>
    </w:p>
    <w:p w14:paraId="7584CEA3" w14:textId="630B467B" w:rsidR="009C32EA" w:rsidRPr="00D25D2D" w:rsidRDefault="009C32EA" w:rsidP="009C32EA">
      <w:pPr>
        <w:spacing w:after="0" w:line="240" w:lineRule="auto"/>
        <w:ind w:left="480"/>
        <w:jc w:val="center"/>
        <w:rPr>
          <w:rFonts w:hint="eastAsia"/>
          <w:sz w:val="22"/>
          <w:szCs w:val="22"/>
        </w:rPr>
      </w:pPr>
      <w:r w:rsidRPr="009C32EA">
        <w:rPr>
          <w:sz w:val="22"/>
          <w:szCs w:val="22"/>
        </w:rPr>
        <w:drawing>
          <wp:inline distT="0" distB="0" distL="0" distR="0" wp14:anchorId="429BC00A" wp14:editId="47CBB77C">
            <wp:extent cx="4124703" cy="261686"/>
            <wp:effectExtent l="0" t="0" r="0" b="5080"/>
            <wp:docPr id="158798359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98359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80735" cy="26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0321" w14:textId="75D593CB" w:rsidR="00984DD8" w:rsidRPr="00984DD8" w:rsidRDefault="00DA3D7A" w:rsidP="001111E7">
      <w:pPr>
        <w:pStyle w:val="a3"/>
        <w:spacing w:after="0" w:line="240" w:lineRule="auto"/>
        <w:ind w:leftChars="0" w:left="1440"/>
        <w:jc w:val="center"/>
        <w:rPr>
          <w:rFonts w:hint="eastAsia"/>
        </w:rPr>
      </w:pPr>
      <w:r w:rsidRPr="00DA3D7A">
        <w:rPr>
          <w:noProof/>
        </w:rPr>
        <w:drawing>
          <wp:inline distT="0" distB="0" distL="0" distR="0" wp14:anchorId="22580241" wp14:editId="0CE8B50A">
            <wp:extent cx="4209785" cy="2758121"/>
            <wp:effectExtent l="0" t="0" r="635" b="4445"/>
            <wp:docPr id="131104708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4708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14439" cy="276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6445" w14:textId="1853D09D" w:rsidR="0062661A" w:rsidRDefault="0062661A" w:rsidP="0062661A">
      <w:r w:rsidRPr="0062661A">
        <w:rPr>
          <w:rFonts w:hint="eastAsia"/>
        </w:rPr>
        <w:t>&lt;</w:t>
      </w:r>
      <w:r w:rsidRPr="0062661A">
        <w:rPr>
          <w:rFonts w:hint="eastAsia"/>
        </w:rPr>
        <w:t>心得與收穫</w:t>
      </w:r>
      <w:r w:rsidRPr="0062661A">
        <w:rPr>
          <w:rFonts w:hint="eastAsia"/>
        </w:rPr>
        <w:t>&gt;</w:t>
      </w:r>
    </w:p>
    <w:p w14:paraId="2C07B039" w14:textId="77777777" w:rsidR="00A338DD" w:rsidRPr="00A338DD" w:rsidRDefault="00A338DD" w:rsidP="00A338DD">
      <w:pPr>
        <w:ind w:leftChars="200" w:left="480"/>
      </w:pPr>
      <w:r w:rsidRPr="00A338DD">
        <w:t>這次的</w:t>
      </w:r>
      <w:r w:rsidRPr="00A338DD">
        <w:t xml:space="preserve"> SPI </w:t>
      </w:r>
      <w:r w:rsidRPr="00A338DD">
        <w:t>實驗看似簡單，但在實作過程中發現，成功實現</w:t>
      </w:r>
      <w:r w:rsidRPr="00A338DD">
        <w:t xml:space="preserve"> SPI </w:t>
      </w:r>
      <w:r w:rsidRPr="00A338DD">
        <w:t>功能，需要對</w:t>
      </w:r>
      <w:r w:rsidRPr="00A338DD">
        <w:t xml:space="preserve"> SPI </w:t>
      </w:r>
      <w:r w:rsidRPr="00A338DD">
        <w:t>通訊協議及其硬體配置有深入的理解。每一個步驟都需要仔細設定，例如</w:t>
      </w:r>
      <w:r w:rsidRPr="00A338DD">
        <w:t xml:space="preserve"> SPI </w:t>
      </w:r>
      <w:r w:rsidRPr="00A338DD">
        <w:t>的主從模式選擇、時鐘極性和相位的配置（</w:t>
      </w:r>
      <w:r w:rsidRPr="00A338DD">
        <w:t>CPOL</w:t>
      </w:r>
      <w:r w:rsidRPr="00A338DD">
        <w:t>、</w:t>
      </w:r>
      <w:r w:rsidRPr="00A338DD">
        <w:t>CPHA</w:t>
      </w:r>
      <w:r w:rsidRPr="00A338DD">
        <w:t>），以及從機選擇信號（</w:t>
      </w:r>
      <w:r w:rsidRPr="00A338DD">
        <w:t>SS</w:t>
      </w:r>
      <w:r w:rsidRPr="00A338DD">
        <w:t>）的控制，都需要對</w:t>
      </w:r>
      <w:r w:rsidRPr="00A338DD">
        <w:t xml:space="preserve"> SPI </w:t>
      </w:r>
      <w:r w:rsidRPr="00A338DD">
        <w:t>模組的工作機制及硬體設計有充分的認識。</w:t>
      </w:r>
      <w:proofErr w:type="gramStart"/>
      <w:r w:rsidRPr="00A338DD">
        <w:t>此外，</w:t>
      </w:r>
      <w:proofErr w:type="gramEnd"/>
      <w:r w:rsidRPr="00A338DD">
        <w:t>如何正確初始化</w:t>
      </w:r>
      <w:r w:rsidRPr="00A338DD">
        <w:t xml:space="preserve"> SPI</w:t>
      </w:r>
      <w:r w:rsidRPr="00A338DD">
        <w:t>，管理數據的傳輸，以及確保通訊的正確性，這些細節都非常重要。</w:t>
      </w:r>
    </w:p>
    <w:p w14:paraId="3E003E38" w14:textId="5FBCA585" w:rsidR="00A338DD" w:rsidRPr="00A338DD" w:rsidRDefault="00A338DD" w:rsidP="00A338DD">
      <w:pPr>
        <w:ind w:leftChars="200" w:left="480"/>
      </w:pPr>
      <w:r w:rsidRPr="00A338DD">
        <w:t>在實驗過程中，我學習到如何有效設置</w:t>
      </w:r>
      <w:r w:rsidRPr="00A338DD">
        <w:t xml:space="preserve"> SPI </w:t>
      </w:r>
      <w:r w:rsidRPr="00A338DD">
        <w:t>的參數，包括主從模式的選擇、</w:t>
      </w:r>
      <w:proofErr w:type="gramStart"/>
      <w:r w:rsidRPr="00A338DD">
        <w:t>數據位寬的</w:t>
      </w:r>
      <w:proofErr w:type="gramEnd"/>
      <w:r w:rsidRPr="00A338DD">
        <w:t>設置，</w:t>
      </w:r>
      <w:r w:rsidRPr="00A338DD">
        <w:lastRenderedPageBreak/>
        <w:t>以及如何確保通訊時序與數據取樣的正確性。我理解了</w:t>
      </w:r>
      <w:r w:rsidRPr="00A338DD">
        <w:t xml:space="preserve"> SPI </w:t>
      </w:r>
      <w:r w:rsidRPr="00A338DD">
        <w:t>模式（</w:t>
      </w:r>
      <w:r w:rsidRPr="00A338DD">
        <w:t>Mode 0-3</w:t>
      </w:r>
      <w:r w:rsidRPr="00A338DD">
        <w:t>）對數據傳輸的影響，並且明白了如何配置從機選擇信號以實現對不同設備的控制。這些操作看似簡單，但對於精確控制</w:t>
      </w:r>
      <w:r w:rsidRPr="00A338DD">
        <w:t xml:space="preserve"> SPI </w:t>
      </w:r>
      <w:r w:rsidRPr="00A338DD">
        <w:t>通訊過程以及確保從機正確接收數據</w:t>
      </w:r>
      <w:r>
        <w:rPr>
          <w:rFonts w:hint="eastAsia"/>
        </w:rPr>
        <w:t>都非常重要</w:t>
      </w:r>
      <w:r w:rsidRPr="00A338DD">
        <w:t>。</w:t>
      </w:r>
    </w:p>
    <w:p w14:paraId="2A5FB712" w14:textId="77777777" w:rsidR="00A338DD" w:rsidRPr="00A338DD" w:rsidRDefault="00A338DD" w:rsidP="00A338DD">
      <w:pPr>
        <w:ind w:leftChars="200" w:left="480"/>
      </w:pPr>
      <w:r w:rsidRPr="00A338DD">
        <w:t>同時，我也體會到在</w:t>
      </w:r>
      <w:r w:rsidRPr="00A338DD">
        <w:t xml:space="preserve"> SPI </w:t>
      </w:r>
      <w:r w:rsidRPr="00A338DD">
        <w:t>實作中，系統初始化和數據傳輸的時序管理是非常關鍵的部分。從</w:t>
      </w:r>
      <w:r w:rsidRPr="00A338DD">
        <w:t xml:space="preserve"> SPI </w:t>
      </w:r>
      <w:r w:rsidRPr="00A338DD">
        <w:t>控制寄存器的配置，到拉低並釋放從機選擇信號，每一個步驟都要求系統性和精確度，以確保數據的正確性並避免在通訊過程中的干擾與錯誤。</w:t>
      </w:r>
    </w:p>
    <w:p w14:paraId="34FF0761" w14:textId="77777777" w:rsidR="00A338DD" w:rsidRPr="00A338DD" w:rsidRDefault="00A338DD" w:rsidP="00A338DD">
      <w:pPr>
        <w:ind w:leftChars="200" w:left="480"/>
      </w:pPr>
      <w:r w:rsidRPr="00A338DD">
        <w:t>這次實驗給了我寶貴的經驗，使我對嵌入式系統中的</w:t>
      </w:r>
      <w:r w:rsidRPr="00A338DD">
        <w:t xml:space="preserve"> SPI </w:t>
      </w:r>
      <w:r w:rsidRPr="00A338DD">
        <w:t>模組有了更深刻的理解，也明白了如何在硬體和軟體之間協調，以實現穩定、準確的</w:t>
      </w:r>
      <w:r w:rsidRPr="00A338DD">
        <w:t xml:space="preserve"> SPI </w:t>
      </w:r>
      <w:r w:rsidRPr="00A338DD">
        <w:t>通訊。</w:t>
      </w:r>
    </w:p>
    <w:p w14:paraId="41A3D3DC" w14:textId="77777777" w:rsidR="003A178E" w:rsidRPr="00A338DD" w:rsidRDefault="003A178E" w:rsidP="0062661A"/>
    <w:sectPr w:rsidR="003A178E" w:rsidRPr="00A338DD" w:rsidSect="0062661A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4" type="#_x0000_t75" style="width:11.65pt;height:11.65pt" o:bullet="t">
        <v:imagedata r:id="rId1" o:title="mso9850"/>
      </v:shape>
    </w:pict>
  </w:numPicBullet>
  <w:abstractNum w:abstractNumId="0" w15:restartNumberingAfterBreak="0">
    <w:nsid w:val="02354CA6"/>
    <w:multiLevelType w:val="hybridMultilevel"/>
    <w:tmpl w:val="42C268E4"/>
    <w:lvl w:ilvl="0" w:tplc="04090007">
      <w:start w:val="1"/>
      <w:numFmt w:val="bullet"/>
      <w:lvlText w:val=""/>
      <w:lvlPicBulletId w:val="0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5C16BCB"/>
    <w:multiLevelType w:val="hybridMultilevel"/>
    <w:tmpl w:val="2C88E37A"/>
    <w:lvl w:ilvl="0" w:tplc="0409000F">
      <w:start w:val="1"/>
      <w:numFmt w:val="decimal"/>
      <w:lvlText w:val="%1."/>
      <w:lvlJc w:val="left"/>
      <w:pPr>
        <w:ind w:left="217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650" w:hanging="480"/>
      </w:pPr>
    </w:lvl>
    <w:lvl w:ilvl="2" w:tplc="0409001B" w:tentative="1">
      <w:start w:val="1"/>
      <w:numFmt w:val="lowerRoman"/>
      <w:lvlText w:val="%3."/>
      <w:lvlJc w:val="right"/>
      <w:pPr>
        <w:ind w:left="3130" w:hanging="480"/>
      </w:pPr>
    </w:lvl>
    <w:lvl w:ilvl="3" w:tplc="0409000F" w:tentative="1">
      <w:start w:val="1"/>
      <w:numFmt w:val="decimal"/>
      <w:lvlText w:val="%4."/>
      <w:lvlJc w:val="left"/>
      <w:pPr>
        <w:ind w:left="361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90" w:hanging="480"/>
      </w:pPr>
    </w:lvl>
    <w:lvl w:ilvl="5" w:tplc="0409001B" w:tentative="1">
      <w:start w:val="1"/>
      <w:numFmt w:val="lowerRoman"/>
      <w:lvlText w:val="%6."/>
      <w:lvlJc w:val="right"/>
      <w:pPr>
        <w:ind w:left="4570" w:hanging="480"/>
      </w:pPr>
    </w:lvl>
    <w:lvl w:ilvl="6" w:tplc="0409000F" w:tentative="1">
      <w:start w:val="1"/>
      <w:numFmt w:val="decimal"/>
      <w:lvlText w:val="%7."/>
      <w:lvlJc w:val="left"/>
      <w:pPr>
        <w:ind w:left="505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530" w:hanging="480"/>
      </w:pPr>
    </w:lvl>
    <w:lvl w:ilvl="8" w:tplc="0409001B" w:tentative="1">
      <w:start w:val="1"/>
      <w:numFmt w:val="lowerRoman"/>
      <w:lvlText w:val="%9."/>
      <w:lvlJc w:val="right"/>
      <w:pPr>
        <w:ind w:left="6010" w:hanging="480"/>
      </w:pPr>
    </w:lvl>
  </w:abstractNum>
  <w:abstractNum w:abstractNumId="2" w15:restartNumberingAfterBreak="0">
    <w:nsid w:val="0B3827D4"/>
    <w:multiLevelType w:val="hybridMultilevel"/>
    <w:tmpl w:val="30269C96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 w15:restartNumberingAfterBreak="0">
    <w:nsid w:val="0BAD1DC4"/>
    <w:multiLevelType w:val="multilevel"/>
    <w:tmpl w:val="5418A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610949"/>
    <w:multiLevelType w:val="hybridMultilevel"/>
    <w:tmpl w:val="D5F47816"/>
    <w:lvl w:ilvl="0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5" w15:restartNumberingAfterBreak="0">
    <w:nsid w:val="10C173C9"/>
    <w:multiLevelType w:val="hybridMultilevel"/>
    <w:tmpl w:val="4F525058"/>
    <w:lvl w:ilvl="0" w:tplc="04090007">
      <w:start w:val="1"/>
      <w:numFmt w:val="bullet"/>
      <w:lvlText w:val=""/>
      <w:lvlPicBulletId w:val="0"/>
      <w:lvlJc w:val="left"/>
      <w:pPr>
        <w:ind w:left="27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600" w:hanging="480"/>
      </w:pPr>
      <w:rPr>
        <w:rFonts w:ascii="Wingdings" w:hAnsi="Wingdings" w:hint="default"/>
      </w:rPr>
    </w:lvl>
  </w:abstractNum>
  <w:abstractNum w:abstractNumId="6" w15:restartNumberingAfterBreak="0">
    <w:nsid w:val="1AB66395"/>
    <w:multiLevelType w:val="multilevel"/>
    <w:tmpl w:val="1C08C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7D4B6A"/>
    <w:multiLevelType w:val="hybridMultilevel"/>
    <w:tmpl w:val="C6E86EDA"/>
    <w:lvl w:ilvl="0" w:tplc="04090009">
      <w:start w:val="1"/>
      <w:numFmt w:val="bullet"/>
      <w:lvlText w:val=""/>
      <w:lvlJc w:val="left"/>
      <w:pPr>
        <w:ind w:left="217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5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3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1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9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7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5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3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10" w:hanging="480"/>
      </w:pPr>
      <w:rPr>
        <w:rFonts w:ascii="Wingdings" w:hAnsi="Wingdings" w:hint="default"/>
      </w:rPr>
    </w:lvl>
  </w:abstractNum>
  <w:abstractNum w:abstractNumId="8" w15:restartNumberingAfterBreak="0">
    <w:nsid w:val="203D7EA7"/>
    <w:multiLevelType w:val="hybridMultilevel"/>
    <w:tmpl w:val="2804712C"/>
    <w:lvl w:ilvl="0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9" w15:restartNumberingAfterBreak="0">
    <w:nsid w:val="32080EC4"/>
    <w:multiLevelType w:val="hybridMultilevel"/>
    <w:tmpl w:val="52F85B5E"/>
    <w:lvl w:ilvl="0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0" w15:restartNumberingAfterBreak="0">
    <w:nsid w:val="321D3EEC"/>
    <w:multiLevelType w:val="hybridMultilevel"/>
    <w:tmpl w:val="4B46203E"/>
    <w:lvl w:ilvl="0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1" w15:restartNumberingAfterBreak="0">
    <w:nsid w:val="33207D5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7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370B6B5E"/>
    <w:multiLevelType w:val="multilevel"/>
    <w:tmpl w:val="34A036A0"/>
    <w:lvl w:ilvl="0">
      <w:start w:val="1"/>
      <w:numFmt w:val="decimal"/>
      <w:lvlText w:val="%1."/>
      <w:lvlJc w:val="left"/>
      <w:pPr>
        <w:ind w:left="1320" w:hanging="480"/>
      </w:pPr>
    </w:lvl>
    <w:lvl w:ilvl="1">
      <w:start w:val="1"/>
      <w:numFmt w:val="decimal"/>
      <w:isLgl/>
      <w:lvlText w:val="%1.%2"/>
      <w:lvlJc w:val="left"/>
      <w:pPr>
        <w:ind w:left="16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8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6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80" w:hanging="1800"/>
      </w:pPr>
      <w:rPr>
        <w:rFonts w:hint="default"/>
      </w:rPr>
    </w:lvl>
  </w:abstractNum>
  <w:abstractNum w:abstractNumId="13" w15:restartNumberingAfterBreak="0">
    <w:nsid w:val="399E29AD"/>
    <w:multiLevelType w:val="hybridMultilevel"/>
    <w:tmpl w:val="7BDAF570"/>
    <w:lvl w:ilvl="0" w:tplc="46324B26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3A38486D"/>
    <w:multiLevelType w:val="hybridMultilevel"/>
    <w:tmpl w:val="6C42BCD4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5" w15:restartNumberingAfterBreak="0">
    <w:nsid w:val="3EE358A9"/>
    <w:multiLevelType w:val="hybridMultilevel"/>
    <w:tmpl w:val="3EA260BC"/>
    <w:lvl w:ilvl="0" w:tplc="04090009">
      <w:start w:val="1"/>
      <w:numFmt w:val="bullet"/>
      <w:lvlText w:val="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16" w15:restartNumberingAfterBreak="0">
    <w:nsid w:val="40361408"/>
    <w:multiLevelType w:val="hybridMultilevel"/>
    <w:tmpl w:val="5D8E9A50"/>
    <w:lvl w:ilvl="0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17" w15:restartNumberingAfterBreak="0">
    <w:nsid w:val="4C454436"/>
    <w:multiLevelType w:val="hybridMultilevel"/>
    <w:tmpl w:val="9C2E35E0"/>
    <w:lvl w:ilvl="0" w:tplc="0409000B">
      <w:start w:val="1"/>
      <w:numFmt w:val="bullet"/>
      <w:lvlText w:val=""/>
      <w:lvlJc w:val="left"/>
      <w:pPr>
        <w:ind w:left="28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7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2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720" w:hanging="480"/>
      </w:pPr>
      <w:rPr>
        <w:rFonts w:ascii="Wingdings" w:hAnsi="Wingdings" w:hint="default"/>
      </w:rPr>
    </w:lvl>
  </w:abstractNum>
  <w:abstractNum w:abstractNumId="18" w15:restartNumberingAfterBreak="0">
    <w:nsid w:val="4C4F348D"/>
    <w:multiLevelType w:val="hybridMultilevel"/>
    <w:tmpl w:val="76785002"/>
    <w:lvl w:ilvl="0" w:tplc="04090009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9" w15:restartNumberingAfterBreak="0">
    <w:nsid w:val="4D6C5EA4"/>
    <w:multiLevelType w:val="hybridMultilevel"/>
    <w:tmpl w:val="7C78A318"/>
    <w:lvl w:ilvl="0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20" w15:restartNumberingAfterBreak="0">
    <w:nsid w:val="4F2C17CF"/>
    <w:multiLevelType w:val="hybridMultilevel"/>
    <w:tmpl w:val="DA4C4CA4"/>
    <w:lvl w:ilvl="0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21" w15:restartNumberingAfterBreak="0">
    <w:nsid w:val="4F38624F"/>
    <w:multiLevelType w:val="hybridMultilevel"/>
    <w:tmpl w:val="8730CC0C"/>
    <w:lvl w:ilvl="0" w:tplc="04090009">
      <w:start w:val="1"/>
      <w:numFmt w:val="bullet"/>
      <w:lvlText w:val="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2" w15:restartNumberingAfterBreak="0">
    <w:nsid w:val="53DD06B3"/>
    <w:multiLevelType w:val="hybridMultilevel"/>
    <w:tmpl w:val="60ECC5FA"/>
    <w:lvl w:ilvl="0" w:tplc="04090003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23" w15:restartNumberingAfterBreak="0">
    <w:nsid w:val="56E54E9E"/>
    <w:multiLevelType w:val="hybridMultilevel"/>
    <w:tmpl w:val="6D000D6C"/>
    <w:lvl w:ilvl="0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24" w15:restartNumberingAfterBreak="0">
    <w:nsid w:val="59BD7321"/>
    <w:multiLevelType w:val="hybridMultilevel"/>
    <w:tmpl w:val="9B22DF9A"/>
    <w:lvl w:ilvl="0" w:tplc="04090001">
      <w:start w:val="1"/>
      <w:numFmt w:val="bullet"/>
      <w:lvlText w:val=""/>
      <w:lvlJc w:val="left"/>
      <w:pPr>
        <w:ind w:left="169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7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5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3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1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9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7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5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30" w:hanging="480"/>
      </w:pPr>
      <w:rPr>
        <w:rFonts w:ascii="Wingdings" w:hAnsi="Wingdings" w:hint="default"/>
      </w:rPr>
    </w:lvl>
  </w:abstractNum>
  <w:abstractNum w:abstractNumId="25" w15:restartNumberingAfterBreak="0">
    <w:nsid w:val="5A7200B8"/>
    <w:multiLevelType w:val="hybridMultilevel"/>
    <w:tmpl w:val="D9C2613C"/>
    <w:lvl w:ilvl="0" w:tplc="04090007">
      <w:start w:val="1"/>
      <w:numFmt w:val="bullet"/>
      <w:lvlText w:val=""/>
      <w:lvlPicBulletId w:val="0"/>
      <w:lvlJc w:val="left"/>
      <w:pPr>
        <w:ind w:left="169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17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65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3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1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9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7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5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30" w:hanging="480"/>
      </w:pPr>
      <w:rPr>
        <w:rFonts w:ascii="Wingdings" w:hAnsi="Wingdings" w:hint="default"/>
      </w:rPr>
    </w:lvl>
  </w:abstractNum>
  <w:abstractNum w:abstractNumId="26" w15:restartNumberingAfterBreak="0">
    <w:nsid w:val="5CBE2207"/>
    <w:multiLevelType w:val="hybridMultilevel"/>
    <w:tmpl w:val="D8C21746"/>
    <w:lvl w:ilvl="0" w:tplc="04090007">
      <w:start w:val="1"/>
      <w:numFmt w:val="bullet"/>
      <w:lvlText w:val=""/>
      <w:lvlPicBulletId w:val="0"/>
      <w:lvlJc w:val="left"/>
      <w:pPr>
        <w:ind w:left="169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7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5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3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1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9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7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5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30" w:hanging="480"/>
      </w:pPr>
      <w:rPr>
        <w:rFonts w:ascii="Wingdings" w:hAnsi="Wingdings" w:hint="default"/>
      </w:rPr>
    </w:lvl>
  </w:abstractNum>
  <w:abstractNum w:abstractNumId="27" w15:restartNumberingAfterBreak="0">
    <w:nsid w:val="6055788E"/>
    <w:multiLevelType w:val="hybridMultilevel"/>
    <w:tmpl w:val="ABA0C616"/>
    <w:lvl w:ilvl="0" w:tplc="FFFFFFFF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288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28" w15:restartNumberingAfterBreak="0">
    <w:nsid w:val="62193353"/>
    <w:multiLevelType w:val="hybridMultilevel"/>
    <w:tmpl w:val="E4563E2A"/>
    <w:lvl w:ilvl="0" w:tplc="04090003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29" w15:restartNumberingAfterBreak="0">
    <w:nsid w:val="638F2ED6"/>
    <w:multiLevelType w:val="hybridMultilevel"/>
    <w:tmpl w:val="56C4F576"/>
    <w:lvl w:ilvl="0" w:tplc="04090009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30" w15:restartNumberingAfterBreak="0">
    <w:nsid w:val="6479548F"/>
    <w:multiLevelType w:val="hybridMultilevel"/>
    <w:tmpl w:val="068CA534"/>
    <w:lvl w:ilvl="0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31" w15:restartNumberingAfterBreak="0">
    <w:nsid w:val="6656310D"/>
    <w:multiLevelType w:val="hybridMultilevel"/>
    <w:tmpl w:val="114A9B36"/>
    <w:lvl w:ilvl="0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32" w15:restartNumberingAfterBreak="0">
    <w:nsid w:val="698F731A"/>
    <w:multiLevelType w:val="multilevel"/>
    <w:tmpl w:val="CA6C4470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0" w:hanging="36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9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40" w:hanging="1800"/>
      </w:pPr>
      <w:rPr>
        <w:rFonts w:hint="default"/>
      </w:rPr>
    </w:lvl>
  </w:abstractNum>
  <w:abstractNum w:abstractNumId="33" w15:restartNumberingAfterBreak="0">
    <w:nsid w:val="6B253EB1"/>
    <w:multiLevelType w:val="hybridMultilevel"/>
    <w:tmpl w:val="C1D81FBC"/>
    <w:lvl w:ilvl="0" w:tplc="0409000D">
      <w:start w:val="1"/>
      <w:numFmt w:val="bullet"/>
      <w:lvlText w:val=""/>
      <w:lvlJc w:val="left"/>
      <w:pPr>
        <w:ind w:left="240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3" w:hanging="480"/>
      </w:pPr>
      <w:rPr>
        <w:rFonts w:ascii="Wingdings" w:hAnsi="Wingdings" w:hint="default"/>
      </w:rPr>
    </w:lvl>
  </w:abstractNum>
  <w:abstractNum w:abstractNumId="34" w15:restartNumberingAfterBreak="0">
    <w:nsid w:val="705D611F"/>
    <w:multiLevelType w:val="hybridMultilevel"/>
    <w:tmpl w:val="50DED316"/>
    <w:lvl w:ilvl="0" w:tplc="04090009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35" w15:restartNumberingAfterBreak="0">
    <w:nsid w:val="759A722A"/>
    <w:multiLevelType w:val="hybridMultilevel"/>
    <w:tmpl w:val="B90692B0"/>
    <w:lvl w:ilvl="0" w:tplc="04090009">
      <w:start w:val="1"/>
      <w:numFmt w:val="bullet"/>
      <w:lvlText w:val=""/>
      <w:lvlJc w:val="left"/>
      <w:pPr>
        <w:ind w:left="14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6" w15:restartNumberingAfterBreak="0">
    <w:nsid w:val="7B012969"/>
    <w:multiLevelType w:val="hybridMultilevel"/>
    <w:tmpl w:val="20EC549A"/>
    <w:lvl w:ilvl="0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num w:numId="1" w16cid:durableId="1716271672">
    <w:abstractNumId w:val="13"/>
  </w:num>
  <w:num w:numId="2" w16cid:durableId="1912229912">
    <w:abstractNumId w:val="32"/>
  </w:num>
  <w:num w:numId="3" w16cid:durableId="1096091926">
    <w:abstractNumId w:val="11"/>
  </w:num>
  <w:num w:numId="4" w16cid:durableId="1977292392">
    <w:abstractNumId w:val="24"/>
  </w:num>
  <w:num w:numId="5" w16cid:durableId="2118716561">
    <w:abstractNumId w:val="25"/>
  </w:num>
  <w:num w:numId="6" w16cid:durableId="1812401658">
    <w:abstractNumId w:val="26"/>
  </w:num>
  <w:num w:numId="7" w16cid:durableId="1273829694">
    <w:abstractNumId w:val="7"/>
  </w:num>
  <w:num w:numId="8" w16cid:durableId="200091820">
    <w:abstractNumId w:val="1"/>
  </w:num>
  <w:num w:numId="9" w16cid:durableId="360252969">
    <w:abstractNumId w:val="34"/>
  </w:num>
  <w:num w:numId="10" w16cid:durableId="124473864">
    <w:abstractNumId w:val="18"/>
  </w:num>
  <w:num w:numId="11" w16cid:durableId="2065176552">
    <w:abstractNumId w:val="22"/>
  </w:num>
  <w:num w:numId="12" w16cid:durableId="272635519">
    <w:abstractNumId w:val="12"/>
  </w:num>
  <w:num w:numId="13" w16cid:durableId="608121033">
    <w:abstractNumId w:val="15"/>
  </w:num>
  <w:num w:numId="14" w16cid:durableId="1352417526">
    <w:abstractNumId w:val="28"/>
  </w:num>
  <w:num w:numId="15" w16cid:durableId="1420103143">
    <w:abstractNumId w:val="5"/>
  </w:num>
  <w:num w:numId="16" w16cid:durableId="1648977528">
    <w:abstractNumId w:val="29"/>
  </w:num>
  <w:num w:numId="17" w16cid:durableId="1825009584">
    <w:abstractNumId w:val="0"/>
  </w:num>
  <w:num w:numId="18" w16cid:durableId="352003699">
    <w:abstractNumId w:val="21"/>
  </w:num>
  <w:num w:numId="19" w16cid:durableId="614336940">
    <w:abstractNumId w:val="10"/>
  </w:num>
  <w:num w:numId="20" w16cid:durableId="764500398">
    <w:abstractNumId w:val="6"/>
  </w:num>
  <w:num w:numId="21" w16cid:durableId="1038235229">
    <w:abstractNumId w:val="3"/>
  </w:num>
  <w:num w:numId="22" w16cid:durableId="700858904">
    <w:abstractNumId w:val="31"/>
  </w:num>
  <w:num w:numId="23" w16cid:durableId="1087653751">
    <w:abstractNumId w:val="35"/>
  </w:num>
  <w:num w:numId="24" w16cid:durableId="544678300">
    <w:abstractNumId w:val="8"/>
  </w:num>
  <w:num w:numId="25" w16cid:durableId="1455783649">
    <w:abstractNumId w:val="23"/>
  </w:num>
  <w:num w:numId="26" w16cid:durableId="1116944429">
    <w:abstractNumId w:val="19"/>
  </w:num>
  <w:num w:numId="27" w16cid:durableId="114108433">
    <w:abstractNumId w:val="17"/>
  </w:num>
  <w:num w:numId="28" w16cid:durableId="669452604">
    <w:abstractNumId w:val="20"/>
  </w:num>
  <w:num w:numId="29" w16cid:durableId="837116995">
    <w:abstractNumId w:val="14"/>
  </w:num>
  <w:num w:numId="30" w16cid:durableId="515310241">
    <w:abstractNumId w:val="4"/>
  </w:num>
  <w:num w:numId="31" w16cid:durableId="713233996">
    <w:abstractNumId w:val="2"/>
  </w:num>
  <w:num w:numId="32" w16cid:durableId="1730684478">
    <w:abstractNumId w:val="30"/>
  </w:num>
  <w:num w:numId="33" w16cid:durableId="2067953149">
    <w:abstractNumId w:val="9"/>
  </w:num>
  <w:num w:numId="34" w16cid:durableId="812913137">
    <w:abstractNumId w:val="36"/>
  </w:num>
  <w:num w:numId="35" w16cid:durableId="999163268">
    <w:abstractNumId w:val="16"/>
  </w:num>
  <w:num w:numId="36" w16cid:durableId="771903495">
    <w:abstractNumId w:val="27"/>
  </w:num>
  <w:num w:numId="37" w16cid:durableId="461927531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61A"/>
    <w:rsid w:val="000054FC"/>
    <w:rsid w:val="00026A71"/>
    <w:rsid w:val="0003322A"/>
    <w:rsid w:val="00035207"/>
    <w:rsid w:val="000410BC"/>
    <w:rsid w:val="0004370C"/>
    <w:rsid w:val="00083B59"/>
    <w:rsid w:val="000C0A93"/>
    <w:rsid w:val="000E05B5"/>
    <w:rsid w:val="001111E7"/>
    <w:rsid w:val="0011708A"/>
    <w:rsid w:val="001301E7"/>
    <w:rsid w:val="0019748E"/>
    <w:rsid w:val="001B107F"/>
    <w:rsid w:val="001C4277"/>
    <w:rsid w:val="001E33ED"/>
    <w:rsid w:val="0020551F"/>
    <w:rsid w:val="00230C06"/>
    <w:rsid w:val="002321EB"/>
    <w:rsid w:val="0024050D"/>
    <w:rsid w:val="00267A3E"/>
    <w:rsid w:val="002806DE"/>
    <w:rsid w:val="002E00C2"/>
    <w:rsid w:val="002E5106"/>
    <w:rsid w:val="002E561F"/>
    <w:rsid w:val="003642AC"/>
    <w:rsid w:val="0039459F"/>
    <w:rsid w:val="003956B5"/>
    <w:rsid w:val="003A178E"/>
    <w:rsid w:val="003A43C0"/>
    <w:rsid w:val="003B5F32"/>
    <w:rsid w:val="003E1371"/>
    <w:rsid w:val="003E1A24"/>
    <w:rsid w:val="003E2665"/>
    <w:rsid w:val="0042403E"/>
    <w:rsid w:val="004438CB"/>
    <w:rsid w:val="00446CB9"/>
    <w:rsid w:val="0044722D"/>
    <w:rsid w:val="0046123E"/>
    <w:rsid w:val="00481749"/>
    <w:rsid w:val="0049119E"/>
    <w:rsid w:val="004955F0"/>
    <w:rsid w:val="00495970"/>
    <w:rsid w:val="00523148"/>
    <w:rsid w:val="005376E9"/>
    <w:rsid w:val="00546EC7"/>
    <w:rsid w:val="005727C1"/>
    <w:rsid w:val="00574115"/>
    <w:rsid w:val="00581EAD"/>
    <w:rsid w:val="00582D65"/>
    <w:rsid w:val="005D77C5"/>
    <w:rsid w:val="005E2C71"/>
    <w:rsid w:val="005E756D"/>
    <w:rsid w:val="006013CF"/>
    <w:rsid w:val="0062661A"/>
    <w:rsid w:val="0063174E"/>
    <w:rsid w:val="00633D5B"/>
    <w:rsid w:val="00636ED5"/>
    <w:rsid w:val="00662F62"/>
    <w:rsid w:val="006A2F31"/>
    <w:rsid w:val="006C2AB5"/>
    <w:rsid w:val="006C3319"/>
    <w:rsid w:val="006F61E8"/>
    <w:rsid w:val="007205AC"/>
    <w:rsid w:val="00735E30"/>
    <w:rsid w:val="007558D2"/>
    <w:rsid w:val="00756622"/>
    <w:rsid w:val="00771F80"/>
    <w:rsid w:val="00794DB0"/>
    <w:rsid w:val="007C7BAA"/>
    <w:rsid w:val="008000A3"/>
    <w:rsid w:val="00803A18"/>
    <w:rsid w:val="00803E92"/>
    <w:rsid w:val="00804DCE"/>
    <w:rsid w:val="00813E60"/>
    <w:rsid w:val="00841F16"/>
    <w:rsid w:val="0086405E"/>
    <w:rsid w:val="00887E7A"/>
    <w:rsid w:val="008A058D"/>
    <w:rsid w:val="008A50EC"/>
    <w:rsid w:val="008C5B56"/>
    <w:rsid w:val="008D42F6"/>
    <w:rsid w:val="008E6182"/>
    <w:rsid w:val="008F6EDC"/>
    <w:rsid w:val="00911DB8"/>
    <w:rsid w:val="009208BC"/>
    <w:rsid w:val="00923D01"/>
    <w:rsid w:val="009307EE"/>
    <w:rsid w:val="0094012B"/>
    <w:rsid w:val="00947EB7"/>
    <w:rsid w:val="00972B72"/>
    <w:rsid w:val="009756AE"/>
    <w:rsid w:val="00975E11"/>
    <w:rsid w:val="00984DD8"/>
    <w:rsid w:val="009A1572"/>
    <w:rsid w:val="009C32EA"/>
    <w:rsid w:val="009D2FF8"/>
    <w:rsid w:val="00A338DD"/>
    <w:rsid w:val="00A3718D"/>
    <w:rsid w:val="00A41006"/>
    <w:rsid w:val="00A42A07"/>
    <w:rsid w:val="00A505E7"/>
    <w:rsid w:val="00A857C2"/>
    <w:rsid w:val="00A86F81"/>
    <w:rsid w:val="00AB2E0E"/>
    <w:rsid w:val="00AC094F"/>
    <w:rsid w:val="00AE3667"/>
    <w:rsid w:val="00AE3688"/>
    <w:rsid w:val="00AF4B4C"/>
    <w:rsid w:val="00AF4F75"/>
    <w:rsid w:val="00B326F2"/>
    <w:rsid w:val="00B51CED"/>
    <w:rsid w:val="00B93B9A"/>
    <w:rsid w:val="00BA4A57"/>
    <w:rsid w:val="00BC1474"/>
    <w:rsid w:val="00C11CB3"/>
    <w:rsid w:val="00C72DD9"/>
    <w:rsid w:val="00C904EA"/>
    <w:rsid w:val="00C93902"/>
    <w:rsid w:val="00CC5AA2"/>
    <w:rsid w:val="00CC6544"/>
    <w:rsid w:val="00CD0DA6"/>
    <w:rsid w:val="00CD34D6"/>
    <w:rsid w:val="00D073AA"/>
    <w:rsid w:val="00D17D3D"/>
    <w:rsid w:val="00D25D2D"/>
    <w:rsid w:val="00D2722D"/>
    <w:rsid w:val="00D409F3"/>
    <w:rsid w:val="00D727AF"/>
    <w:rsid w:val="00DA3D7A"/>
    <w:rsid w:val="00DA56B6"/>
    <w:rsid w:val="00DC323B"/>
    <w:rsid w:val="00DE6C46"/>
    <w:rsid w:val="00DF690F"/>
    <w:rsid w:val="00E306EE"/>
    <w:rsid w:val="00E452CB"/>
    <w:rsid w:val="00E62268"/>
    <w:rsid w:val="00E66023"/>
    <w:rsid w:val="00E8383D"/>
    <w:rsid w:val="00E859AC"/>
    <w:rsid w:val="00EB7480"/>
    <w:rsid w:val="00EE136B"/>
    <w:rsid w:val="00F10DA8"/>
    <w:rsid w:val="00F27F65"/>
    <w:rsid w:val="00F3051C"/>
    <w:rsid w:val="00F52198"/>
    <w:rsid w:val="00F5275B"/>
    <w:rsid w:val="00F7062C"/>
    <w:rsid w:val="00F968C7"/>
    <w:rsid w:val="00FD7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D0725"/>
  <w15:chartTrackingRefBased/>
  <w15:docId w15:val="{BB27AF16-0321-49EE-9AB6-0306DB52A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661A"/>
    <w:pPr>
      <w:ind w:leftChars="200" w:left="480"/>
    </w:pPr>
  </w:style>
  <w:style w:type="paragraph" w:styleId="Web">
    <w:name w:val="Normal (Web)"/>
    <w:basedOn w:val="a"/>
    <w:uiPriority w:val="99"/>
    <w:unhideWhenUsed/>
    <w:rsid w:val="008000A3"/>
    <w:pPr>
      <w:widowControl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14:ligatures w14:val="none"/>
    </w:rPr>
  </w:style>
  <w:style w:type="character" w:styleId="a4">
    <w:name w:val="Strong"/>
    <w:basedOn w:val="a0"/>
    <w:uiPriority w:val="22"/>
    <w:qFormat/>
    <w:rsid w:val="00DF690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86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5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80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43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343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9182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3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6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7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0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10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451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810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9114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91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3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tyles" Target="style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FE5326-AB54-4E95-A8E0-926F09DD74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1415</TotalTime>
  <Pages>9</Pages>
  <Words>618</Words>
  <Characters>3525</Characters>
  <Application>Microsoft Office Word</Application>
  <DocSecurity>0</DocSecurity>
  <Lines>29</Lines>
  <Paragraphs>8</Paragraphs>
  <ScaleCrop>false</ScaleCrop>
  <Company/>
  <LinksUpToDate>false</LinksUpToDate>
  <CharactersWithSpaces>4135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yuyu Hsiao</dc:creator>
  <cp:keywords/>
  <dc:description/>
  <cp:lastModifiedBy>yuyu Hsiao</cp:lastModifiedBy>
  <cp:revision>57</cp:revision>
  <cp:lastPrinted>2024-10-23T02:44:00Z</cp:lastPrinted>
  <dcterms:created xsi:type="dcterms:W3CDTF">2024-10-06T01:43:00Z</dcterms:created>
  <dcterms:modified xsi:type="dcterms:W3CDTF">2024-11-13T03:26:00Z</dcterms:modified>
</cp:coreProperties>
</file>