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EA132">
      <w:pPr>
        <w:jc w:val="center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  <w:bookmarkStart w:id="0" w:name="_Toc17890"/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系统实现</w:t>
      </w:r>
      <w:bookmarkEnd w:id="0"/>
    </w:p>
    <w:p w14:paraId="340603B8">
      <w:pPr>
        <w:jc w:val="left"/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用户模块实现</w:t>
      </w:r>
    </w:p>
    <w:p w14:paraId="0CFC72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8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1.</w:t>
      </w:r>
      <w:r>
        <w:rPr>
          <w:rFonts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</w:rPr>
        <w:t>首页 (index.html)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</w:rPr>
        <w:t>：</w:t>
      </w:r>
      <w:bookmarkStart w:id="1" w:name="_GoBack"/>
      <w:bookmarkEnd w:id="1"/>
    </w:p>
    <w:p w14:paraId="06EF32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顶部区域：包含定位（如：广州软件学院）、搜索框。</w:t>
      </w:r>
    </w:p>
    <w:p w14:paraId="58A16E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金刚区：8个核心分类入口（数码配件、代步工具等）。</w:t>
      </w:r>
    </w:p>
    <w:p w14:paraId="1CFCB4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运营区：3张动态轮播图，展示最新校园活动。</w:t>
      </w:r>
    </w:p>
    <w:p w14:paraId="5D792A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列表区：瀑布流展示推荐物品，包含价格、成色标签和卖家信誉标识。</w:t>
      </w:r>
    </w:p>
    <w:p w14:paraId="619043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74517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84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4DAE96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.广软动态 (community.html)：</w:t>
      </w:r>
    </w:p>
    <w:p w14:paraId="6A0881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求购专区：学生发布的寻求心仪物品的悬赏列表。</w:t>
      </w:r>
    </w:p>
    <w:p w14:paraId="72D4AA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校友动态：以社交卡片形式展示的校园日常与交易心得。</w:t>
      </w:r>
    </w:p>
    <w:p w14:paraId="4D2C04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失物招领：专门的失物/招领信息瀑布流，支持快速联系。</w:t>
      </w:r>
    </w:p>
    <w:p w14:paraId="32F333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7325" cy="79101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1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1E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7C5652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3.发布中心 (publish.html)：</w:t>
      </w:r>
    </w:p>
    <w:p w14:paraId="6E94BA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分类选择：闲置物品、求购信息、校园动态、失物招领四个大类入口。</w:t>
      </w:r>
    </w:p>
    <w:p w14:paraId="3A23E7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发布表单：支持多图上传预览、详细描述输入、价格设定、成色选择及分类标签。</w:t>
      </w:r>
    </w:p>
    <w:p w14:paraId="7B768D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7325" cy="74891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8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19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172041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4.个人中心 (profile.html)：</w:t>
      </w:r>
    </w:p>
    <w:p w14:paraId="3146DC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头部：用户头像、昵称、以及醒目的“信誉积分”标识（如：卓越 98分）。</w:t>
      </w:r>
    </w:p>
    <w:p w14:paraId="4A8ABA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交易管理：我发布的（含编辑删除）、我卖出的、我买到的、我的收藏。</w:t>
      </w:r>
    </w:p>
    <w:p w14:paraId="7ECD44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扩展服务：实名认证、校园卡绑定、帮助中心等功能列表。</w:t>
      </w:r>
    </w:p>
    <w:p w14:paraId="3C5ACB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762635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40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2E892079">
      <w:pPr>
        <w:jc w:val="both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D62E4"/>
    <w:rsid w:val="1D3E15EC"/>
    <w:rsid w:val="202F575E"/>
    <w:rsid w:val="423B3A9C"/>
    <w:rsid w:val="74AC5FB0"/>
    <w:rsid w:val="7797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2026-03-22T13:21:35Z</dcterms:created>
  <dc:creator>PENGKEHUI</dc:creator>
  <cp:lastModifiedBy>啊噗噜派～</cp:lastModifiedBy>
  <dcterms:modified xsi:type="dcterms:W3CDTF">2026-03-22T13:29:04Z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eyJoZGlkIjoiNDZmYmYxYjlkNjJmNTEyZjAyYmE4ODM4ODNjNzBlMmIiLCJ1c2VySWQiOiIxMjU3Njc3MDQ5In0=</vt:lpwstr>
  </property>
  <property fmtid="{D5CDD505-2E9C-101B-9397-08002B2CF9AE}" pid="4" name="ICV">
    <vt:lpwstr>A8AE575CAF4041EE9F59113469B9B045_12</vt:lpwstr>
  </property>
</Properties>
</file>