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35" w:type="dxa"/>
        <w:jc w:val="center"/>
        <w:tblCellMar>
          <w:top w:w="15" w:type="dxa"/>
          <w:left w:w="15" w:type="dxa"/>
          <w:bottom w:w="15" w:type="dxa"/>
          <w:right w:w="15" w:type="dxa"/>
        </w:tblCellMar>
        <w:tblLook w:val="04A0" w:firstRow="1" w:lastRow="0" w:firstColumn="1" w:lastColumn="0" w:noHBand="0" w:noVBand="1"/>
      </w:tblPr>
      <w:tblGrid>
        <w:gridCol w:w="9435"/>
      </w:tblGrid>
      <w:tr w:rsidR="001977CE" w:rsidRPr="0022512A" w:rsidTr="00BB45E8">
        <w:trPr>
          <w:jc w:val="center"/>
        </w:trPr>
        <w:tc>
          <w:tcPr>
            <w:tcW w:w="9435" w:type="dxa"/>
            <w:tcBorders>
              <w:top w:val="single" w:sz="8" w:space="0" w:color="BFBFBF"/>
              <w:left w:val="single" w:sz="8" w:space="0" w:color="BFBFBF"/>
              <w:bottom w:val="nil"/>
              <w:right w:val="single" w:sz="8" w:space="0" w:color="BFBFBF"/>
            </w:tcBorders>
            <w:shd w:val="clear" w:color="auto" w:fill="FFFFFF"/>
            <w:tcMar>
              <w:top w:w="480" w:type="dxa"/>
              <w:left w:w="330" w:type="dxa"/>
              <w:bottom w:w="210" w:type="dxa"/>
              <w:right w:w="330" w:type="dxa"/>
            </w:tcMar>
            <w:vAlign w:val="bottom"/>
            <w:hideMark/>
          </w:tcPr>
          <w:p w:rsidR="00E86F9E" w:rsidRPr="0022512A" w:rsidRDefault="00066C7E" w:rsidP="00066C7E">
            <w:pPr>
              <w:spacing w:after="0" w:line="240" w:lineRule="auto"/>
              <w:jc w:val="center"/>
              <w:outlineLvl w:val="0"/>
              <w:rPr>
                <w:rFonts w:ascii="Times New Roman" w:hAnsi="Times New Roman" w:cs="Times New Roman"/>
                <w:color w:val="354D3F"/>
                <w:kern w:val="36"/>
                <w:sz w:val="48"/>
                <w:szCs w:val="48"/>
              </w:rPr>
            </w:pPr>
            <w:r w:rsidRPr="0022512A">
              <w:rPr>
                <w:rFonts w:ascii="Times New Roman" w:eastAsia="Times New Roman" w:hAnsi="Times New Roman" w:cs="Times New Roman"/>
                <w:noProof/>
                <w:color w:val="354D3F"/>
                <w:kern w:val="36"/>
                <w:sz w:val="48"/>
                <w:szCs w:val="48"/>
              </w:rPr>
              <w:drawing>
                <wp:anchor distT="0" distB="0" distL="114300" distR="114300" simplePos="0" relativeHeight="251658240" behindDoc="0" locked="0" layoutInCell="1" allowOverlap="1" wp14:anchorId="4E94CB98" wp14:editId="3D5369B9">
                  <wp:simplePos x="0" y="0"/>
                  <wp:positionH relativeFrom="column">
                    <wp:posOffset>1305560</wp:posOffset>
                  </wp:positionH>
                  <wp:positionV relativeFrom="paragraph">
                    <wp:posOffset>-254635</wp:posOffset>
                  </wp:positionV>
                  <wp:extent cx="3093720" cy="723900"/>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3720" cy="723900"/>
                          </a:xfrm>
                          <a:prstGeom prst="rect">
                            <a:avLst/>
                          </a:prstGeom>
                          <a:noFill/>
                        </pic:spPr>
                      </pic:pic>
                    </a:graphicData>
                  </a:graphic>
                  <wp14:sizeRelH relativeFrom="page">
                    <wp14:pctWidth>0</wp14:pctWidth>
                  </wp14:sizeRelH>
                  <wp14:sizeRelV relativeFrom="page">
                    <wp14:pctHeight>0</wp14:pctHeight>
                  </wp14:sizeRelV>
                </wp:anchor>
              </w:drawing>
            </w:r>
          </w:p>
          <w:p w:rsidR="0022512A" w:rsidRPr="0022512A" w:rsidRDefault="0022512A" w:rsidP="00E86F9E">
            <w:pPr>
              <w:spacing w:after="0" w:line="240" w:lineRule="auto"/>
              <w:jc w:val="center"/>
              <w:outlineLvl w:val="1"/>
              <w:rPr>
                <w:rFonts w:ascii="Times New Roman" w:hAnsi="Times New Roman" w:cs="Times New Roman"/>
                <w:b/>
                <w:bCs/>
                <w:color w:val="002060"/>
                <w:sz w:val="32"/>
                <w:szCs w:val="32"/>
              </w:rPr>
            </w:pPr>
          </w:p>
          <w:p w:rsidR="00E86F9E" w:rsidRPr="0022512A" w:rsidRDefault="00E86F9E" w:rsidP="0022512A">
            <w:pPr>
              <w:spacing w:after="0" w:line="240" w:lineRule="auto"/>
              <w:jc w:val="center"/>
              <w:outlineLvl w:val="1"/>
              <w:rPr>
                <w:rFonts w:ascii="Times New Roman" w:hAnsi="Times New Roman" w:cs="Times New Roman"/>
                <w:b/>
                <w:bCs/>
                <w:color w:val="002060"/>
                <w:sz w:val="32"/>
                <w:szCs w:val="32"/>
              </w:rPr>
            </w:pPr>
            <w:r w:rsidRPr="0022512A">
              <w:rPr>
                <w:rFonts w:ascii="Times New Roman" w:eastAsia="Times New Roman" w:hAnsi="Times New Roman" w:cs="Times New Roman"/>
                <w:b/>
                <w:bCs/>
                <w:color w:val="002060"/>
                <w:sz w:val="32"/>
                <w:szCs w:val="32"/>
              </w:rPr>
              <w:t xml:space="preserve">Department of </w:t>
            </w:r>
            <w:r w:rsidR="009921C0" w:rsidRPr="0022512A">
              <w:rPr>
                <w:rFonts w:ascii="Times New Roman" w:hAnsi="Times New Roman" w:cs="Times New Roman"/>
                <w:b/>
                <w:bCs/>
                <w:color w:val="002060"/>
                <w:sz w:val="32"/>
                <w:szCs w:val="32"/>
              </w:rPr>
              <w:t xml:space="preserve">Computer </w:t>
            </w:r>
            <w:r w:rsidRPr="0022512A">
              <w:rPr>
                <w:rFonts w:ascii="Times New Roman" w:eastAsia="Times New Roman" w:hAnsi="Times New Roman" w:cs="Times New Roman"/>
                <w:b/>
                <w:bCs/>
                <w:color w:val="002060"/>
                <w:sz w:val="32"/>
                <w:szCs w:val="32"/>
              </w:rPr>
              <w:t>Science and Engineering</w:t>
            </w:r>
          </w:p>
        </w:tc>
      </w:tr>
      <w:tr w:rsidR="001977CE" w:rsidRPr="0022512A" w:rsidTr="00DC06D6">
        <w:trPr>
          <w:trHeight w:val="2410"/>
          <w:jc w:val="center"/>
        </w:trPr>
        <w:tc>
          <w:tcPr>
            <w:tcW w:w="9435" w:type="dxa"/>
            <w:tcBorders>
              <w:top w:val="nil"/>
              <w:left w:val="single" w:sz="8" w:space="0" w:color="BFBFBF"/>
              <w:bottom w:val="single" w:sz="8" w:space="0" w:color="BFBFBF"/>
              <w:right w:val="single" w:sz="8" w:space="0" w:color="BFBFBF"/>
            </w:tcBorders>
            <w:shd w:val="clear" w:color="auto" w:fill="FFFFFF"/>
            <w:tcMar>
              <w:top w:w="0" w:type="dxa"/>
              <w:left w:w="0" w:type="dxa"/>
              <w:bottom w:w="0" w:type="dxa"/>
              <w:right w:w="0" w:type="dxa"/>
            </w:tcMar>
            <w:hideMark/>
          </w:tcPr>
          <w:tbl>
            <w:tblPr>
              <w:tblW w:w="9374" w:type="dxa"/>
              <w:tblBorders>
                <w:top w:val="single" w:sz="8" w:space="0" w:color="A6C2B2"/>
                <w:left w:val="single" w:sz="8" w:space="0" w:color="A6C2B2"/>
                <w:bottom w:val="single" w:sz="8" w:space="0" w:color="A6C2B2"/>
                <w:right w:val="single" w:sz="8" w:space="0" w:color="A6C2B2"/>
                <w:insideH w:val="single" w:sz="8" w:space="0" w:color="A6C2B2"/>
                <w:insideV w:val="single" w:sz="8" w:space="0" w:color="A6C2B2"/>
              </w:tblBorders>
              <w:shd w:val="clear" w:color="auto" w:fill="FFFFFF"/>
              <w:tblCellMar>
                <w:top w:w="15" w:type="dxa"/>
                <w:left w:w="15" w:type="dxa"/>
                <w:bottom w:w="15" w:type="dxa"/>
                <w:right w:w="15" w:type="dxa"/>
              </w:tblCellMar>
              <w:tblLook w:val="04A0" w:firstRow="1" w:lastRow="0" w:firstColumn="1" w:lastColumn="0" w:noHBand="0" w:noVBand="1"/>
            </w:tblPr>
            <w:tblGrid>
              <w:gridCol w:w="2729"/>
              <w:gridCol w:w="6645"/>
            </w:tblGrid>
            <w:tr w:rsidR="001977CE" w:rsidRPr="0022512A" w:rsidTr="00022840">
              <w:tc>
                <w:tcPr>
                  <w:tcW w:w="9374" w:type="dxa"/>
                  <w:gridSpan w:val="2"/>
                  <w:shd w:val="clear" w:color="auto" w:fill="E1EAE5"/>
                  <w:tcMar>
                    <w:top w:w="30" w:type="dxa"/>
                    <w:left w:w="330" w:type="dxa"/>
                    <w:bottom w:w="30" w:type="dxa"/>
                    <w:right w:w="330" w:type="dxa"/>
                  </w:tcMar>
                  <w:vAlign w:val="center"/>
                  <w:hideMark/>
                </w:tcPr>
                <w:p w:rsidR="001977CE" w:rsidRPr="0022512A" w:rsidRDefault="00813981" w:rsidP="00E86F9E">
                  <w:pPr>
                    <w:spacing w:after="0" w:line="240" w:lineRule="auto"/>
                    <w:jc w:val="center"/>
                    <w:outlineLvl w:val="1"/>
                    <w:rPr>
                      <w:rFonts w:ascii="Times New Roman" w:eastAsia="Times New Roman" w:hAnsi="Times New Roman" w:cs="Times New Roman"/>
                      <w:b/>
                      <w:bCs/>
                      <w:color w:val="354D3F"/>
                      <w:sz w:val="32"/>
                      <w:szCs w:val="32"/>
                    </w:rPr>
                  </w:pPr>
                  <w:r w:rsidRPr="00813981">
                    <w:rPr>
                      <w:rFonts w:ascii="Times New Roman" w:hAnsi="Times New Roman" w:cs="Times New Roman"/>
                      <w:b/>
                      <w:bCs/>
                      <w:color w:val="354D3F"/>
                      <w:sz w:val="32"/>
                      <w:szCs w:val="32"/>
                    </w:rPr>
                    <w:t>Advanced Computer Science Experiment</w:t>
                  </w:r>
                </w:p>
              </w:tc>
            </w:tr>
            <w:tr w:rsidR="001977CE" w:rsidRPr="0022512A" w:rsidTr="00022840">
              <w:tc>
                <w:tcPr>
                  <w:tcW w:w="9374" w:type="dxa"/>
                  <w:gridSpan w:val="2"/>
                  <w:shd w:val="clear" w:color="auto" w:fill="FFFFFF"/>
                  <w:tcMar>
                    <w:top w:w="60" w:type="dxa"/>
                    <w:left w:w="330" w:type="dxa"/>
                    <w:bottom w:w="60" w:type="dxa"/>
                    <w:right w:w="330" w:type="dxa"/>
                  </w:tcMar>
                  <w:vAlign w:val="center"/>
                  <w:hideMark/>
                </w:tcPr>
                <w:p w:rsidR="001977CE" w:rsidRPr="0022512A" w:rsidRDefault="001977CE" w:rsidP="00E86F9E">
                  <w:pPr>
                    <w:spacing w:after="0" w:line="240" w:lineRule="auto"/>
                    <w:jc w:val="center"/>
                    <w:outlineLvl w:val="2"/>
                    <w:rPr>
                      <w:rFonts w:ascii="Times New Roman" w:eastAsia="Times New Roman" w:hAnsi="Times New Roman" w:cs="Times New Roman"/>
                      <w:b/>
                      <w:caps/>
                      <w:color w:val="354D3F"/>
                      <w:sz w:val="24"/>
                      <w:szCs w:val="24"/>
                    </w:rPr>
                  </w:pPr>
                  <w:r w:rsidRPr="0022512A">
                    <w:rPr>
                      <w:rFonts w:ascii="Times New Roman" w:eastAsia="Times New Roman" w:hAnsi="Times New Roman" w:cs="Times New Roman"/>
                      <w:b/>
                      <w:caps/>
                      <w:color w:val="354D3F"/>
                      <w:sz w:val="24"/>
                      <w:szCs w:val="24"/>
                    </w:rPr>
                    <w:t xml:space="preserve">assessment form </w:t>
                  </w:r>
                </w:p>
              </w:tc>
            </w:tr>
            <w:tr w:rsidR="00F60A65" w:rsidRPr="0022512A" w:rsidTr="009F4EF0">
              <w:tc>
                <w:tcPr>
                  <w:tcW w:w="2729" w:type="dxa"/>
                  <w:shd w:val="clear" w:color="auto" w:fill="FFFFFF"/>
                  <w:tcMar>
                    <w:top w:w="60" w:type="dxa"/>
                    <w:left w:w="330" w:type="dxa"/>
                    <w:bottom w:w="60" w:type="dxa"/>
                    <w:right w:w="330" w:type="dxa"/>
                  </w:tcMar>
                  <w:vAlign w:val="center"/>
                </w:tcPr>
                <w:p w:rsidR="00F60A65" w:rsidRPr="00A75B55" w:rsidRDefault="00F60A65" w:rsidP="00A75B55">
                  <w:pPr>
                    <w:spacing w:after="0" w:line="240" w:lineRule="auto"/>
                    <w:rPr>
                      <w:rFonts w:ascii="Times New Roman" w:eastAsia="Times New Roman" w:hAnsi="Times New Roman" w:cs="Times New Roman"/>
                      <w:caps/>
                      <w:color w:val="354D3F"/>
                      <w:sz w:val="21"/>
                      <w:szCs w:val="21"/>
                    </w:rPr>
                  </w:pPr>
                  <w:r w:rsidRPr="00A75B55">
                    <w:rPr>
                      <w:rFonts w:ascii="Times New Roman" w:eastAsia="Times New Roman" w:hAnsi="Times New Roman" w:cs="Times New Roman"/>
                      <w:color w:val="000000"/>
                      <w:sz w:val="21"/>
                      <w:szCs w:val="21"/>
                    </w:rPr>
                    <w:t>List of team students</w:t>
                  </w:r>
                </w:p>
              </w:tc>
              <w:tc>
                <w:tcPr>
                  <w:tcW w:w="6645" w:type="dxa"/>
                  <w:shd w:val="clear" w:color="auto" w:fill="FFFFFF"/>
                  <w:vAlign w:val="center"/>
                </w:tcPr>
                <w:p w:rsidR="00F60A65" w:rsidRPr="0022512A" w:rsidRDefault="007C7BB4" w:rsidP="00E86F9E">
                  <w:pPr>
                    <w:spacing w:after="0" w:line="240" w:lineRule="auto"/>
                    <w:jc w:val="center"/>
                    <w:outlineLvl w:val="2"/>
                    <w:rPr>
                      <w:rFonts w:ascii="Times New Roman" w:eastAsia="Times New Roman" w:hAnsi="Times New Roman" w:cs="Times New Roman"/>
                      <w:caps/>
                      <w:color w:val="354D3F"/>
                      <w:sz w:val="24"/>
                      <w:szCs w:val="24"/>
                    </w:rPr>
                  </w:pPr>
                  <w:r w:rsidRPr="00096358">
                    <w:rPr>
                      <w:rFonts w:ascii="Times New Roman" w:hAnsi="Times New Roman" w:cs="Times New Roman" w:hint="eastAsia"/>
                      <w:color w:val="000000"/>
                      <w:sz w:val="21"/>
                      <w:szCs w:val="21"/>
                    </w:rPr>
                    <w:t>黄珂邈、童年</w:t>
                  </w:r>
                </w:p>
              </w:tc>
            </w:tr>
            <w:tr w:rsidR="00022840" w:rsidRPr="007C7BB4" w:rsidTr="009F4EF0">
              <w:tc>
                <w:tcPr>
                  <w:tcW w:w="2729" w:type="dxa"/>
                  <w:shd w:val="clear" w:color="auto" w:fill="FFFFFF"/>
                  <w:tcMar>
                    <w:top w:w="60" w:type="dxa"/>
                    <w:left w:w="330" w:type="dxa"/>
                    <w:bottom w:w="60" w:type="dxa"/>
                    <w:right w:w="330" w:type="dxa"/>
                  </w:tcMar>
                  <w:vAlign w:val="center"/>
                </w:tcPr>
                <w:p w:rsidR="00022840" w:rsidRPr="00A75B55" w:rsidRDefault="00022840" w:rsidP="00A75B55">
                  <w:pPr>
                    <w:spacing w:after="0" w:line="240" w:lineRule="auto"/>
                    <w:rPr>
                      <w:rFonts w:ascii="Times New Roman" w:hAnsi="Times New Roman" w:cs="Times New Roman"/>
                      <w:color w:val="000000"/>
                      <w:sz w:val="21"/>
                      <w:szCs w:val="21"/>
                    </w:rPr>
                  </w:pPr>
                  <w:r w:rsidRPr="00A75B55">
                    <w:rPr>
                      <w:rFonts w:ascii="Times New Roman" w:eastAsia="Times New Roman" w:hAnsi="Times New Roman" w:cs="Times New Roman"/>
                      <w:color w:val="000000"/>
                      <w:sz w:val="21"/>
                      <w:szCs w:val="21"/>
                    </w:rPr>
                    <w:t>Project Title</w:t>
                  </w:r>
                </w:p>
              </w:tc>
              <w:tc>
                <w:tcPr>
                  <w:tcW w:w="6645" w:type="dxa"/>
                  <w:shd w:val="clear" w:color="auto" w:fill="FFFFFF"/>
                  <w:vAlign w:val="center"/>
                </w:tcPr>
                <w:p w:rsidR="00022840" w:rsidRPr="009F4EF0" w:rsidRDefault="009F4EF0" w:rsidP="009F4EF0">
                  <w:pPr>
                    <w:jc w:val="center"/>
                    <w:rPr>
                      <w:rFonts w:ascii="Times New Roman" w:hAnsi="Times New Roman" w:cs="Times New Roman"/>
                      <w:color w:val="000000"/>
                      <w:sz w:val="20"/>
                      <w:szCs w:val="20"/>
                    </w:rPr>
                  </w:pPr>
                  <w:r w:rsidRPr="009F4EF0">
                    <w:rPr>
                      <w:rFonts w:ascii="Times New Roman" w:hAnsi="Times New Roman" w:cs="Times New Roman" w:hint="eastAsia"/>
                      <w:color w:val="000000"/>
                      <w:sz w:val="20"/>
                      <w:szCs w:val="20"/>
                    </w:rPr>
                    <w:t>I</w:t>
                  </w:r>
                  <w:r w:rsidRPr="009F4EF0">
                    <w:rPr>
                      <w:rFonts w:ascii="Times New Roman" w:hAnsi="Times New Roman" w:cs="Times New Roman"/>
                      <w:color w:val="000000"/>
                      <w:sz w:val="20"/>
                      <w:szCs w:val="20"/>
                    </w:rPr>
                    <w:t>mproved Markov random field for reconstructing super-resolution</w:t>
                  </w:r>
                  <w:r w:rsidRPr="009F4EF0">
                    <w:rPr>
                      <w:rFonts w:ascii="Times New Roman" w:hAnsi="Times New Roman" w:cs="Times New Roman" w:hint="eastAsia"/>
                      <w:color w:val="000000"/>
                      <w:sz w:val="20"/>
                      <w:szCs w:val="20"/>
                    </w:rPr>
                    <w:t xml:space="preserve"> </w:t>
                  </w:r>
                  <w:r w:rsidRPr="009F4EF0">
                    <w:rPr>
                      <w:rFonts w:ascii="Times New Roman" w:hAnsi="Times New Roman" w:cs="Times New Roman"/>
                      <w:color w:val="000000"/>
                      <w:sz w:val="20"/>
                      <w:szCs w:val="20"/>
                    </w:rPr>
                    <w:t>depth images</w:t>
                  </w:r>
                </w:p>
              </w:tc>
            </w:tr>
            <w:tr w:rsidR="00022840" w:rsidRPr="0022512A" w:rsidTr="009F4EF0">
              <w:tc>
                <w:tcPr>
                  <w:tcW w:w="2729" w:type="dxa"/>
                  <w:shd w:val="clear" w:color="auto" w:fill="FFFFFF"/>
                  <w:tcMar>
                    <w:top w:w="60" w:type="dxa"/>
                    <w:left w:w="330" w:type="dxa"/>
                    <w:bottom w:w="60" w:type="dxa"/>
                    <w:right w:w="330" w:type="dxa"/>
                  </w:tcMar>
                  <w:vAlign w:val="center"/>
                </w:tcPr>
                <w:p w:rsidR="00022840" w:rsidRPr="00A75B55" w:rsidRDefault="00022840" w:rsidP="00A75B55">
                  <w:pPr>
                    <w:spacing w:after="0" w:line="240" w:lineRule="auto"/>
                    <w:rPr>
                      <w:rFonts w:ascii="Times New Roman" w:eastAsia="Times New Roman" w:hAnsi="Times New Roman" w:cs="Times New Roman"/>
                      <w:color w:val="000000"/>
                      <w:sz w:val="21"/>
                      <w:szCs w:val="21"/>
                    </w:rPr>
                  </w:pPr>
                  <w:r w:rsidRPr="00A75B55">
                    <w:rPr>
                      <w:rFonts w:ascii="Times New Roman" w:hAnsi="Times New Roman" w:cs="Times New Roman"/>
                      <w:color w:val="000000"/>
                      <w:sz w:val="21"/>
                      <w:szCs w:val="21"/>
                    </w:rPr>
                    <w:t xml:space="preserve">The </w:t>
                  </w:r>
                  <w:r w:rsidR="00274F9C" w:rsidRPr="00A75B55">
                    <w:rPr>
                      <w:rFonts w:ascii="Times New Roman" w:hAnsi="Times New Roman" w:cs="Times New Roman"/>
                      <w:color w:val="000000"/>
                      <w:sz w:val="21"/>
                      <w:szCs w:val="21"/>
                    </w:rPr>
                    <w:t>S</w:t>
                  </w:r>
                  <w:r w:rsidRPr="00A75B55">
                    <w:rPr>
                      <w:rFonts w:ascii="Times New Roman" w:hAnsi="Times New Roman" w:cs="Times New Roman"/>
                      <w:color w:val="000000"/>
                      <w:sz w:val="21"/>
                      <w:szCs w:val="21"/>
                    </w:rPr>
                    <w:t xml:space="preserve">tage of </w:t>
                  </w:r>
                  <w:r w:rsidR="00274F9C" w:rsidRPr="00A75B55">
                    <w:rPr>
                      <w:rFonts w:ascii="Times New Roman" w:hAnsi="Times New Roman" w:cs="Times New Roman"/>
                      <w:color w:val="000000"/>
                      <w:sz w:val="21"/>
                      <w:szCs w:val="21"/>
                    </w:rPr>
                    <w:t>P</w:t>
                  </w:r>
                  <w:r w:rsidRPr="00A75B55">
                    <w:rPr>
                      <w:rFonts w:ascii="Times New Roman" w:eastAsia="Times New Roman" w:hAnsi="Times New Roman" w:cs="Times New Roman"/>
                      <w:color w:val="000000"/>
                      <w:sz w:val="21"/>
                      <w:szCs w:val="21"/>
                    </w:rPr>
                    <w:t>roject</w:t>
                  </w:r>
                  <w:r w:rsidR="00A75B55">
                    <w:rPr>
                      <w:rFonts w:ascii="Times New Roman" w:hAnsi="Times New Roman" w:cs="Times New Roman" w:hint="eastAsia"/>
                      <w:color w:val="000000"/>
                      <w:sz w:val="21"/>
                      <w:szCs w:val="21"/>
                    </w:rPr>
                    <w:t xml:space="preserve"> </w:t>
                  </w:r>
                  <w:r w:rsidR="00274F9C" w:rsidRPr="00A75B55">
                    <w:rPr>
                      <w:rFonts w:ascii="Times New Roman" w:hAnsi="Times New Roman" w:cs="Times New Roman"/>
                      <w:color w:val="000000"/>
                      <w:sz w:val="21"/>
                      <w:szCs w:val="21"/>
                    </w:rPr>
                    <w:t>I</w:t>
                  </w:r>
                  <w:r w:rsidRPr="00A75B55">
                    <w:rPr>
                      <w:rFonts w:ascii="Times New Roman" w:eastAsia="Times New Roman" w:hAnsi="Times New Roman" w:cs="Times New Roman"/>
                      <w:color w:val="000000"/>
                      <w:sz w:val="21"/>
                      <w:szCs w:val="21"/>
                    </w:rPr>
                    <w:t>nspection</w:t>
                  </w:r>
                </w:p>
              </w:tc>
              <w:tc>
                <w:tcPr>
                  <w:tcW w:w="6645" w:type="dxa"/>
                  <w:shd w:val="clear" w:color="auto" w:fill="FFFFFF"/>
                  <w:vAlign w:val="center"/>
                </w:tcPr>
                <w:p w:rsidR="00AB7057" w:rsidRPr="0022512A" w:rsidRDefault="00AB7057" w:rsidP="00AB7057">
                  <w:pPr>
                    <w:spacing w:after="0" w:line="240" w:lineRule="auto"/>
                    <w:outlineLvl w:val="2"/>
                    <w:rPr>
                      <w:rFonts w:ascii="Times New Roman" w:hAnsi="Times New Roman" w:cs="Times New Roman"/>
                      <w:color w:val="000000"/>
                      <w:sz w:val="20"/>
                      <w:szCs w:val="20"/>
                    </w:rPr>
                  </w:pPr>
                  <w:r w:rsidRPr="0022512A">
                    <w:rPr>
                      <w:rFonts w:ascii="Times New Roman" w:hAnsi="Times New Roman" w:cs="Times New Roman"/>
                      <w:color w:val="000000"/>
                      <w:sz w:val="20"/>
                      <w:szCs w:val="20"/>
                    </w:rPr>
                    <w:t>Th</w:t>
                  </w:r>
                  <w:r w:rsidR="007C7BB4">
                    <w:rPr>
                      <w:rFonts w:ascii="Times New Roman" w:hAnsi="Times New Roman" w:cs="Times New Roman"/>
                      <w:color w:val="000000"/>
                      <w:sz w:val="20"/>
                      <w:szCs w:val="20"/>
                    </w:rPr>
                    <w:t>e first project inspection</w:t>
                  </w:r>
                  <w:r w:rsidRPr="0022512A">
                    <w:rPr>
                      <w:rFonts w:ascii="Times New Roman" w:hAnsi="Times New Roman" w:cs="Times New Roman"/>
                      <w:color w:val="000000"/>
                      <w:sz w:val="20"/>
                      <w:szCs w:val="20"/>
                    </w:rPr>
                    <w:t xml:space="preserve"> (  </w:t>
                  </w:r>
                  <w:r w:rsidR="000815FE" w:rsidRPr="0022512A">
                    <w:rPr>
                      <w:rFonts w:ascii="Times New Roman" w:hAnsi="Times New Roman" w:cs="Times New Roman"/>
                      <w:color w:val="000000"/>
                      <w:sz w:val="20"/>
                      <w:szCs w:val="20"/>
                    </w:rPr>
                    <w:t xml:space="preserve">  </w:t>
                  </w:r>
                  <w:r w:rsidRPr="0022512A">
                    <w:rPr>
                      <w:rFonts w:ascii="Times New Roman" w:hAnsi="Times New Roman" w:cs="Times New Roman"/>
                      <w:color w:val="000000"/>
                      <w:sz w:val="20"/>
                      <w:szCs w:val="20"/>
                    </w:rPr>
                    <w:t xml:space="preserve">  )   </w:t>
                  </w:r>
                  <w:r w:rsidR="000815FE" w:rsidRPr="0022512A">
                    <w:rPr>
                      <w:rFonts w:ascii="Times New Roman" w:hAnsi="Times New Roman" w:cs="Times New Roman"/>
                      <w:color w:val="000000"/>
                      <w:sz w:val="20"/>
                      <w:szCs w:val="20"/>
                    </w:rPr>
                    <w:t xml:space="preserve">     </w:t>
                  </w:r>
                  <w:r w:rsidR="009F4EF0">
                    <w:rPr>
                      <w:rFonts w:ascii="Times New Roman" w:hAnsi="Times New Roman" w:cs="Times New Roman"/>
                      <w:color w:val="000000"/>
                      <w:sz w:val="20"/>
                      <w:szCs w:val="20"/>
                    </w:rPr>
                    <w:t xml:space="preserve">       </w:t>
                  </w:r>
                  <w:r w:rsidR="000815FE" w:rsidRPr="0022512A">
                    <w:rPr>
                      <w:rFonts w:ascii="Times New Roman" w:hAnsi="Times New Roman" w:cs="Times New Roman"/>
                      <w:color w:val="000000"/>
                      <w:sz w:val="20"/>
                      <w:szCs w:val="20"/>
                    </w:rPr>
                    <w:t xml:space="preserve"> </w:t>
                  </w:r>
                  <w:r w:rsidRPr="0022512A">
                    <w:rPr>
                      <w:rFonts w:ascii="Times New Roman" w:hAnsi="Times New Roman" w:cs="Times New Roman"/>
                      <w:color w:val="000000"/>
                      <w:sz w:val="20"/>
                      <w:szCs w:val="20"/>
                    </w:rPr>
                    <w:t xml:space="preserve">The second project inspection ( </w:t>
                  </w:r>
                  <w:r w:rsidR="000815FE" w:rsidRPr="0022512A">
                    <w:rPr>
                      <w:rFonts w:ascii="Times New Roman" w:hAnsi="Times New Roman" w:cs="Times New Roman"/>
                      <w:color w:val="000000"/>
                      <w:sz w:val="20"/>
                      <w:szCs w:val="20"/>
                    </w:rPr>
                    <w:t xml:space="preserve">  </w:t>
                  </w:r>
                  <w:r w:rsidRPr="0022512A">
                    <w:rPr>
                      <w:rFonts w:ascii="Times New Roman" w:hAnsi="Times New Roman" w:cs="Times New Roman"/>
                      <w:color w:val="000000"/>
                      <w:sz w:val="20"/>
                      <w:szCs w:val="20"/>
                    </w:rPr>
                    <w:t xml:space="preserve">  )  </w:t>
                  </w:r>
                </w:p>
                <w:p w:rsidR="00AB7057" w:rsidRPr="0022512A" w:rsidRDefault="00AB7057" w:rsidP="00AB7057">
                  <w:pPr>
                    <w:spacing w:after="0" w:line="240" w:lineRule="auto"/>
                    <w:outlineLvl w:val="2"/>
                    <w:rPr>
                      <w:rFonts w:ascii="Times New Roman" w:hAnsi="Times New Roman" w:cs="Times New Roman"/>
                      <w:color w:val="000000"/>
                      <w:sz w:val="20"/>
                      <w:szCs w:val="20"/>
                    </w:rPr>
                  </w:pPr>
                  <w:r w:rsidRPr="0022512A">
                    <w:rPr>
                      <w:rFonts w:ascii="Times New Roman" w:hAnsi="Times New Roman" w:cs="Times New Roman"/>
                      <w:color w:val="000000"/>
                      <w:sz w:val="20"/>
                      <w:szCs w:val="20"/>
                    </w:rPr>
                    <w:t>The final</w:t>
                  </w:r>
                  <w:r w:rsidR="00DC06D6" w:rsidRPr="0022512A">
                    <w:rPr>
                      <w:rFonts w:ascii="Times New Roman" w:hAnsi="Times New Roman" w:cs="Times New Roman"/>
                      <w:color w:val="000000"/>
                      <w:sz w:val="20"/>
                      <w:szCs w:val="20"/>
                    </w:rPr>
                    <w:t>ly</w:t>
                  </w:r>
                  <w:r w:rsidRPr="0022512A">
                    <w:rPr>
                      <w:rFonts w:ascii="Times New Roman" w:hAnsi="Times New Roman" w:cs="Times New Roman"/>
                      <w:color w:val="000000"/>
                      <w:sz w:val="20"/>
                      <w:szCs w:val="20"/>
                    </w:rPr>
                    <w:t xml:space="preserve">  project inspection  (  </w:t>
                  </w:r>
                  <w:r w:rsidR="000815FE" w:rsidRPr="0022512A">
                    <w:rPr>
                      <w:rFonts w:ascii="Times New Roman" w:hAnsi="Times New Roman" w:cs="Times New Roman"/>
                      <w:color w:val="000000"/>
                      <w:sz w:val="20"/>
                      <w:szCs w:val="20"/>
                    </w:rPr>
                    <w:t xml:space="preserve">  </w:t>
                  </w:r>
                  <w:r w:rsidRPr="0022512A">
                    <w:rPr>
                      <w:rFonts w:ascii="Times New Roman" w:hAnsi="Times New Roman" w:cs="Times New Roman"/>
                      <w:color w:val="000000"/>
                      <w:sz w:val="20"/>
                      <w:szCs w:val="20"/>
                    </w:rPr>
                    <w:t xml:space="preserve">  )</w:t>
                  </w:r>
                </w:p>
              </w:tc>
            </w:tr>
            <w:tr w:rsidR="00274F9C" w:rsidRPr="0022512A" w:rsidTr="009F4EF0">
              <w:tc>
                <w:tcPr>
                  <w:tcW w:w="2729" w:type="dxa"/>
                  <w:shd w:val="clear" w:color="auto" w:fill="FFFFFF"/>
                  <w:tcMar>
                    <w:top w:w="60" w:type="dxa"/>
                    <w:left w:w="330" w:type="dxa"/>
                    <w:bottom w:w="60" w:type="dxa"/>
                    <w:right w:w="330" w:type="dxa"/>
                  </w:tcMar>
                  <w:vAlign w:val="center"/>
                </w:tcPr>
                <w:p w:rsidR="00274F9C" w:rsidRPr="00A75B55" w:rsidRDefault="00274F9C" w:rsidP="00A75B55">
                  <w:pPr>
                    <w:spacing w:after="0" w:line="240" w:lineRule="auto"/>
                    <w:rPr>
                      <w:rFonts w:ascii="Times New Roman" w:hAnsi="Times New Roman" w:cs="Times New Roman"/>
                      <w:color w:val="000000"/>
                      <w:sz w:val="21"/>
                      <w:szCs w:val="21"/>
                    </w:rPr>
                  </w:pPr>
                  <w:r w:rsidRPr="00A75B55">
                    <w:rPr>
                      <w:rFonts w:ascii="Times New Roman" w:eastAsia="Times New Roman" w:hAnsi="Times New Roman" w:cs="Times New Roman"/>
                      <w:color w:val="000000"/>
                      <w:sz w:val="21"/>
                      <w:szCs w:val="21"/>
                    </w:rPr>
                    <w:t>Supervisor Name</w:t>
                  </w:r>
                </w:p>
              </w:tc>
              <w:tc>
                <w:tcPr>
                  <w:tcW w:w="6645" w:type="dxa"/>
                  <w:shd w:val="clear" w:color="auto" w:fill="FFFFFF"/>
                  <w:vAlign w:val="center"/>
                </w:tcPr>
                <w:p w:rsidR="00274F9C" w:rsidRPr="00096358" w:rsidRDefault="007C7BB4" w:rsidP="007C7BB4">
                  <w:pPr>
                    <w:spacing w:after="0" w:line="240" w:lineRule="auto"/>
                    <w:jc w:val="center"/>
                    <w:outlineLvl w:val="2"/>
                    <w:rPr>
                      <w:rFonts w:ascii="Times New Roman" w:hAnsi="Times New Roman" w:cs="Times New Roman"/>
                      <w:color w:val="000000"/>
                      <w:sz w:val="21"/>
                      <w:szCs w:val="21"/>
                    </w:rPr>
                  </w:pPr>
                  <w:r w:rsidRPr="00096358">
                    <w:rPr>
                      <w:rFonts w:ascii="Times New Roman" w:hAnsi="Times New Roman" w:cs="Times New Roman" w:hint="eastAsia"/>
                      <w:color w:val="000000"/>
                      <w:sz w:val="21"/>
                      <w:szCs w:val="21"/>
                    </w:rPr>
                    <w:t>郝祁</w:t>
                  </w:r>
                </w:p>
              </w:tc>
            </w:tr>
            <w:tr w:rsidR="00274F9C" w:rsidRPr="0022512A" w:rsidTr="009F4EF0">
              <w:tc>
                <w:tcPr>
                  <w:tcW w:w="2729" w:type="dxa"/>
                  <w:shd w:val="clear" w:color="auto" w:fill="FFFFFF"/>
                  <w:tcMar>
                    <w:top w:w="60" w:type="dxa"/>
                    <w:left w:w="330" w:type="dxa"/>
                    <w:bottom w:w="60" w:type="dxa"/>
                    <w:right w:w="330" w:type="dxa"/>
                  </w:tcMar>
                  <w:vAlign w:val="center"/>
                </w:tcPr>
                <w:p w:rsidR="00274F9C" w:rsidRPr="00A75B55" w:rsidRDefault="006C6BBF" w:rsidP="00A75B55">
                  <w:pPr>
                    <w:spacing w:after="0" w:line="240" w:lineRule="auto"/>
                    <w:rPr>
                      <w:rFonts w:ascii="Times New Roman" w:hAnsi="Times New Roman" w:cs="Times New Roman"/>
                      <w:color w:val="000000"/>
                      <w:sz w:val="21"/>
                      <w:szCs w:val="21"/>
                    </w:rPr>
                  </w:pPr>
                  <w:r w:rsidRPr="00A75B55">
                    <w:rPr>
                      <w:rFonts w:ascii="Times New Roman" w:hAnsi="Times New Roman" w:cs="Times New Roman"/>
                      <w:color w:val="000000"/>
                      <w:sz w:val="21"/>
                      <w:szCs w:val="21"/>
                    </w:rPr>
                    <w:t>Inspector</w:t>
                  </w:r>
                  <w:r w:rsidR="00274F9C" w:rsidRPr="00A75B55">
                    <w:rPr>
                      <w:rFonts w:ascii="Times New Roman" w:eastAsia="Times New Roman" w:hAnsi="Times New Roman" w:cs="Times New Roman"/>
                      <w:color w:val="000000"/>
                      <w:sz w:val="21"/>
                      <w:szCs w:val="21"/>
                    </w:rPr>
                    <w:t xml:space="preserve"> Name</w:t>
                  </w:r>
                </w:p>
              </w:tc>
              <w:tc>
                <w:tcPr>
                  <w:tcW w:w="6645" w:type="dxa"/>
                  <w:shd w:val="clear" w:color="auto" w:fill="FFFFFF"/>
                  <w:vAlign w:val="center"/>
                </w:tcPr>
                <w:p w:rsidR="00274F9C" w:rsidRPr="00096358" w:rsidRDefault="00843F96" w:rsidP="00843F96">
                  <w:pPr>
                    <w:spacing w:after="0" w:line="240" w:lineRule="auto"/>
                    <w:jc w:val="center"/>
                    <w:outlineLvl w:val="2"/>
                    <w:rPr>
                      <w:rFonts w:ascii="Times New Roman" w:hAnsi="Times New Roman" w:cs="Times New Roman"/>
                      <w:color w:val="000000"/>
                      <w:sz w:val="21"/>
                      <w:szCs w:val="21"/>
                    </w:rPr>
                  </w:pPr>
                  <w:r w:rsidRPr="00096358">
                    <w:rPr>
                      <w:rFonts w:ascii="Times New Roman" w:hAnsi="Times New Roman" w:cs="Times New Roman" w:hint="eastAsia"/>
                      <w:color w:val="000000"/>
                      <w:sz w:val="21"/>
                      <w:szCs w:val="21"/>
                    </w:rPr>
                    <w:t>张煜群</w:t>
                  </w:r>
                </w:p>
              </w:tc>
            </w:tr>
          </w:tbl>
          <w:tbl>
            <w:tblPr>
              <w:tblStyle w:val="a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734"/>
              <w:gridCol w:w="3260"/>
              <w:gridCol w:w="1097"/>
              <w:gridCol w:w="2314"/>
            </w:tblGrid>
            <w:tr w:rsidR="00B34558" w:rsidRPr="0022512A" w:rsidTr="009F4EF0">
              <w:tc>
                <w:tcPr>
                  <w:tcW w:w="2734" w:type="dxa"/>
                </w:tcPr>
                <w:p w:rsidR="00B34558" w:rsidRPr="0022512A" w:rsidRDefault="00B34558" w:rsidP="00B34558">
                  <w:pPr>
                    <w:rPr>
                      <w:rFonts w:ascii="Times New Roman" w:eastAsia="Times New Roman" w:hAnsi="Times New Roman" w:cs="Times New Roman"/>
                      <w:color w:val="000000"/>
                      <w:sz w:val="20"/>
                      <w:szCs w:val="20"/>
                    </w:rPr>
                  </w:pPr>
                  <w:r w:rsidRPr="0022512A">
                    <w:rPr>
                      <w:rFonts w:ascii="Times New Roman" w:eastAsia="Times New Roman" w:hAnsi="Times New Roman" w:cs="Times New Roman"/>
                      <w:b/>
                      <w:bCs/>
                      <w:color w:val="354D3F"/>
                      <w:sz w:val="32"/>
                      <w:szCs w:val="32"/>
                    </w:rPr>
                    <w:t>Components</w:t>
                  </w:r>
                </w:p>
              </w:tc>
              <w:tc>
                <w:tcPr>
                  <w:tcW w:w="3260" w:type="dxa"/>
                </w:tcPr>
                <w:p w:rsidR="00B34558" w:rsidRPr="0022512A" w:rsidRDefault="00B34558" w:rsidP="00B34558">
                  <w:pPr>
                    <w:rPr>
                      <w:rFonts w:ascii="Times New Roman" w:eastAsia="Times New Roman" w:hAnsi="Times New Roman" w:cs="Times New Roman"/>
                      <w:color w:val="000000"/>
                      <w:sz w:val="20"/>
                      <w:szCs w:val="20"/>
                    </w:rPr>
                  </w:pPr>
                  <w:r w:rsidRPr="0022512A">
                    <w:rPr>
                      <w:rFonts w:ascii="Times New Roman" w:eastAsia="Times New Roman" w:hAnsi="Times New Roman" w:cs="Times New Roman"/>
                      <w:b/>
                      <w:bCs/>
                      <w:color w:val="354D3F"/>
                      <w:sz w:val="32"/>
                      <w:szCs w:val="32"/>
                    </w:rPr>
                    <w:t>Comments</w:t>
                  </w:r>
                </w:p>
              </w:tc>
              <w:tc>
                <w:tcPr>
                  <w:tcW w:w="1097" w:type="dxa"/>
                </w:tcPr>
                <w:p w:rsidR="00B34558" w:rsidRPr="0022512A" w:rsidRDefault="00B34558" w:rsidP="00B34558">
                  <w:pPr>
                    <w:rPr>
                      <w:rFonts w:ascii="Times New Roman" w:eastAsia="Times New Roman" w:hAnsi="Times New Roman" w:cs="Times New Roman"/>
                      <w:color w:val="000000"/>
                      <w:sz w:val="20"/>
                      <w:szCs w:val="20"/>
                    </w:rPr>
                  </w:pPr>
                  <w:r w:rsidRPr="0022512A">
                    <w:rPr>
                      <w:rFonts w:ascii="Times New Roman" w:eastAsia="Times New Roman" w:hAnsi="Times New Roman" w:cs="Times New Roman"/>
                      <w:b/>
                      <w:bCs/>
                      <w:color w:val="354D3F"/>
                      <w:sz w:val="32"/>
                      <w:szCs w:val="32"/>
                    </w:rPr>
                    <w:t>Max.</w:t>
                  </w:r>
                </w:p>
              </w:tc>
              <w:tc>
                <w:tcPr>
                  <w:tcW w:w="2314" w:type="dxa"/>
                </w:tcPr>
                <w:p w:rsidR="00B34558" w:rsidRPr="0022512A" w:rsidRDefault="00B34558" w:rsidP="00B34558">
                  <w:pPr>
                    <w:rPr>
                      <w:rFonts w:ascii="Times New Roman" w:eastAsia="Times New Roman" w:hAnsi="Times New Roman" w:cs="Times New Roman"/>
                      <w:color w:val="000000"/>
                      <w:sz w:val="30"/>
                      <w:szCs w:val="30"/>
                    </w:rPr>
                  </w:pPr>
                  <w:r w:rsidRPr="0022512A">
                    <w:rPr>
                      <w:rFonts w:ascii="Times New Roman" w:eastAsia="Times New Roman" w:hAnsi="Times New Roman" w:cs="Times New Roman"/>
                      <w:b/>
                      <w:bCs/>
                      <w:color w:val="354D3F"/>
                      <w:sz w:val="30"/>
                      <w:szCs w:val="30"/>
                    </w:rPr>
                    <w:t>Marks awarded</w:t>
                  </w:r>
                </w:p>
              </w:tc>
            </w:tr>
            <w:tr w:rsidR="00B34558" w:rsidRPr="0022512A" w:rsidTr="009F4EF0">
              <w:tc>
                <w:tcPr>
                  <w:tcW w:w="2734" w:type="dxa"/>
                </w:tcPr>
                <w:p w:rsidR="00B34558" w:rsidRPr="0022512A" w:rsidRDefault="00777267" w:rsidP="00077CA7">
                  <w:pPr>
                    <w:rPr>
                      <w:rFonts w:ascii="Times New Roman" w:hAnsi="Times New Roman" w:cs="Times New Roman"/>
                      <w:color w:val="000000"/>
                      <w:sz w:val="24"/>
                      <w:szCs w:val="24"/>
                    </w:rPr>
                  </w:pPr>
                  <w:r w:rsidRPr="0022512A">
                    <w:rPr>
                      <w:rFonts w:ascii="Times New Roman" w:eastAsia="Times New Roman" w:hAnsi="Times New Roman" w:cs="Times New Roman"/>
                      <w:color w:val="000000"/>
                      <w:sz w:val="24"/>
                      <w:szCs w:val="24"/>
                    </w:rPr>
                    <w:t>Report content</w:t>
                  </w:r>
                </w:p>
              </w:tc>
              <w:tc>
                <w:tcPr>
                  <w:tcW w:w="3260" w:type="dxa"/>
                </w:tcPr>
                <w:p w:rsidR="00B34558" w:rsidRPr="0022512A" w:rsidRDefault="00B34558" w:rsidP="00777267">
                  <w:pPr>
                    <w:rPr>
                      <w:rFonts w:ascii="Times New Roman" w:hAnsi="Times New Roman" w:cs="Times New Roman"/>
                      <w:color w:val="000000"/>
                      <w:sz w:val="20"/>
                      <w:szCs w:val="20"/>
                    </w:rPr>
                  </w:pPr>
                </w:p>
              </w:tc>
              <w:tc>
                <w:tcPr>
                  <w:tcW w:w="1097" w:type="dxa"/>
                </w:tcPr>
                <w:p w:rsidR="00B34558" w:rsidRPr="0022512A" w:rsidRDefault="009921C0" w:rsidP="00B34558">
                  <w:pPr>
                    <w:rPr>
                      <w:rFonts w:ascii="Times New Roman" w:hAnsi="Times New Roman" w:cs="Times New Roman"/>
                      <w:color w:val="000000"/>
                      <w:sz w:val="20"/>
                      <w:szCs w:val="20"/>
                    </w:rPr>
                  </w:pPr>
                  <w:r w:rsidRPr="0022512A">
                    <w:rPr>
                      <w:rFonts w:ascii="Times New Roman" w:hAnsi="Times New Roman" w:cs="Times New Roman"/>
                      <w:color w:val="000000"/>
                      <w:sz w:val="20"/>
                      <w:szCs w:val="20"/>
                    </w:rPr>
                    <w:t>30</w:t>
                  </w:r>
                </w:p>
              </w:tc>
              <w:tc>
                <w:tcPr>
                  <w:tcW w:w="2314" w:type="dxa"/>
                </w:tcPr>
                <w:p w:rsidR="00B34558" w:rsidRPr="0022512A" w:rsidRDefault="00B34558" w:rsidP="00B34558">
                  <w:pPr>
                    <w:rPr>
                      <w:rFonts w:ascii="Times New Roman" w:eastAsia="Times New Roman" w:hAnsi="Times New Roman" w:cs="Times New Roman"/>
                      <w:color w:val="000000"/>
                      <w:sz w:val="20"/>
                      <w:szCs w:val="20"/>
                    </w:rPr>
                  </w:pPr>
                  <w:r w:rsidRPr="0022512A">
                    <w:rPr>
                      <w:rFonts w:ascii="Times New Roman" w:eastAsia="Times New Roman" w:hAnsi="Times New Roman" w:cs="Times New Roman"/>
                      <w:noProof/>
                      <w:color w:val="000000"/>
                      <w:sz w:val="20"/>
                      <w:szCs w:val="20"/>
                    </w:rPr>
                    <mc:AlternateContent>
                      <mc:Choice Requires="wps">
                        <w:drawing>
                          <wp:inline distT="0" distB="0" distL="0" distR="0" wp14:anchorId="440BC070" wp14:editId="11E2678D">
                            <wp:extent cx="457200" cy="206375"/>
                            <wp:effectExtent l="9525" t="9525" r="9525" b="12700"/>
                            <wp:docPr id="1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06375"/>
                                    </a:xfrm>
                                    <a:prstGeom prst="rect">
                                      <a:avLst/>
                                    </a:prstGeom>
                                    <a:solidFill>
                                      <a:srgbClr val="FFFFFF"/>
                                    </a:solidFill>
                                    <a:ln w="12700" cmpd="sng">
                                      <a:solidFill>
                                        <a:srgbClr val="DCDCDC"/>
                                      </a:solidFill>
                                      <a:miter lim="800000"/>
                                      <a:headEnd/>
                                      <a:tailEnd/>
                                    </a:ln>
                                  </wps:spPr>
                                  <wps:txbx>
                                    <w:txbxContent>
                                      <w:p w:rsidR="00B34558" w:rsidRDefault="00B34558" w:rsidP="00B34558">
                                        <w:pPr>
                                          <w:spacing w:after="0" w:line="240" w:lineRule="auto"/>
                                          <w:rPr>
                                            <w:rFonts w:ascii="Calibri" w:eastAsia="Times New Roman" w:hAnsi="Calibri" w:cs="Calibri"/>
                                            <w:color w:val="000000"/>
                                            <w:sz w:val="20"/>
                                            <w:szCs w:val="20"/>
                                          </w:rPr>
                                        </w:pPr>
                                      </w:p>
                                    </w:txbxContent>
                                  </wps:txbx>
                                  <wps:bodyPr rot="0" vert="horz" wrap="square" lIns="9525" tIns="9525" rIns="9525" bIns="9525" anchor="t" anchorCtr="0" upright="1">
                                    <a:noAutofit/>
                                  </wps:bodyPr>
                                </wps:wsp>
                              </a:graphicData>
                            </a:graphic>
                          </wp:inline>
                        </w:drawing>
                      </mc:Choice>
                      <mc:Fallback>
                        <w:pict>
                          <v:shapetype w14:anchorId="440BC070" id="_x0000_t202" coordsize="21600,21600" o:spt="202" path="m,l,21600r21600,l21600,xe">
                            <v:stroke joinstyle="miter"/>
                            <v:path gradientshapeok="t" o:connecttype="rect"/>
                          </v:shapetype>
                          <v:shape id="Text Box 7" o:spid="_x0000_s1026" type="#_x0000_t202" style="width:36pt;height:1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" strokecolor="#dcdcdc" strokeweight="1pt">
                            <v:textbox inset=".75pt,.75pt,.75pt,.75pt">
                              <w:txbxContent>
                                <w:p w:rsidR="00B34558" w:rsidRDefault="00B34558" w:rsidP="00B34558">
                                  <w:pPr>
                                    <w:spacing w:after="0" w:line="240" w:lineRule="auto"/>
                                    <w:rPr>
                                      <w:rFonts w:ascii="Calibri" w:eastAsia="Times New Roman" w:hAnsi="Calibri" w:cs="Calibri"/>
                                      <w:color w:val="000000"/>
                                      <w:sz w:val="20"/>
                                      <w:szCs w:val="20"/>
                                    </w:rPr>
                                  </w:pPr>
                                </w:p>
                              </w:txbxContent>
                            </v:textbox>
                            <w10:anchorlock/>
                          </v:shape>
                        </w:pict>
                      </mc:Fallback>
                    </mc:AlternateContent>
                  </w:r>
                </w:p>
              </w:tc>
            </w:tr>
            <w:tr w:rsidR="00B34558" w:rsidRPr="0022512A" w:rsidTr="009F4EF0">
              <w:tc>
                <w:tcPr>
                  <w:tcW w:w="2734" w:type="dxa"/>
                </w:tcPr>
                <w:p w:rsidR="00B34558" w:rsidRPr="0022512A" w:rsidRDefault="00077CA7" w:rsidP="00B34558">
                  <w:pPr>
                    <w:rPr>
                      <w:rFonts w:ascii="Times New Roman" w:eastAsia="Times New Roman" w:hAnsi="Times New Roman" w:cs="Times New Roman"/>
                      <w:color w:val="000000"/>
                      <w:sz w:val="24"/>
                      <w:szCs w:val="24"/>
                    </w:rPr>
                  </w:pPr>
                  <w:r w:rsidRPr="0022512A">
                    <w:rPr>
                      <w:rFonts w:ascii="Times New Roman" w:eastAsia="Times New Roman" w:hAnsi="Times New Roman" w:cs="Times New Roman"/>
                      <w:color w:val="000000"/>
                      <w:sz w:val="24"/>
                      <w:szCs w:val="24"/>
                    </w:rPr>
                    <w:t xml:space="preserve">Report structure </w:t>
                  </w:r>
                </w:p>
              </w:tc>
              <w:tc>
                <w:tcPr>
                  <w:tcW w:w="3260" w:type="dxa"/>
                </w:tcPr>
                <w:p w:rsidR="00B34558" w:rsidRPr="0022512A" w:rsidRDefault="00B34558" w:rsidP="00B34558">
                  <w:pPr>
                    <w:rPr>
                      <w:rFonts w:ascii="Times New Roman" w:eastAsia="Times New Roman" w:hAnsi="Times New Roman" w:cs="Times New Roman"/>
                      <w:color w:val="000000"/>
                      <w:sz w:val="20"/>
                      <w:szCs w:val="20"/>
                    </w:rPr>
                  </w:pPr>
                </w:p>
              </w:tc>
              <w:tc>
                <w:tcPr>
                  <w:tcW w:w="1097" w:type="dxa"/>
                </w:tcPr>
                <w:p w:rsidR="00B34558" w:rsidRPr="0022512A" w:rsidRDefault="009921C0" w:rsidP="00B34558">
                  <w:pPr>
                    <w:rPr>
                      <w:rFonts w:ascii="Times New Roman" w:hAnsi="Times New Roman" w:cs="Times New Roman"/>
                      <w:color w:val="000000"/>
                      <w:sz w:val="20"/>
                      <w:szCs w:val="20"/>
                    </w:rPr>
                  </w:pPr>
                  <w:r w:rsidRPr="0022512A">
                    <w:rPr>
                      <w:rFonts w:ascii="Times New Roman" w:hAnsi="Times New Roman" w:cs="Times New Roman"/>
                      <w:color w:val="000000"/>
                      <w:sz w:val="20"/>
                      <w:szCs w:val="20"/>
                    </w:rPr>
                    <w:t>30</w:t>
                  </w:r>
                </w:p>
              </w:tc>
              <w:tc>
                <w:tcPr>
                  <w:tcW w:w="2314" w:type="dxa"/>
                </w:tcPr>
                <w:p w:rsidR="00B34558" w:rsidRPr="0022512A" w:rsidRDefault="00B34558" w:rsidP="00B34558">
                  <w:pPr>
                    <w:rPr>
                      <w:rFonts w:ascii="Times New Roman" w:eastAsia="Times New Roman" w:hAnsi="Times New Roman" w:cs="Times New Roman"/>
                      <w:color w:val="000000"/>
                      <w:sz w:val="20"/>
                      <w:szCs w:val="20"/>
                    </w:rPr>
                  </w:pPr>
                  <w:r w:rsidRPr="0022512A">
                    <w:rPr>
                      <w:rFonts w:ascii="Times New Roman" w:eastAsia="Times New Roman" w:hAnsi="Times New Roman" w:cs="Times New Roman"/>
                      <w:noProof/>
                      <w:color w:val="000000"/>
                      <w:sz w:val="20"/>
                      <w:szCs w:val="20"/>
                    </w:rPr>
                    <mc:AlternateContent>
                      <mc:Choice Requires="wps">
                        <w:drawing>
                          <wp:inline distT="0" distB="0" distL="0" distR="0" wp14:anchorId="35AB3E0D" wp14:editId="05784A8C">
                            <wp:extent cx="457200" cy="206375"/>
                            <wp:effectExtent l="9525" t="9525" r="9525" b="12700"/>
                            <wp:docPr id="1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06375"/>
                                    </a:xfrm>
                                    <a:prstGeom prst="rect">
                                      <a:avLst/>
                                    </a:prstGeom>
                                    <a:solidFill>
                                      <a:srgbClr val="FFFFFF"/>
                                    </a:solidFill>
                                    <a:ln w="12700" cmpd="sng">
                                      <a:solidFill>
                                        <a:srgbClr val="DCDCDC"/>
                                      </a:solidFill>
                                      <a:miter lim="800000"/>
                                      <a:headEnd/>
                                      <a:tailEnd/>
                                    </a:ln>
                                  </wps:spPr>
                                  <wps:txbx>
                                    <w:txbxContent>
                                      <w:p w:rsidR="00B34558" w:rsidRDefault="00B34558" w:rsidP="00B34558">
                                        <w:pPr>
                                          <w:spacing w:after="0" w:line="240" w:lineRule="auto"/>
                                          <w:rPr>
                                            <w:rFonts w:ascii="Calibri" w:eastAsia="Times New Roman" w:hAnsi="Calibri" w:cs="Calibri"/>
                                            <w:color w:val="000000"/>
                                            <w:sz w:val="20"/>
                                            <w:szCs w:val="20"/>
                                          </w:rPr>
                                        </w:pPr>
                                      </w:p>
                                    </w:txbxContent>
                                  </wps:txbx>
                                  <wps:bodyPr rot="0" vert="horz" wrap="square" lIns="9525" tIns="9525" rIns="9525" bIns="9525" anchor="t" anchorCtr="0" upright="1">
                                    <a:noAutofit/>
                                  </wps:bodyPr>
                                </wps:wsp>
                              </a:graphicData>
                            </a:graphic>
                          </wp:inline>
                        </w:drawing>
                      </mc:Choice>
                      <mc:Fallback>
                        <w:pict>
                          <v:shape w14:anchorId="35AB3E0D" id="_x0000_s1027" type="#_x0000_t202" style="width:36pt;height:1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" strokecolor="#dcdcdc" strokeweight="1pt">
                            <v:textbox inset=".75pt,.75pt,.75pt,.75pt">
                              <w:txbxContent>
                                <w:p w:rsidR="00B34558" w:rsidRDefault="00B34558" w:rsidP="00B34558">
                                  <w:pPr>
                                    <w:spacing w:after="0" w:line="240" w:lineRule="auto"/>
                                    <w:rPr>
                                      <w:rFonts w:ascii="Calibri" w:eastAsia="Times New Roman" w:hAnsi="Calibri" w:cs="Calibri"/>
                                      <w:color w:val="000000"/>
                                      <w:sz w:val="20"/>
                                      <w:szCs w:val="20"/>
                                    </w:rPr>
                                  </w:pPr>
                                </w:p>
                              </w:txbxContent>
                            </v:textbox>
                            <w10:anchorlock/>
                          </v:shape>
                        </w:pict>
                      </mc:Fallback>
                    </mc:AlternateContent>
                  </w:r>
                </w:p>
              </w:tc>
            </w:tr>
            <w:tr w:rsidR="00B34558" w:rsidRPr="0022512A" w:rsidTr="009F4EF0">
              <w:tc>
                <w:tcPr>
                  <w:tcW w:w="2734" w:type="dxa"/>
                </w:tcPr>
                <w:p w:rsidR="00B34558" w:rsidRPr="0022512A" w:rsidRDefault="00077CA7" w:rsidP="00B34558">
                  <w:pPr>
                    <w:rPr>
                      <w:rFonts w:ascii="Times New Roman" w:hAnsi="Times New Roman" w:cs="Times New Roman"/>
                      <w:color w:val="000000"/>
                      <w:sz w:val="24"/>
                      <w:szCs w:val="24"/>
                    </w:rPr>
                  </w:pPr>
                  <w:r w:rsidRPr="0022512A">
                    <w:rPr>
                      <w:rFonts w:ascii="Times New Roman" w:eastAsia="Times New Roman" w:hAnsi="Times New Roman" w:cs="Times New Roman"/>
                      <w:color w:val="000000"/>
                      <w:sz w:val="24"/>
                      <w:szCs w:val="24"/>
                    </w:rPr>
                    <w:t>Project management</w:t>
                  </w:r>
                </w:p>
              </w:tc>
              <w:tc>
                <w:tcPr>
                  <w:tcW w:w="3260" w:type="dxa"/>
                </w:tcPr>
                <w:p w:rsidR="00B34558" w:rsidRPr="0022512A" w:rsidRDefault="00B34558" w:rsidP="00B34558">
                  <w:pPr>
                    <w:rPr>
                      <w:rFonts w:ascii="Times New Roman" w:eastAsia="Times New Roman" w:hAnsi="Times New Roman" w:cs="Times New Roman"/>
                      <w:color w:val="000000"/>
                      <w:sz w:val="20"/>
                      <w:szCs w:val="20"/>
                    </w:rPr>
                  </w:pPr>
                </w:p>
              </w:tc>
              <w:tc>
                <w:tcPr>
                  <w:tcW w:w="1097" w:type="dxa"/>
                </w:tcPr>
                <w:p w:rsidR="00B34558" w:rsidRPr="0022512A" w:rsidRDefault="00077CA7" w:rsidP="009921C0">
                  <w:pPr>
                    <w:rPr>
                      <w:rFonts w:ascii="Times New Roman" w:hAnsi="Times New Roman" w:cs="Times New Roman"/>
                      <w:color w:val="000000"/>
                      <w:sz w:val="20"/>
                      <w:szCs w:val="20"/>
                    </w:rPr>
                  </w:pPr>
                  <w:r w:rsidRPr="0022512A">
                    <w:rPr>
                      <w:rFonts w:ascii="Times New Roman" w:hAnsi="Times New Roman" w:cs="Times New Roman"/>
                      <w:color w:val="000000"/>
                      <w:sz w:val="20"/>
                      <w:szCs w:val="20"/>
                    </w:rPr>
                    <w:t>2</w:t>
                  </w:r>
                  <w:r w:rsidR="009921C0" w:rsidRPr="0022512A">
                    <w:rPr>
                      <w:rFonts w:ascii="Times New Roman" w:hAnsi="Times New Roman" w:cs="Times New Roman"/>
                      <w:color w:val="000000"/>
                      <w:sz w:val="20"/>
                      <w:szCs w:val="20"/>
                    </w:rPr>
                    <w:t>0</w:t>
                  </w:r>
                </w:p>
              </w:tc>
              <w:tc>
                <w:tcPr>
                  <w:tcW w:w="2314" w:type="dxa"/>
                </w:tcPr>
                <w:p w:rsidR="00B34558" w:rsidRPr="0022512A" w:rsidRDefault="00B34558" w:rsidP="00B34558">
                  <w:pPr>
                    <w:rPr>
                      <w:rFonts w:ascii="Times New Roman" w:eastAsia="Times New Roman" w:hAnsi="Times New Roman" w:cs="Times New Roman"/>
                      <w:color w:val="000000"/>
                      <w:sz w:val="20"/>
                      <w:szCs w:val="20"/>
                    </w:rPr>
                  </w:pPr>
                  <w:r w:rsidRPr="0022512A">
                    <w:rPr>
                      <w:rFonts w:ascii="Times New Roman" w:eastAsia="Times New Roman" w:hAnsi="Times New Roman" w:cs="Times New Roman"/>
                      <w:noProof/>
                      <w:color w:val="000000"/>
                      <w:sz w:val="20"/>
                      <w:szCs w:val="20"/>
                    </w:rPr>
                    <mc:AlternateContent>
                      <mc:Choice Requires="wps">
                        <w:drawing>
                          <wp:inline distT="0" distB="0" distL="0" distR="0" wp14:anchorId="72D09DD2" wp14:editId="48436DA3">
                            <wp:extent cx="457200" cy="206375"/>
                            <wp:effectExtent l="9525" t="9525" r="9525" b="12700"/>
                            <wp:docPr id="1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06375"/>
                                    </a:xfrm>
                                    <a:prstGeom prst="rect">
                                      <a:avLst/>
                                    </a:prstGeom>
                                    <a:solidFill>
                                      <a:srgbClr val="FFFFFF"/>
                                    </a:solidFill>
                                    <a:ln w="12700" cmpd="sng">
                                      <a:solidFill>
                                        <a:srgbClr val="DCDCDC"/>
                                      </a:solidFill>
                                      <a:miter lim="800000"/>
                                      <a:headEnd/>
                                      <a:tailEnd/>
                                    </a:ln>
                                  </wps:spPr>
                                  <wps:txbx>
                                    <w:txbxContent>
                                      <w:p w:rsidR="00B34558" w:rsidRDefault="00B34558" w:rsidP="00B34558">
                                        <w:pPr>
                                          <w:spacing w:after="0" w:line="240" w:lineRule="auto"/>
                                          <w:rPr>
                                            <w:rFonts w:ascii="Calibri" w:eastAsia="Times New Roman" w:hAnsi="Calibri" w:cs="Calibri"/>
                                            <w:color w:val="000000"/>
                                            <w:sz w:val="20"/>
                                            <w:szCs w:val="20"/>
                                          </w:rPr>
                                        </w:pPr>
                                      </w:p>
                                    </w:txbxContent>
                                  </wps:txbx>
                                  <wps:bodyPr rot="0" vert="horz" wrap="square" lIns="9525" tIns="9525" rIns="9525" bIns="9525" anchor="t" anchorCtr="0" upright="1">
                                    <a:noAutofit/>
                                  </wps:bodyPr>
                                </wps:wsp>
                              </a:graphicData>
                            </a:graphic>
                          </wp:inline>
                        </w:drawing>
                      </mc:Choice>
                      <mc:Fallback>
                        <w:pict>
                          <v:shape w14:anchorId="72D09DD2" id="_x0000_s1028" type="#_x0000_t202" style="width:36pt;height:1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" strokecolor="#dcdcdc" strokeweight="1pt">
                            <v:textbox inset=".75pt,.75pt,.75pt,.75pt">
                              <w:txbxContent>
                                <w:p w:rsidR="00B34558" w:rsidRDefault="00B34558" w:rsidP="00B34558">
                                  <w:pPr>
                                    <w:spacing w:after="0" w:line="240" w:lineRule="auto"/>
                                    <w:rPr>
                                      <w:rFonts w:ascii="Calibri" w:eastAsia="Times New Roman" w:hAnsi="Calibri" w:cs="Calibri"/>
                                      <w:color w:val="000000"/>
                                      <w:sz w:val="20"/>
                                      <w:szCs w:val="20"/>
                                    </w:rPr>
                                  </w:pPr>
                                </w:p>
                              </w:txbxContent>
                            </v:textbox>
                            <w10:anchorlock/>
                          </v:shape>
                        </w:pict>
                      </mc:Fallback>
                    </mc:AlternateContent>
                  </w:r>
                </w:p>
              </w:tc>
            </w:tr>
            <w:tr w:rsidR="00B34558" w:rsidRPr="0022512A" w:rsidTr="009F4EF0">
              <w:tc>
                <w:tcPr>
                  <w:tcW w:w="2734" w:type="dxa"/>
                </w:tcPr>
                <w:p w:rsidR="00B34558" w:rsidRPr="0022512A" w:rsidRDefault="00077CA7" w:rsidP="00B34558">
                  <w:pPr>
                    <w:rPr>
                      <w:rFonts w:ascii="Times New Roman" w:eastAsia="Times New Roman" w:hAnsi="Times New Roman" w:cs="Times New Roman"/>
                      <w:color w:val="000000"/>
                      <w:sz w:val="24"/>
                      <w:szCs w:val="24"/>
                    </w:rPr>
                  </w:pPr>
                  <w:r w:rsidRPr="0022512A">
                    <w:rPr>
                      <w:rFonts w:ascii="Times New Roman" w:eastAsia="Times New Roman" w:hAnsi="Times New Roman" w:cs="Times New Roman"/>
                      <w:color w:val="000000"/>
                      <w:sz w:val="24"/>
                      <w:szCs w:val="24"/>
                    </w:rPr>
                    <w:t>Communications</w:t>
                  </w:r>
                </w:p>
              </w:tc>
              <w:tc>
                <w:tcPr>
                  <w:tcW w:w="3260" w:type="dxa"/>
                </w:tcPr>
                <w:p w:rsidR="00B34558" w:rsidRPr="0022512A" w:rsidRDefault="00B34558" w:rsidP="00B34558">
                  <w:pPr>
                    <w:rPr>
                      <w:rFonts w:ascii="Times New Roman" w:eastAsia="Times New Roman" w:hAnsi="Times New Roman" w:cs="Times New Roman"/>
                      <w:color w:val="000000"/>
                      <w:sz w:val="20"/>
                      <w:szCs w:val="20"/>
                    </w:rPr>
                  </w:pPr>
                </w:p>
              </w:tc>
              <w:tc>
                <w:tcPr>
                  <w:tcW w:w="1097" w:type="dxa"/>
                </w:tcPr>
                <w:p w:rsidR="00B34558" w:rsidRPr="0022512A" w:rsidRDefault="00077CA7" w:rsidP="009921C0">
                  <w:pPr>
                    <w:rPr>
                      <w:rFonts w:ascii="Times New Roman" w:hAnsi="Times New Roman" w:cs="Times New Roman"/>
                      <w:color w:val="000000"/>
                      <w:sz w:val="20"/>
                      <w:szCs w:val="20"/>
                    </w:rPr>
                  </w:pPr>
                  <w:r w:rsidRPr="0022512A">
                    <w:rPr>
                      <w:rFonts w:ascii="Times New Roman" w:hAnsi="Times New Roman" w:cs="Times New Roman"/>
                      <w:color w:val="000000"/>
                      <w:sz w:val="20"/>
                      <w:szCs w:val="20"/>
                    </w:rPr>
                    <w:t>2</w:t>
                  </w:r>
                  <w:r w:rsidR="009921C0" w:rsidRPr="0022512A">
                    <w:rPr>
                      <w:rFonts w:ascii="Times New Roman" w:hAnsi="Times New Roman" w:cs="Times New Roman"/>
                      <w:color w:val="000000"/>
                      <w:sz w:val="20"/>
                      <w:szCs w:val="20"/>
                    </w:rPr>
                    <w:t>0</w:t>
                  </w:r>
                </w:p>
              </w:tc>
              <w:tc>
                <w:tcPr>
                  <w:tcW w:w="2314" w:type="dxa"/>
                </w:tcPr>
                <w:p w:rsidR="00B34558" w:rsidRPr="0022512A" w:rsidRDefault="00B34558" w:rsidP="00B34558">
                  <w:pPr>
                    <w:rPr>
                      <w:rFonts w:ascii="Times New Roman" w:eastAsia="Times New Roman" w:hAnsi="Times New Roman" w:cs="Times New Roman"/>
                      <w:color w:val="000000"/>
                      <w:sz w:val="20"/>
                      <w:szCs w:val="20"/>
                    </w:rPr>
                  </w:pPr>
                  <w:r w:rsidRPr="0022512A">
                    <w:rPr>
                      <w:rFonts w:ascii="Times New Roman" w:eastAsia="Times New Roman" w:hAnsi="Times New Roman" w:cs="Times New Roman"/>
                      <w:noProof/>
                      <w:color w:val="000000"/>
                      <w:sz w:val="20"/>
                      <w:szCs w:val="20"/>
                    </w:rPr>
                    <mc:AlternateContent>
                      <mc:Choice Requires="wps">
                        <w:drawing>
                          <wp:inline distT="0" distB="0" distL="0" distR="0" wp14:anchorId="5DD1D2DD" wp14:editId="55936185">
                            <wp:extent cx="457200" cy="206375"/>
                            <wp:effectExtent l="9525" t="9525" r="9525" b="12700"/>
                            <wp:docPr id="1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06375"/>
                                    </a:xfrm>
                                    <a:prstGeom prst="rect">
                                      <a:avLst/>
                                    </a:prstGeom>
                                    <a:solidFill>
                                      <a:srgbClr val="FFFFFF"/>
                                    </a:solidFill>
                                    <a:ln w="12700" cmpd="sng">
                                      <a:solidFill>
                                        <a:srgbClr val="DCDCDC"/>
                                      </a:solidFill>
                                      <a:miter lim="800000"/>
                                      <a:headEnd/>
                                      <a:tailEnd/>
                                    </a:ln>
                                  </wps:spPr>
                                  <wps:txbx>
                                    <w:txbxContent>
                                      <w:p w:rsidR="00B34558" w:rsidRDefault="00B34558" w:rsidP="00B34558">
                                        <w:pPr>
                                          <w:spacing w:after="0" w:line="240" w:lineRule="auto"/>
                                          <w:rPr>
                                            <w:rFonts w:ascii="Calibri" w:eastAsia="Times New Roman" w:hAnsi="Calibri" w:cs="Calibri"/>
                                            <w:color w:val="000000"/>
                                            <w:sz w:val="20"/>
                                            <w:szCs w:val="20"/>
                                          </w:rPr>
                                        </w:pPr>
                                      </w:p>
                                    </w:txbxContent>
                                  </wps:txbx>
                                  <wps:bodyPr rot="0" vert="horz" wrap="square" lIns="9525" tIns="9525" rIns="9525" bIns="9525" anchor="t" anchorCtr="0" upright="1">
                                    <a:noAutofit/>
                                  </wps:bodyPr>
                                </wps:wsp>
                              </a:graphicData>
                            </a:graphic>
                          </wp:inline>
                        </w:drawing>
                      </mc:Choice>
                      <mc:Fallback>
                        <w:pict>
                          <v:shape w14:anchorId="5DD1D2DD" id="_x0000_s1029" type="#_x0000_t202" style="width:36pt;height:1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" strokecolor="#dcdcdc" strokeweight="1pt">
                            <v:textbox inset=".75pt,.75pt,.75pt,.75pt">
                              <w:txbxContent>
                                <w:p w:rsidR="00B34558" w:rsidRDefault="00B34558" w:rsidP="00B34558">
                                  <w:pPr>
                                    <w:spacing w:after="0" w:line="240" w:lineRule="auto"/>
                                    <w:rPr>
                                      <w:rFonts w:ascii="Calibri" w:eastAsia="Times New Roman" w:hAnsi="Calibri" w:cs="Calibri"/>
                                      <w:color w:val="000000"/>
                                      <w:sz w:val="20"/>
                                      <w:szCs w:val="20"/>
                                    </w:rPr>
                                  </w:pPr>
                                </w:p>
                              </w:txbxContent>
                            </v:textbox>
                            <w10:anchorlock/>
                          </v:shape>
                        </w:pict>
                      </mc:Fallback>
                    </mc:AlternateContent>
                  </w:r>
                </w:p>
              </w:tc>
            </w:tr>
            <w:tr w:rsidR="0022512A" w:rsidRPr="0022512A" w:rsidTr="0022512A">
              <w:trPr>
                <w:trHeight w:val="370"/>
              </w:trPr>
              <w:tc>
                <w:tcPr>
                  <w:tcW w:w="9405" w:type="dxa"/>
                  <w:gridSpan w:val="4"/>
                  <w:vAlign w:val="center"/>
                </w:tcPr>
                <w:p w:rsidR="0022512A" w:rsidRPr="00A75B55" w:rsidRDefault="0022512A" w:rsidP="009514B4">
                  <w:pPr>
                    <w:jc w:val="both"/>
                    <w:rPr>
                      <w:rFonts w:ascii="Times New Roman" w:eastAsia="Times New Roman" w:hAnsi="Times New Roman" w:cs="Times New Roman"/>
                      <w:b/>
                      <w:noProof/>
                      <w:color w:val="000000"/>
                      <w:sz w:val="24"/>
                      <w:szCs w:val="24"/>
                    </w:rPr>
                  </w:pPr>
                  <w:r w:rsidRPr="00A75B55">
                    <w:rPr>
                      <w:rFonts w:ascii="Times New Roman" w:eastAsia="Times New Roman" w:hAnsi="Times New Roman" w:cs="Times New Roman"/>
                      <w:b/>
                      <w:noProof/>
                      <w:color w:val="000000"/>
                      <w:sz w:val="24"/>
                      <w:szCs w:val="24"/>
                    </w:rPr>
                    <w:t xml:space="preserve">The marks are given and signed by the </w:t>
                  </w:r>
                  <w:r w:rsidR="009514B4">
                    <w:rPr>
                      <w:rFonts w:ascii="Times New Roman" w:hAnsi="Times New Roman" w:cs="Times New Roman" w:hint="eastAsia"/>
                      <w:b/>
                      <w:noProof/>
                      <w:color w:val="000000"/>
                      <w:sz w:val="24"/>
                      <w:szCs w:val="24"/>
                    </w:rPr>
                    <w:t>S</w:t>
                  </w:r>
                  <w:r w:rsidRPr="00A75B55">
                    <w:rPr>
                      <w:rFonts w:ascii="Times New Roman" w:eastAsia="Times New Roman" w:hAnsi="Times New Roman" w:cs="Times New Roman"/>
                      <w:b/>
                      <w:noProof/>
                      <w:color w:val="000000"/>
                      <w:sz w:val="24"/>
                      <w:szCs w:val="24"/>
                    </w:rPr>
                    <w:t>upervisor</w:t>
                  </w:r>
                </w:p>
              </w:tc>
            </w:tr>
          </w:tbl>
          <w:p w:rsidR="00B34558" w:rsidRPr="0022512A" w:rsidRDefault="00DC06D6" w:rsidP="00DC06D6">
            <w:pPr>
              <w:spacing w:after="0" w:line="240" w:lineRule="auto"/>
              <w:rPr>
                <w:rFonts w:ascii="Times New Roman" w:eastAsia="Times New Roman" w:hAnsi="Times New Roman" w:cs="Times New Roman"/>
                <w:color w:val="000000"/>
                <w:sz w:val="20"/>
                <w:szCs w:val="20"/>
              </w:rPr>
            </w:pPr>
            <w:r w:rsidRPr="0022512A">
              <w:rPr>
                <w:rFonts w:ascii="Times New Roman" w:eastAsia="Times New Roman" w:hAnsi="Times New Roman" w:cs="Times New Roman"/>
                <w:color w:val="000000"/>
                <w:sz w:val="20"/>
                <w:szCs w:val="20"/>
              </w:rPr>
              <w:t xml:space="preserve">Student Name </w:t>
            </w:r>
            <w:r w:rsidRPr="0022512A">
              <w:rPr>
                <w:rFonts w:ascii="Times New Roman" w:hAnsi="Times New Roman" w:cs="Times New Roman"/>
                <w:color w:val="000000"/>
                <w:sz w:val="20"/>
                <w:szCs w:val="20"/>
              </w:rPr>
              <w:t>：</w:t>
            </w:r>
            <w:r w:rsidRPr="0022512A">
              <w:rPr>
                <w:rFonts w:ascii="Times New Roman" w:eastAsia="Times New Roman" w:hAnsi="Times New Roman" w:cs="Times New Roman"/>
                <w:noProof/>
                <w:color w:val="000000"/>
                <w:sz w:val="20"/>
                <w:szCs w:val="20"/>
              </w:rPr>
              <mc:AlternateContent>
                <mc:Choice Requires="wps">
                  <w:drawing>
                    <wp:inline distT="0" distB="0" distL="0" distR="0" wp14:anchorId="1211011D" wp14:editId="31646830">
                      <wp:extent cx="1280160" cy="203835"/>
                      <wp:effectExtent l="0" t="0" r="15240" b="24765"/>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03835"/>
                              </a:xfrm>
                              <a:prstGeom prst="rect">
                                <a:avLst/>
                              </a:prstGeom>
                              <a:solidFill>
                                <a:srgbClr val="FFFFFF"/>
                              </a:solidFill>
                              <a:ln w="12700" cmpd="sng">
                                <a:solidFill>
                                  <a:srgbClr val="DCDCDC"/>
                                </a:solidFill>
                                <a:miter lim="800000"/>
                                <a:headEnd/>
                                <a:tailEnd/>
                              </a:ln>
                            </wps:spPr>
                            <wps:txbx>
                              <w:txbxContent>
                                <w:p w:rsidR="00DC06D6" w:rsidRDefault="00DC06D6" w:rsidP="00DC06D6">
                                  <w:pPr>
                                    <w:spacing w:after="0" w:line="240" w:lineRule="auto"/>
                                    <w:rPr>
                                      <w:rFonts w:ascii="Calibri" w:eastAsia="Times New Roman" w:hAnsi="Calibri" w:cs="Calibri"/>
                                      <w:color w:val="000000"/>
                                      <w:sz w:val="20"/>
                                      <w:szCs w:val="20"/>
                                    </w:rPr>
                                  </w:pPr>
                                </w:p>
                              </w:txbxContent>
                            </wps:txbx>
                            <wps:bodyPr rot="0" vert="horz" wrap="square" lIns="9525" tIns="9525" rIns="9525" bIns="9525" anchor="t" anchorCtr="0" upright="1">
                              <a:noAutofit/>
                            </wps:bodyPr>
                          </wps:wsp>
                        </a:graphicData>
                      </a:graphic>
                    </wp:inline>
                  </w:drawing>
                </mc:Choice>
                <mc:Fallback>
                  <w:pict>
                    <v:shape w14:anchorId="1211011D" id="Text Box 12" o:spid="_x0000_s1030" type="#_x0000_t202" style="width:100.8pt;height:1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" strokecolor="#dcdcdc" strokeweight="1pt">
                      <v:textbox inset=".75pt,.75pt,.75pt,.75pt">
                        <w:txbxContent>
                          <w:p w:rsidR="00DC06D6" w:rsidRDefault="00DC06D6" w:rsidP="00DC06D6">
                            <w:pPr>
                              <w:spacing w:after="0" w:line="240" w:lineRule="auto"/>
                              <w:rPr>
                                <w:rFonts w:ascii="Calibri" w:eastAsia="Times New Roman" w:hAnsi="Calibri" w:cs="Calibri"/>
                                <w:color w:val="000000"/>
                                <w:sz w:val="20"/>
                                <w:szCs w:val="20"/>
                              </w:rPr>
                            </w:pPr>
                          </w:p>
                        </w:txbxContent>
                      </v:textbox>
                      <w10:anchorlock/>
                    </v:shape>
                  </w:pict>
                </mc:Fallback>
              </mc:AlternateContent>
            </w:r>
            <w:r w:rsidRPr="0022512A">
              <w:rPr>
                <w:rFonts w:ascii="Times New Roman" w:hAnsi="Times New Roman" w:cs="Times New Roman"/>
                <w:color w:val="000000"/>
                <w:sz w:val="20"/>
                <w:szCs w:val="20"/>
              </w:rPr>
              <w:t xml:space="preserve">                                        </w:t>
            </w:r>
            <w:r w:rsidR="001977CE" w:rsidRPr="0022512A">
              <w:rPr>
                <w:rFonts w:ascii="Times New Roman" w:eastAsia="Times New Roman" w:hAnsi="Times New Roman" w:cs="Times New Roman"/>
                <w:color w:val="000000"/>
                <w:sz w:val="20"/>
                <w:szCs w:val="20"/>
              </w:rPr>
              <w:t xml:space="preserve">Total Marks out of 100: </w:t>
            </w:r>
            <w:r w:rsidR="00B34558" w:rsidRPr="0022512A">
              <w:rPr>
                <w:rFonts w:ascii="Times New Roman" w:eastAsia="Times New Roman" w:hAnsi="Times New Roman" w:cs="Times New Roman"/>
                <w:noProof/>
                <w:color w:val="000000"/>
                <w:sz w:val="20"/>
                <w:szCs w:val="20"/>
              </w:rPr>
              <mc:AlternateContent>
                <mc:Choice Requires="wps">
                  <w:drawing>
                    <wp:inline distT="0" distB="0" distL="0" distR="0" wp14:anchorId="73FDCB2E" wp14:editId="6A68AA6E">
                      <wp:extent cx="457200" cy="206375"/>
                      <wp:effectExtent l="9525" t="9525" r="9525" b="12700"/>
                      <wp:docPr id="2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06375"/>
                              </a:xfrm>
                              <a:prstGeom prst="rect">
                                <a:avLst/>
                              </a:prstGeom>
                              <a:solidFill>
                                <a:srgbClr val="FFFFFF"/>
                              </a:solidFill>
                              <a:ln w="12700" cmpd="sng">
                                <a:solidFill>
                                  <a:srgbClr val="DCDCDC"/>
                                </a:solidFill>
                                <a:miter lim="800000"/>
                                <a:headEnd/>
                                <a:tailEnd/>
                              </a:ln>
                            </wps:spPr>
                            <wps:txbx>
                              <w:txbxContent>
                                <w:p w:rsidR="00B34558" w:rsidRPr="00B34558" w:rsidRDefault="00B34558" w:rsidP="00B34558">
                                  <w:pPr>
                                    <w:spacing w:after="0" w:line="240" w:lineRule="auto"/>
                                    <w:rPr>
                                      <w:rFonts w:ascii="Calibri" w:hAnsi="Calibri" w:cs="Calibri"/>
                                      <w:color w:val="000000"/>
                                      <w:sz w:val="20"/>
                                      <w:szCs w:val="20"/>
                                    </w:rPr>
                                  </w:pPr>
                                  <w:r>
                                    <w:rPr>
                                      <w:rFonts w:ascii="Calibri" w:hAnsi="Calibri" w:cs="Calibri" w:hint="eastAsia"/>
                                      <w:color w:val="000000"/>
                                      <w:sz w:val="20"/>
                                      <w:szCs w:val="20"/>
                                    </w:rPr>
                                    <w:t xml:space="preserve">               </w:t>
                                  </w:r>
                                </w:p>
                              </w:txbxContent>
                            </wps:txbx>
                            <wps:bodyPr rot="0" vert="horz" wrap="square" lIns="9525" tIns="9525" rIns="9525" bIns="9525" anchor="t" anchorCtr="0" upright="1">
                              <a:noAutofit/>
                            </wps:bodyPr>
                          </wps:wsp>
                        </a:graphicData>
                      </a:graphic>
                    </wp:inline>
                  </w:drawing>
                </mc:Choice>
                <mc:Fallback>
                  <w:pict>
                    <v:shape w14:anchorId="73FDCB2E" id="_x0000_s1031" type="#_x0000_t202" style="width:36pt;height:1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" strokecolor="#dcdcdc" strokeweight="1pt">
                      <v:textbox inset=".75pt,.75pt,.75pt,.75pt">
                        <w:txbxContent>
                          <w:p w:rsidR="00B34558" w:rsidRPr="00B34558" w:rsidRDefault="00B34558" w:rsidP="00B34558">
                            <w:pPr>
                              <w:spacing w:after="0" w:line="240" w:lineRule="auto"/>
                              <w:rPr>
                                <w:rFonts w:ascii="Calibri" w:hAnsi="Calibri" w:cs="Calibri"/>
                                <w:color w:val="000000"/>
                                <w:sz w:val="20"/>
                                <w:szCs w:val="20"/>
                              </w:rPr>
                            </w:pPr>
                            <w:r>
                              <w:rPr>
                                <w:rFonts w:ascii="Calibri" w:hAnsi="Calibri" w:cs="Calibri" w:hint="eastAsia"/>
                                <w:color w:val="000000"/>
                                <w:sz w:val="20"/>
                                <w:szCs w:val="20"/>
                              </w:rPr>
                              <w:t xml:space="preserve">               </w:t>
                            </w:r>
                          </w:p>
                        </w:txbxContent>
                      </v:textbox>
                      <w10:anchorlock/>
                    </v:shape>
                  </w:pict>
                </mc:Fallback>
              </mc:AlternateContent>
            </w:r>
          </w:p>
          <w:p w:rsidR="00C207B6" w:rsidRPr="0022512A" w:rsidRDefault="00C207B6" w:rsidP="00C207B6">
            <w:pPr>
              <w:spacing w:after="0" w:line="240" w:lineRule="auto"/>
              <w:rPr>
                <w:rFonts w:ascii="Times New Roman" w:hAnsi="Times New Roman" w:cs="Times New Roman"/>
                <w:color w:val="000000"/>
                <w:sz w:val="20"/>
                <w:szCs w:val="20"/>
              </w:rPr>
            </w:pPr>
          </w:p>
        </w:tc>
      </w:tr>
      <w:tr w:rsidR="00DC06D6" w:rsidRPr="0022512A" w:rsidTr="00BB45E8">
        <w:trPr>
          <w:jc w:val="center"/>
        </w:trPr>
        <w:tc>
          <w:tcPr>
            <w:tcW w:w="9435" w:type="dxa"/>
            <w:tcBorders>
              <w:top w:val="nil"/>
              <w:left w:val="single" w:sz="8" w:space="0" w:color="BFBFBF"/>
              <w:bottom w:val="single" w:sz="8" w:space="0" w:color="BFBFBF"/>
              <w:right w:val="single" w:sz="8" w:space="0" w:color="BFBFBF"/>
            </w:tcBorders>
            <w:shd w:val="clear" w:color="auto" w:fill="FFFFFF"/>
            <w:tcMar>
              <w:top w:w="0" w:type="dxa"/>
              <w:left w:w="0" w:type="dxa"/>
              <w:bottom w:w="0" w:type="dxa"/>
              <w:right w:w="0" w:type="dxa"/>
            </w:tcMar>
          </w:tcPr>
          <w:p w:rsidR="00DC06D6" w:rsidRPr="0022512A" w:rsidRDefault="00DC06D6" w:rsidP="00DC06D6">
            <w:pPr>
              <w:spacing w:after="0" w:line="240" w:lineRule="auto"/>
              <w:rPr>
                <w:rFonts w:ascii="Times New Roman" w:eastAsia="Times New Roman" w:hAnsi="Times New Roman" w:cs="Times New Roman"/>
                <w:color w:val="000000"/>
                <w:sz w:val="20"/>
                <w:szCs w:val="20"/>
              </w:rPr>
            </w:pPr>
            <w:r w:rsidRPr="0022512A">
              <w:rPr>
                <w:rFonts w:ascii="Times New Roman" w:eastAsia="Times New Roman" w:hAnsi="Times New Roman" w:cs="Times New Roman"/>
                <w:color w:val="000000"/>
                <w:sz w:val="20"/>
                <w:szCs w:val="20"/>
              </w:rPr>
              <w:t xml:space="preserve">Student Name </w:t>
            </w:r>
            <w:r w:rsidRPr="0022512A">
              <w:rPr>
                <w:rFonts w:ascii="Times New Roman" w:hAnsi="Times New Roman" w:cs="Times New Roman"/>
                <w:color w:val="000000"/>
                <w:sz w:val="20"/>
                <w:szCs w:val="20"/>
              </w:rPr>
              <w:t>：</w:t>
            </w:r>
            <w:r w:rsidRPr="0022512A">
              <w:rPr>
                <w:rFonts w:ascii="Times New Roman" w:eastAsia="Times New Roman" w:hAnsi="Times New Roman" w:cs="Times New Roman"/>
                <w:noProof/>
                <w:color w:val="000000"/>
                <w:sz w:val="20"/>
                <w:szCs w:val="20"/>
              </w:rPr>
              <mc:AlternateContent>
                <mc:Choice Requires="wps">
                  <w:drawing>
                    <wp:inline distT="0" distB="0" distL="0" distR="0" wp14:anchorId="4C5F2E94" wp14:editId="7A8ABDD4">
                      <wp:extent cx="1280160" cy="203835"/>
                      <wp:effectExtent l="0" t="0" r="15240" b="24765"/>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03835"/>
                              </a:xfrm>
                              <a:prstGeom prst="rect">
                                <a:avLst/>
                              </a:prstGeom>
                              <a:solidFill>
                                <a:srgbClr val="FFFFFF"/>
                              </a:solidFill>
                              <a:ln w="12700" cmpd="sng">
                                <a:solidFill>
                                  <a:srgbClr val="DCDCDC"/>
                                </a:solidFill>
                                <a:miter lim="800000"/>
                                <a:headEnd/>
                                <a:tailEnd/>
                              </a:ln>
                            </wps:spPr>
                            <wps:txbx>
                              <w:txbxContent>
                                <w:p w:rsidR="00DC06D6" w:rsidRDefault="00DC06D6" w:rsidP="00DC06D6">
                                  <w:pPr>
                                    <w:spacing w:after="0" w:line="240" w:lineRule="auto"/>
                                    <w:rPr>
                                      <w:rFonts w:ascii="Calibri" w:eastAsia="Times New Roman" w:hAnsi="Calibri" w:cs="Calibri"/>
                                      <w:color w:val="000000"/>
                                      <w:sz w:val="20"/>
                                      <w:szCs w:val="20"/>
                                    </w:rPr>
                                  </w:pPr>
                                </w:p>
                              </w:txbxContent>
                            </wps:txbx>
                            <wps:bodyPr rot="0" vert="horz" wrap="square" lIns="9525" tIns="9525" rIns="9525" bIns="9525" anchor="t" anchorCtr="0" upright="1">
                              <a:noAutofit/>
                            </wps:bodyPr>
                          </wps:wsp>
                        </a:graphicData>
                      </a:graphic>
                    </wp:inline>
                  </w:drawing>
                </mc:Choice>
                <mc:Fallback>
                  <w:pict>
                    <v:shape w14:anchorId="4C5F2E94" id="_x0000_s1032" type="#_x0000_t202" style="width:100.8pt;height:1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" strokecolor="#dcdcdc" strokeweight="1pt">
                      <v:textbox inset=".75pt,.75pt,.75pt,.75pt">
                        <w:txbxContent>
                          <w:p w:rsidR="00DC06D6" w:rsidRDefault="00DC06D6" w:rsidP="00DC06D6">
                            <w:pPr>
                              <w:spacing w:after="0" w:line="240" w:lineRule="auto"/>
                              <w:rPr>
                                <w:rFonts w:ascii="Calibri" w:eastAsia="Times New Roman" w:hAnsi="Calibri" w:cs="Calibri"/>
                                <w:color w:val="000000"/>
                                <w:sz w:val="20"/>
                                <w:szCs w:val="20"/>
                              </w:rPr>
                            </w:pPr>
                          </w:p>
                        </w:txbxContent>
                      </v:textbox>
                      <w10:anchorlock/>
                    </v:shape>
                  </w:pict>
                </mc:Fallback>
              </mc:AlternateContent>
            </w:r>
            <w:r w:rsidRPr="0022512A">
              <w:rPr>
                <w:rFonts w:ascii="Times New Roman" w:hAnsi="Times New Roman" w:cs="Times New Roman"/>
                <w:color w:val="000000"/>
                <w:sz w:val="20"/>
                <w:szCs w:val="20"/>
              </w:rPr>
              <w:t xml:space="preserve">                                        </w:t>
            </w:r>
            <w:r w:rsidRPr="0022512A">
              <w:rPr>
                <w:rFonts w:ascii="Times New Roman" w:eastAsia="Times New Roman" w:hAnsi="Times New Roman" w:cs="Times New Roman"/>
                <w:color w:val="000000"/>
                <w:sz w:val="20"/>
                <w:szCs w:val="20"/>
              </w:rPr>
              <w:t xml:space="preserve">Total Marks out of 100: </w:t>
            </w:r>
            <w:r w:rsidRPr="0022512A">
              <w:rPr>
                <w:rFonts w:ascii="Times New Roman" w:eastAsia="Times New Roman" w:hAnsi="Times New Roman" w:cs="Times New Roman"/>
                <w:noProof/>
                <w:color w:val="000000"/>
                <w:sz w:val="20"/>
                <w:szCs w:val="20"/>
              </w:rPr>
              <mc:AlternateContent>
                <mc:Choice Requires="wps">
                  <w:drawing>
                    <wp:inline distT="0" distB="0" distL="0" distR="0" wp14:anchorId="37A15498" wp14:editId="43371852">
                      <wp:extent cx="457200" cy="206375"/>
                      <wp:effectExtent l="9525" t="9525" r="9525" b="12700"/>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06375"/>
                              </a:xfrm>
                              <a:prstGeom prst="rect">
                                <a:avLst/>
                              </a:prstGeom>
                              <a:solidFill>
                                <a:srgbClr val="FFFFFF"/>
                              </a:solidFill>
                              <a:ln w="12700" cmpd="sng">
                                <a:solidFill>
                                  <a:srgbClr val="DCDCDC"/>
                                </a:solidFill>
                                <a:miter lim="800000"/>
                                <a:headEnd/>
                                <a:tailEnd/>
                              </a:ln>
                            </wps:spPr>
                            <wps:txbx>
                              <w:txbxContent>
                                <w:p w:rsidR="00DC06D6" w:rsidRPr="00B34558" w:rsidRDefault="00DC06D6" w:rsidP="00DC06D6">
                                  <w:pPr>
                                    <w:spacing w:after="0" w:line="240" w:lineRule="auto"/>
                                    <w:rPr>
                                      <w:rFonts w:ascii="Calibri" w:hAnsi="Calibri" w:cs="Calibri"/>
                                      <w:color w:val="000000"/>
                                      <w:sz w:val="20"/>
                                      <w:szCs w:val="20"/>
                                    </w:rPr>
                                  </w:pPr>
                                  <w:r>
                                    <w:rPr>
                                      <w:rFonts w:ascii="Calibri" w:hAnsi="Calibri" w:cs="Calibri" w:hint="eastAsia"/>
                                      <w:color w:val="000000"/>
                                      <w:sz w:val="20"/>
                                      <w:szCs w:val="20"/>
                                    </w:rPr>
                                    <w:t xml:space="preserve">               </w:t>
                                  </w:r>
                                </w:p>
                              </w:txbxContent>
                            </wps:txbx>
                            <wps:bodyPr rot="0" vert="horz" wrap="square" lIns="9525" tIns="9525" rIns="9525" bIns="9525" anchor="t" anchorCtr="0" upright="1">
                              <a:noAutofit/>
                            </wps:bodyPr>
                          </wps:wsp>
                        </a:graphicData>
                      </a:graphic>
                    </wp:inline>
                  </w:drawing>
                </mc:Choice>
                <mc:Fallback>
                  <w:pict>
                    <v:shape w14:anchorId="37A15498" id="_x0000_s1033" type="#_x0000_t202" style="width:36pt;height:1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" strokecolor="#dcdcdc" strokeweight="1pt">
                      <v:textbox inset=".75pt,.75pt,.75pt,.75pt">
                        <w:txbxContent>
                          <w:p w:rsidR="00DC06D6" w:rsidRPr="00B34558" w:rsidRDefault="00DC06D6" w:rsidP="00DC06D6">
                            <w:pPr>
                              <w:spacing w:after="0" w:line="240" w:lineRule="auto"/>
                              <w:rPr>
                                <w:rFonts w:ascii="Calibri" w:hAnsi="Calibri" w:cs="Calibri"/>
                                <w:color w:val="000000"/>
                                <w:sz w:val="20"/>
                                <w:szCs w:val="20"/>
                              </w:rPr>
                            </w:pPr>
                            <w:r>
                              <w:rPr>
                                <w:rFonts w:ascii="Calibri" w:hAnsi="Calibri" w:cs="Calibri" w:hint="eastAsia"/>
                                <w:color w:val="000000"/>
                                <w:sz w:val="20"/>
                                <w:szCs w:val="20"/>
                              </w:rPr>
                              <w:t xml:space="preserve">               </w:t>
                            </w:r>
                          </w:p>
                        </w:txbxContent>
                      </v:textbox>
                      <w10:anchorlock/>
                    </v:shape>
                  </w:pict>
                </mc:Fallback>
              </mc:AlternateContent>
            </w:r>
          </w:p>
          <w:p w:rsidR="00DC06D6" w:rsidRPr="0022512A" w:rsidRDefault="00DC06D6" w:rsidP="00DC06D6">
            <w:pPr>
              <w:spacing w:after="0" w:line="240" w:lineRule="auto"/>
              <w:rPr>
                <w:rFonts w:ascii="Times New Roman" w:eastAsia="Times New Roman" w:hAnsi="Times New Roman" w:cs="Times New Roman"/>
                <w:b/>
                <w:color w:val="000000"/>
                <w:sz w:val="20"/>
                <w:szCs w:val="20"/>
              </w:rPr>
            </w:pPr>
          </w:p>
        </w:tc>
      </w:tr>
      <w:tr w:rsidR="00DC06D6" w:rsidRPr="0022512A" w:rsidTr="00BB45E8">
        <w:trPr>
          <w:jc w:val="center"/>
        </w:trPr>
        <w:tc>
          <w:tcPr>
            <w:tcW w:w="9435" w:type="dxa"/>
            <w:tcBorders>
              <w:top w:val="nil"/>
              <w:left w:val="single" w:sz="8" w:space="0" w:color="BFBFBF"/>
              <w:bottom w:val="single" w:sz="8" w:space="0" w:color="BFBFBF"/>
              <w:right w:val="single" w:sz="8" w:space="0" w:color="BFBFBF"/>
            </w:tcBorders>
            <w:shd w:val="clear" w:color="auto" w:fill="FFFFFF"/>
            <w:tcMar>
              <w:top w:w="0" w:type="dxa"/>
              <w:left w:w="0" w:type="dxa"/>
              <w:bottom w:w="0" w:type="dxa"/>
              <w:right w:w="0" w:type="dxa"/>
            </w:tcMar>
          </w:tcPr>
          <w:p w:rsidR="00DC06D6" w:rsidRPr="0022512A" w:rsidRDefault="00DC06D6" w:rsidP="00DC06D6">
            <w:pPr>
              <w:spacing w:after="0" w:line="240" w:lineRule="auto"/>
              <w:rPr>
                <w:rFonts w:ascii="Times New Roman" w:eastAsia="Times New Roman" w:hAnsi="Times New Roman" w:cs="Times New Roman"/>
                <w:color w:val="000000"/>
                <w:sz w:val="20"/>
                <w:szCs w:val="20"/>
              </w:rPr>
            </w:pPr>
            <w:r w:rsidRPr="0022512A">
              <w:rPr>
                <w:rFonts w:ascii="Times New Roman" w:eastAsia="Times New Roman" w:hAnsi="Times New Roman" w:cs="Times New Roman"/>
                <w:color w:val="000000"/>
                <w:sz w:val="20"/>
                <w:szCs w:val="20"/>
              </w:rPr>
              <w:t xml:space="preserve">Student Name </w:t>
            </w:r>
            <w:r w:rsidRPr="0022512A">
              <w:rPr>
                <w:rFonts w:ascii="Times New Roman" w:hAnsi="Times New Roman" w:cs="Times New Roman"/>
                <w:color w:val="000000"/>
                <w:sz w:val="20"/>
                <w:szCs w:val="20"/>
              </w:rPr>
              <w:t>：</w:t>
            </w:r>
            <w:r w:rsidRPr="0022512A">
              <w:rPr>
                <w:rFonts w:ascii="Times New Roman" w:eastAsia="Times New Roman" w:hAnsi="Times New Roman" w:cs="Times New Roman"/>
                <w:noProof/>
                <w:color w:val="000000"/>
                <w:sz w:val="20"/>
                <w:szCs w:val="20"/>
              </w:rPr>
              <mc:AlternateContent>
                <mc:Choice Requires="wps">
                  <w:drawing>
                    <wp:inline distT="0" distB="0" distL="0" distR="0" wp14:anchorId="33ACD81C" wp14:editId="08EB673E">
                      <wp:extent cx="1280160" cy="203835"/>
                      <wp:effectExtent l="0" t="0" r="15240" b="24765"/>
                      <wp:docPr id="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03835"/>
                              </a:xfrm>
                              <a:prstGeom prst="rect">
                                <a:avLst/>
                              </a:prstGeom>
                              <a:solidFill>
                                <a:srgbClr val="FFFFFF"/>
                              </a:solidFill>
                              <a:ln w="12700" cmpd="sng">
                                <a:solidFill>
                                  <a:srgbClr val="DCDCDC"/>
                                </a:solidFill>
                                <a:miter lim="800000"/>
                                <a:headEnd/>
                                <a:tailEnd/>
                              </a:ln>
                            </wps:spPr>
                            <wps:txbx>
                              <w:txbxContent>
                                <w:p w:rsidR="00DC06D6" w:rsidRDefault="00DC06D6" w:rsidP="00DC06D6">
                                  <w:pPr>
                                    <w:spacing w:after="0" w:line="240" w:lineRule="auto"/>
                                    <w:rPr>
                                      <w:rFonts w:ascii="Calibri" w:eastAsia="Times New Roman" w:hAnsi="Calibri" w:cs="Calibri"/>
                                      <w:color w:val="000000"/>
                                      <w:sz w:val="20"/>
                                      <w:szCs w:val="20"/>
                                    </w:rPr>
                                  </w:pPr>
                                </w:p>
                              </w:txbxContent>
                            </wps:txbx>
                            <wps:bodyPr rot="0" vert="horz" wrap="square" lIns="9525" tIns="9525" rIns="9525" bIns="9525" anchor="t" anchorCtr="0" upright="1">
                              <a:noAutofit/>
                            </wps:bodyPr>
                          </wps:wsp>
                        </a:graphicData>
                      </a:graphic>
                    </wp:inline>
                  </w:drawing>
                </mc:Choice>
                <mc:Fallback>
                  <w:pict>
                    <v:shape w14:anchorId="33ACD81C" id="_x0000_s1034" type="#_x0000_t202" style="width:100.8pt;height:1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" strokecolor="#dcdcdc" strokeweight="1pt">
                      <v:textbox inset=".75pt,.75pt,.75pt,.75pt">
                        <w:txbxContent>
                          <w:p w:rsidR="00DC06D6" w:rsidRDefault="00DC06D6" w:rsidP="00DC06D6">
                            <w:pPr>
                              <w:spacing w:after="0" w:line="240" w:lineRule="auto"/>
                              <w:rPr>
                                <w:rFonts w:ascii="Calibri" w:eastAsia="Times New Roman" w:hAnsi="Calibri" w:cs="Calibri"/>
                                <w:color w:val="000000"/>
                                <w:sz w:val="20"/>
                                <w:szCs w:val="20"/>
                              </w:rPr>
                            </w:pPr>
                          </w:p>
                        </w:txbxContent>
                      </v:textbox>
                      <w10:anchorlock/>
                    </v:shape>
                  </w:pict>
                </mc:Fallback>
              </mc:AlternateContent>
            </w:r>
            <w:r w:rsidRPr="0022512A">
              <w:rPr>
                <w:rFonts w:ascii="Times New Roman" w:hAnsi="Times New Roman" w:cs="Times New Roman"/>
                <w:color w:val="000000"/>
                <w:sz w:val="20"/>
                <w:szCs w:val="20"/>
              </w:rPr>
              <w:t xml:space="preserve">                                        </w:t>
            </w:r>
            <w:r w:rsidRPr="0022512A">
              <w:rPr>
                <w:rFonts w:ascii="Times New Roman" w:eastAsia="Times New Roman" w:hAnsi="Times New Roman" w:cs="Times New Roman"/>
                <w:color w:val="000000"/>
                <w:sz w:val="20"/>
                <w:szCs w:val="20"/>
              </w:rPr>
              <w:t xml:space="preserve">Total Marks out of 100: </w:t>
            </w:r>
            <w:r w:rsidRPr="0022512A">
              <w:rPr>
                <w:rFonts w:ascii="Times New Roman" w:eastAsia="Times New Roman" w:hAnsi="Times New Roman" w:cs="Times New Roman"/>
                <w:noProof/>
                <w:color w:val="000000"/>
                <w:sz w:val="20"/>
                <w:szCs w:val="20"/>
              </w:rPr>
              <mc:AlternateContent>
                <mc:Choice Requires="wps">
                  <w:drawing>
                    <wp:inline distT="0" distB="0" distL="0" distR="0" wp14:anchorId="49E46A6C" wp14:editId="5AD39437">
                      <wp:extent cx="457200" cy="206375"/>
                      <wp:effectExtent l="9525" t="9525" r="9525" b="12700"/>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06375"/>
                              </a:xfrm>
                              <a:prstGeom prst="rect">
                                <a:avLst/>
                              </a:prstGeom>
                              <a:solidFill>
                                <a:srgbClr val="FFFFFF"/>
                              </a:solidFill>
                              <a:ln w="12700" cmpd="sng">
                                <a:solidFill>
                                  <a:srgbClr val="DCDCDC"/>
                                </a:solidFill>
                                <a:miter lim="800000"/>
                                <a:headEnd/>
                                <a:tailEnd/>
                              </a:ln>
                            </wps:spPr>
                            <wps:txbx>
                              <w:txbxContent>
                                <w:p w:rsidR="00DC06D6" w:rsidRPr="00B34558" w:rsidRDefault="00DC06D6" w:rsidP="00DC06D6">
                                  <w:pPr>
                                    <w:spacing w:after="0" w:line="240" w:lineRule="auto"/>
                                    <w:rPr>
                                      <w:rFonts w:ascii="Calibri" w:hAnsi="Calibri" w:cs="Calibri"/>
                                      <w:color w:val="000000"/>
                                      <w:sz w:val="20"/>
                                      <w:szCs w:val="20"/>
                                    </w:rPr>
                                  </w:pPr>
                                  <w:r>
                                    <w:rPr>
                                      <w:rFonts w:ascii="Calibri" w:hAnsi="Calibri" w:cs="Calibri" w:hint="eastAsia"/>
                                      <w:color w:val="000000"/>
                                      <w:sz w:val="20"/>
                                      <w:szCs w:val="20"/>
                                    </w:rPr>
                                    <w:t xml:space="preserve">               </w:t>
                                  </w:r>
                                </w:p>
                              </w:txbxContent>
                            </wps:txbx>
                            <wps:bodyPr rot="0" vert="horz" wrap="square" lIns="9525" tIns="9525" rIns="9525" bIns="9525" anchor="t" anchorCtr="0" upright="1">
                              <a:noAutofit/>
                            </wps:bodyPr>
                          </wps:wsp>
                        </a:graphicData>
                      </a:graphic>
                    </wp:inline>
                  </w:drawing>
                </mc:Choice>
                <mc:Fallback>
                  <w:pict>
                    <v:shape w14:anchorId="49E46A6C" id="_x0000_s1035" type="#_x0000_t202" style="width:36pt;height:1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" strokecolor="#dcdcdc" strokeweight="1pt">
                      <v:textbox inset=".75pt,.75pt,.75pt,.75pt">
                        <w:txbxContent>
                          <w:p w:rsidR="00DC06D6" w:rsidRPr="00B34558" w:rsidRDefault="00DC06D6" w:rsidP="00DC06D6">
                            <w:pPr>
                              <w:spacing w:after="0" w:line="240" w:lineRule="auto"/>
                              <w:rPr>
                                <w:rFonts w:ascii="Calibri" w:hAnsi="Calibri" w:cs="Calibri"/>
                                <w:color w:val="000000"/>
                                <w:sz w:val="20"/>
                                <w:szCs w:val="20"/>
                              </w:rPr>
                            </w:pPr>
                            <w:r>
                              <w:rPr>
                                <w:rFonts w:ascii="Calibri" w:hAnsi="Calibri" w:cs="Calibri" w:hint="eastAsia"/>
                                <w:color w:val="000000"/>
                                <w:sz w:val="20"/>
                                <w:szCs w:val="20"/>
                              </w:rPr>
                              <w:t xml:space="preserve">               </w:t>
                            </w:r>
                          </w:p>
                        </w:txbxContent>
                      </v:textbox>
                      <w10:anchorlock/>
                    </v:shape>
                  </w:pict>
                </mc:Fallback>
              </mc:AlternateContent>
            </w:r>
          </w:p>
          <w:p w:rsidR="00DC06D6" w:rsidRPr="0022512A" w:rsidRDefault="00DC06D6" w:rsidP="00DC06D6">
            <w:pPr>
              <w:spacing w:after="0" w:line="240" w:lineRule="auto"/>
              <w:rPr>
                <w:rFonts w:ascii="Times New Roman" w:eastAsia="Times New Roman" w:hAnsi="Times New Roman" w:cs="Times New Roman"/>
                <w:b/>
                <w:color w:val="000000"/>
                <w:sz w:val="20"/>
                <w:szCs w:val="20"/>
              </w:rPr>
            </w:pPr>
          </w:p>
        </w:tc>
      </w:tr>
      <w:tr w:rsidR="00DC06D6" w:rsidRPr="0022512A" w:rsidTr="009977E4">
        <w:trPr>
          <w:trHeight w:val="564"/>
          <w:jc w:val="center"/>
        </w:trPr>
        <w:tc>
          <w:tcPr>
            <w:tcW w:w="9435" w:type="dxa"/>
            <w:tcBorders>
              <w:top w:val="nil"/>
              <w:left w:val="single" w:sz="8" w:space="0" w:color="BFBFBF"/>
              <w:bottom w:val="single" w:sz="8" w:space="0" w:color="BFBFBF"/>
              <w:right w:val="single" w:sz="8" w:space="0" w:color="BFBFBF"/>
            </w:tcBorders>
            <w:shd w:val="clear" w:color="auto" w:fill="FFFFFF"/>
            <w:tcMar>
              <w:top w:w="0" w:type="dxa"/>
              <w:left w:w="0" w:type="dxa"/>
              <w:bottom w:w="0" w:type="dxa"/>
              <w:right w:w="0" w:type="dxa"/>
            </w:tcMar>
            <w:vAlign w:val="center"/>
          </w:tcPr>
          <w:p w:rsidR="00DC06D6" w:rsidRPr="0022512A" w:rsidRDefault="00DC06D6" w:rsidP="009977E4">
            <w:pPr>
              <w:spacing w:after="0" w:line="240" w:lineRule="auto"/>
              <w:jc w:val="both"/>
              <w:rPr>
                <w:rFonts w:ascii="Times New Roman" w:eastAsia="Times New Roman" w:hAnsi="Times New Roman" w:cs="Times New Roman"/>
                <w:b/>
                <w:color w:val="000000"/>
                <w:sz w:val="20"/>
                <w:szCs w:val="20"/>
              </w:rPr>
            </w:pPr>
            <w:r w:rsidRPr="0022512A">
              <w:rPr>
                <w:rFonts w:ascii="Times New Roman" w:eastAsia="Times New Roman" w:hAnsi="Times New Roman" w:cs="Times New Roman"/>
                <w:b/>
                <w:color w:val="000000"/>
                <w:sz w:val="20"/>
                <w:szCs w:val="20"/>
              </w:rPr>
              <w:t>Assessed by</w:t>
            </w:r>
            <w:r w:rsidRPr="0022512A">
              <w:rPr>
                <w:rFonts w:ascii="Times New Roman" w:hAnsi="Times New Roman" w:cs="Times New Roman"/>
                <w:b/>
                <w:color w:val="000000"/>
                <w:sz w:val="20"/>
                <w:szCs w:val="20"/>
              </w:rPr>
              <w:t xml:space="preserve"> Supervisor</w:t>
            </w:r>
            <w:r w:rsidRPr="0022512A">
              <w:rPr>
                <w:rFonts w:ascii="Times New Roman" w:eastAsia="Times New Roman" w:hAnsi="Times New Roman" w:cs="Times New Roman"/>
                <w:b/>
                <w:color w:val="000000"/>
                <w:sz w:val="20"/>
                <w:szCs w:val="20"/>
              </w:rPr>
              <w:t>:</w:t>
            </w:r>
          </w:p>
          <w:p w:rsidR="00DC06D6" w:rsidRPr="0022512A" w:rsidRDefault="00DC06D6" w:rsidP="009977E4">
            <w:pPr>
              <w:spacing w:after="0" w:line="240" w:lineRule="auto"/>
              <w:jc w:val="both"/>
              <w:outlineLvl w:val="1"/>
              <w:rPr>
                <w:rFonts w:ascii="Times New Roman" w:hAnsi="Times New Roman" w:cs="Times New Roman"/>
                <w:b/>
                <w:bCs/>
                <w:color w:val="354D3F"/>
                <w:sz w:val="32"/>
                <w:szCs w:val="32"/>
              </w:rPr>
            </w:pPr>
            <w:r w:rsidRPr="0022512A">
              <w:rPr>
                <w:rFonts w:ascii="Times New Roman" w:eastAsia="Times New Roman" w:hAnsi="Times New Roman" w:cs="Times New Roman"/>
                <w:color w:val="000000"/>
                <w:sz w:val="20"/>
                <w:szCs w:val="20"/>
              </w:rPr>
              <w:t>(Signature)</w:t>
            </w:r>
          </w:p>
        </w:tc>
      </w:tr>
      <w:tr w:rsidR="0022512A" w:rsidRPr="0022512A" w:rsidTr="0022512A">
        <w:trPr>
          <w:trHeight w:val="430"/>
          <w:jc w:val="center"/>
        </w:trPr>
        <w:tc>
          <w:tcPr>
            <w:tcW w:w="9435" w:type="dxa"/>
            <w:tcBorders>
              <w:top w:val="nil"/>
              <w:left w:val="single" w:sz="8" w:space="0" w:color="BFBFBF"/>
              <w:bottom w:val="single" w:sz="8" w:space="0" w:color="BFBFBF"/>
              <w:right w:val="single" w:sz="8" w:space="0" w:color="BFBFBF"/>
            </w:tcBorders>
            <w:shd w:val="clear" w:color="auto" w:fill="FFFFFF"/>
            <w:tcMar>
              <w:top w:w="0" w:type="dxa"/>
              <w:left w:w="0" w:type="dxa"/>
              <w:bottom w:w="0" w:type="dxa"/>
              <w:right w:w="0" w:type="dxa"/>
            </w:tcMar>
            <w:vAlign w:val="center"/>
          </w:tcPr>
          <w:p w:rsidR="0022512A" w:rsidRPr="0022512A" w:rsidRDefault="0022512A" w:rsidP="009514B4">
            <w:pPr>
              <w:spacing w:after="0" w:line="240" w:lineRule="auto"/>
              <w:jc w:val="both"/>
              <w:rPr>
                <w:rFonts w:ascii="Times New Roman" w:eastAsia="Times New Roman" w:hAnsi="Times New Roman" w:cs="Times New Roman"/>
                <w:b/>
                <w:color w:val="000000"/>
                <w:sz w:val="20"/>
                <w:szCs w:val="20"/>
              </w:rPr>
            </w:pPr>
            <w:r w:rsidRPr="00A75B55">
              <w:rPr>
                <w:rFonts w:ascii="Times New Roman" w:eastAsia="Times New Roman" w:hAnsi="Times New Roman" w:cs="Times New Roman"/>
                <w:b/>
                <w:noProof/>
                <w:color w:val="000000"/>
                <w:sz w:val="24"/>
                <w:szCs w:val="24"/>
              </w:rPr>
              <w:t>The marks are given and signed by the</w:t>
            </w:r>
            <w:r w:rsidR="009514B4">
              <w:rPr>
                <w:rFonts w:ascii="Times New Roman" w:hAnsi="Times New Roman" w:cs="Times New Roman" w:hint="eastAsia"/>
                <w:b/>
                <w:noProof/>
                <w:color w:val="000000"/>
                <w:sz w:val="24"/>
                <w:szCs w:val="24"/>
              </w:rPr>
              <w:t xml:space="preserve"> I</w:t>
            </w:r>
            <w:r w:rsidRPr="00A75B55">
              <w:rPr>
                <w:rFonts w:ascii="Times New Roman" w:eastAsia="Times New Roman" w:hAnsi="Times New Roman" w:cs="Times New Roman"/>
                <w:b/>
                <w:noProof/>
                <w:color w:val="000000"/>
                <w:sz w:val="24"/>
                <w:szCs w:val="24"/>
              </w:rPr>
              <w:t>nspector</w:t>
            </w:r>
          </w:p>
        </w:tc>
      </w:tr>
      <w:tr w:rsidR="00DC06D6" w:rsidRPr="0022512A" w:rsidTr="00BB45E8">
        <w:trPr>
          <w:jc w:val="center"/>
        </w:trPr>
        <w:tc>
          <w:tcPr>
            <w:tcW w:w="9435" w:type="dxa"/>
            <w:tcBorders>
              <w:top w:val="nil"/>
              <w:left w:val="single" w:sz="8" w:space="0" w:color="BFBFBF"/>
              <w:bottom w:val="single" w:sz="8" w:space="0" w:color="BFBFBF"/>
              <w:right w:val="single" w:sz="8" w:space="0" w:color="BFBFBF"/>
            </w:tcBorders>
            <w:shd w:val="clear" w:color="auto" w:fill="FFFFFF"/>
            <w:tcMar>
              <w:top w:w="0" w:type="dxa"/>
              <w:left w:w="0" w:type="dxa"/>
              <w:bottom w:w="0" w:type="dxa"/>
              <w:right w:w="0" w:type="dxa"/>
            </w:tcMar>
          </w:tcPr>
          <w:p w:rsidR="00DC06D6" w:rsidRPr="0022512A" w:rsidRDefault="00DC06D6" w:rsidP="00DC06D6">
            <w:pPr>
              <w:spacing w:after="0" w:line="240" w:lineRule="auto"/>
              <w:rPr>
                <w:rFonts w:ascii="Times New Roman" w:eastAsia="Times New Roman" w:hAnsi="Times New Roman" w:cs="Times New Roman"/>
                <w:color w:val="000000"/>
                <w:sz w:val="20"/>
                <w:szCs w:val="20"/>
              </w:rPr>
            </w:pPr>
            <w:r w:rsidRPr="0022512A">
              <w:rPr>
                <w:rFonts w:ascii="Times New Roman" w:eastAsia="Times New Roman" w:hAnsi="Times New Roman" w:cs="Times New Roman"/>
                <w:color w:val="000000"/>
                <w:sz w:val="20"/>
                <w:szCs w:val="20"/>
              </w:rPr>
              <w:t xml:space="preserve">Student Name </w:t>
            </w:r>
            <w:r w:rsidRPr="0022512A">
              <w:rPr>
                <w:rFonts w:ascii="Times New Roman" w:hAnsi="Times New Roman" w:cs="Times New Roman"/>
                <w:color w:val="000000"/>
                <w:sz w:val="20"/>
                <w:szCs w:val="20"/>
              </w:rPr>
              <w:t>：</w:t>
            </w:r>
            <w:r w:rsidRPr="0022512A">
              <w:rPr>
                <w:rFonts w:ascii="Times New Roman" w:eastAsia="Times New Roman" w:hAnsi="Times New Roman" w:cs="Times New Roman"/>
                <w:noProof/>
                <w:color w:val="000000"/>
                <w:sz w:val="20"/>
                <w:szCs w:val="20"/>
              </w:rPr>
              <mc:AlternateContent>
                <mc:Choice Requires="wps">
                  <w:drawing>
                    <wp:inline distT="0" distB="0" distL="0" distR="0" wp14:anchorId="01E9D9CD" wp14:editId="03553C75">
                      <wp:extent cx="1280160" cy="203835"/>
                      <wp:effectExtent l="0" t="0" r="15240" b="24765"/>
                      <wp:docPr id="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03835"/>
                              </a:xfrm>
                              <a:prstGeom prst="rect">
                                <a:avLst/>
                              </a:prstGeom>
                              <a:solidFill>
                                <a:srgbClr val="FFFFFF"/>
                              </a:solidFill>
                              <a:ln w="12700" cmpd="sng">
                                <a:solidFill>
                                  <a:srgbClr val="DCDCDC"/>
                                </a:solidFill>
                                <a:miter lim="800000"/>
                                <a:headEnd/>
                                <a:tailEnd/>
                              </a:ln>
                            </wps:spPr>
                            <wps:txbx>
                              <w:txbxContent>
                                <w:p w:rsidR="00DC06D6" w:rsidRDefault="00DC06D6" w:rsidP="00DC06D6">
                                  <w:pPr>
                                    <w:spacing w:after="0" w:line="240" w:lineRule="auto"/>
                                    <w:rPr>
                                      <w:rFonts w:ascii="Calibri" w:eastAsia="Times New Roman" w:hAnsi="Calibri" w:cs="Calibri"/>
                                      <w:color w:val="000000"/>
                                      <w:sz w:val="20"/>
                                      <w:szCs w:val="20"/>
                                    </w:rPr>
                                  </w:pPr>
                                </w:p>
                              </w:txbxContent>
                            </wps:txbx>
                            <wps:bodyPr rot="0" vert="horz" wrap="square" lIns="9525" tIns="9525" rIns="9525" bIns="9525" anchor="t" anchorCtr="0" upright="1">
                              <a:noAutofit/>
                            </wps:bodyPr>
                          </wps:wsp>
                        </a:graphicData>
                      </a:graphic>
                    </wp:inline>
                  </w:drawing>
                </mc:Choice>
                <mc:Fallback>
                  <w:pict>
                    <v:shape w14:anchorId="01E9D9CD" id="_x0000_s1036" type="#_x0000_t202" style="width:100.8pt;height:1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" strokecolor="#dcdcdc" strokeweight="1pt">
                      <v:textbox inset=".75pt,.75pt,.75pt,.75pt">
                        <w:txbxContent>
                          <w:p w:rsidR="00DC06D6" w:rsidRDefault="00DC06D6" w:rsidP="00DC06D6">
                            <w:pPr>
                              <w:spacing w:after="0" w:line="240" w:lineRule="auto"/>
                              <w:rPr>
                                <w:rFonts w:ascii="Calibri" w:eastAsia="Times New Roman" w:hAnsi="Calibri" w:cs="Calibri"/>
                                <w:color w:val="000000"/>
                                <w:sz w:val="20"/>
                                <w:szCs w:val="20"/>
                              </w:rPr>
                            </w:pPr>
                          </w:p>
                        </w:txbxContent>
                      </v:textbox>
                      <w10:anchorlock/>
                    </v:shape>
                  </w:pict>
                </mc:Fallback>
              </mc:AlternateContent>
            </w:r>
            <w:r w:rsidRPr="0022512A">
              <w:rPr>
                <w:rFonts w:ascii="Times New Roman" w:hAnsi="Times New Roman" w:cs="Times New Roman"/>
                <w:color w:val="000000"/>
                <w:sz w:val="20"/>
                <w:szCs w:val="20"/>
              </w:rPr>
              <w:t xml:space="preserve">                                        </w:t>
            </w:r>
            <w:r w:rsidRPr="0022512A">
              <w:rPr>
                <w:rFonts w:ascii="Times New Roman" w:eastAsia="Times New Roman" w:hAnsi="Times New Roman" w:cs="Times New Roman"/>
                <w:color w:val="000000"/>
                <w:sz w:val="20"/>
                <w:szCs w:val="20"/>
              </w:rPr>
              <w:t xml:space="preserve">Total Marks out of 100: </w:t>
            </w:r>
            <w:r w:rsidRPr="0022512A">
              <w:rPr>
                <w:rFonts w:ascii="Times New Roman" w:eastAsia="Times New Roman" w:hAnsi="Times New Roman" w:cs="Times New Roman"/>
                <w:noProof/>
                <w:color w:val="000000"/>
                <w:sz w:val="20"/>
                <w:szCs w:val="20"/>
              </w:rPr>
              <mc:AlternateContent>
                <mc:Choice Requires="wps">
                  <w:drawing>
                    <wp:inline distT="0" distB="0" distL="0" distR="0" wp14:anchorId="77FD03B5" wp14:editId="4084383A">
                      <wp:extent cx="457200" cy="206375"/>
                      <wp:effectExtent l="9525" t="9525" r="9525" b="12700"/>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06375"/>
                              </a:xfrm>
                              <a:prstGeom prst="rect">
                                <a:avLst/>
                              </a:prstGeom>
                              <a:solidFill>
                                <a:srgbClr val="FFFFFF"/>
                              </a:solidFill>
                              <a:ln w="12700" cmpd="sng">
                                <a:solidFill>
                                  <a:srgbClr val="DCDCDC"/>
                                </a:solidFill>
                                <a:miter lim="800000"/>
                                <a:headEnd/>
                                <a:tailEnd/>
                              </a:ln>
                            </wps:spPr>
                            <wps:txbx>
                              <w:txbxContent>
                                <w:p w:rsidR="00DC06D6" w:rsidRPr="00B34558" w:rsidRDefault="00DC06D6" w:rsidP="00DC06D6">
                                  <w:pPr>
                                    <w:spacing w:after="0" w:line="240" w:lineRule="auto"/>
                                    <w:rPr>
                                      <w:rFonts w:ascii="Calibri" w:hAnsi="Calibri" w:cs="Calibri"/>
                                      <w:color w:val="000000"/>
                                      <w:sz w:val="20"/>
                                      <w:szCs w:val="20"/>
                                    </w:rPr>
                                  </w:pPr>
                                  <w:r>
                                    <w:rPr>
                                      <w:rFonts w:ascii="Calibri" w:hAnsi="Calibri" w:cs="Calibri" w:hint="eastAsia"/>
                                      <w:color w:val="000000"/>
                                      <w:sz w:val="20"/>
                                      <w:szCs w:val="20"/>
                                    </w:rPr>
                                    <w:t xml:space="preserve">               </w:t>
                                  </w:r>
                                </w:p>
                              </w:txbxContent>
                            </wps:txbx>
                            <wps:bodyPr rot="0" vert="horz" wrap="square" lIns="9525" tIns="9525" rIns="9525" bIns="9525" anchor="t" anchorCtr="0" upright="1">
                              <a:noAutofit/>
                            </wps:bodyPr>
                          </wps:wsp>
                        </a:graphicData>
                      </a:graphic>
                    </wp:inline>
                  </w:drawing>
                </mc:Choice>
                <mc:Fallback>
                  <w:pict>
                    <v:shape w14:anchorId="77FD03B5" id="_x0000_s1037" type="#_x0000_t202" style="width:36pt;height:1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" strokecolor="#dcdcdc" strokeweight="1pt">
                      <v:textbox inset=".75pt,.75pt,.75pt,.75pt">
                        <w:txbxContent>
                          <w:p w:rsidR="00DC06D6" w:rsidRPr="00B34558" w:rsidRDefault="00DC06D6" w:rsidP="00DC06D6">
                            <w:pPr>
                              <w:spacing w:after="0" w:line="240" w:lineRule="auto"/>
                              <w:rPr>
                                <w:rFonts w:ascii="Calibri" w:hAnsi="Calibri" w:cs="Calibri"/>
                                <w:color w:val="000000"/>
                                <w:sz w:val="20"/>
                                <w:szCs w:val="20"/>
                              </w:rPr>
                            </w:pPr>
                            <w:r>
                              <w:rPr>
                                <w:rFonts w:ascii="Calibri" w:hAnsi="Calibri" w:cs="Calibri" w:hint="eastAsia"/>
                                <w:color w:val="000000"/>
                                <w:sz w:val="20"/>
                                <w:szCs w:val="20"/>
                              </w:rPr>
                              <w:t xml:space="preserve">               </w:t>
                            </w:r>
                          </w:p>
                        </w:txbxContent>
                      </v:textbox>
                      <w10:anchorlock/>
                    </v:shape>
                  </w:pict>
                </mc:Fallback>
              </mc:AlternateContent>
            </w:r>
          </w:p>
          <w:p w:rsidR="00DC06D6" w:rsidRPr="0022512A" w:rsidRDefault="00DC06D6" w:rsidP="00077CA7">
            <w:pPr>
              <w:spacing w:after="0" w:line="240" w:lineRule="auto"/>
              <w:jc w:val="center"/>
              <w:rPr>
                <w:rFonts w:ascii="Times New Roman" w:eastAsia="Times New Roman" w:hAnsi="Times New Roman" w:cs="Times New Roman"/>
                <w:color w:val="000000"/>
                <w:sz w:val="20"/>
                <w:szCs w:val="20"/>
              </w:rPr>
            </w:pPr>
          </w:p>
        </w:tc>
      </w:tr>
      <w:tr w:rsidR="00DC06D6" w:rsidRPr="0022512A" w:rsidTr="00BB45E8">
        <w:trPr>
          <w:jc w:val="center"/>
        </w:trPr>
        <w:tc>
          <w:tcPr>
            <w:tcW w:w="9435" w:type="dxa"/>
            <w:tcBorders>
              <w:top w:val="nil"/>
              <w:left w:val="single" w:sz="8" w:space="0" w:color="BFBFBF"/>
              <w:bottom w:val="single" w:sz="8" w:space="0" w:color="BFBFBF"/>
              <w:right w:val="single" w:sz="8" w:space="0" w:color="BFBFBF"/>
            </w:tcBorders>
            <w:shd w:val="clear" w:color="auto" w:fill="FFFFFF"/>
            <w:tcMar>
              <w:top w:w="0" w:type="dxa"/>
              <w:left w:w="0" w:type="dxa"/>
              <w:bottom w:w="0" w:type="dxa"/>
              <w:right w:w="0" w:type="dxa"/>
            </w:tcMar>
          </w:tcPr>
          <w:p w:rsidR="00DC06D6" w:rsidRPr="0022512A" w:rsidRDefault="00DC06D6" w:rsidP="00DC06D6">
            <w:pPr>
              <w:spacing w:after="0" w:line="240" w:lineRule="auto"/>
              <w:rPr>
                <w:rFonts w:ascii="Times New Roman" w:eastAsia="Times New Roman" w:hAnsi="Times New Roman" w:cs="Times New Roman"/>
                <w:color w:val="000000"/>
                <w:sz w:val="20"/>
                <w:szCs w:val="20"/>
              </w:rPr>
            </w:pPr>
            <w:r w:rsidRPr="0022512A">
              <w:rPr>
                <w:rFonts w:ascii="Times New Roman" w:eastAsia="Times New Roman" w:hAnsi="Times New Roman" w:cs="Times New Roman"/>
                <w:color w:val="000000"/>
                <w:sz w:val="20"/>
                <w:szCs w:val="20"/>
              </w:rPr>
              <w:t xml:space="preserve">Student Name </w:t>
            </w:r>
            <w:r w:rsidRPr="0022512A">
              <w:rPr>
                <w:rFonts w:ascii="Times New Roman" w:hAnsi="Times New Roman" w:cs="Times New Roman"/>
                <w:color w:val="000000"/>
                <w:sz w:val="20"/>
                <w:szCs w:val="20"/>
              </w:rPr>
              <w:t>：</w:t>
            </w:r>
            <w:r w:rsidRPr="0022512A">
              <w:rPr>
                <w:rFonts w:ascii="Times New Roman" w:eastAsia="Times New Roman" w:hAnsi="Times New Roman" w:cs="Times New Roman"/>
                <w:noProof/>
                <w:color w:val="000000"/>
                <w:sz w:val="20"/>
                <w:szCs w:val="20"/>
              </w:rPr>
              <mc:AlternateContent>
                <mc:Choice Requires="wps">
                  <w:drawing>
                    <wp:inline distT="0" distB="0" distL="0" distR="0" wp14:anchorId="2B6DD69F" wp14:editId="2FCF6B87">
                      <wp:extent cx="1280160" cy="203835"/>
                      <wp:effectExtent l="0" t="0" r="15240" b="24765"/>
                      <wp:docPr id="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03835"/>
                              </a:xfrm>
                              <a:prstGeom prst="rect">
                                <a:avLst/>
                              </a:prstGeom>
                              <a:solidFill>
                                <a:srgbClr val="FFFFFF"/>
                              </a:solidFill>
                              <a:ln w="12700" cmpd="sng">
                                <a:solidFill>
                                  <a:srgbClr val="DCDCDC"/>
                                </a:solidFill>
                                <a:miter lim="800000"/>
                                <a:headEnd/>
                                <a:tailEnd/>
                              </a:ln>
                            </wps:spPr>
                            <wps:txbx>
                              <w:txbxContent>
                                <w:p w:rsidR="00DC06D6" w:rsidRDefault="00DC06D6" w:rsidP="00DC06D6">
                                  <w:pPr>
                                    <w:spacing w:after="0" w:line="240" w:lineRule="auto"/>
                                    <w:rPr>
                                      <w:rFonts w:ascii="Calibri" w:eastAsia="Times New Roman" w:hAnsi="Calibri" w:cs="Calibri"/>
                                      <w:color w:val="000000"/>
                                      <w:sz w:val="20"/>
                                      <w:szCs w:val="20"/>
                                    </w:rPr>
                                  </w:pPr>
                                </w:p>
                              </w:txbxContent>
                            </wps:txbx>
                            <wps:bodyPr rot="0" vert="horz" wrap="square" lIns="9525" tIns="9525" rIns="9525" bIns="9525" anchor="t" anchorCtr="0" upright="1">
                              <a:noAutofit/>
                            </wps:bodyPr>
                          </wps:wsp>
                        </a:graphicData>
                      </a:graphic>
                    </wp:inline>
                  </w:drawing>
                </mc:Choice>
                <mc:Fallback>
                  <w:pict>
                    <v:shape w14:anchorId="2B6DD69F" id="_x0000_s1038" type="#_x0000_t202" style="width:100.8pt;height:1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" strokecolor="#dcdcdc" strokeweight="1pt">
                      <v:textbox inset=".75pt,.75pt,.75pt,.75pt">
                        <w:txbxContent>
                          <w:p w:rsidR="00DC06D6" w:rsidRDefault="00DC06D6" w:rsidP="00DC06D6">
                            <w:pPr>
                              <w:spacing w:after="0" w:line="240" w:lineRule="auto"/>
                              <w:rPr>
                                <w:rFonts w:ascii="Calibri" w:eastAsia="Times New Roman" w:hAnsi="Calibri" w:cs="Calibri"/>
                                <w:color w:val="000000"/>
                                <w:sz w:val="20"/>
                                <w:szCs w:val="20"/>
                              </w:rPr>
                            </w:pPr>
                          </w:p>
                        </w:txbxContent>
                      </v:textbox>
                      <w10:anchorlock/>
                    </v:shape>
                  </w:pict>
                </mc:Fallback>
              </mc:AlternateContent>
            </w:r>
            <w:r w:rsidRPr="0022512A">
              <w:rPr>
                <w:rFonts w:ascii="Times New Roman" w:hAnsi="Times New Roman" w:cs="Times New Roman"/>
                <w:color w:val="000000"/>
                <w:sz w:val="20"/>
                <w:szCs w:val="20"/>
              </w:rPr>
              <w:t xml:space="preserve">                                        </w:t>
            </w:r>
            <w:r w:rsidRPr="0022512A">
              <w:rPr>
                <w:rFonts w:ascii="Times New Roman" w:eastAsia="Times New Roman" w:hAnsi="Times New Roman" w:cs="Times New Roman"/>
                <w:color w:val="000000"/>
                <w:sz w:val="20"/>
                <w:szCs w:val="20"/>
              </w:rPr>
              <w:t xml:space="preserve">Total Marks out of 100: </w:t>
            </w:r>
            <w:r w:rsidRPr="0022512A">
              <w:rPr>
                <w:rFonts w:ascii="Times New Roman" w:eastAsia="Times New Roman" w:hAnsi="Times New Roman" w:cs="Times New Roman"/>
                <w:noProof/>
                <w:color w:val="000000"/>
                <w:sz w:val="20"/>
                <w:szCs w:val="20"/>
              </w:rPr>
              <mc:AlternateContent>
                <mc:Choice Requires="wps">
                  <w:drawing>
                    <wp:inline distT="0" distB="0" distL="0" distR="0" wp14:anchorId="435CE4BF" wp14:editId="5DC050E5">
                      <wp:extent cx="457200" cy="206375"/>
                      <wp:effectExtent l="9525" t="9525" r="9525" b="12700"/>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06375"/>
                              </a:xfrm>
                              <a:prstGeom prst="rect">
                                <a:avLst/>
                              </a:prstGeom>
                              <a:solidFill>
                                <a:srgbClr val="FFFFFF"/>
                              </a:solidFill>
                              <a:ln w="12700" cmpd="sng">
                                <a:solidFill>
                                  <a:srgbClr val="DCDCDC"/>
                                </a:solidFill>
                                <a:miter lim="800000"/>
                                <a:headEnd/>
                                <a:tailEnd/>
                              </a:ln>
                            </wps:spPr>
                            <wps:txbx>
                              <w:txbxContent>
                                <w:p w:rsidR="00DC06D6" w:rsidRPr="00B34558" w:rsidRDefault="00DC06D6" w:rsidP="00DC06D6">
                                  <w:pPr>
                                    <w:spacing w:after="0" w:line="240" w:lineRule="auto"/>
                                    <w:rPr>
                                      <w:rFonts w:ascii="Calibri" w:hAnsi="Calibri" w:cs="Calibri"/>
                                      <w:color w:val="000000"/>
                                      <w:sz w:val="20"/>
                                      <w:szCs w:val="20"/>
                                    </w:rPr>
                                  </w:pPr>
                                  <w:r>
                                    <w:rPr>
                                      <w:rFonts w:ascii="Calibri" w:hAnsi="Calibri" w:cs="Calibri" w:hint="eastAsia"/>
                                      <w:color w:val="000000"/>
                                      <w:sz w:val="20"/>
                                      <w:szCs w:val="20"/>
                                    </w:rPr>
                                    <w:t xml:space="preserve">               </w:t>
                                  </w:r>
                                </w:p>
                              </w:txbxContent>
                            </wps:txbx>
                            <wps:bodyPr rot="0" vert="horz" wrap="square" lIns="9525" tIns="9525" rIns="9525" bIns="9525" anchor="t" anchorCtr="0" upright="1">
                              <a:noAutofit/>
                            </wps:bodyPr>
                          </wps:wsp>
                        </a:graphicData>
                      </a:graphic>
                    </wp:inline>
                  </w:drawing>
                </mc:Choice>
                <mc:Fallback>
                  <w:pict>
                    <v:shape w14:anchorId="435CE4BF" id="_x0000_s1039" type="#_x0000_t202" style="width:36pt;height:1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" strokecolor="#dcdcdc" strokeweight="1pt">
                      <v:textbox inset=".75pt,.75pt,.75pt,.75pt">
                        <w:txbxContent>
                          <w:p w:rsidR="00DC06D6" w:rsidRPr="00B34558" w:rsidRDefault="00DC06D6" w:rsidP="00DC06D6">
                            <w:pPr>
                              <w:spacing w:after="0" w:line="240" w:lineRule="auto"/>
                              <w:rPr>
                                <w:rFonts w:ascii="Calibri" w:hAnsi="Calibri" w:cs="Calibri"/>
                                <w:color w:val="000000"/>
                                <w:sz w:val="20"/>
                                <w:szCs w:val="20"/>
                              </w:rPr>
                            </w:pPr>
                            <w:r>
                              <w:rPr>
                                <w:rFonts w:ascii="Calibri" w:hAnsi="Calibri" w:cs="Calibri" w:hint="eastAsia"/>
                                <w:color w:val="000000"/>
                                <w:sz w:val="20"/>
                                <w:szCs w:val="20"/>
                              </w:rPr>
                              <w:t xml:space="preserve">               </w:t>
                            </w:r>
                          </w:p>
                        </w:txbxContent>
                      </v:textbox>
                      <w10:anchorlock/>
                    </v:shape>
                  </w:pict>
                </mc:Fallback>
              </mc:AlternateContent>
            </w:r>
          </w:p>
          <w:p w:rsidR="00DC06D6" w:rsidRPr="0022512A" w:rsidRDefault="00DC06D6" w:rsidP="00077CA7">
            <w:pPr>
              <w:spacing w:after="0" w:line="240" w:lineRule="auto"/>
              <w:jc w:val="center"/>
              <w:rPr>
                <w:rFonts w:ascii="Times New Roman" w:eastAsia="Times New Roman" w:hAnsi="Times New Roman" w:cs="Times New Roman"/>
                <w:color w:val="000000"/>
                <w:sz w:val="20"/>
                <w:szCs w:val="20"/>
              </w:rPr>
            </w:pPr>
          </w:p>
        </w:tc>
      </w:tr>
      <w:tr w:rsidR="00DC06D6" w:rsidRPr="0022512A" w:rsidTr="00BB45E8">
        <w:trPr>
          <w:jc w:val="center"/>
        </w:trPr>
        <w:tc>
          <w:tcPr>
            <w:tcW w:w="9435" w:type="dxa"/>
            <w:tcBorders>
              <w:top w:val="nil"/>
              <w:left w:val="single" w:sz="8" w:space="0" w:color="BFBFBF"/>
              <w:bottom w:val="single" w:sz="8" w:space="0" w:color="BFBFBF"/>
              <w:right w:val="single" w:sz="8" w:space="0" w:color="BFBFBF"/>
            </w:tcBorders>
            <w:shd w:val="clear" w:color="auto" w:fill="FFFFFF"/>
            <w:tcMar>
              <w:top w:w="0" w:type="dxa"/>
              <w:left w:w="0" w:type="dxa"/>
              <w:bottom w:w="0" w:type="dxa"/>
              <w:right w:w="0" w:type="dxa"/>
            </w:tcMar>
          </w:tcPr>
          <w:p w:rsidR="00DC06D6" w:rsidRPr="0022512A" w:rsidRDefault="00DC06D6" w:rsidP="00DC06D6">
            <w:pPr>
              <w:spacing w:after="0" w:line="240" w:lineRule="auto"/>
              <w:rPr>
                <w:rFonts w:ascii="Times New Roman" w:eastAsia="Times New Roman" w:hAnsi="Times New Roman" w:cs="Times New Roman"/>
                <w:color w:val="000000"/>
                <w:sz w:val="20"/>
                <w:szCs w:val="20"/>
              </w:rPr>
            </w:pPr>
            <w:r w:rsidRPr="0022512A">
              <w:rPr>
                <w:rFonts w:ascii="Times New Roman" w:eastAsia="Times New Roman" w:hAnsi="Times New Roman" w:cs="Times New Roman"/>
                <w:color w:val="000000"/>
                <w:sz w:val="20"/>
                <w:szCs w:val="20"/>
              </w:rPr>
              <w:t xml:space="preserve">Student Name </w:t>
            </w:r>
            <w:r w:rsidRPr="0022512A">
              <w:rPr>
                <w:rFonts w:ascii="Times New Roman" w:hAnsi="Times New Roman" w:cs="Times New Roman"/>
                <w:color w:val="000000"/>
                <w:sz w:val="20"/>
                <w:szCs w:val="20"/>
              </w:rPr>
              <w:t>：</w:t>
            </w:r>
            <w:r w:rsidRPr="0022512A">
              <w:rPr>
                <w:rFonts w:ascii="Times New Roman" w:eastAsia="Times New Roman" w:hAnsi="Times New Roman" w:cs="Times New Roman"/>
                <w:noProof/>
                <w:color w:val="000000"/>
                <w:sz w:val="20"/>
                <w:szCs w:val="20"/>
              </w:rPr>
              <mc:AlternateContent>
                <mc:Choice Requires="wps">
                  <w:drawing>
                    <wp:inline distT="0" distB="0" distL="0" distR="0" wp14:anchorId="35EC5568" wp14:editId="4695460E">
                      <wp:extent cx="1280160" cy="203835"/>
                      <wp:effectExtent l="0" t="0" r="15240" b="24765"/>
                      <wp:docPr id="1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03835"/>
                              </a:xfrm>
                              <a:prstGeom prst="rect">
                                <a:avLst/>
                              </a:prstGeom>
                              <a:solidFill>
                                <a:srgbClr val="FFFFFF"/>
                              </a:solidFill>
                              <a:ln w="12700" cmpd="sng">
                                <a:solidFill>
                                  <a:srgbClr val="DCDCDC"/>
                                </a:solidFill>
                                <a:miter lim="800000"/>
                                <a:headEnd/>
                                <a:tailEnd/>
                              </a:ln>
                            </wps:spPr>
                            <wps:txbx>
                              <w:txbxContent>
                                <w:p w:rsidR="00DC06D6" w:rsidRDefault="00DC06D6" w:rsidP="00DC06D6">
                                  <w:pPr>
                                    <w:spacing w:after="0" w:line="240" w:lineRule="auto"/>
                                    <w:rPr>
                                      <w:rFonts w:ascii="Calibri" w:eastAsia="Times New Roman" w:hAnsi="Calibri" w:cs="Calibri"/>
                                      <w:color w:val="000000"/>
                                      <w:sz w:val="20"/>
                                      <w:szCs w:val="20"/>
                                    </w:rPr>
                                  </w:pPr>
                                </w:p>
                              </w:txbxContent>
                            </wps:txbx>
                            <wps:bodyPr rot="0" vert="horz" wrap="square" lIns="9525" tIns="9525" rIns="9525" bIns="9525" anchor="t" anchorCtr="0" upright="1">
                              <a:noAutofit/>
                            </wps:bodyPr>
                          </wps:wsp>
                        </a:graphicData>
                      </a:graphic>
                    </wp:inline>
                  </w:drawing>
                </mc:Choice>
                <mc:Fallback>
                  <w:pict>
                    <v:shape w14:anchorId="35EC5568" id="_x0000_s1040" type="#_x0000_t202" style="width:100.8pt;height:1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" strokecolor="#dcdcdc" strokeweight="1pt">
                      <v:textbox inset=".75pt,.75pt,.75pt,.75pt">
                        <w:txbxContent>
                          <w:p w:rsidR="00DC06D6" w:rsidRDefault="00DC06D6" w:rsidP="00DC06D6">
                            <w:pPr>
                              <w:spacing w:after="0" w:line="240" w:lineRule="auto"/>
                              <w:rPr>
                                <w:rFonts w:ascii="Calibri" w:eastAsia="Times New Roman" w:hAnsi="Calibri" w:cs="Calibri"/>
                                <w:color w:val="000000"/>
                                <w:sz w:val="20"/>
                                <w:szCs w:val="20"/>
                              </w:rPr>
                            </w:pPr>
                          </w:p>
                        </w:txbxContent>
                      </v:textbox>
                      <w10:anchorlock/>
                    </v:shape>
                  </w:pict>
                </mc:Fallback>
              </mc:AlternateContent>
            </w:r>
            <w:r w:rsidRPr="0022512A">
              <w:rPr>
                <w:rFonts w:ascii="Times New Roman" w:hAnsi="Times New Roman" w:cs="Times New Roman"/>
                <w:color w:val="000000"/>
                <w:sz w:val="20"/>
                <w:szCs w:val="20"/>
              </w:rPr>
              <w:t xml:space="preserve">                                        </w:t>
            </w:r>
            <w:r w:rsidRPr="0022512A">
              <w:rPr>
                <w:rFonts w:ascii="Times New Roman" w:eastAsia="Times New Roman" w:hAnsi="Times New Roman" w:cs="Times New Roman"/>
                <w:color w:val="000000"/>
                <w:sz w:val="20"/>
                <w:szCs w:val="20"/>
              </w:rPr>
              <w:t xml:space="preserve">Total Marks out of 100: </w:t>
            </w:r>
            <w:r w:rsidRPr="0022512A">
              <w:rPr>
                <w:rFonts w:ascii="Times New Roman" w:eastAsia="Times New Roman" w:hAnsi="Times New Roman" w:cs="Times New Roman"/>
                <w:noProof/>
                <w:color w:val="000000"/>
                <w:sz w:val="20"/>
                <w:szCs w:val="20"/>
              </w:rPr>
              <mc:AlternateContent>
                <mc:Choice Requires="wps">
                  <w:drawing>
                    <wp:inline distT="0" distB="0" distL="0" distR="0" wp14:anchorId="67AD67AB" wp14:editId="026EEA22">
                      <wp:extent cx="457200" cy="206375"/>
                      <wp:effectExtent l="9525" t="9525" r="9525" b="12700"/>
                      <wp:docPr id="1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06375"/>
                              </a:xfrm>
                              <a:prstGeom prst="rect">
                                <a:avLst/>
                              </a:prstGeom>
                              <a:solidFill>
                                <a:srgbClr val="FFFFFF"/>
                              </a:solidFill>
                              <a:ln w="12700" cmpd="sng">
                                <a:solidFill>
                                  <a:srgbClr val="DCDCDC"/>
                                </a:solidFill>
                                <a:miter lim="800000"/>
                                <a:headEnd/>
                                <a:tailEnd/>
                              </a:ln>
                            </wps:spPr>
                            <wps:txbx>
                              <w:txbxContent>
                                <w:p w:rsidR="00DC06D6" w:rsidRPr="00B34558" w:rsidRDefault="00DC06D6" w:rsidP="00DC06D6">
                                  <w:pPr>
                                    <w:spacing w:after="0" w:line="240" w:lineRule="auto"/>
                                    <w:rPr>
                                      <w:rFonts w:ascii="Calibri" w:hAnsi="Calibri" w:cs="Calibri"/>
                                      <w:color w:val="000000"/>
                                      <w:sz w:val="20"/>
                                      <w:szCs w:val="20"/>
                                    </w:rPr>
                                  </w:pPr>
                                  <w:r>
                                    <w:rPr>
                                      <w:rFonts w:ascii="Calibri" w:hAnsi="Calibri" w:cs="Calibri" w:hint="eastAsia"/>
                                      <w:color w:val="000000"/>
                                      <w:sz w:val="20"/>
                                      <w:szCs w:val="20"/>
                                    </w:rPr>
                                    <w:t xml:space="preserve">               </w:t>
                                  </w:r>
                                </w:p>
                              </w:txbxContent>
                            </wps:txbx>
                            <wps:bodyPr rot="0" vert="horz" wrap="square" lIns="9525" tIns="9525" rIns="9525" bIns="9525" anchor="t" anchorCtr="0" upright="1">
                              <a:noAutofit/>
                            </wps:bodyPr>
                          </wps:wsp>
                        </a:graphicData>
                      </a:graphic>
                    </wp:inline>
                  </w:drawing>
                </mc:Choice>
                <mc:Fallback>
                  <w:pict>
                    <v:shape w14:anchorId="67AD67AB" id="_x0000_s1041" type="#_x0000_t202" style="width:36pt;height:1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" strokecolor="#dcdcdc" strokeweight="1pt">
                      <v:textbox inset=".75pt,.75pt,.75pt,.75pt">
                        <w:txbxContent>
                          <w:p w:rsidR="00DC06D6" w:rsidRPr="00B34558" w:rsidRDefault="00DC06D6" w:rsidP="00DC06D6">
                            <w:pPr>
                              <w:spacing w:after="0" w:line="240" w:lineRule="auto"/>
                              <w:rPr>
                                <w:rFonts w:ascii="Calibri" w:hAnsi="Calibri" w:cs="Calibri"/>
                                <w:color w:val="000000"/>
                                <w:sz w:val="20"/>
                                <w:szCs w:val="20"/>
                              </w:rPr>
                            </w:pPr>
                            <w:r>
                              <w:rPr>
                                <w:rFonts w:ascii="Calibri" w:hAnsi="Calibri" w:cs="Calibri" w:hint="eastAsia"/>
                                <w:color w:val="000000"/>
                                <w:sz w:val="20"/>
                                <w:szCs w:val="20"/>
                              </w:rPr>
                              <w:t xml:space="preserve">               </w:t>
                            </w:r>
                          </w:p>
                        </w:txbxContent>
                      </v:textbox>
                      <w10:anchorlock/>
                    </v:shape>
                  </w:pict>
                </mc:Fallback>
              </mc:AlternateContent>
            </w:r>
          </w:p>
          <w:p w:rsidR="00DC06D6" w:rsidRPr="0022512A" w:rsidRDefault="00DC06D6" w:rsidP="00077CA7">
            <w:pPr>
              <w:spacing w:after="0" w:line="240" w:lineRule="auto"/>
              <w:jc w:val="center"/>
              <w:rPr>
                <w:rFonts w:ascii="Times New Roman" w:eastAsia="Times New Roman" w:hAnsi="Times New Roman" w:cs="Times New Roman"/>
                <w:color w:val="000000"/>
                <w:sz w:val="20"/>
                <w:szCs w:val="20"/>
              </w:rPr>
            </w:pPr>
          </w:p>
        </w:tc>
      </w:tr>
      <w:tr w:rsidR="00077CA7" w:rsidRPr="0022512A" w:rsidTr="009977E4">
        <w:trPr>
          <w:trHeight w:val="607"/>
          <w:jc w:val="center"/>
        </w:trPr>
        <w:tc>
          <w:tcPr>
            <w:tcW w:w="9435" w:type="dxa"/>
            <w:tcBorders>
              <w:top w:val="nil"/>
              <w:left w:val="single" w:sz="8" w:space="0" w:color="BFBFBF"/>
              <w:bottom w:val="single" w:sz="8" w:space="0" w:color="BFBFBF"/>
              <w:right w:val="single" w:sz="8" w:space="0" w:color="BFBFBF"/>
            </w:tcBorders>
            <w:shd w:val="clear" w:color="auto" w:fill="FFFFFF"/>
            <w:tcMar>
              <w:top w:w="0" w:type="dxa"/>
              <w:left w:w="0" w:type="dxa"/>
              <w:bottom w:w="0" w:type="dxa"/>
              <w:right w:w="0" w:type="dxa"/>
            </w:tcMar>
            <w:vAlign w:val="center"/>
          </w:tcPr>
          <w:p w:rsidR="00077CA7" w:rsidRPr="0022512A" w:rsidRDefault="00077CA7" w:rsidP="009977E4">
            <w:pPr>
              <w:spacing w:after="0" w:line="240" w:lineRule="auto"/>
              <w:jc w:val="both"/>
              <w:rPr>
                <w:rFonts w:ascii="Times New Roman" w:eastAsia="Times New Roman" w:hAnsi="Times New Roman" w:cs="Times New Roman"/>
                <w:b/>
                <w:color w:val="000000"/>
                <w:sz w:val="20"/>
                <w:szCs w:val="20"/>
              </w:rPr>
            </w:pPr>
            <w:r w:rsidRPr="0022512A">
              <w:rPr>
                <w:rFonts w:ascii="Times New Roman" w:eastAsia="Times New Roman" w:hAnsi="Times New Roman" w:cs="Times New Roman"/>
                <w:b/>
                <w:color w:val="000000"/>
                <w:sz w:val="20"/>
                <w:szCs w:val="20"/>
              </w:rPr>
              <w:t>Assessed by</w:t>
            </w:r>
            <w:bookmarkStart w:id="0" w:name="OLE_LINK1"/>
            <w:r w:rsidR="00BB45E8" w:rsidRPr="0022512A">
              <w:rPr>
                <w:rFonts w:ascii="Times New Roman" w:hAnsi="Times New Roman" w:cs="Times New Roman"/>
                <w:b/>
                <w:color w:val="000000"/>
                <w:sz w:val="20"/>
                <w:szCs w:val="20"/>
              </w:rPr>
              <w:t xml:space="preserve"> </w:t>
            </w:r>
            <w:r w:rsidR="00BB45E8" w:rsidRPr="0022512A">
              <w:rPr>
                <w:rFonts w:ascii="Times New Roman" w:hAnsi="Times New Roman" w:cs="Times New Roman"/>
                <w:b/>
              </w:rPr>
              <w:t>Inspector</w:t>
            </w:r>
            <w:bookmarkEnd w:id="0"/>
            <w:r w:rsidRPr="0022512A">
              <w:rPr>
                <w:rFonts w:ascii="Times New Roman" w:eastAsia="Times New Roman" w:hAnsi="Times New Roman" w:cs="Times New Roman"/>
                <w:b/>
                <w:color w:val="000000"/>
                <w:sz w:val="20"/>
                <w:szCs w:val="20"/>
              </w:rPr>
              <w:t>:</w:t>
            </w:r>
          </w:p>
          <w:p w:rsidR="00077CA7" w:rsidRPr="0022512A" w:rsidRDefault="00077CA7" w:rsidP="009977E4">
            <w:pPr>
              <w:spacing w:after="0" w:line="240" w:lineRule="auto"/>
              <w:jc w:val="both"/>
              <w:outlineLvl w:val="1"/>
              <w:rPr>
                <w:rFonts w:ascii="Times New Roman" w:hAnsi="Times New Roman" w:cs="Times New Roman"/>
                <w:b/>
                <w:bCs/>
                <w:color w:val="354D3F"/>
                <w:sz w:val="32"/>
                <w:szCs w:val="32"/>
              </w:rPr>
            </w:pPr>
            <w:r w:rsidRPr="0022512A">
              <w:rPr>
                <w:rFonts w:ascii="Times New Roman" w:eastAsia="Times New Roman" w:hAnsi="Times New Roman" w:cs="Times New Roman"/>
                <w:color w:val="000000"/>
                <w:sz w:val="20"/>
                <w:szCs w:val="20"/>
              </w:rPr>
              <w:t>(Signature)</w:t>
            </w:r>
          </w:p>
        </w:tc>
      </w:tr>
      <w:tr w:rsidR="001977CE" w:rsidRPr="0022512A" w:rsidTr="00BB45E8">
        <w:trPr>
          <w:jc w:val="center"/>
        </w:trPr>
        <w:tc>
          <w:tcPr>
            <w:tcW w:w="9435" w:type="dxa"/>
            <w:tcBorders>
              <w:top w:val="nil"/>
              <w:left w:val="single" w:sz="8" w:space="0" w:color="BFBFBF"/>
              <w:bottom w:val="single" w:sz="8" w:space="0" w:color="BFBFBF"/>
              <w:right w:val="single" w:sz="8" w:space="0" w:color="BFBFBF"/>
            </w:tcBorders>
            <w:shd w:val="clear" w:color="auto" w:fill="FFFFFF"/>
            <w:tcMar>
              <w:top w:w="0" w:type="dxa"/>
              <w:left w:w="0" w:type="dxa"/>
              <w:bottom w:w="0" w:type="dxa"/>
              <w:right w:w="0" w:type="dxa"/>
            </w:tcMar>
            <w:hideMark/>
          </w:tcPr>
          <w:p w:rsidR="00B34558" w:rsidRPr="00843F96" w:rsidRDefault="00B34558" w:rsidP="00843F96">
            <w:pPr>
              <w:spacing w:line="360" w:lineRule="auto"/>
              <w:rPr>
                <w:rFonts w:ascii="Times New Roman" w:hAnsi="Times New Roman" w:cs="Times New Roman"/>
                <w:color w:val="000000"/>
                <w:sz w:val="20"/>
                <w:szCs w:val="20"/>
              </w:rPr>
            </w:pPr>
          </w:p>
        </w:tc>
      </w:tr>
    </w:tbl>
    <w:p w:rsidR="00843F96" w:rsidRDefault="00843F96">
      <w:pPr>
        <w:rPr>
          <w:rFonts w:ascii="Times New Roman" w:hAnsi="Times New Roman" w:cs="Times New Roman" w:hint="eastAsia"/>
        </w:rPr>
      </w:pPr>
    </w:p>
    <w:p w:rsidR="00843F96" w:rsidRPr="00B44111" w:rsidRDefault="00843F96" w:rsidP="00843F96">
      <w:pPr>
        <w:jc w:val="center"/>
        <w:rPr>
          <w:rFonts w:ascii="Arial" w:eastAsia="宋体" w:hAnsi="Arial" w:cs="Arial"/>
          <w:b/>
          <w:sz w:val="36"/>
          <w:szCs w:val="36"/>
        </w:rPr>
      </w:pPr>
      <w:r w:rsidRPr="00B44111">
        <w:rPr>
          <w:rFonts w:ascii="Arial" w:eastAsia="宋体" w:hAnsi="Arial" w:cs="Arial" w:hint="eastAsia"/>
          <w:b/>
          <w:sz w:val="36"/>
          <w:szCs w:val="36"/>
        </w:rPr>
        <w:t>I</w:t>
      </w:r>
      <w:r w:rsidRPr="00B44111">
        <w:rPr>
          <w:rFonts w:ascii="Arial" w:eastAsia="宋体" w:hAnsi="Arial" w:cs="Arial"/>
          <w:b/>
          <w:sz w:val="36"/>
          <w:szCs w:val="36"/>
        </w:rPr>
        <w:t>mproved Markov random field for reconstructing super-resolution</w:t>
      </w:r>
      <w:r w:rsidRPr="00B44111">
        <w:rPr>
          <w:rFonts w:ascii="Arial" w:eastAsia="宋体" w:hAnsi="Arial" w:cs="Arial" w:hint="eastAsia"/>
          <w:b/>
          <w:sz w:val="36"/>
          <w:szCs w:val="36"/>
        </w:rPr>
        <w:t xml:space="preserve"> </w:t>
      </w:r>
      <w:r w:rsidRPr="00B44111">
        <w:rPr>
          <w:rFonts w:ascii="Arial" w:eastAsia="宋体" w:hAnsi="Arial" w:cs="Arial"/>
          <w:b/>
          <w:sz w:val="36"/>
          <w:szCs w:val="36"/>
        </w:rPr>
        <w:t>depth images</w:t>
      </w:r>
    </w:p>
    <w:p w:rsidR="00843F96" w:rsidRPr="00B44111" w:rsidRDefault="00843F96" w:rsidP="00843F96">
      <w:pPr>
        <w:jc w:val="center"/>
        <w:rPr>
          <w:rFonts w:ascii="Arial" w:eastAsia="宋体" w:hAnsi="Arial" w:cs="Arial"/>
          <w:b/>
          <w:sz w:val="36"/>
          <w:szCs w:val="36"/>
        </w:rPr>
      </w:pPr>
    </w:p>
    <w:p w:rsidR="00843F96" w:rsidRPr="00B44111" w:rsidRDefault="00843F96" w:rsidP="00843F96">
      <w:pPr>
        <w:jc w:val="center"/>
        <w:rPr>
          <w:rFonts w:ascii="Arial" w:eastAsia="宋体" w:hAnsi="Arial" w:cs="Arial"/>
          <w:b/>
          <w:sz w:val="36"/>
          <w:szCs w:val="36"/>
        </w:rPr>
      </w:pPr>
    </w:p>
    <w:p w:rsidR="00843F96" w:rsidRPr="00B44111" w:rsidRDefault="00843F96" w:rsidP="00843F96">
      <w:pPr>
        <w:spacing w:line="480" w:lineRule="auto"/>
        <w:rPr>
          <w:rFonts w:ascii="Arial" w:eastAsia="宋体" w:hAnsi="Arial" w:cs="Arial"/>
          <w:b/>
          <w:sz w:val="32"/>
          <w:szCs w:val="32"/>
        </w:rPr>
      </w:pPr>
      <w:r w:rsidRPr="00B44111">
        <w:rPr>
          <w:rFonts w:ascii="Arial" w:eastAsia="宋体" w:hAnsi="Arial" w:cs="Arial" w:hint="eastAsia"/>
          <w:b/>
          <w:sz w:val="32"/>
          <w:szCs w:val="32"/>
        </w:rPr>
        <w:t>1</w:t>
      </w:r>
      <w:r w:rsidRPr="00B44111">
        <w:rPr>
          <w:rFonts w:ascii="Arial" w:eastAsia="宋体" w:hAnsi="Arial" w:cs="Arial"/>
          <w:b/>
          <w:sz w:val="32"/>
          <w:szCs w:val="32"/>
        </w:rPr>
        <w:t xml:space="preserve"> Abstract</w:t>
      </w:r>
    </w:p>
    <w:p w:rsidR="00843F96" w:rsidRPr="00B44111" w:rsidRDefault="00843F96" w:rsidP="00843F96">
      <w:pPr>
        <w:spacing w:line="480" w:lineRule="auto"/>
        <w:rPr>
          <w:rFonts w:ascii="Arial" w:eastAsia="宋体" w:hAnsi="Arial" w:cs="Arial"/>
          <w:sz w:val="24"/>
        </w:rPr>
      </w:pPr>
      <w:r w:rsidRPr="00B44111">
        <w:rPr>
          <w:rFonts w:ascii="Arial" w:eastAsia="宋体" w:hAnsi="Arial" w:cs="Arial"/>
          <w:sz w:val="24"/>
        </w:rPr>
        <w:t xml:space="preserve">Reconstructing accurate 3D environment is a tough work in self-driving. Although Lidar can increase the depth resolution in general, efficient algorithms for depth fusion should be employed for robustness and better recognition and. A novel method is proposed to enhance edge resolution of a single depth image </w:t>
      </w:r>
      <w:r w:rsidRPr="00B44111">
        <w:rPr>
          <w:rFonts w:ascii="Arial" w:eastAsia="宋体" w:hAnsi="Arial" w:cs="Arial" w:hint="eastAsia"/>
          <w:sz w:val="24"/>
        </w:rPr>
        <w:t>base</w:t>
      </w:r>
      <w:r w:rsidRPr="00B44111">
        <w:rPr>
          <w:rFonts w:ascii="Arial" w:eastAsia="宋体" w:hAnsi="Arial" w:cs="Arial"/>
          <w:sz w:val="24"/>
        </w:rPr>
        <w:t>d on optimization of Markov random field formula.</w:t>
      </w:r>
    </w:p>
    <w:p w:rsidR="00843F96" w:rsidRPr="00B44111" w:rsidRDefault="00843F96" w:rsidP="00843F96">
      <w:pPr>
        <w:spacing w:line="360" w:lineRule="auto"/>
        <w:rPr>
          <w:rFonts w:ascii="Arial" w:eastAsia="宋体" w:hAnsi="Arial" w:cs="Arial"/>
        </w:rPr>
      </w:pPr>
    </w:p>
    <w:p w:rsidR="00843F96" w:rsidRPr="00B44111" w:rsidRDefault="00843F96" w:rsidP="00843F96">
      <w:pPr>
        <w:spacing w:line="360" w:lineRule="auto"/>
        <w:rPr>
          <w:rFonts w:ascii="Arial" w:eastAsia="宋体" w:hAnsi="Arial" w:cs="Arial"/>
        </w:rPr>
      </w:pPr>
    </w:p>
    <w:p w:rsidR="00843F96" w:rsidRPr="00B44111" w:rsidRDefault="00843F96" w:rsidP="00843F96">
      <w:pPr>
        <w:spacing w:line="480" w:lineRule="auto"/>
        <w:rPr>
          <w:rFonts w:ascii="Arial" w:eastAsia="宋体" w:hAnsi="Arial" w:cs="Arial"/>
          <w:b/>
          <w:sz w:val="32"/>
          <w:szCs w:val="32"/>
        </w:rPr>
      </w:pPr>
      <w:r w:rsidRPr="00B44111">
        <w:rPr>
          <w:rFonts w:ascii="Arial" w:eastAsia="宋体" w:hAnsi="Arial" w:cs="Arial"/>
          <w:b/>
          <w:sz w:val="32"/>
          <w:szCs w:val="32"/>
        </w:rPr>
        <w:t>2 Problems and Objectives</w:t>
      </w:r>
    </w:p>
    <w:p w:rsidR="00843F96" w:rsidRPr="00B44111" w:rsidRDefault="00843F96" w:rsidP="00843F96">
      <w:pPr>
        <w:spacing w:line="480" w:lineRule="auto"/>
        <w:rPr>
          <w:rFonts w:ascii="Arial" w:eastAsia="宋体" w:hAnsi="Arial" w:cs="Arial"/>
        </w:rPr>
      </w:pPr>
      <w:r w:rsidRPr="00B44111">
        <w:rPr>
          <w:rFonts w:ascii="Arial" w:eastAsia="宋体" w:hAnsi="Arial" w:cs="Arial"/>
          <w:b/>
          <w:sz w:val="24"/>
        </w:rPr>
        <w:t xml:space="preserve">2.1 </w:t>
      </w:r>
      <w:r w:rsidRPr="00B44111">
        <w:rPr>
          <w:rFonts w:ascii="Arial" w:eastAsia="宋体" w:hAnsi="Arial" w:cs="Arial" w:hint="eastAsia"/>
          <w:b/>
          <w:sz w:val="24"/>
        </w:rPr>
        <w:t xml:space="preserve">Background </w:t>
      </w:r>
    </w:p>
    <w:p w:rsidR="00843F96" w:rsidRPr="00B44111" w:rsidRDefault="00843F96" w:rsidP="00843F96">
      <w:pPr>
        <w:spacing w:line="480" w:lineRule="auto"/>
        <w:rPr>
          <w:rFonts w:ascii="Arial" w:eastAsia="宋体" w:hAnsi="Arial" w:cs="Arial"/>
          <w:sz w:val="24"/>
        </w:rPr>
      </w:pPr>
      <w:r w:rsidRPr="00B44111">
        <w:rPr>
          <w:rFonts w:ascii="Arial" w:eastAsia="宋体" w:hAnsi="Arial" w:cs="Arial"/>
          <w:sz w:val="24"/>
        </w:rPr>
        <w:t xml:space="preserve">There is an increasing interest on self-driving all over the world. The method of capturing high resolution depth images is significant for reconstructing 3D environment around self-driving cars. As a useful hardware device, Lidar can provide high resolution depth images in general scenes. However, it costs high price and is still not robust enough to support high level self-driving in practice. Moreover, depth super resolution has been developing. In the field of computer vision, two big ideas are considered for depth super resolution. One is to combine a sequence of depth images and the other is </w:t>
      </w:r>
      <w:r w:rsidRPr="00B44111">
        <w:rPr>
          <w:rFonts w:ascii="Arial" w:eastAsia="宋体" w:hAnsi="Arial" w:cs="Arial"/>
          <w:sz w:val="24"/>
        </w:rPr>
        <w:lastRenderedPageBreak/>
        <w:t>to combine the depth images with the 2D color images of the same scene. Since self-driving has strong real-time requirement, the previous approach is nearly useless in such kind of application. High resolution color images are totally available for self-driving cars so using color images to calibrate depth images is what the studies focus on.</w:t>
      </w:r>
    </w:p>
    <w:p w:rsidR="00843F96" w:rsidRPr="00B44111" w:rsidRDefault="00843F96" w:rsidP="00843F96">
      <w:pPr>
        <w:spacing w:line="480" w:lineRule="auto"/>
        <w:rPr>
          <w:rFonts w:ascii="Arial" w:eastAsia="宋体" w:hAnsi="Arial" w:cs="Arial"/>
          <w:b/>
          <w:sz w:val="24"/>
        </w:rPr>
      </w:pPr>
    </w:p>
    <w:p w:rsidR="00843F96" w:rsidRPr="00B44111" w:rsidRDefault="00843F96" w:rsidP="00843F96">
      <w:pPr>
        <w:spacing w:line="480" w:lineRule="auto"/>
        <w:rPr>
          <w:rFonts w:ascii="Arial" w:eastAsia="宋体" w:hAnsi="Arial" w:cs="Arial"/>
          <w:b/>
          <w:sz w:val="24"/>
        </w:rPr>
      </w:pPr>
      <w:r w:rsidRPr="00B44111">
        <w:rPr>
          <w:rFonts w:ascii="Arial" w:eastAsia="宋体" w:hAnsi="Arial" w:cs="Arial"/>
          <w:b/>
          <w:sz w:val="24"/>
        </w:rPr>
        <w:t xml:space="preserve">2.2 </w:t>
      </w:r>
      <w:r w:rsidRPr="00B44111">
        <w:rPr>
          <w:rFonts w:ascii="Arial" w:eastAsia="宋体" w:hAnsi="Arial" w:cs="Arial" w:hint="eastAsia"/>
          <w:b/>
          <w:sz w:val="24"/>
        </w:rPr>
        <w:t>R</w:t>
      </w:r>
      <w:r w:rsidRPr="00B44111">
        <w:rPr>
          <w:rFonts w:ascii="Arial" w:eastAsia="宋体" w:hAnsi="Arial" w:cs="Arial"/>
          <w:b/>
          <w:sz w:val="24"/>
        </w:rPr>
        <w:t>elated Work</w:t>
      </w:r>
    </w:p>
    <w:p w:rsidR="00843F96" w:rsidRPr="00096358" w:rsidRDefault="00843F96" w:rsidP="00843F96">
      <w:pPr>
        <w:spacing w:line="480" w:lineRule="auto"/>
        <w:rPr>
          <w:rFonts w:ascii="Arial" w:eastAsia="宋体" w:hAnsi="Arial" w:cs="Arial" w:hint="eastAsia"/>
          <w:sz w:val="24"/>
        </w:rPr>
      </w:pPr>
      <w:r w:rsidRPr="00B44111">
        <w:rPr>
          <w:rFonts w:ascii="Arial" w:eastAsia="宋体" w:hAnsi="Arial" w:cs="Arial"/>
          <w:sz w:val="24"/>
        </w:rPr>
        <w:t xml:space="preserve">About efficient algorithms for 2D-3D fusion, many studies have been done. In the research of Yang et al. [1], joint bilateral filter function is used to guide the reconstruction of depth image. Ferstl et al. have used 2nd order total generalized variation models to put the color information into 2nd regularization items [2]. However, the edge information of 2D images is not well reconstructed in those studies. Jun et al. have proposed the approach of exploring patch self-similarity to realize edge-guided depth super resolution [3]. Liu has contributed to incorporate the window-based data constraints and 2nd order smoothness into the origin Markov Random Field (MRF) [4]. </w:t>
      </w:r>
    </w:p>
    <w:tbl>
      <w:tblPr>
        <w:tblW w:w="8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1"/>
        <w:gridCol w:w="3888"/>
      </w:tblGrid>
      <w:tr w:rsidR="00843F96" w:rsidRPr="00B44111" w:rsidTr="00DE6DF9">
        <w:trPr>
          <w:trHeight w:val="20"/>
          <w:jc w:val="center"/>
        </w:trPr>
        <w:tc>
          <w:tcPr>
            <w:tcW w:w="4321" w:type="dxa"/>
            <w:shd w:val="clear" w:color="auto" w:fill="auto"/>
          </w:tcPr>
          <w:p w:rsidR="00843F96" w:rsidRPr="00B44111" w:rsidRDefault="00843F96" w:rsidP="00DE6DF9">
            <w:pPr>
              <w:spacing w:before="240" w:after="240"/>
              <w:rPr>
                <w:rFonts w:ascii="Arial" w:eastAsia="宋体" w:hAnsi="Arial" w:cs="Arial"/>
                <w:sz w:val="24"/>
                <w:szCs w:val="24"/>
              </w:rPr>
            </w:pPr>
            <w:r w:rsidRPr="00B44111">
              <w:rPr>
                <w:rFonts w:ascii="Arial" w:eastAsia="宋体" w:hAnsi="Arial" w:cs="Arial"/>
                <w:sz w:val="24"/>
                <w:szCs w:val="24"/>
              </w:rPr>
              <w:t>Approaches</w:t>
            </w:r>
          </w:p>
        </w:tc>
        <w:tc>
          <w:tcPr>
            <w:tcW w:w="3888" w:type="dxa"/>
            <w:shd w:val="clear" w:color="auto" w:fill="auto"/>
          </w:tcPr>
          <w:p w:rsidR="00843F96" w:rsidRPr="00B44111" w:rsidRDefault="00843F96" w:rsidP="00DE6DF9">
            <w:pPr>
              <w:spacing w:before="240" w:after="240"/>
              <w:rPr>
                <w:rFonts w:ascii="Arial" w:eastAsia="宋体" w:hAnsi="Arial" w:cs="Arial"/>
                <w:sz w:val="24"/>
                <w:szCs w:val="24"/>
              </w:rPr>
            </w:pPr>
            <w:r w:rsidRPr="00B44111">
              <w:rPr>
                <w:rFonts w:ascii="Arial" w:eastAsia="宋体" w:hAnsi="Arial" w:cs="Arial"/>
                <w:sz w:val="24"/>
                <w:szCs w:val="24"/>
              </w:rPr>
              <w:t>Shortages</w:t>
            </w:r>
          </w:p>
        </w:tc>
      </w:tr>
      <w:tr w:rsidR="00843F96" w:rsidRPr="00B44111" w:rsidTr="00DE6DF9">
        <w:trPr>
          <w:trHeight w:val="20"/>
          <w:jc w:val="center"/>
        </w:trPr>
        <w:tc>
          <w:tcPr>
            <w:tcW w:w="4321" w:type="dxa"/>
            <w:shd w:val="clear" w:color="auto" w:fill="auto"/>
          </w:tcPr>
          <w:p w:rsidR="00843F96" w:rsidRPr="00B44111" w:rsidRDefault="00843F96" w:rsidP="00DE6DF9">
            <w:pPr>
              <w:spacing w:before="240" w:after="240"/>
              <w:rPr>
                <w:rFonts w:ascii="Arial" w:eastAsia="宋体" w:hAnsi="Arial" w:cs="Arial"/>
                <w:sz w:val="24"/>
                <w:szCs w:val="24"/>
              </w:rPr>
            </w:pPr>
            <w:r w:rsidRPr="00B44111">
              <w:rPr>
                <w:rFonts w:ascii="Arial" w:eastAsia="宋体" w:hAnsi="Arial" w:cs="Arial"/>
                <w:sz w:val="24"/>
                <w:szCs w:val="24"/>
              </w:rPr>
              <w:t>Joint bilateral filter function</w:t>
            </w:r>
          </w:p>
        </w:tc>
        <w:tc>
          <w:tcPr>
            <w:tcW w:w="3888" w:type="dxa"/>
            <w:shd w:val="clear" w:color="auto" w:fill="auto"/>
          </w:tcPr>
          <w:p w:rsidR="00843F96" w:rsidRPr="00B44111" w:rsidRDefault="00843F96" w:rsidP="00364D0C">
            <w:pPr>
              <w:spacing w:before="240" w:after="240"/>
              <w:rPr>
                <w:rFonts w:ascii="Arial" w:eastAsia="宋体" w:hAnsi="Arial" w:cs="Arial"/>
                <w:sz w:val="24"/>
                <w:szCs w:val="24"/>
              </w:rPr>
            </w:pPr>
            <w:r w:rsidRPr="00B44111">
              <w:rPr>
                <w:rFonts w:ascii="Arial" w:eastAsia="宋体" w:hAnsi="Arial" w:cs="Arial"/>
                <w:sz w:val="24"/>
                <w:szCs w:val="24"/>
              </w:rPr>
              <w:t>Blurring</w:t>
            </w:r>
            <w:r w:rsidR="00364D0C">
              <w:rPr>
                <w:rFonts w:ascii="Arial" w:eastAsia="宋体" w:hAnsi="Arial" w:cs="Arial"/>
                <w:sz w:val="24"/>
                <w:szCs w:val="24"/>
              </w:rPr>
              <w:t xml:space="preserve"> </w:t>
            </w:r>
            <w:r w:rsidR="00364D0C">
              <w:rPr>
                <w:rFonts w:ascii="Arial" w:eastAsia="宋体" w:hAnsi="Arial" w:cs="Arial" w:hint="eastAsia"/>
                <w:sz w:val="24"/>
                <w:szCs w:val="24"/>
              </w:rPr>
              <w:t>ed</w:t>
            </w:r>
            <w:r w:rsidR="00364D0C">
              <w:rPr>
                <w:rFonts w:ascii="Arial" w:eastAsia="宋体" w:hAnsi="Arial" w:cs="Arial"/>
                <w:sz w:val="24"/>
                <w:szCs w:val="24"/>
              </w:rPr>
              <w:t>ges</w:t>
            </w:r>
          </w:p>
        </w:tc>
      </w:tr>
      <w:tr w:rsidR="00843F96" w:rsidRPr="00B44111" w:rsidTr="00DE6DF9">
        <w:trPr>
          <w:trHeight w:val="20"/>
          <w:jc w:val="center"/>
        </w:trPr>
        <w:tc>
          <w:tcPr>
            <w:tcW w:w="4321" w:type="dxa"/>
            <w:shd w:val="clear" w:color="auto" w:fill="auto"/>
          </w:tcPr>
          <w:p w:rsidR="00843F96" w:rsidRPr="00B44111" w:rsidRDefault="00843F96" w:rsidP="00DE6DF9">
            <w:pPr>
              <w:spacing w:before="240" w:after="240"/>
              <w:rPr>
                <w:rFonts w:ascii="Arial" w:eastAsia="宋体" w:hAnsi="Arial" w:cs="Arial"/>
                <w:sz w:val="24"/>
                <w:szCs w:val="24"/>
              </w:rPr>
            </w:pPr>
            <w:r w:rsidRPr="00B44111">
              <w:rPr>
                <w:rFonts w:ascii="Arial" w:eastAsia="宋体" w:hAnsi="Arial" w:cs="Arial"/>
                <w:sz w:val="24"/>
                <w:szCs w:val="24"/>
              </w:rPr>
              <w:t>Anisotropic total generalized variation</w:t>
            </w:r>
          </w:p>
        </w:tc>
        <w:tc>
          <w:tcPr>
            <w:tcW w:w="3888" w:type="dxa"/>
            <w:shd w:val="clear" w:color="auto" w:fill="auto"/>
          </w:tcPr>
          <w:p w:rsidR="00843F96" w:rsidRPr="00B44111" w:rsidRDefault="00843F96" w:rsidP="00364D0C">
            <w:pPr>
              <w:spacing w:before="240" w:after="240"/>
              <w:rPr>
                <w:rFonts w:ascii="Arial" w:eastAsia="宋体" w:hAnsi="Arial" w:cs="Arial"/>
                <w:sz w:val="24"/>
                <w:szCs w:val="24"/>
              </w:rPr>
            </w:pPr>
            <w:r w:rsidRPr="00B44111">
              <w:rPr>
                <w:rFonts w:ascii="Arial" w:eastAsia="宋体" w:hAnsi="Arial" w:cs="Arial"/>
                <w:sz w:val="24"/>
                <w:szCs w:val="24"/>
              </w:rPr>
              <w:t xml:space="preserve">Blurring </w:t>
            </w:r>
            <w:r w:rsidR="00364D0C">
              <w:rPr>
                <w:rFonts w:ascii="Arial" w:eastAsia="宋体" w:hAnsi="Arial" w:cs="Arial"/>
                <w:sz w:val="24"/>
                <w:szCs w:val="24"/>
              </w:rPr>
              <w:t>edges</w:t>
            </w:r>
          </w:p>
        </w:tc>
      </w:tr>
      <w:tr w:rsidR="00843F96" w:rsidRPr="00B44111" w:rsidTr="00DE6DF9">
        <w:trPr>
          <w:trHeight w:val="20"/>
          <w:jc w:val="center"/>
        </w:trPr>
        <w:tc>
          <w:tcPr>
            <w:tcW w:w="4321" w:type="dxa"/>
            <w:shd w:val="clear" w:color="auto" w:fill="auto"/>
          </w:tcPr>
          <w:p w:rsidR="00843F96" w:rsidRPr="00B44111" w:rsidRDefault="00843F96" w:rsidP="00DE6DF9">
            <w:pPr>
              <w:spacing w:before="240" w:after="240"/>
              <w:rPr>
                <w:rFonts w:ascii="Arial" w:eastAsia="宋体" w:hAnsi="Arial" w:cs="Arial"/>
                <w:sz w:val="24"/>
                <w:szCs w:val="24"/>
              </w:rPr>
            </w:pPr>
            <w:r w:rsidRPr="00B44111">
              <w:rPr>
                <w:rFonts w:ascii="Arial" w:eastAsia="宋体" w:hAnsi="Arial" w:cs="Arial"/>
                <w:sz w:val="24"/>
                <w:szCs w:val="24"/>
              </w:rPr>
              <w:t>Patch self-similarity for edge guided</w:t>
            </w:r>
          </w:p>
          <w:p w:rsidR="00843F96" w:rsidRPr="00B44111" w:rsidRDefault="00843F96" w:rsidP="00DE6DF9">
            <w:pPr>
              <w:spacing w:before="240" w:after="240"/>
              <w:rPr>
                <w:rFonts w:ascii="Arial" w:eastAsia="宋体" w:hAnsi="Arial" w:cs="Arial"/>
                <w:sz w:val="24"/>
                <w:szCs w:val="24"/>
              </w:rPr>
            </w:pPr>
            <w:r w:rsidRPr="00B44111">
              <w:rPr>
                <w:rFonts w:ascii="Arial" w:eastAsia="宋体" w:hAnsi="Arial" w:cs="Arial"/>
                <w:sz w:val="24"/>
                <w:szCs w:val="24"/>
              </w:rPr>
              <w:t>(KNN + Inference + JBF up sample)</w:t>
            </w:r>
          </w:p>
        </w:tc>
        <w:tc>
          <w:tcPr>
            <w:tcW w:w="3888" w:type="dxa"/>
            <w:shd w:val="clear" w:color="auto" w:fill="auto"/>
          </w:tcPr>
          <w:p w:rsidR="00843F96" w:rsidRPr="00B44111" w:rsidRDefault="00843F96" w:rsidP="00DE6DF9">
            <w:pPr>
              <w:spacing w:before="240" w:after="240"/>
              <w:rPr>
                <w:rFonts w:ascii="Arial" w:eastAsia="宋体" w:hAnsi="Arial" w:cs="Arial"/>
                <w:sz w:val="24"/>
                <w:szCs w:val="24"/>
              </w:rPr>
            </w:pPr>
            <w:r w:rsidRPr="00B44111">
              <w:rPr>
                <w:rFonts w:ascii="Arial" w:eastAsia="宋体" w:hAnsi="Arial" w:cs="Arial"/>
                <w:sz w:val="24"/>
                <w:szCs w:val="24"/>
              </w:rPr>
              <w:t>Huge time complexity</w:t>
            </w:r>
          </w:p>
        </w:tc>
      </w:tr>
      <w:tr w:rsidR="00843F96" w:rsidRPr="00B44111" w:rsidTr="00DE6DF9">
        <w:trPr>
          <w:trHeight w:val="20"/>
          <w:jc w:val="center"/>
        </w:trPr>
        <w:tc>
          <w:tcPr>
            <w:tcW w:w="4321" w:type="dxa"/>
            <w:shd w:val="clear" w:color="auto" w:fill="auto"/>
          </w:tcPr>
          <w:p w:rsidR="00843F96" w:rsidRPr="00B44111" w:rsidRDefault="00843F96" w:rsidP="00DE6DF9">
            <w:pPr>
              <w:spacing w:before="240" w:after="240"/>
              <w:rPr>
                <w:rFonts w:ascii="Arial" w:eastAsia="宋体" w:hAnsi="Arial" w:cs="Arial"/>
                <w:sz w:val="24"/>
                <w:szCs w:val="24"/>
              </w:rPr>
            </w:pPr>
            <w:r w:rsidRPr="00B44111">
              <w:rPr>
                <w:rFonts w:ascii="Arial" w:eastAsia="宋体" w:hAnsi="Arial" w:cs="Arial"/>
                <w:sz w:val="24"/>
                <w:szCs w:val="24"/>
              </w:rPr>
              <w:t>MRF with additional constraints</w:t>
            </w:r>
          </w:p>
        </w:tc>
        <w:tc>
          <w:tcPr>
            <w:tcW w:w="3888" w:type="dxa"/>
            <w:shd w:val="clear" w:color="auto" w:fill="auto"/>
          </w:tcPr>
          <w:p w:rsidR="00843F96" w:rsidRPr="00B44111" w:rsidRDefault="00843F96" w:rsidP="00DE6DF9">
            <w:pPr>
              <w:spacing w:before="240" w:after="240"/>
              <w:rPr>
                <w:rFonts w:ascii="Arial" w:eastAsia="宋体" w:hAnsi="Arial" w:cs="Arial"/>
                <w:sz w:val="24"/>
                <w:szCs w:val="24"/>
              </w:rPr>
            </w:pPr>
            <w:r w:rsidRPr="00B44111">
              <w:rPr>
                <w:rFonts w:ascii="Arial" w:eastAsia="宋体" w:hAnsi="Arial" w:cs="Arial"/>
                <w:sz w:val="24"/>
                <w:szCs w:val="24"/>
              </w:rPr>
              <w:t>No 2D images segmentation</w:t>
            </w:r>
          </w:p>
        </w:tc>
      </w:tr>
    </w:tbl>
    <w:p w:rsidR="00843F96" w:rsidRPr="00B44111" w:rsidRDefault="00843F96" w:rsidP="00843F96">
      <w:pPr>
        <w:spacing w:line="480" w:lineRule="auto"/>
        <w:jc w:val="center"/>
        <w:rPr>
          <w:rFonts w:ascii="Arial" w:eastAsia="宋体" w:hAnsi="Arial" w:cs="Arial"/>
        </w:rPr>
      </w:pPr>
    </w:p>
    <w:p w:rsidR="00843F96" w:rsidRPr="00B44111" w:rsidRDefault="00843F96" w:rsidP="00843F96">
      <w:pPr>
        <w:spacing w:line="480" w:lineRule="auto"/>
        <w:rPr>
          <w:rFonts w:ascii="Arial" w:eastAsia="宋体" w:hAnsi="Arial" w:cs="Arial"/>
          <w:sz w:val="24"/>
        </w:rPr>
      </w:pPr>
      <w:r w:rsidRPr="00B44111">
        <w:rPr>
          <w:rFonts w:ascii="Arial" w:eastAsia="宋体" w:hAnsi="Arial" w:cs="Arial"/>
          <w:sz w:val="24"/>
        </w:rPr>
        <w:t>Motivated by the studies above, we propose to optimize the algorithm for fusion between low-resolution depth and high-resolution color images based on MRF models to enhance the edge information in depth images.</w:t>
      </w:r>
    </w:p>
    <w:p w:rsidR="00843F96" w:rsidRPr="00B44111" w:rsidRDefault="00843F96" w:rsidP="00843F96">
      <w:pPr>
        <w:spacing w:line="480" w:lineRule="auto"/>
        <w:rPr>
          <w:rFonts w:ascii="Arial" w:eastAsia="宋体" w:hAnsi="Arial" w:cs="Arial"/>
        </w:rPr>
      </w:pPr>
    </w:p>
    <w:p w:rsidR="00843F96" w:rsidRPr="00B44111" w:rsidRDefault="00843F96" w:rsidP="00843F96">
      <w:pPr>
        <w:spacing w:line="480" w:lineRule="auto"/>
        <w:rPr>
          <w:rFonts w:ascii="Arial" w:eastAsia="宋体" w:hAnsi="Arial" w:cs="Arial"/>
          <w:b/>
          <w:sz w:val="24"/>
        </w:rPr>
      </w:pPr>
      <w:r w:rsidRPr="00B44111">
        <w:rPr>
          <w:rFonts w:ascii="Arial" w:eastAsia="宋体" w:hAnsi="Arial" w:cs="Arial"/>
          <w:b/>
          <w:sz w:val="24"/>
        </w:rPr>
        <w:t>2.3 Goals and Objectives</w:t>
      </w:r>
    </w:p>
    <w:p w:rsidR="00843F96" w:rsidRPr="00B44111" w:rsidRDefault="00843F96" w:rsidP="00843F96">
      <w:pPr>
        <w:spacing w:line="480" w:lineRule="auto"/>
        <w:rPr>
          <w:rFonts w:ascii="Arial" w:eastAsia="宋体" w:hAnsi="Arial" w:cs="Arial"/>
          <w:sz w:val="24"/>
        </w:rPr>
      </w:pPr>
      <w:r w:rsidRPr="00B44111">
        <w:rPr>
          <w:rFonts w:ascii="Arial" w:eastAsia="宋体" w:hAnsi="Arial" w:cs="Arial"/>
          <w:sz w:val="24"/>
        </w:rPr>
        <w:t>To prove the effectiveness of our approach, we decide to calculate the root mean square error (RMSE)</w:t>
      </w:r>
      <w:r w:rsidRPr="00B44111">
        <w:rPr>
          <w:rFonts w:ascii="Arial" w:eastAsia="宋体" w:hAnsi="Arial" w:cs="Arial" w:hint="eastAsia"/>
          <w:sz w:val="24"/>
        </w:rPr>
        <w:t xml:space="preserve"> </w:t>
      </w:r>
      <w:r w:rsidRPr="00B44111">
        <w:rPr>
          <w:rFonts w:ascii="Arial" w:eastAsia="宋体" w:hAnsi="Arial" w:cs="Arial"/>
          <w:sz w:val="24"/>
        </w:rPr>
        <w:t>in different scaling factors with respect to the depth image obtained from the original set of raw images. For comparison, we choose nearest neighbor interpolation and traditional MRF model method. Moreover, we should also control the time cost of processing of each image. The expectation is that the RMSE of our method is lower than the ones using the other two methods and the time cost is not greater.</w:t>
      </w:r>
    </w:p>
    <w:p w:rsidR="00843F96" w:rsidRPr="00B44111" w:rsidRDefault="00843F96" w:rsidP="00843F96">
      <w:pPr>
        <w:spacing w:line="480" w:lineRule="auto"/>
        <w:rPr>
          <w:rFonts w:ascii="Arial" w:eastAsia="宋体" w:hAnsi="Arial" w:cs="Arial"/>
        </w:rPr>
      </w:pPr>
    </w:p>
    <w:p w:rsidR="00843F96" w:rsidRPr="00B44111" w:rsidRDefault="00843F96" w:rsidP="00843F96">
      <w:pPr>
        <w:spacing w:line="480" w:lineRule="auto"/>
        <w:rPr>
          <w:rFonts w:ascii="Arial" w:eastAsia="宋体" w:hAnsi="Arial" w:cs="Arial"/>
        </w:rPr>
      </w:pPr>
    </w:p>
    <w:p w:rsidR="00843F96" w:rsidRPr="00B44111" w:rsidRDefault="00843F96" w:rsidP="00843F96">
      <w:pPr>
        <w:spacing w:line="480" w:lineRule="auto"/>
        <w:rPr>
          <w:rFonts w:ascii="Arial" w:eastAsia="宋体" w:hAnsi="Arial" w:cs="Arial"/>
          <w:b/>
          <w:sz w:val="32"/>
          <w:szCs w:val="32"/>
        </w:rPr>
      </w:pPr>
      <w:r w:rsidRPr="00B44111">
        <w:rPr>
          <w:rFonts w:ascii="Arial" w:eastAsia="宋体" w:hAnsi="Arial" w:cs="Arial"/>
          <w:b/>
          <w:sz w:val="32"/>
          <w:szCs w:val="32"/>
        </w:rPr>
        <w:t>3 Design and Methods</w:t>
      </w:r>
    </w:p>
    <w:p w:rsidR="00843F96" w:rsidRPr="00B44111" w:rsidRDefault="00843F96" w:rsidP="00843F96">
      <w:pPr>
        <w:spacing w:line="480" w:lineRule="auto"/>
        <w:rPr>
          <w:rFonts w:ascii="Arial" w:eastAsia="宋体" w:hAnsi="Arial" w:cs="Arial"/>
          <w:b/>
          <w:sz w:val="24"/>
        </w:rPr>
      </w:pPr>
      <w:r w:rsidRPr="00B44111">
        <w:rPr>
          <w:rFonts w:ascii="Arial" w:eastAsia="宋体" w:hAnsi="Arial" w:cs="Arial" w:hint="eastAsia"/>
          <w:b/>
          <w:sz w:val="24"/>
        </w:rPr>
        <w:t>3.1 System Architecture</w:t>
      </w:r>
      <w:r w:rsidRPr="00B44111">
        <w:rPr>
          <w:rFonts w:ascii="Arial" w:eastAsia="宋体" w:hAnsi="Arial" w:cs="Arial"/>
          <w:b/>
          <w:sz w:val="24"/>
        </w:rPr>
        <w:t xml:space="preserve"> </w:t>
      </w:r>
    </w:p>
    <w:p w:rsidR="00843F96" w:rsidRDefault="00843F96" w:rsidP="00843F96">
      <w:pPr>
        <w:spacing w:line="480" w:lineRule="auto"/>
        <w:jc w:val="center"/>
        <w:rPr>
          <w:rFonts w:ascii="Arial" w:eastAsia="宋体" w:hAnsi="Arial" w:cs="Arial"/>
          <w:b/>
          <w:sz w:val="24"/>
        </w:rPr>
      </w:pPr>
      <w:r w:rsidRPr="00B44111">
        <w:rPr>
          <w:rFonts w:ascii="Arial" w:eastAsia="宋体" w:hAnsi="Arial" w:cs="Arial"/>
          <w:b/>
          <w:noProof/>
          <w:sz w:val="24"/>
        </w:rPr>
        <w:lastRenderedPageBreak/>
        <w:drawing>
          <wp:inline distT="0" distB="0" distL="0" distR="0" wp14:anchorId="528EBD35" wp14:editId="48FD6C4D">
            <wp:extent cx="5734050" cy="4914900"/>
            <wp:effectExtent l="0" t="0" r="0" b="0"/>
            <wp:docPr id="26" name="图片 26" descr="系统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系统架构"/>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4914900"/>
                    </a:xfrm>
                    <a:prstGeom prst="rect">
                      <a:avLst/>
                    </a:prstGeom>
                    <a:noFill/>
                    <a:ln>
                      <a:noFill/>
                    </a:ln>
                  </pic:spPr>
                </pic:pic>
              </a:graphicData>
            </a:graphic>
          </wp:inline>
        </w:drawing>
      </w:r>
    </w:p>
    <w:p w:rsidR="00843F96" w:rsidRPr="00B44111" w:rsidRDefault="00843F96" w:rsidP="00843F96">
      <w:pPr>
        <w:spacing w:line="480" w:lineRule="auto"/>
        <w:rPr>
          <w:rFonts w:ascii="Arial" w:eastAsia="宋体" w:hAnsi="Arial" w:cs="Arial"/>
          <w:sz w:val="24"/>
        </w:rPr>
      </w:pPr>
      <w:r w:rsidRPr="00B44111">
        <w:rPr>
          <w:rFonts w:ascii="Arial" w:eastAsia="宋体" w:hAnsi="Arial" w:cs="Arial"/>
          <w:sz w:val="24"/>
        </w:rPr>
        <w:t>We apply MRF into the problem of generating high-resolution range images. The input to MRF occurs at two layers, through the variables labeled x corresponding to the RGB image pixels, and variables z as the range measurements.</w:t>
      </w:r>
    </w:p>
    <w:p w:rsidR="00843F96" w:rsidRPr="00B44111" w:rsidRDefault="00843F96" w:rsidP="00843F96">
      <w:pPr>
        <w:spacing w:line="480" w:lineRule="auto"/>
        <w:rPr>
          <w:rFonts w:ascii="Arial" w:eastAsia="宋体" w:hAnsi="Arial" w:cs="Arial"/>
          <w:sz w:val="24"/>
        </w:rPr>
      </w:pPr>
      <w:r w:rsidRPr="00B44111">
        <w:rPr>
          <w:rFonts w:ascii="Arial" w:eastAsia="宋体" w:hAnsi="Arial" w:cs="Arial"/>
          <w:sz w:val="24"/>
        </w:rPr>
        <w:t>The model can be expressed as four parts:</w:t>
      </w:r>
    </w:p>
    <w:p w:rsidR="00843F96" w:rsidRPr="00B44111" w:rsidRDefault="00843F96" w:rsidP="00843F96">
      <w:pPr>
        <w:numPr>
          <w:ilvl w:val="0"/>
          <w:numId w:val="4"/>
        </w:numPr>
        <w:spacing w:after="0" w:line="480" w:lineRule="auto"/>
        <w:rPr>
          <w:rFonts w:ascii="Arial" w:eastAsia="宋体" w:hAnsi="Arial" w:cs="Arial"/>
          <w:b/>
          <w:i/>
          <w:sz w:val="24"/>
        </w:rPr>
      </w:pPr>
      <w:r w:rsidRPr="00B44111">
        <w:rPr>
          <w:rFonts w:ascii="Arial" w:eastAsia="宋体" w:hAnsi="Arial" w:cs="Arial"/>
          <w:b/>
          <w:i/>
          <w:sz w:val="24"/>
        </w:rPr>
        <w:t>The depth measure potential</w:t>
      </w:r>
    </w:p>
    <w:p w:rsidR="00843F96" w:rsidRPr="00B44111" w:rsidRDefault="00843F96" w:rsidP="00843F96">
      <w:pPr>
        <w:spacing w:line="480" w:lineRule="auto"/>
        <w:ind w:left="632"/>
        <w:jc w:val="center"/>
        <w:rPr>
          <w:rFonts w:ascii="Times New Roman" w:eastAsia="宋体" w:hAnsi="Times New Roman" w:cs="Times New Roman"/>
          <w:noProof/>
          <w:sz w:val="24"/>
          <w:szCs w:val="24"/>
        </w:rPr>
      </w:pPr>
      <w:r w:rsidRPr="00B44111">
        <w:rPr>
          <w:rFonts w:ascii="Times New Roman" w:eastAsia="宋体" w:hAnsi="Times New Roman" w:cs="Times New Roman"/>
          <w:noProof/>
          <w:sz w:val="24"/>
          <w:szCs w:val="24"/>
        </w:rPr>
        <w:drawing>
          <wp:inline distT="0" distB="0" distL="0" distR="0" wp14:anchorId="3D309BD7" wp14:editId="0CD76718">
            <wp:extent cx="1790700" cy="51435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0700" cy="514350"/>
                    </a:xfrm>
                    <a:prstGeom prst="rect">
                      <a:avLst/>
                    </a:prstGeom>
                    <a:noFill/>
                    <a:ln>
                      <a:noFill/>
                    </a:ln>
                  </pic:spPr>
                </pic:pic>
              </a:graphicData>
            </a:graphic>
          </wp:inline>
        </w:drawing>
      </w:r>
      <w:r w:rsidRPr="00B44111">
        <w:rPr>
          <w:rFonts w:ascii="Times New Roman" w:eastAsia="宋体" w:hAnsi="Times New Roman" w:cs="Times New Roman"/>
          <w:noProof/>
          <w:sz w:val="24"/>
          <w:szCs w:val="24"/>
        </w:rPr>
        <w:t xml:space="preserve">   (1)</w:t>
      </w:r>
    </w:p>
    <w:p w:rsidR="00843F96" w:rsidRPr="00B44111" w:rsidRDefault="00843F96" w:rsidP="00843F96">
      <w:pPr>
        <w:spacing w:line="480" w:lineRule="auto"/>
        <w:ind w:left="632"/>
        <w:rPr>
          <w:rFonts w:ascii="Arial" w:eastAsia="宋体" w:hAnsi="Arial" w:cs="Arial"/>
          <w:sz w:val="24"/>
        </w:rPr>
      </w:pPr>
      <w:r w:rsidRPr="00B44111">
        <w:rPr>
          <w:rFonts w:ascii="Arial" w:eastAsia="宋体" w:hAnsi="Arial" w:cs="Arial"/>
          <w:sz w:val="24"/>
        </w:rPr>
        <w:lastRenderedPageBreak/>
        <w:t>This potential can measure the distance between the estimated range y and the actual measured range label z.</w:t>
      </w:r>
    </w:p>
    <w:p w:rsidR="00843F96" w:rsidRPr="00B44111" w:rsidRDefault="00843F96" w:rsidP="00843F96">
      <w:pPr>
        <w:numPr>
          <w:ilvl w:val="0"/>
          <w:numId w:val="4"/>
        </w:numPr>
        <w:spacing w:after="0" w:line="480" w:lineRule="auto"/>
        <w:rPr>
          <w:rFonts w:ascii="Arial" w:eastAsia="宋体" w:hAnsi="Arial" w:cs="Arial"/>
          <w:b/>
          <w:i/>
          <w:sz w:val="24"/>
        </w:rPr>
      </w:pPr>
      <w:r w:rsidRPr="00B44111">
        <w:rPr>
          <w:rFonts w:ascii="Arial" w:eastAsia="宋体" w:hAnsi="Arial" w:cs="Arial"/>
          <w:b/>
          <w:i/>
          <w:sz w:val="24"/>
        </w:rPr>
        <w:t>The depth smoothness prior potential</w:t>
      </w:r>
    </w:p>
    <w:p w:rsidR="00843F96" w:rsidRPr="00B44111" w:rsidRDefault="00843F96" w:rsidP="00843F96">
      <w:pPr>
        <w:spacing w:line="480" w:lineRule="auto"/>
        <w:ind w:left="632"/>
        <w:jc w:val="center"/>
        <w:rPr>
          <w:rFonts w:ascii="Times New Roman" w:eastAsia="宋体" w:hAnsi="Times New Roman" w:cs="Times New Roman"/>
          <w:noProof/>
          <w:sz w:val="24"/>
          <w:szCs w:val="24"/>
        </w:rPr>
      </w:pPr>
      <w:r w:rsidRPr="00B44111">
        <w:rPr>
          <w:rFonts w:ascii="Times New Roman" w:eastAsia="宋体" w:hAnsi="Times New Roman" w:cs="Times New Roman"/>
          <w:noProof/>
          <w:sz w:val="24"/>
          <w:szCs w:val="24"/>
        </w:rPr>
        <w:drawing>
          <wp:inline distT="0" distB="0" distL="0" distR="0" wp14:anchorId="3E9AAAFB" wp14:editId="4E9E3FEA">
            <wp:extent cx="2657475" cy="64770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7475" cy="647700"/>
                    </a:xfrm>
                    <a:prstGeom prst="rect">
                      <a:avLst/>
                    </a:prstGeom>
                    <a:noFill/>
                    <a:ln>
                      <a:noFill/>
                    </a:ln>
                  </pic:spPr>
                </pic:pic>
              </a:graphicData>
            </a:graphic>
          </wp:inline>
        </w:drawing>
      </w:r>
      <w:r w:rsidRPr="00B44111">
        <w:rPr>
          <w:rFonts w:ascii="Times New Roman" w:eastAsia="宋体" w:hAnsi="Times New Roman" w:cs="Times New Roman"/>
          <w:noProof/>
          <w:sz w:val="24"/>
          <w:szCs w:val="24"/>
        </w:rPr>
        <w:t>(2)</w:t>
      </w:r>
    </w:p>
    <w:p w:rsidR="00843F96" w:rsidRPr="00B44111" w:rsidRDefault="00843F96" w:rsidP="00843F96">
      <w:pPr>
        <w:spacing w:line="480" w:lineRule="auto"/>
        <w:ind w:left="632"/>
        <w:rPr>
          <w:rFonts w:ascii="Arial" w:eastAsia="宋体" w:hAnsi="Arial" w:cs="Arial"/>
          <w:sz w:val="24"/>
        </w:rPr>
      </w:pPr>
      <w:r w:rsidRPr="00B44111">
        <w:rPr>
          <w:rFonts w:ascii="Arial" w:eastAsia="宋体" w:hAnsi="Arial" w:cs="Arial"/>
          <w:sz w:val="24"/>
        </w:rPr>
        <w:t>This potential can measure the distance between neighboring nodes, and correspond to the similarity between nodes in RGB map.</w:t>
      </w:r>
    </w:p>
    <w:p w:rsidR="00843F96" w:rsidRPr="00B44111" w:rsidRDefault="00843F96" w:rsidP="00843F96">
      <w:pPr>
        <w:numPr>
          <w:ilvl w:val="0"/>
          <w:numId w:val="4"/>
        </w:numPr>
        <w:spacing w:after="0" w:line="480" w:lineRule="auto"/>
        <w:rPr>
          <w:rFonts w:ascii="Arial" w:eastAsia="宋体" w:hAnsi="Arial" w:cs="Arial"/>
          <w:b/>
          <w:i/>
          <w:sz w:val="24"/>
        </w:rPr>
      </w:pPr>
      <w:r w:rsidRPr="00B44111">
        <w:rPr>
          <w:rFonts w:ascii="Arial" w:eastAsia="宋体" w:hAnsi="Arial" w:cs="Arial"/>
          <w:b/>
          <w:i/>
          <w:sz w:val="24"/>
        </w:rPr>
        <w:t>weighting factors between two adjacent image pixels</w:t>
      </w:r>
    </w:p>
    <w:p w:rsidR="00843F96" w:rsidRPr="00B44111" w:rsidRDefault="00843F96" w:rsidP="00843F96">
      <w:pPr>
        <w:spacing w:line="480" w:lineRule="auto"/>
        <w:ind w:left="632"/>
        <w:jc w:val="center"/>
        <w:rPr>
          <w:rFonts w:ascii="Times New Roman" w:eastAsia="宋体" w:hAnsi="Times New Roman" w:cs="Times New Roman"/>
          <w:noProof/>
          <w:sz w:val="24"/>
          <w:szCs w:val="24"/>
        </w:rPr>
      </w:pPr>
      <w:r w:rsidRPr="00B44111">
        <w:rPr>
          <w:rFonts w:ascii="Times New Roman" w:eastAsia="宋体" w:hAnsi="Times New Roman" w:cs="Times New Roman"/>
          <w:noProof/>
          <w:sz w:val="24"/>
          <w:szCs w:val="24"/>
        </w:rPr>
        <w:drawing>
          <wp:inline distT="0" distB="0" distL="0" distR="0" wp14:anchorId="2806E0F5" wp14:editId="2AF0CE87">
            <wp:extent cx="2438400" cy="885825"/>
            <wp:effectExtent l="0" t="0" r="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8400" cy="885825"/>
                    </a:xfrm>
                    <a:prstGeom prst="rect">
                      <a:avLst/>
                    </a:prstGeom>
                    <a:noFill/>
                    <a:ln>
                      <a:noFill/>
                    </a:ln>
                  </pic:spPr>
                </pic:pic>
              </a:graphicData>
            </a:graphic>
          </wp:inline>
        </w:drawing>
      </w:r>
      <w:r w:rsidRPr="00B44111">
        <w:rPr>
          <w:rFonts w:ascii="Times New Roman" w:eastAsia="宋体" w:hAnsi="Times New Roman" w:cs="Times New Roman"/>
          <w:noProof/>
          <w:sz w:val="24"/>
          <w:szCs w:val="24"/>
        </w:rPr>
        <w:t>(3)</w:t>
      </w:r>
    </w:p>
    <w:p w:rsidR="00843F96" w:rsidRPr="00B44111" w:rsidRDefault="00843F96" w:rsidP="00843F96">
      <w:pPr>
        <w:spacing w:line="480" w:lineRule="auto"/>
        <w:ind w:left="632"/>
        <w:rPr>
          <w:rFonts w:ascii="Arial" w:eastAsia="宋体" w:hAnsi="Arial" w:cs="Arial"/>
          <w:sz w:val="24"/>
        </w:rPr>
      </w:pPr>
      <w:r w:rsidRPr="00B44111">
        <w:rPr>
          <w:rFonts w:ascii="Arial" w:eastAsia="宋体" w:hAnsi="Arial" w:cs="Arial"/>
          <w:sz w:val="24"/>
        </w:rPr>
        <w:t xml:space="preserve">Weighting factor can measure the similarity between the adjacent nodes, and x is the RGB value of each image pixel. This constraint factor determines the smoothness across edges.  </w:t>
      </w:r>
    </w:p>
    <w:p w:rsidR="00843F96" w:rsidRPr="00B44111" w:rsidRDefault="00843F96" w:rsidP="00843F96">
      <w:pPr>
        <w:numPr>
          <w:ilvl w:val="0"/>
          <w:numId w:val="4"/>
        </w:numPr>
        <w:spacing w:after="0" w:line="480" w:lineRule="auto"/>
        <w:rPr>
          <w:rFonts w:ascii="Arial" w:eastAsia="宋体" w:hAnsi="Arial" w:cs="Arial"/>
          <w:b/>
          <w:i/>
          <w:sz w:val="24"/>
        </w:rPr>
      </w:pPr>
      <w:r w:rsidRPr="00B44111">
        <w:rPr>
          <w:rFonts w:ascii="Arial" w:eastAsia="宋体" w:hAnsi="Arial" w:cs="Arial"/>
          <w:b/>
          <w:i/>
          <w:sz w:val="24"/>
        </w:rPr>
        <w:t>The final objective function</w:t>
      </w:r>
    </w:p>
    <w:p w:rsidR="00843F96" w:rsidRPr="00B44111" w:rsidRDefault="00843F96" w:rsidP="00843F96">
      <w:pPr>
        <w:spacing w:line="480" w:lineRule="auto"/>
        <w:jc w:val="center"/>
        <w:rPr>
          <w:rFonts w:ascii="Times New Roman" w:eastAsia="宋体" w:hAnsi="Times New Roman" w:cs="Times New Roman"/>
          <w:noProof/>
          <w:sz w:val="24"/>
          <w:szCs w:val="24"/>
        </w:rPr>
      </w:pPr>
      <w:r w:rsidRPr="00B44111">
        <w:rPr>
          <w:rFonts w:ascii="Times New Roman" w:eastAsia="宋体" w:hAnsi="Times New Roman" w:cs="Times New Roman"/>
          <w:noProof/>
          <w:sz w:val="24"/>
          <w:szCs w:val="24"/>
        </w:rPr>
        <w:drawing>
          <wp:inline distT="0" distB="0" distL="0" distR="0" wp14:anchorId="732FDB5E" wp14:editId="0DFFAC8C">
            <wp:extent cx="3209925" cy="619125"/>
            <wp:effectExtent l="0" t="0" r="9525"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9925" cy="619125"/>
                    </a:xfrm>
                    <a:prstGeom prst="rect">
                      <a:avLst/>
                    </a:prstGeom>
                    <a:noFill/>
                    <a:ln>
                      <a:noFill/>
                    </a:ln>
                  </pic:spPr>
                </pic:pic>
              </a:graphicData>
            </a:graphic>
          </wp:inline>
        </w:drawing>
      </w:r>
      <w:r w:rsidRPr="00B44111">
        <w:rPr>
          <w:rFonts w:ascii="Times New Roman" w:eastAsia="宋体" w:hAnsi="Times New Roman" w:cs="Times New Roman"/>
          <w:noProof/>
          <w:sz w:val="24"/>
          <w:szCs w:val="24"/>
        </w:rPr>
        <w:t xml:space="preserve">    (4)</w:t>
      </w:r>
    </w:p>
    <w:p w:rsidR="00843F96" w:rsidRPr="00B44111" w:rsidRDefault="00843F96" w:rsidP="00843F96">
      <w:pPr>
        <w:spacing w:line="480" w:lineRule="auto"/>
        <w:ind w:leftChars="200" w:left="440"/>
        <w:rPr>
          <w:rFonts w:ascii="Times New Roman" w:eastAsia="宋体" w:hAnsi="Times New Roman" w:cs="Times New Roman"/>
          <w:noProof/>
          <w:sz w:val="24"/>
          <w:szCs w:val="24"/>
        </w:rPr>
      </w:pPr>
      <w:r w:rsidRPr="00B44111">
        <w:rPr>
          <w:rFonts w:ascii="Arial" w:eastAsia="宋体" w:hAnsi="Arial" w:cs="Arial"/>
          <w:sz w:val="24"/>
        </w:rPr>
        <w:t xml:space="preserve">We defined two constraints potential function, and </w:t>
      </w:r>
      <w:r w:rsidRPr="00B44111">
        <w:rPr>
          <w:rFonts w:ascii="Arial" w:eastAsia="宋体" w:hAnsi="Arial" w:cs="Arial" w:hint="eastAsia"/>
          <w:sz w:val="24"/>
        </w:rPr>
        <w:t>λ</w:t>
      </w:r>
      <w:r w:rsidRPr="00B44111">
        <w:rPr>
          <w:rFonts w:ascii="Arial" w:eastAsia="宋体" w:hAnsi="Arial" w:cs="Arial"/>
          <w:sz w:val="24"/>
        </w:rPr>
        <w:t xml:space="preserve">describes the weighting ratio. </w:t>
      </w:r>
      <w:r w:rsidRPr="00B44111">
        <w:rPr>
          <w:rFonts w:ascii="Arial" w:eastAsia="宋体" w:hAnsi="Arial" w:cs="Arial" w:hint="eastAsia"/>
          <w:sz w:val="24"/>
        </w:rPr>
        <w:t xml:space="preserve">In this way, we </w:t>
      </w:r>
      <w:r w:rsidRPr="00B44111">
        <w:rPr>
          <w:rFonts w:ascii="Arial" w:eastAsia="宋体" w:hAnsi="Arial" w:cs="Arial"/>
          <w:sz w:val="24"/>
        </w:rPr>
        <w:t xml:space="preserve">successfully convert the problem to objective function optimization problem. </w:t>
      </w:r>
    </w:p>
    <w:p w:rsidR="00843F96" w:rsidRPr="00B44111" w:rsidRDefault="00843F96" w:rsidP="00843F96">
      <w:pPr>
        <w:spacing w:line="480" w:lineRule="auto"/>
        <w:ind w:leftChars="200" w:left="440"/>
        <w:rPr>
          <w:rFonts w:ascii="Times New Roman" w:eastAsia="宋体" w:hAnsi="Times New Roman" w:cs="Times New Roman"/>
          <w:noProof/>
          <w:sz w:val="24"/>
          <w:szCs w:val="24"/>
        </w:rPr>
      </w:pPr>
    </w:p>
    <w:p w:rsidR="00843F96" w:rsidRPr="00B44111" w:rsidRDefault="00843F96" w:rsidP="00843F96">
      <w:pPr>
        <w:spacing w:line="480" w:lineRule="auto"/>
        <w:rPr>
          <w:rFonts w:ascii="Arial" w:eastAsia="宋体" w:hAnsi="Arial" w:cs="Arial"/>
          <w:b/>
          <w:sz w:val="24"/>
        </w:rPr>
      </w:pPr>
      <w:r w:rsidRPr="00B44111">
        <w:rPr>
          <w:rFonts w:ascii="Arial" w:eastAsia="宋体" w:hAnsi="Arial" w:cs="Arial"/>
          <w:b/>
          <w:sz w:val="24"/>
        </w:rPr>
        <w:lastRenderedPageBreak/>
        <w:t>3.2 Procedure</w:t>
      </w:r>
    </w:p>
    <w:p w:rsidR="00843F96" w:rsidRDefault="00843F96" w:rsidP="00843F96">
      <w:pPr>
        <w:spacing w:line="480" w:lineRule="auto"/>
        <w:jc w:val="center"/>
        <w:rPr>
          <w:rFonts w:ascii="Arial" w:eastAsia="宋体" w:hAnsi="Arial" w:cs="Arial"/>
          <w:b/>
          <w:sz w:val="24"/>
          <w:szCs w:val="24"/>
        </w:rPr>
      </w:pPr>
      <w:r w:rsidRPr="00B44111">
        <w:rPr>
          <w:rFonts w:ascii="Arial" w:eastAsia="宋体" w:hAnsi="Arial" w:cs="Arial"/>
          <w:b/>
          <w:noProof/>
          <w:sz w:val="24"/>
          <w:szCs w:val="24"/>
        </w:rPr>
        <w:drawing>
          <wp:inline distT="0" distB="0" distL="0" distR="0" wp14:anchorId="248B3307" wp14:editId="0B3167EA">
            <wp:extent cx="4286250" cy="4648200"/>
            <wp:effectExtent l="0" t="0" r="0" b="0"/>
            <wp:docPr id="30" name="图片 30" descr="条件结构流程图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条件结构流程图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250" cy="4648200"/>
                    </a:xfrm>
                    <a:prstGeom prst="rect">
                      <a:avLst/>
                    </a:prstGeom>
                    <a:noFill/>
                    <a:ln>
                      <a:noFill/>
                    </a:ln>
                  </pic:spPr>
                </pic:pic>
              </a:graphicData>
            </a:graphic>
          </wp:inline>
        </w:drawing>
      </w:r>
    </w:p>
    <w:p w:rsidR="00843F96" w:rsidRPr="00B44111" w:rsidRDefault="00843F96" w:rsidP="00843F96">
      <w:pPr>
        <w:spacing w:line="480" w:lineRule="auto"/>
        <w:rPr>
          <w:rFonts w:ascii="Arial" w:eastAsia="宋体" w:hAnsi="Arial" w:cs="Arial"/>
          <w:sz w:val="24"/>
        </w:rPr>
      </w:pPr>
      <w:r w:rsidRPr="00B44111">
        <w:rPr>
          <w:rFonts w:ascii="Arial" w:eastAsia="宋体" w:hAnsi="Arial" w:cs="Arial"/>
          <w:sz w:val="24"/>
        </w:rPr>
        <w:t xml:space="preserve">The accomplishment can be divided as three parts. First, construct our model and improve the MRF model. Second, apply our model in the dataset of Middelbury and get the result. Third, compare the result with the actual depth information to correct our model. </w:t>
      </w:r>
    </w:p>
    <w:p w:rsidR="00843F96" w:rsidRPr="00B44111" w:rsidRDefault="00843F96" w:rsidP="00843F96">
      <w:pPr>
        <w:spacing w:line="480" w:lineRule="auto"/>
        <w:rPr>
          <w:rFonts w:ascii="Arial" w:eastAsia="宋体" w:hAnsi="Arial" w:cs="Arial"/>
          <w:sz w:val="24"/>
        </w:rPr>
      </w:pPr>
    </w:p>
    <w:p w:rsidR="00843F96" w:rsidRPr="00B44111" w:rsidRDefault="00843F96" w:rsidP="00843F96">
      <w:pPr>
        <w:numPr>
          <w:ilvl w:val="0"/>
          <w:numId w:val="5"/>
        </w:numPr>
        <w:spacing w:after="0" w:line="480" w:lineRule="auto"/>
        <w:rPr>
          <w:rFonts w:ascii="Arial" w:eastAsia="宋体" w:hAnsi="Arial" w:cs="Arial"/>
          <w:b/>
          <w:i/>
          <w:sz w:val="24"/>
        </w:rPr>
      </w:pPr>
      <w:r w:rsidRPr="00B44111">
        <w:rPr>
          <w:rFonts w:ascii="Arial" w:eastAsia="宋体" w:hAnsi="Arial" w:cs="Arial"/>
          <w:b/>
          <w:i/>
          <w:sz w:val="24"/>
        </w:rPr>
        <w:t>Model Construction</w:t>
      </w:r>
    </w:p>
    <w:p w:rsidR="00843F96" w:rsidRDefault="00843F96" w:rsidP="00843F96">
      <w:pPr>
        <w:spacing w:line="480" w:lineRule="auto"/>
        <w:ind w:left="632"/>
        <w:rPr>
          <w:rFonts w:ascii="Arial" w:eastAsia="宋体" w:hAnsi="Arial" w:cs="Arial"/>
          <w:sz w:val="24"/>
        </w:rPr>
      </w:pPr>
      <w:r w:rsidRPr="00B44111">
        <w:rPr>
          <w:rFonts w:ascii="Arial" w:eastAsia="宋体" w:hAnsi="Arial" w:cs="Arial"/>
          <w:sz w:val="24"/>
        </w:rPr>
        <w:lastRenderedPageBreak/>
        <w:t>We concentrate on the local feature and apply our method to improve the potential function. Adjust the weighting factor according to others’ work and then get the final optimization objective function.</w:t>
      </w:r>
    </w:p>
    <w:p w:rsidR="00843F96" w:rsidRPr="00B44111" w:rsidRDefault="00843F96" w:rsidP="00843F96">
      <w:pPr>
        <w:spacing w:line="480" w:lineRule="auto"/>
        <w:ind w:left="632"/>
        <w:rPr>
          <w:rFonts w:ascii="Arial" w:eastAsia="宋体" w:hAnsi="Arial" w:cs="Arial"/>
          <w:sz w:val="24"/>
        </w:rPr>
      </w:pPr>
    </w:p>
    <w:p w:rsidR="00843F96" w:rsidRPr="00B44111" w:rsidRDefault="00843F96" w:rsidP="00843F96">
      <w:pPr>
        <w:numPr>
          <w:ilvl w:val="0"/>
          <w:numId w:val="5"/>
        </w:numPr>
        <w:spacing w:after="0" w:line="480" w:lineRule="auto"/>
        <w:rPr>
          <w:rFonts w:ascii="Arial" w:eastAsia="宋体" w:hAnsi="Arial" w:cs="Arial"/>
          <w:b/>
          <w:i/>
          <w:sz w:val="24"/>
        </w:rPr>
      </w:pPr>
      <w:r w:rsidRPr="00B44111">
        <w:rPr>
          <w:rFonts w:ascii="Arial" w:eastAsia="宋体" w:hAnsi="Arial" w:cs="Arial"/>
          <w:b/>
          <w:i/>
          <w:sz w:val="24"/>
        </w:rPr>
        <w:t>Inference and Application</w:t>
      </w:r>
    </w:p>
    <w:p w:rsidR="00843F96" w:rsidRDefault="00843F96" w:rsidP="00843F96">
      <w:pPr>
        <w:spacing w:line="480" w:lineRule="auto"/>
        <w:ind w:left="632"/>
        <w:rPr>
          <w:rFonts w:ascii="Arial" w:eastAsia="宋体" w:hAnsi="Arial" w:cs="Arial"/>
          <w:sz w:val="24"/>
        </w:rPr>
      </w:pPr>
      <w:r w:rsidRPr="00B44111">
        <w:rPr>
          <w:rFonts w:ascii="Arial" w:eastAsia="宋体" w:hAnsi="Arial" w:cs="Arial" w:hint="eastAsia"/>
          <w:sz w:val="24"/>
        </w:rPr>
        <w:t xml:space="preserve">Data set </w:t>
      </w:r>
      <w:r w:rsidRPr="00B44111">
        <w:rPr>
          <w:rFonts w:ascii="Arial" w:eastAsia="宋体" w:hAnsi="Arial" w:cs="Arial"/>
          <w:sz w:val="24"/>
        </w:rPr>
        <w:t xml:space="preserve">Middlebury can help us to test out model. It provides RGB image and depth image from same perspective. Obtain a sparse depth image by sampling from actual depth value, and use it with RGB color image as the inputs. The high-resolution depth image can be restored by our model, and finally, we should compare the result with actual depth image to adjust the weighting factor or other parameters. </w:t>
      </w:r>
    </w:p>
    <w:p w:rsidR="00843F96" w:rsidRPr="00B44111" w:rsidRDefault="00843F96" w:rsidP="00843F96">
      <w:pPr>
        <w:spacing w:line="480" w:lineRule="auto"/>
        <w:ind w:left="632"/>
        <w:rPr>
          <w:rFonts w:ascii="Arial" w:eastAsia="宋体" w:hAnsi="Arial" w:cs="Arial"/>
          <w:sz w:val="24"/>
        </w:rPr>
      </w:pPr>
    </w:p>
    <w:p w:rsidR="00843F96" w:rsidRPr="00B44111" w:rsidRDefault="00843F96" w:rsidP="00843F96">
      <w:pPr>
        <w:numPr>
          <w:ilvl w:val="0"/>
          <w:numId w:val="5"/>
        </w:numPr>
        <w:spacing w:after="0" w:line="480" w:lineRule="auto"/>
        <w:rPr>
          <w:rFonts w:ascii="Arial" w:eastAsia="宋体" w:hAnsi="Arial" w:cs="Arial"/>
          <w:b/>
          <w:i/>
          <w:sz w:val="24"/>
        </w:rPr>
      </w:pPr>
      <w:r w:rsidRPr="00B44111">
        <w:rPr>
          <w:rFonts w:ascii="Arial" w:eastAsia="宋体" w:hAnsi="Arial" w:cs="Arial"/>
          <w:b/>
          <w:i/>
          <w:sz w:val="24"/>
        </w:rPr>
        <w:t>Correction</w:t>
      </w:r>
    </w:p>
    <w:p w:rsidR="00843F96" w:rsidRPr="00B44111" w:rsidRDefault="00843F96" w:rsidP="00843F96">
      <w:pPr>
        <w:spacing w:line="480" w:lineRule="auto"/>
        <w:ind w:left="632"/>
        <w:rPr>
          <w:rFonts w:ascii="Arial" w:eastAsia="宋体" w:hAnsi="Arial" w:cs="Arial"/>
          <w:sz w:val="24"/>
        </w:rPr>
      </w:pPr>
      <w:r w:rsidRPr="00B44111">
        <w:rPr>
          <w:rFonts w:ascii="Arial" w:eastAsia="宋体" w:hAnsi="Arial" w:cs="Arial" w:hint="eastAsia"/>
          <w:sz w:val="24"/>
        </w:rPr>
        <w:t xml:space="preserve">With the evaluation to actual depth value and </w:t>
      </w:r>
      <w:r w:rsidRPr="00B44111">
        <w:rPr>
          <w:rFonts w:ascii="Arial" w:eastAsia="宋体" w:hAnsi="Arial" w:cs="Arial"/>
          <w:sz w:val="24"/>
        </w:rPr>
        <w:t>inferring result by other method, we can optimize the potential function to enhance the ability to maintain the feature across object edges.</w:t>
      </w:r>
    </w:p>
    <w:p w:rsidR="00843F96" w:rsidRPr="00B44111" w:rsidRDefault="00843F96" w:rsidP="00843F96">
      <w:pPr>
        <w:spacing w:line="480" w:lineRule="auto"/>
        <w:ind w:left="632"/>
        <w:rPr>
          <w:rFonts w:ascii="Arial" w:eastAsia="宋体" w:hAnsi="Arial" w:cs="Arial"/>
          <w:sz w:val="24"/>
        </w:rPr>
      </w:pPr>
    </w:p>
    <w:p w:rsidR="00843F96" w:rsidRPr="00B44111" w:rsidRDefault="00843F96" w:rsidP="00843F96">
      <w:pPr>
        <w:spacing w:line="480" w:lineRule="auto"/>
        <w:rPr>
          <w:rFonts w:ascii="Arial" w:eastAsia="宋体" w:hAnsi="Arial" w:cs="Arial"/>
          <w:b/>
          <w:sz w:val="32"/>
          <w:szCs w:val="32"/>
        </w:rPr>
      </w:pPr>
      <w:r w:rsidRPr="00B44111">
        <w:rPr>
          <w:rFonts w:ascii="Arial" w:eastAsia="宋体" w:hAnsi="Arial" w:cs="Arial" w:hint="eastAsia"/>
          <w:b/>
          <w:sz w:val="32"/>
          <w:szCs w:val="32"/>
        </w:rPr>
        <w:t xml:space="preserve">4 </w:t>
      </w:r>
      <w:r w:rsidRPr="00B44111">
        <w:rPr>
          <w:rFonts w:ascii="Arial" w:eastAsia="宋体" w:hAnsi="Arial" w:cs="Arial"/>
          <w:b/>
          <w:sz w:val="32"/>
          <w:szCs w:val="32"/>
        </w:rPr>
        <w:t>Expected Result</w:t>
      </w:r>
    </w:p>
    <w:p w:rsidR="00843F96" w:rsidRPr="00B44111" w:rsidRDefault="00843F96" w:rsidP="00843F96">
      <w:pPr>
        <w:spacing w:line="480" w:lineRule="auto"/>
        <w:rPr>
          <w:rFonts w:ascii="Arial" w:eastAsia="宋体" w:hAnsi="Arial" w:cs="Arial"/>
          <w:sz w:val="24"/>
        </w:rPr>
      </w:pPr>
      <w:r w:rsidRPr="00B44111">
        <w:rPr>
          <w:rFonts w:ascii="Arial" w:eastAsia="宋体" w:hAnsi="Arial" w:cs="Arial"/>
          <w:sz w:val="24"/>
        </w:rPr>
        <w:t>Since there are some library-linking problems in the open source datasets, we cannot give an entire initial example result for processed 3D depth images. Here is the sample expected result from others’ research.</w:t>
      </w:r>
    </w:p>
    <w:p w:rsidR="00843F96" w:rsidRDefault="00843F96" w:rsidP="00843F96">
      <w:pPr>
        <w:spacing w:line="480" w:lineRule="auto"/>
        <w:jc w:val="center"/>
        <w:rPr>
          <w:rFonts w:ascii="Times New Roman" w:eastAsia="宋体" w:hAnsi="Times New Roman" w:cs="Times New Roman"/>
          <w:noProof/>
          <w:sz w:val="24"/>
          <w:szCs w:val="24"/>
        </w:rPr>
      </w:pPr>
      <w:r w:rsidRPr="00B44111">
        <w:rPr>
          <w:rFonts w:ascii="Times New Roman" w:eastAsia="宋体" w:hAnsi="Times New Roman" w:cs="Times New Roman"/>
          <w:noProof/>
          <w:sz w:val="24"/>
          <w:szCs w:val="24"/>
        </w:rPr>
        <w:lastRenderedPageBreak/>
        <w:drawing>
          <wp:inline distT="0" distB="0" distL="0" distR="0" wp14:anchorId="016C43B8" wp14:editId="316E96CD">
            <wp:extent cx="4752975" cy="2057400"/>
            <wp:effectExtent l="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2975" cy="2057400"/>
                    </a:xfrm>
                    <a:prstGeom prst="rect">
                      <a:avLst/>
                    </a:prstGeom>
                    <a:noFill/>
                    <a:ln>
                      <a:noFill/>
                    </a:ln>
                  </pic:spPr>
                </pic:pic>
              </a:graphicData>
            </a:graphic>
          </wp:inline>
        </w:drawing>
      </w:r>
    </w:p>
    <w:p w:rsidR="00843F96" w:rsidRPr="00B44111" w:rsidRDefault="00843F96" w:rsidP="00843F96">
      <w:pPr>
        <w:spacing w:line="480" w:lineRule="auto"/>
        <w:rPr>
          <w:rFonts w:ascii="Arial" w:eastAsia="宋体" w:hAnsi="Arial" w:cs="Arial"/>
        </w:rPr>
      </w:pPr>
    </w:p>
    <w:p w:rsidR="00843F96" w:rsidRPr="00B44111" w:rsidRDefault="00843F96" w:rsidP="00843F96">
      <w:pPr>
        <w:spacing w:line="480" w:lineRule="auto"/>
        <w:rPr>
          <w:rFonts w:ascii="Arial" w:eastAsia="宋体" w:hAnsi="Arial" w:cs="Arial"/>
          <w:b/>
          <w:sz w:val="32"/>
          <w:szCs w:val="32"/>
        </w:rPr>
      </w:pPr>
      <w:r w:rsidRPr="00B44111">
        <w:rPr>
          <w:rFonts w:ascii="Arial" w:eastAsia="宋体" w:hAnsi="Arial" w:cs="Arial" w:hint="eastAsia"/>
          <w:b/>
          <w:sz w:val="32"/>
          <w:szCs w:val="32"/>
        </w:rPr>
        <w:t>5 Sta</w:t>
      </w:r>
      <w:r w:rsidRPr="00B44111">
        <w:rPr>
          <w:rFonts w:ascii="Arial" w:eastAsia="宋体" w:hAnsi="Arial" w:cs="Arial"/>
          <w:b/>
          <w:sz w:val="32"/>
          <w:szCs w:val="32"/>
        </w:rPr>
        <w:t>ffing Plan</w:t>
      </w:r>
    </w:p>
    <w:p w:rsidR="00843F96" w:rsidRPr="00B44111" w:rsidRDefault="00843F96" w:rsidP="00843F96">
      <w:pPr>
        <w:spacing w:line="480" w:lineRule="auto"/>
        <w:rPr>
          <w:rFonts w:ascii="Arial" w:eastAsia="宋体" w:hAnsi="Arial" w:cs="Arial"/>
          <w:b/>
          <w:sz w:val="24"/>
          <w:szCs w:val="24"/>
        </w:rPr>
      </w:pPr>
      <w:r w:rsidRPr="00B44111">
        <w:rPr>
          <w:rFonts w:ascii="Arial" w:eastAsia="宋体" w:hAnsi="Arial" w:cs="Arial" w:hint="eastAsia"/>
          <w:b/>
          <w:sz w:val="24"/>
          <w:szCs w:val="24"/>
        </w:rPr>
        <w:t>Algorithm Design</w:t>
      </w:r>
    </w:p>
    <w:p w:rsidR="00843F96" w:rsidRPr="00B44111" w:rsidRDefault="00843F96" w:rsidP="00843F96">
      <w:pPr>
        <w:spacing w:line="480" w:lineRule="auto"/>
        <w:rPr>
          <w:rFonts w:ascii="Arial" w:eastAsia="宋体" w:hAnsi="Arial" w:cs="Arial"/>
          <w:sz w:val="24"/>
          <w:szCs w:val="24"/>
        </w:rPr>
      </w:pPr>
      <w:r w:rsidRPr="00B44111">
        <w:rPr>
          <w:rFonts w:ascii="Arial" w:eastAsia="宋体" w:hAnsi="Arial" w:cs="Arial" w:hint="eastAsia"/>
          <w:sz w:val="24"/>
          <w:szCs w:val="24"/>
        </w:rPr>
        <w:t>Nian Tong</w:t>
      </w:r>
      <w:r w:rsidRPr="00B44111">
        <w:rPr>
          <w:rFonts w:ascii="Arial" w:eastAsia="宋体" w:hAnsi="Arial" w:cs="Arial"/>
          <w:sz w:val="24"/>
          <w:szCs w:val="24"/>
        </w:rPr>
        <w:t xml:space="preserve">, as a junior, has joined in the project in Computer Graphic and accomplish some project designs. </w:t>
      </w:r>
    </w:p>
    <w:p w:rsidR="00843F96" w:rsidRPr="00B44111" w:rsidRDefault="00843F96" w:rsidP="00843F96">
      <w:pPr>
        <w:spacing w:line="480" w:lineRule="auto"/>
        <w:rPr>
          <w:rFonts w:ascii="Arial" w:eastAsia="宋体" w:hAnsi="Arial" w:cs="Arial"/>
          <w:sz w:val="24"/>
          <w:szCs w:val="24"/>
        </w:rPr>
      </w:pPr>
      <w:r w:rsidRPr="00B44111">
        <w:rPr>
          <w:rFonts w:ascii="Arial" w:eastAsia="宋体" w:hAnsi="Arial" w:cs="Arial"/>
          <w:sz w:val="24"/>
          <w:szCs w:val="24"/>
        </w:rPr>
        <w:t>In this project, he will mainly design the algorithms, construct the models and improve the models by the evaluation results.</w:t>
      </w:r>
    </w:p>
    <w:p w:rsidR="00843F96" w:rsidRPr="00B44111" w:rsidRDefault="00843F96" w:rsidP="00843F96">
      <w:pPr>
        <w:spacing w:line="480" w:lineRule="auto"/>
        <w:rPr>
          <w:rFonts w:ascii="Arial" w:eastAsia="宋体" w:hAnsi="Arial" w:cs="Arial"/>
          <w:b/>
          <w:sz w:val="24"/>
          <w:szCs w:val="24"/>
        </w:rPr>
      </w:pPr>
    </w:p>
    <w:p w:rsidR="00843F96" w:rsidRPr="00B44111" w:rsidRDefault="00843F96" w:rsidP="00843F96">
      <w:pPr>
        <w:spacing w:line="480" w:lineRule="auto"/>
        <w:rPr>
          <w:rFonts w:ascii="Arial" w:eastAsia="宋体" w:hAnsi="Arial" w:cs="Arial"/>
          <w:b/>
          <w:sz w:val="24"/>
          <w:szCs w:val="24"/>
        </w:rPr>
      </w:pPr>
      <w:r w:rsidRPr="00B44111">
        <w:rPr>
          <w:rFonts w:ascii="Arial" w:eastAsia="宋体" w:hAnsi="Arial" w:cs="Arial" w:hint="eastAsia"/>
          <w:b/>
          <w:sz w:val="24"/>
          <w:szCs w:val="24"/>
        </w:rPr>
        <w:t>Model Inference</w:t>
      </w:r>
    </w:p>
    <w:p w:rsidR="00843F96" w:rsidRPr="00B44111" w:rsidRDefault="00843F96" w:rsidP="00843F96">
      <w:pPr>
        <w:spacing w:line="480" w:lineRule="auto"/>
        <w:rPr>
          <w:rFonts w:ascii="Arial" w:eastAsia="宋体" w:hAnsi="Arial" w:cs="Arial"/>
          <w:sz w:val="24"/>
          <w:szCs w:val="24"/>
        </w:rPr>
      </w:pPr>
      <w:r w:rsidRPr="00B44111">
        <w:rPr>
          <w:rFonts w:ascii="Arial" w:eastAsia="宋体" w:hAnsi="Arial" w:cs="Arial" w:hint="eastAsia"/>
          <w:sz w:val="24"/>
          <w:szCs w:val="24"/>
        </w:rPr>
        <w:t>Kemiao Huang</w:t>
      </w:r>
      <w:r>
        <w:rPr>
          <w:rFonts w:ascii="Arial" w:eastAsia="宋体" w:hAnsi="Arial" w:cs="Arial"/>
          <w:sz w:val="24"/>
          <w:szCs w:val="24"/>
        </w:rPr>
        <w:t>.</w:t>
      </w:r>
    </w:p>
    <w:p w:rsidR="00843F96" w:rsidRPr="00B44111" w:rsidRDefault="00843F96" w:rsidP="00843F96">
      <w:pPr>
        <w:spacing w:line="480" w:lineRule="auto"/>
        <w:rPr>
          <w:rFonts w:ascii="Arial" w:eastAsia="宋体" w:hAnsi="Arial" w:cs="Arial"/>
          <w:sz w:val="24"/>
          <w:szCs w:val="24"/>
        </w:rPr>
      </w:pPr>
      <w:r w:rsidRPr="00B44111">
        <w:rPr>
          <w:rFonts w:ascii="Arial" w:eastAsia="宋体" w:hAnsi="Arial" w:cs="Arial" w:hint="eastAsia"/>
          <w:sz w:val="24"/>
          <w:szCs w:val="24"/>
        </w:rPr>
        <w:t xml:space="preserve">In this project, he </w:t>
      </w:r>
      <w:r w:rsidRPr="00B44111">
        <w:rPr>
          <w:rFonts w:ascii="Arial" w:eastAsia="宋体" w:hAnsi="Arial" w:cs="Arial"/>
          <w:sz w:val="24"/>
          <w:szCs w:val="24"/>
        </w:rPr>
        <w:t xml:space="preserve">is going to accomplish the model inference, apply it to the data set Middlebury and apply basic MRF model and joint bilateral filtering to the same data. The difference between different methods and the actual values helps to adjust and improve our model. </w:t>
      </w:r>
    </w:p>
    <w:p w:rsidR="00843F96" w:rsidRPr="00B44111" w:rsidRDefault="00843F96" w:rsidP="00843F96">
      <w:pPr>
        <w:spacing w:line="480" w:lineRule="auto"/>
        <w:rPr>
          <w:rFonts w:ascii="Arial" w:eastAsia="宋体" w:hAnsi="Arial" w:cs="Arial"/>
        </w:rPr>
      </w:pPr>
    </w:p>
    <w:p w:rsidR="00843F96" w:rsidRPr="00B44111" w:rsidRDefault="00843F96" w:rsidP="00843F96">
      <w:pPr>
        <w:spacing w:line="480" w:lineRule="auto"/>
        <w:rPr>
          <w:rFonts w:ascii="Arial" w:eastAsia="宋体" w:hAnsi="Arial" w:cs="Arial"/>
        </w:rPr>
      </w:pPr>
    </w:p>
    <w:p w:rsidR="00843F96" w:rsidRPr="00B44111" w:rsidRDefault="00843F96" w:rsidP="00843F96">
      <w:pPr>
        <w:spacing w:line="480" w:lineRule="auto"/>
        <w:rPr>
          <w:rFonts w:ascii="Arial" w:eastAsia="宋体" w:hAnsi="Arial" w:cs="Arial"/>
          <w:b/>
          <w:sz w:val="32"/>
          <w:szCs w:val="32"/>
        </w:rPr>
      </w:pPr>
      <w:r w:rsidRPr="00B44111">
        <w:rPr>
          <w:rFonts w:ascii="Arial" w:eastAsia="宋体" w:hAnsi="Arial" w:cs="Arial" w:hint="eastAsia"/>
          <w:b/>
          <w:sz w:val="32"/>
          <w:szCs w:val="32"/>
        </w:rPr>
        <w:t>6 Timeline</w:t>
      </w:r>
    </w:p>
    <w:p w:rsidR="00843F96" w:rsidRDefault="00843F96" w:rsidP="00843F96">
      <w:pPr>
        <w:spacing w:line="480" w:lineRule="auto"/>
        <w:jc w:val="center"/>
        <w:rPr>
          <w:rFonts w:ascii="Arial" w:eastAsia="宋体" w:hAnsi="Arial" w:cs="Arial"/>
          <w:b/>
          <w:sz w:val="32"/>
          <w:szCs w:val="32"/>
        </w:rPr>
      </w:pPr>
      <w:r w:rsidRPr="00B44111">
        <w:rPr>
          <w:rFonts w:ascii="Arial" w:eastAsia="宋体" w:hAnsi="Arial" w:cs="Arial"/>
          <w:b/>
          <w:noProof/>
          <w:sz w:val="32"/>
          <w:szCs w:val="32"/>
        </w:rPr>
        <w:drawing>
          <wp:inline distT="0" distB="0" distL="0" distR="0" wp14:anchorId="7A9C0FB6" wp14:editId="5013AB45">
            <wp:extent cx="5924550" cy="2924175"/>
            <wp:effectExtent l="0" t="0" r="0" b="9525"/>
            <wp:docPr id="32" name="图片 32" descr="周期图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周期图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24550" cy="2924175"/>
                    </a:xfrm>
                    <a:prstGeom prst="rect">
                      <a:avLst/>
                    </a:prstGeom>
                    <a:noFill/>
                    <a:ln>
                      <a:noFill/>
                    </a:ln>
                  </pic:spPr>
                </pic:pic>
              </a:graphicData>
            </a:graphic>
          </wp:inline>
        </w:drawing>
      </w:r>
    </w:p>
    <w:p w:rsidR="00843F96" w:rsidRPr="00B44111" w:rsidRDefault="00843F96" w:rsidP="00843F96">
      <w:pPr>
        <w:spacing w:line="480" w:lineRule="auto"/>
        <w:rPr>
          <w:rFonts w:ascii="Arial" w:eastAsia="宋体" w:hAnsi="Arial" w:cs="Arial"/>
          <w:sz w:val="24"/>
          <w:szCs w:val="24"/>
        </w:rPr>
      </w:pPr>
      <w:r w:rsidRPr="00B44111">
        <w:rPr>
          <w:rFonts w:ascii="Arial" w:eastAsia="宋体" w:hAnsi="Arial" w:cs="Arial"/>
          <w:sz w:val="24"/>
          <w:szCs w:val="24"/>
        </w:rPr>
        <w:t>Week 1 to Week 6: Preparation for our work. Collect data and propose our model.</w:t>
      </w:r>
    </w:p>
    <w:p w:rsidR="00843F96" w:rsidRPr="00B44111" w:rsidRDefault="00843F96" w:rsidP="00843F96">
      <w:pPr>
        <w:spacing w:line="480" w:lineRule="auto"/>
        <w:rPr>
          <w:rFonts w:ascii="Arial" w:eastAsia="宋体" w:hAnsi="Arial" w:cs="Arial"/>
          <w:sz w:val="24"/>
          <w:szCs w:val="24"/>
        </w:rPr>
      </w:pPr>
      <w:r w:rsidRPr="00B44111">
        <w:rPr>
          <w:rFonts w:ascii="Arial" w:eastAsia="宋体" w:hAnsi="Arial" w:cs="Arial"/>
          <w:sz w:val="24"/>
          <w:szCs w:val="24"/>
        </w:rPr>
        <w:t>Week 7 to Week 10: Accomplish our model and apply it to data set.</w:t>
      </w:r>
    </w:p>
    <w:p w:rsidR="00843F96" w:rsidRPr="00B44111" w:rsidRDefault="00843F96" w:rsidP="00843F96">
      <w:pPr>
        <w:spacing w:line="480" w:lineRule="auto"/>
        <w:rPr>
          <w:rFonts w:ascii="Arial" w:eastAsia="宋体" w:hAnsi="Arial" w:cs="Arial"/>
          <w:sz w:val="24"/>
          <w:szCs w:val="24"/>
        </w:rPr>
      </w:pPr>
      <w:r w:rsidRPr="00B44111">
        <w:rPr>
          <w:rFonts w:ascii="Arial" w:eastAsia="宋体" w:hAnsi="Arial" w:cs="Arial"/>
          <w:sz w:val="24"/>
          <w:szCs w:val="24"/>
        </w:rPr>
        <w:t>Week 11 to Week 14: Evaluate our result with other methods and actual value, and improve our model.</w:t>
      </w:r>
    </w:p>
    <w:p w:rsidR="00843F96" w:rsidRDefault="00843F96" w:rsidP="00843F96">
      <w:pPr>
        <w:spacing w:line="480" w:lineRule="auto"/>
        <w:rPr>
          <w:rFonts w:ascii="Arial" w:eastAsia="宋体" w:hAnsi="Arial" w:cs="Arial"/>
          <w:b/>
          <w:sz w:val="32"/>
          <w:szCs w:val="32"/>
        </w:rPr>
      </w:pPr>
    </w:p>
    <w:p w:rsidR="00C73048" w:rsidRDefault="00C73048" w:rsidP="00843F96">
      <w:pPr>
        <w:spacing w:line="480" w:lineRule="auto"/>
        <w:rPr>
          <w:rFonts w:ascii="Arial" w:eastAsia="宋体" w:hAnsi="Arial" w:cs="Arial"/>
          <w:b/>
          <w:sz w:val="32"/>
          <w:szCs w:val="32"/>
        </w:rPr>
      </w:pPr>
    </w:p>
    <w:p w:rsidR="00C73048" w:rsidRDefault="00C73048" w:rsidP="00843F96">
      <w:pPr>
        <w:spacing w:line="480" w:lineRule="auto"/>
        <w:rPr>
          <w:rFonts w:ascii="Arial" w:eastAsia="宋体" w:hAnsi="Arial" w:cs="Arial"/>
          <w:b/>
          <w:sz w:val="32"/>
          <w:szCs w:val="32"/>
        </w:rPr>
      </w:pPr>
    </w:p>
    <w:p w:rsidR="00843F96" w:rsidRPr="003F7639" w:rsidRDefault="00843F96" w:rsidP="00843F96">
      <w:pPr>
        <w:spacing w:line="480" w:lineRule="auto"/>
        <w:rPr>
          <w:rFonts w:ascii="微软雅黑" w:eastAsia="微软雅黑" w:hAnsi="微软雅黑" w:cs="Arial"/>
          <w:b/>
          <w:sz w:val="32"/>
          <w:szCs w:val="32"/>
        </w:rPr>
      </w:pPr>
      <w:bookmarkStart w:id="1" w:name="_GoBack"/>
      <w:bookmarkEnd w:id="1"/>
      <w:r w:rsidRPr="003F7639">
        <w:rPr>
          <w:rFonts w:ascii="微软雅黑" w:eastAsia="微软雅黑" w:hAnsi="微软雅黑" w:cs="Arial"/>
          <w:b/>
          <w:sz w:val="32"/>
          <w:szCs w:val="32"/>
        </w:rPr>
        <w:lastRenderedPageBreak/>
        <w:t>Reference</w:t>
      </w:r>
    </w:p>
    <w:p w:rsidR="00843F96" w:rsidRPr="003F7639" w:rsidRDefault="00843F96" w:rsidP="00843F96">
      <w:pPr>
        <w:spacing w:line="480" w:lineRule="auto"/>
        <w:rPr>
          <w:rFonts w:ascii="微软雅黑" w:eastAsia="微软雅黑" w:hAnsi="微软雅黑" w:cs="Arial"/>
          <w:sz w:val="24"/>
          <w:szCs w:val="24"/>
        </w:rPr>
      </w:pPr>
      <w:r w:rsidRPr="003F7639">
        <w:rPr>
          <w:rFonts w:ascii="微软雅黑" w:eastAsia="微软雅黑" w:hAnsi="微软雅黑" w:cs="Arial"/>
          <w:sz w:val="24"/>
          <w:szCs w:val="24"/>
        </w:rPr>
        <w:t>[1] Q. Yang, R. Yang, J. Davis and D. Nister, "Spatial-Depth Super Resolution for Range Images," 2007 IEEE Conference on Computer Vision and Pattern Recognition, Minneapolis, MN, 2007, pp. 1-8.</w:t>
      </w:r>
    </w:p>
    <w:p w:rsidR="00843F96" w:rsidRPr="003F7639" w:rsidRDefault="00843F96" w:rsidP="00843F96">
      <w:pPr>
        <w:spacing w:line="480" w:lineRule="auto"/>
        <w:rPr>
          <w:rFonts w:ascii="微软雅黑" w:eastAsia="微软雅黑" w:hAnsi="微软雅黑" w:cs="Arial"/>
          <w:sz w:val="24"/>
          <w:szCs w:val="24"/>
        </w:rPr>
      </w:pPr>
      <w:r w:rsidRPr="003F7639">
        <w:rPr>
          <w:rFonts w:ascii="微软雅黑" w:eastAsia="微软雅黑" w:hAnsi="微软雅黑" w:cs="Arial"/>
          <w:sz w:val="24"/>
          <w:szCs w:val="24"/>
        </w:rPr>
        <w:t>[2] D. Ferstl, C. Reinbacher, R. Ranftl, M. Ruether and H. Bischof, "Image Guided Depth Upsampling Using Anisotropic Total Generalized Variation," 2013 IEEE International Conference on Computer Vision, Sydney, NSW, 2013, pp. 993-1000.</w:t>
      </w:r>
    </w:p>
    <w:p w:rsidR="00843F96" w:rsidRPr="003F7639" w:rsidRDefault="00843F96" w:rsidP="00843F96">
      <w:pPr>
        <w:spacing w:line="480" w:lineRule="auto"/>
        <w:rPr>
          <w:rFonts w:ascii="微软雅黑" w:eastAsia="微软雅黑" w:hAnsi="微软雅黑" w:cs="Arial"/>
          <w:sz w:val="24"/>
          <w:szCs w:val="24"/>
        </w:rPr>
      </w:pPr>
      <w:r w:rsidRPr="003F7639">
        <w:rPr>
          <w:rFonts w:ascii="微软雅黑" w:eastAsia="微软雅黑" w:hAnsi="微软雅黑" w:cs="Arial"/>
          <w:sz w:val="24"/>
          <w:szCs w:val="24"/>
        </w:rPr>
        <w:t>[3] J. Xie, R. S. Feris and M. Sun, "Edge guided single depth image super resolution," 2014 IEEE International Conference on Image Processing (ICIP), Paris, 2014, pp. 3773-37777.</w:t>
      </w:r>
    </w:p>
    <w:p w:rsidR="00843F96" w:rsidRPr="003F7639" w:rsidRDefault="00843F96" w:rsidP="00843F96">
      <w:pPr>
        <w:spacing w:line="480" w:lineRule="auto"/>
        <w:rPr>
          <w:rFonts w:ascii="微软雅黑" w:eastAsia="微软雅黑" w:hAnsi="微软雅黑" w:cs="Arial"/>
          <w:sz w:val="24"/>
          <w:szCs w:val="24"/>
        </w:rPr>
      </w:pPr>
      <w:r w:rsidRPr="003F7639">
        <w:rPr>
          <w:rFonts w:ascii="微软雅黑" w:eastAsia="微软雅黑" w:hAnsi="微软雅黑" w:cs="Arial"/>
          <w:sz w:val="24"/>
          <w:szCs w:val="24"/>
        </w:rPr>
        <w:t>[4] J. Liu, “</w:t>
      </w:r>
      <w:r w:rsidRPr="003F7639">
        <w:rPr>
          <w:rFonts w:ascii="微软雅黑" w:eastAsia="微软雅黑" w:hAnsi="微软雅黑" w:cs="Arial" w:hint="eastAsia"/>
          <w:sz w:val="24"/>
          <w:szCs w:val="24"/>
        </w:rPr>
        <w:t>彩色图像引导的深度图像增强,</w:t>
      </w:r>
      <w:r w:rsidRPr="003F7639">
        <w:rPr>
          <w:rFonts w:ascii="微软雅黑" w:eastAsia="微软雅黑" w:hAnsi="微软雅黑" w:cs="Arial"/>
          <w:sz w:val="24"/>
          <w:szCs w:val="24"/>
        </w:rPr>
        <w:t>” Zhejiang University, Zhejiang, 2014, TP391.41</w:t>
      </w:r>
    </w:p>
    <w:p w:rsidR="00843F96" w:rsidRPr="00F02CDF" w:rsidRDefault="00843F96" w:rsidP="00843F96"/>
    <w:p w:rsidR="00843F96" w:rsidRPr="0022512A" w:rsidRDefault="00843F96">
      <w:pPr>
        <w:rPr>
          <w:rFonts w:ascii="Times New Roman" w:hAnsi="Times New Roman" w:cs="Times New Roman"/>
        </w:rPr>
      </w:pPr>
    </w:p>
    <w:sectPr w:rsidR="00843F96" w:rsidRPr="0022512A" w:rsidSect="00096358">
      <w:pgSz w:w="12240" w:h="15840"/>
      <w:pgMar w:top="1247" w:right="1440" w:bottom="124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157F" w:rsidRDefault="001D157F" w:rsidP="00B34558">
      <w:pPr>
        <w:spacing w:after="0" w:line="240" w:lineRule="auto"/>
      </w:pPr>
      <w:r>
        <w:separator/>
      </w:r>
    </w:p>
  </w:endnote>
  <w:endnote w:type="continuationSeparator" w:id="0">
    <w:p w:rsidR="001D157F" w:rsidRDefault="001D157F" w:rsidP="00B345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157F" w:rsidRDefault="001D157F" w:rsidP="00B34558">
      <w:pPr>
        <w:spacing w:after="0" w:line="240" w:lineRule="auto"/>
      </w:pPr>
      <w:r>
        <w:separator/>
      </w:r>
    </w:p>
  </w:footnote>
  <w:footnote w:type="continuationSeparator" w:id="0">
    <w:p w:rsidR="001D157F" w:rsidRDefault="001D157F" w:rsidP="00B345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B0908"/>
    <w:multiLevelType w:val="hybridMultilevel"/>
    <w:tmpl w:val="29946C12"/>
    <w:lvl w:ilvl="0" w:tplc="9B1E780E">
      <w:start w:val="1"/>
      <w:numFmt w:val="decimal"/>
      <w:lvlText w:val="%1."/>
      <w:lvlJc w:val="left"/>
      <w:pPr>
        <w:ind w:left="360" w:hanging="360"/>
      </w:pPr>
      <w:rPr>
        <w:rFonts w:eastAsiaTheme="minorEastAsia" w:hint="default"/>
        <w:b/>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8858C4"/>
    <w:multiLevelType w:val="hybridMultilevel"/>
    <w:tmpl w:val="F940D0E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DFA321E"/>
    <w:multiLevelType w:val="hybridMultilevel"/>
    <w:tmpl w:val="5E82F606"/>
    <w:lvl w:ilvl="0" w:tplc="222C5FAA">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90160B0"/>
    <w:multiLevelType w:val="hybridMultilevel"/>
    <w:tmpl w:val="11F66404"/>
    <w:lvl w:ilvl="0" w:tplc="E288272C">
      <w:start w:val="1"/>
      <w:numFmt w:val="decimal"/>
      <w:lvlText w:val="%1."/>
      <w:lvlJc w:val="left"/>
      <w:pPr>
        <w:ind w:left="632" w:hanging="360"/>
      </w:pPr>
      <w:rPr>
        <w:rFonts w:hint="default"/>
      </w:rPr>
    </w:lvl>
    <w:lvl w:ilvl="1" w:tplc="04090019" w:tentative="1">
      <w:start w:val="1"/>
      <w:numFmt w:val="lowerLetter"/>
      <w:lvlText w:val="%2)"/>
      <w:lvlJc w:val="left"/>
      <w:pPr>
        <w:ind w:left="1112" w:hanging="420"/>
      </w:pPr>
    </w:lvl>
    <w:lvl w:ilvl="2" w:tplc="0409001B" w:tentative="1">
      <w:start w:val="1"/>
      <w:numFmt w:val="lowerRoman"/>
      <w:lvlText w:val="%3."/>
      <w:lvlJc w:val="right"/>
      <w:pPr>
        <w:ind w:left="1532" w:hanging="420"/>
      </w:pPr>
    </w:lvl>
    <w:lvl w:ilvl="3" w:tplc="0409000F" w:tentative="1">
      <w:start w:val="1"/>
      <w:numFmt w:val="decimal"/>
      <w:lvlText w:val="%4."/>
      <w:lvlJc w:val="left"/>
      <w:pPr>
        <w:ind w:left="1952" w:hanging="420"/>
      </w:pPr>
    </w:lvl>
    <w:lvl w:ilvl="4" w:tplc="04090019" w:tentative="1">
      <w:start w:val="1"/>
      <w:numFmt w:val="lowerLetter"/>
      <w:lvlText w:val="%5)"/>
      <w:lvlJc w:val="left"/>
      <w:pPr>
        <w:ind w:left="2372" w:hanging="420"/>
      </w:pPr>
    </w:lvl>
    <w:lvl w:ilvl="5" w:tplc="0409001B" w:tentative="1">
      <w:start w:val="1"/>
      <w:numFmt w:val="lowerRoman"/>
      <w:lvlText w:val="%6."/>
      <w:lvlJc w:val="right"/>
      <w:pPr>
        <w:ind w:left="2792" w:hanging="420"/>
      </w:pPr>
    </w:lvl>
    <w:lvl w:ilvl="6" w:tplc="0409000F" w:tentative="1">
      <w:start w:val="1"/>
      <w:numFmt w:val="decimal"/>
      <w:lvlText w:val="%7."/>
      <w:lvlJc w:val="left"/>
      <w:pPr>
        <w:ind w:left="3212" w:hanging="420"/>
      </w:pPr>
    </w:lvl>
    <w:lvl w:ilvl="7" w:tplc="04090019" w:tentative="1">
      <w:start w:val="1"/>
      <w:numFmt w:val="lowerLetter"/>
      <w:lvlText w:val="%8)"/>
      <w:lvlJc w:val="left"/>
      <w:pPr>
        <w:ind w:left="3632" w:hanging="420"/>
      </w:pPr>
    </w:lvl>
    <w:lvl w:ilvl="8" w:tplc="0409001B" w:tentative="1">
      <w:start w:val="1"/>
      <w:numFmt w:val="lowerRoman"/>
      <w:lvlText w:val="%9."/>
      <w:lvlJc w:val="right"/>
      <w:pPr>
        <w:ind w:left="4052" w:hanging="420"/>
      </w:pPr>
    </w:lvl>
  </w:abstractNum>
  <w:abstractNum w:abstractNumId="4" w15:restartNumberingAfterBreak="0">
    <w:nsid w:val="7D5321DE"/>
    <w:multiLevelType w:val="hybridMultilevel"/>
    <w:tmpl w:val="11F66404"/>
    <w:lvl w:ilvl="0" w:tplc="E288272C">
      <w:start w:val="1"/>
      <w:numFmt w:val="decimal"/>
      <w:lvlText w:val="%1."/>
      <w:lvlJc w:val="left"/>
      <w:pPr>
        <w:ind w:left="632" w:hanging="360"/>
      </w:pPr>
      <w:rPr>
        <w:rFonts w:hint="default"/>
      </w:rPr>
    </w:lvl>
    <w:lvl w:ilvl="1" w:tplc="04090019" w:tentative="1">
      <w:start w:val="1"/>
      <w:numFmt w:val="lowerLetter"/>
      <w:lvlText w:val="%2)"/>
      <w:lvlJc w:val="left"/>
      <w:pPr>
        <w:ind w:left="1112" w:hanging="420"/>
      </w:pPr>
    </w:lvl>
    <w:lvl w:ilvl="2" w:tplc="0409001B" w:tentative="1">
      <w:start w:val="1"/>
      <w:numFmt w:val="lowerRoman"/>
      <w:lvlText w:val="%3."/>
      <w:lvlJc w:val="right"/>
      <w:pPr>
        <w:ind w:left="1532" w:hanging="420"/>
      </w:pPr>
    </w:lvl>
    <w:lvl w:ilvl="3" w:tplc="0409000F" w:tentative="1">
      <w:start w:val="1"/>
      <w:numFmt w:val="decimal"/>
      <w:lvlText w:val="%4."/>
      <w:lvlJc w:val="left"/>
      <w:pPr>
        <w:ind w:left="1952" w:hanging="420"/>
      </w:pPr>
    </w:lvl>
    <w:lvl w:ilvl="4" w:tplc="04090019" w:tentative="1">
      <w:start w:val="1"/>
      <w:numFmt w:val="lowerLetter"/>
      <w:lvlText w:val="%5)"/>
      <w:lvlJc w:val="left"/>
      <w:pPr>
        <w:ind w:left="2372" w:hanging="420"/>
      </w:pPr>
    </w:lvl>
    <w:lvl w:ilvl="5" w:tplc="0409001B" w:tentative="1">
      <w:start w:val="1"/>
      <w:numFmt w:val="lowerRoman"/>
      <w:lvlText w:val="%6."/>
      <w:lvlJc w:val="right"/>
      <w:pPr>
        <w:ind w:left="2792" w:hanging="420"/>
      </w:pPr>
    </w:lvl>
    <w:lvl w:ilvl="6" w:tplc="0409000F" w:tentative="1">
      <w:start w:val="1"/>
      <w:numFmt w:val="decimal"/>
      <w:lvlText w:val="%7."/>
      <w:lvlJc w:val="left"/>
      <w:pPr>
        <w:ind w:left="3212" w:hanging="420"/>
      </w:pPr>
    </w:lvl>
    <w:lvl w:ilvl="7" w:tplc="04090019" w:tentative="1">
      <w:start w:val="1"/>
      <w:numFmt w:val="lowerLetter"/>
      <w:lvlText w:val="%8)"/>
      <w:lvlJc w:val="left"/>
      <w:pPr>
        <w:ind w:left="3632" w:hanging="420"/>
      </w:pPr>
    </w:lvl>
    <w:lvl w:ilvl="8" w:tplc="0409001B" w:tentative="1">
      <w:start w:val="1"/>
      <w:numFmt w:val="lowerRoman"/>
      <w:lvlText w:val="%9."/>
      <w:lvlJc w:val="right"/>
      <w:pPr>
        <w:ind w:left="4052" w:hanging="42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7CE"/>
    <w:rsid w:val="00007A48"/>
    <w:rsid w:val="00022840"/>
    <w:rsid w:val="00031326"/>
    <w:rsid w:val="00066C7E"/>
    <w:rsid w:val="00077CA7"/>
    <w:rsid w:val="000815FE"/>
    <w:rsid w:val="00096358"/>
    <w:rsid w:val="000C7A30"/>
    <w:rsid w:val="001515CC"/>
    <w:rsid w:val="001977CE"/>
    <w:rsid w:val="001D157F"/>
    <w:rsid w:val="001E1D49"/>
    <w:rsid w:val="0022512A"/>
    <w:rsid w:val="00274F9C"/>
    <w:rsid w:val="002B7826"/>
    <w:rsid w:val="00344D6F"/>
    <w:rsid w:val="00364D0C"/>
    <w:rsid w:val="003C7B49"/>
    <w:rsid w:val="00454502"/>
    <w:rsid w:val="005D0CBD"/>
    <w:rsid w:val="005F4C94"/>
    <w:rsid w:val="00632475"/>
    <w:rsid w:val="006727C9"/>
    <w:rsid w:val="00682267"/>
    <w:rsid w:val="006C6BBF"/>
    <w:rsid w:val="00736369"/>
    <w:rsid w:val="0074700F"/>
    <w:rsid w:val="00761CE9"/>
    <w:rsid w:val="00766247"/>
    <w:rsid w:val="007744BD"/>
    <w:rsid w:val="00777267"/>
    <w:rsid w:val="00796483"/>
    <w:rsid w:val="007C7BB4"/>
    <w:rsid w:val="00813981"/>
    <w:rsid w:val="00843F96"/>
    <w:rsid w:val="00853387"/>
    <w:rsid w:val="0087715C"/>
    <w:rsid w:val="00900F56"/>
    <w:rsid w:val="009514B4"/>
    <w:rsid w:val="009921C0"/>
    <w:rsid w:val="009977E4"/>
    <w:rsid w:val="009F4EF0"/>
    <w:rsid w:val="00A73ABA"/>
    <w:rsid w:val="00A75B55"/>
    <w:rsid w:val="00AB7057"/>
    <w:rsid w:val="00B34558"/>
    <w:rsid w:val="00BB45E8"/>
    <w:rsid w:val="00C207B6"/>
    <w:rsid w:val="00C73048"/>
    <w:rsid w:val="00CA3A03"/>
    <w:rsid w:val="00CA777E"/>
    <w:rsid w:val="00CE2976"/>
    <w:rsid w:val="00D325B0"/>
    <w:rsid w:val="00D41E73"/>
    <w:rsid w:val="00D715E9"/>
    <w:rsid w:val="00DC06D6"/>
    <w:rsid w:val="00E21111"/>
    <w:rsid w:val="00E468C1"/>
    <w:rsid w:val="00E86F9E"/>
    <w:rsid w:val="00EA681B"/>
    <w:rsid w:val="00EB5B00"/>
    <w:rsid w:val="00F04C63"/>
    <w:rsid w:val="00F60A65"/>
    <w:rsid w:val="00F81B90"/>
    <w:rsid w:val="00FA0F62"/>
    <w:rsid w:val="00FD05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1D5A4A"/>
  <w15:docId w15:val="{1FE544AB-7F96-4450-9A9A-86907951A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1977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1977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1977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977CE"/>
    <w:rPr>
      <w:rFonts w:ascii="Times New Roman" w:eastAsia="Times New Roman" w:hAnsi="Times New Roman" w:cs="Times New Roman"/>
      <w:b/>
      <w:bCs/>
      <w:kern w:val="36"/>
      <w:sz w:val="48"/>
      <w:szCs w:val="48"/>
    </w:rPr>
  </w:style>
  <w:style w:type="character" w:customStyle="1" w:styleId="20">
    <w:name w:val="标题 2 字符"/>
    <w:basedOn w:val="a0"/>
    <w:link w:val="2"/>
    <w:uiPriority w:val="9"/>
    <w:rsid w:val="001977CE"/>
    <w:rPr>
      <w:rFonts w:ascii="Times New Roman" w:eastAsia="Times New Roman" w:hAnsi="Times New Roman" w:cs="Times New Roman"/>
      <w:b/>
      <w:bCs/>
      <w:sz w:val="36"/>
      <w:szCs w:val="36"/>
    </w:rPr>
  </w:style>
  <w:style w:type="character" w:customStyle="1" w:styleId="30">
    <w:name w:val="标题 3 字符"/>
    <w:basedOn w:val="a0"/>
    <w:link w:val="3"/>
    <w:uiPriority w:val="9"/>
    <w:rsid w:val="001977CE"/>
    <w:rPr>
      <w:rFonts w:ascii="Times New Roman" w:eastAsia="Times New Roman" w:hAnsi="Times New Roman" w:cs="Times New Roman"/>
      <w:b/>
      <w:bCs/>
      <w:sz w:val="27"/>
      <w:szCs w:val="27"/>
    </w:rPr>
  </w:style>
  <w:style w:type="character" w:styleId="a3">
    <w:name w:val="Strong"/>
    <w:basedOn w:val="a0"/>
    <w:uiPriority w:val="22"/>
    <w:qFormat/>
    <w:rsid w:val="001977CE"/>
    <w:rPr>
      <w:b/>
      <w:bCs/>
    </w:rPr>
  </w:style>
  <w:style w:type="paragraph" w:styleId="a4">
    <w:name w:val="Balloon Text"/>
    <w:basedOn w:val="a"/>
    <w:link w:val="a5"/>
    <w:uiPriority w:val="99"/>
    <w:semiHidden/>
    <w:unhideWhenUsed/>
    <w:rsid w:val="001977CE"/>
    <w:pPr>
      <w:spacing w:after="0" w:line="240" w:lineRule="auto"/>
    </w:pPr>
    <w:rPr>
      <w:rFonts w:ascii="Tahoma" w:hAnsi="Tahoma" w:cs="Tahoma"/>
      <w:sz w:val="16"/>
      <w:szCs w:val="16"/>
    </w:rPr>
  </w:style>
  <w:style w:type="character" w:customStyle="1" w:styleId="a5">
    <w:name w:val="批注框文本 字符"/>
    <w:basedOn w:val="a0"/>
    <w:link w:val="a4"/>
    <w:uiPriority w:val="99"/>
    <w:semiHidden/>
    <w:rsid w:val="001977CE"/>
    <w:rPr>
      <w:rFonts w:ascii="Tahoma" w:hAnsi="Tahoma" w:cs="Tahoma"/>
      <w:sz w:val="16"/>
      <w:szCs w:val="16"/>
    </w:rPr>
  </w:style>
  <w:style w:type="paragraph" w:styleId="a6">
    <w:name w:val="header"/>
    <w:basedOn w:val="a"/>
    <w:link w:val="a7"/>
    <w:uiPriority w:val="99"/>
    <w:unhideWhenUsed/>
    <w:rsid w:val="00B34558"/>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B34558"/>
    <w:rPr>
      <w:sz w:val="18"/>
      <w:szCs w:val="18"/>
    </w:rPr>
  </w:style>
  <w:style w:type="paragraph" w:styleId="a8">
    <w:name w:val="footer"/>
    <w:basedOn w:val="a"/>
    <w:link w:val="a9"/>
    <w:uiPriority w:val="99"/>
    <w:unhideWhenUsed/>
    <w:rsid w:val="00B34558"/>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rsid w:val="00B34558"/>
    <w:rPr>
      <w:sz w:val="18"/>
      <w:szCs w:val="18"/>
    </w:rPr>
  </w:style>
  <w:style w:type="table" w:styleId="aa">
    <w:name w:val="Table Grid"/>
    <w:basedOn w:val="a1"/>
    <w:uiPriority w:val="59"/>
    <w:rsid w:val="00B345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777267"/>
    <w:pPr>
      <w:widowControl w:val="0"/>
      <w:spacing w:after="0" w:line="240" w:lineRule="auto"/>
      <w:ind w:firstLineChars="200" w:firstLine="420"/>
      <w:jc w:val="both"/>
    </w:pPr>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6647606">
      <w:bodyDiv w:val="1"/>
      <w:marLeft w:val="0"/>
      <w:marRight w:val="0"/>
      <w:marTop w:val="0"/>
      <w:marBottom w:val="0"/>
      <w:divBdr>
        <w:top w:val="none" w:sz="0" w:space="0" w:color="auto"/>
        <w:left w:val="none" w:sz="0" w:space="0" w:color="auto"/>
        <w:bottom w:val="none" w:sz="0" w:space="0" w:color="auto"/>
        <w:right w:val="none" w:sz="0" w:space="0" w:color="auto"/>
      </w:divBdr>
      <w:divsChild>
        <w:div w:id="1024212655">
          <w:marLeft w:val="0"/>
          <w:marRight w:val="0"/>
          <w:marTop w:val="0"/>
          <w:marBottom w:val="0"/>
          <w:divBdr>
            <w:top w:val="none" w:sz="0" w:space="0" w:color="auto"/>
            <w:left w:val="none" w:sz="0" w:space="0" w:color="auto"/>
            <w:bottom w:val="none" w:sz="0" w:space="0" w:color="auto"/>
            <w:right w:val="none" w:sz="0" w:space="0" w:color="auto"/>
          </w:divBdr>
          <w:divsChild>
            <w:div w:id="141043976">
              <w:marLeft w:val="0"/>
              <w:marRight w:val="0"/>
              <w:marTop w:val="0"/>
              <w:marBottom w:val="0"/>
              <w:divBdr>
                <w:top w:val="none" w:sz="0" w:space="0" w:color="auto"/>
                <w:left w:val="none" w:sz="0" w:space="0" w:color="auto"/>
                <w:bottom w:val="none" w:sz="0" w:space="0" w:color="auto"/>
                <w:right w:val="none" w:sz="0" w:space="0" w:color="auto"/>
              </w:divBdr>
              <w:divsChild>
                <w:div w:id="519011939">
                  <w:marLeft w:val="0"/>
                  <w:marRight w:val="0"/>
                  <w:marTop w:val="0"/>
                  <w:marBottom w:val="0"/>
                  <w:divBdr>
                    <w:top w:val="none" w:sz="0" w:space="0" w:color="auto"/>
                    <w:left w:val="none" w:sz="0" w:space="0" w:color="auto"/>
                    <w:bottom w:val="none" w:sz="0" w:space="0" w:color="auto"/>
                    <w:right w:val="none" w:sz="0" w:space="0" w:color="auto"/>
                  </w:divBdr>
                </w:div>
                <w:div w:id="1607545343">
                  <w:marLeft w:val="0"/>
                  <w:marRight w:val="0"/>
                  <w:marTop w:val="0"/>
                  <w:marBottom w:val="0"/>
                  <w:divBdr>
                    <w:top w:val="none" w:sz="0" w:space="0" w:color="auto"/>
                    <w:left w:val="none" w:sz="0" w:space="0" w:color="auto"/>
                    <w:bottom w:val="none" w:sz="0" w:space="0" w:color="auto"/>
                    <w:right w:val="none" w:sz="0" w:space="0" w:color="auto"/>
                  </w:divBdr>
                  <w:divsChild>
                    <w:div w:id="1765373442">
                      <w:marLeft w:val="15"/>
                      <w:marRight w:val="15"/>
                      <w:marTop w:val="15"/>
                      <w:marBottom w:val="30"/>
                      <w:divBdr>
                        <w:top w:val="single" w:sz="8" w:space="0" w:color="DCDCDC"/>
                        <w:left w:val="single" w:sz="8" w:space="0" w:color="DCDCDC"/>
                        <w:bottom w:val="single" w:sz="8" w:space="0" w:color="DCDCDC"/>
                        <w:right w:val="single" w:sz="8" w:space="0" w:color="DCDCDC"/>
                      </w:divBdr>
                    </w:div>
                  </w:divsChild>
                </w:div>
                <w:div w:id="1397430523">
                  <w:marLeft w:val="0"/>
                  <w:marRight w:val="0"/>
                  <w:marTop w:val="0"/>
                  <w:marBottom w:val="0"/>
                  <w:divBdr>
                    <w:top w:val="none" w:sz="0" w:space="0" w:color="auto"/>
                    <w:left w:val="none" w:sz="0" w:space="0" w:color="auto"/>
                    <w:bottom w:val="none" w:sz="0" w:space="0" w:color="auto"/>
                    <w:right w:val="none" w:sz="0" w:space="0" w:color="auto"/>
                  </w:divBdr>
                </w:div>
                <w:div w:id="500312680">
                  <w:marLeft w:val="0"/>
                  <w:marRight w:val="0"/>
                  <w:marTop w:val="0"/>
                  <w:marBottom w:val="0"/>
                  <w:divBdr>
                    <w:top w:val="none" w:sz="0" w:space="0" w:color="auto"/>
                    <w:left w:val="none" w:sz="0" w:space="0" w:color="auto"/>
                    <w:bottom w:val="none" w:sz="0" w:space="0" w:color="auto"/>
                    <w:right w:val="none" w:sz="0" w:space="0" w:color="auto"/>
                  </w:divBdr>
                </w:div>
                <w:div w:id="2056393807">
                  <w:marLeft w:val="0"/>
                  <w:marRight w:val="0"/>
                  <w:marTop w:val="0"/>
                  <w:marBottom w:val="0"/>
                  <w:divBdr>
                    <w:top w:val="none" w:sz="0" w:space="0" w:color="auto"/>
                    <w:left w:val="none" w:sz="0" w:space="0" w:color="auto"/>
                    <w:bottom w:val="none" w:sz="0" w:space="0" w:color="auto"/>
                    <w:right w:val="none" w:sz="0" w:space="0" w:color="auto"/>
                  </w:divBdr>
                </w:div>
                <w:div w:id="1671566386">
                  <w:marLeft w:val="0"/>
                  <w:marRight w:val="0"/>
                  <w:marTop w:val="0"/>
                  <w:marBottom w:val="0"/>
                  <w:divBdr>
                    <w:top w:val="none" w:sz="0" w:space="0" w:color="auto"/>
                    <w:left w:val="none" w:sz="0" w:space="0" w:color="auto"/>
                    <w:bottom w:val="none" w:sz="0" w:space="0" w:color="auto"/>
                    <w:right w:val="none" w:sz="0" w:space="0" w:color="auto"/>
                  </w:divBdr>
                </w:div>
                <w:div w:id="1080253747">
                  <w:marLeft w:val="0"/>
                  <w:marRight w:val="0"/>
                  <w:marTop w:val="0"/>
                  <w:marBottom w:val="0"/>
                  <w:divBdr>
                    <w:top w:val="none" w:sz="0" w:space="0" w:color="auto"/>
                    <w:left w:val="none" w:sz="0" w:space="0" w:color="auto"/>
                    <w:bottom w:val="none" w:sz="0" w:space="0" w:color="auto"/>
                    <w:right w:val="none" w:sz="0" w:space="0" w:color="auto"/>
                  </w:divBdr>
                </w:div>
                <w:div w:id="71677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19708">
          <w:marLeft w:val="0"/>
          <w:marRight w:val="0"/>
          <w:marTop w:val="0"/>
          <w:marBottom w:val="0"/>
          <w:divBdr>
            <w:top w:val="none" w:sz="0" w:space="0" w:color="auto"/>
            <w:left w:val="none" w:sz="0" w:space="0" w:color="auto"/>
            <w:bottom w:val="none" w:sz="0" w:space="0" w:color="auto"/>
            <w:right w:val="none" w:sz="0" w:space="0" w:color="auto"/>
          </w:divBdr>
        </w:div>
        <w:div w:id="456025773">
          <w:marLeft w:val="0"/>
          <w:marRight w:val="0"/>
          <w:marTop w:val="0"/>
          <w:marBottom w:val="0"/>
          <w:divBdr>
            <w:top w:val="none" w:sz="0" w:space="0" w:color="auto"/>
            <w:left w:val="none" w:sz="0" w:space="0" w:color="auto"/>
            <w:bottom w:val="none" w:sz="0" w:space="0" w:color="auto"/>
            <w:right w:val="none" w:sz="0" w:space="0" w:color="auto"/>
          </w:divBdr>
        </w:div>
        <w:div w:id="344602766">
          <w:marLeft w:val="0"/>
          <w:marRight w:val="0"/>
          <w:marTop w:val="0"/>
          <w:marBottom w:val="0"/>
          <w:divBdr>
            <w:top w:val="none" w:sz="0" w:space="0" w:color="auto"/>
            <w:left w:val="none" w:sz="0" w:space="0" w:color="auto"/>
            <w:bottom w:val="none" w:sz="0" w:space="0" w:color="auto"/>
            <w:right w:val="none" w:sz="0" w:space="0" w:color="auto"/>
          </w:divBdr>
        </w:div>
        <w:div w:id="2144033845">
          <w:marLeft w:val="0"/>
          <w:marRight w:val="0"/>
          <w:marTop w:val="0"/>
          <w:marBottom w:val="0"/>
          <w:divBdr>
            <w:top w:val="none" w:sz="0" w:space="0" w:color="auto"/>
            <w:left w:val="none" w:sz="0" w:space="0" w:color="auto"/>
            <w:bottom w:val="none" w:sz="0" w:space="0" w:color="auto"/>
            <w:right w:val="none" w:sz="0" w:space="0" w:color="auto"/>
          </w:divBdr>
        </w:div>
        <w:div w:id="135414129">
          <w:marLeft w:val="0"/>
          <w:marRight w:val="0"/>
          <w:marTop w:val="0"/>
          <w:marBottom w:val="0"/>
          <w:divBdr>
            <w:top w:val="none" w:sz="0" w:space="0" w:color="auto"/>
            <w:left w:val="none" w:sz="0" w:space="0" w:color="auto"/>
            <w:bottom w:val="none" w:sz="0" w:space="0" w:color="auto"/>
            <w:right w:val="none" w:sz="0" w:space="0" w:color="auto"/>
          </w:divBdr>
        </w:div>
        <w:div w:id="1269970613">
          <w:marLeft w:val="0"/>
          <w:marRight w:val="0"/>
          <w:marTop w:val="0"/>
          <w:marBottom w:val="0"/>
          <w:divBdr>
            <w:top w:val="none" w:sz="0" w:space="0" w:color="auto"/>
            <w:left w:val="none" w:sz="0" w:space="0" w:color="auto"/>
            <w:bottom w:val="none" w:sz="0" w:space="0" w:color="auto"/>
            <w:right w:val="none" w:sz="0" w:space="0" w:color="auto"/>
          </w:divBdr>
        </w:div>
        <w:div w:id="1563637518">
          <w:marLeft w:val="0"/>
          <w:marRight w:val="0"/>
          <w:marTop w:val="0"/>
          <w:marBottom w:val="0"/>
          <w:divBdr>
            <w:top w:val="none" w:sz="0" w:space="0" w:color="auto"/>
            <w:left w:val="none" w:sz="0" w:space="0" w:color="auto"/>
            <w:bottom w:val="none" w:sz="0" w:space="0" w:color="auto"/>
            <w:right w:val="none" w:sz="0" w:space="0" w:color="auto"/>
          </w:divBdr>
        </w:div>
        <w:div w:id="759565795">
          <w:marLeft w:val="0"/>
          <w:marRight w:val="0"/>
          <w:marTop w:val="0"/>
          <w:marBottom w:val="0"/>
          <w:divBdr>
            <w:top w:val="none" w:sz="0" w:space="0" w:color="auto"/>
            <w:left w:val="none" w:sz="0" w:space="0" w:color="auto"/>
            <w:bottom w:val="none" w:sz="0" w:space="0" w:color="auto"/>
            <w:right w:val="none" w:sz="0" w:space="0" w:color="auto"/>
          </w:divBdr>
        </w:div>
        <w:div w:id="1012688837">
          <w:marLeft w:val="0"/>
          <w:marRight w:val="0"/>
          <w:marTop w:val="0"/>
          <w:marBottom w:val="0"/>
          <w:divBdr>
            <w:top w:val="none" w:sz="0" w:space="0" w:color="auto"/>
            <w:left w:val="none" w:sz="0" w:space="0" w:color="auto"/>
            <w:bottom w:val="none" w:sz="0" w:space="0" w:color="auto"/>
            <w:right w:val="none" w:sz="0" w:space="0" w:color="auto"/>
          </w:divBdr>
        </w:div>
        <w:div w:id="141241800">
          <w:marLeft w:val="0"/>
          <w:marRight w:val="0"/>
          <w:marTop w:val="0"/>
          <w:marBottom w:val="0"/>
          <w:divBdr>
            <w:top w:val="none" w:sz="0" w:space="0" w:color="auto"/>
            <w:left w:val="none" w:sz="0" w:space="0" w:color="auto"/>
            <w:bottom w:val="none" w:sz="0" w:space="0" w:color="auto"/>
            <w:right w:val="none" w:sz="0" w:space="0" w:color="auto"/>
          </w:divBdr>
        </w:div>
        <w:div w:id="1419667957">
          <w:marLeft w:val="0"/>
          <w:marRight w:val="0"/>
          <w:marTop w:val="0"/>
          <w:marBottom w:val="0"/>
          <w:divBdr>
            <w:top w:val="none" w:sz="0" w:space="0" w:color="auto"/>
            <w:left w:val="none" w:sz="0" w:space="0" w:color="auto"/>
            <w:bottom w:val="none" w:sz="0" w:space="0" w:color="auto"/>
            <w:right w:val="none" w:sz="0" w:space="0" w:color="auto"/>
          </w:divBdr>
        </w:div>
        <w:div w:id="894968737">
          <w:marLeft w:val="0"/>
          <w:marRight w:val="0"/>
          <w:marTop w:val="0"/>
          <w:marBottom w:val="0"/>
          <w:divBdr>
            <w:top w:val="none" w:sz="0" w:space="0" w:color="auto"/>
            <w:left w:val="none" w:sz="0" w:space="0" w:color="auto"/>
            <w:bottom w:val="none" w:sz="0" w:space="0" w:color="auto"/>
            <w:right w:val="none" w:sz="0" w:space="0" w:color="auto"/>
          </w:divBdr>
        </w:div>
        <w:div w:id="1715344680">
          <w:marLeft w:val="0"/>
          <w:marRight w:val="0"/>
          <w:marTop w:val="0"/>
          <w:marBottom w:val="0"/>
          <w:divBdr>
            <w:top w:val="none" w:sz="0" w:space="0" w:color="auto"/>
            <w:left w:val="none" w:sz="0" w:space="0" w:color="auto"/>
            <w:bottom w:val="none" w:sz="0" w:space="0" w:color="auto"/>
            <w:right w:val="none" w:sz="0" w:space="0" w:color="auto"/>
          </w:divBdr>
        </w:div>
        <w:div w:id="522865028">
          <w:marLeft w:val="0"/>
          <w:marRight w:val="0"/>
          <w:marTop w:val="0"/>
          <w:marBottom w:val="0"/>
          <w:divBdr>
            <w:top w:val="none" w:sz="0" w:space="0" w:color="auto"/>
            <w:left w:val="none" w:sz="0" w:space="0" w:color="auto"/>
            <w:bottom w:val="none" w:sz="0" w:space="0" w:color="auto"/>
            <w:right w:val="none" w:sz="0" w:space="0" w:color="auto"/>
          </w:divBdr>
        </w:div>
        <w:div w:id="2018339335">
          <w:marLeft w:val="0"/>
          <w:marRight w:val="0"/>
          <w:marTop w:val="0"/>
          <w:marBottom w:val="0"/>
          <w:divBdr>
            <w:top w:val="none" w:sz="0" w:space="0" w:color="auto"/>
            <w:left w:val="none" w:sz="0" w:space="0" w:color="auto"/>
            <w:bottom w:val="none" w:sz="0" w:space="0" w:color="auto"/>
            <w:right w:val="none" w:sz="0" w:space="0" w:color="auto"/>
          </w:divBdr>
        </w:div>
        <w:div w:id="688534105">
          <w:marLeft w:val="0"/>
          <w:marRight w:val="0"/>
          <w:marTop w:val="0"/>
          <w:marBottom w:val="0"/>
          <w:divBdr>
            <w:top w:val="none" w:sz="0" w:space="0" w:color="auto"/>
            <w:left w:val="none" w:sz="0" w:space="0" w:color="auto"/>
            <w:bottom w:val="none" w:sz="0" w:space="0" w:color="auto"/>
            <w:right w:val="none" w:sz="0" w:space="0" w:color="auto"/>
          </w:divBdr>
        </w:div>
        <w:div w:id="89274515">
          <w:marLeft w:val="0"/>
          <w:marRight w:val="0"/>
          <w:marTop w:val="0"/>
          <w:marBottom w:val="0"/>
          <w:divBdr>
            <w:top w:val="none" w:sz="0" w:space="0" w:color="auto"/>
            <w:left w:val="none" w:sz="0" w:space="0" w:color="auto"/>
            <w:bottom w:val="none" w:sz="0" w:space="0" w:color="auto"/>
            <w:right w:val="none" w:sz="0" w:space="0" w:color="auto"/>
          </w:divBdr>
        </w:div>
        <w:div w:id="1836455856">
          <w:marLeft w:val="0"/>
          <w:marRight w:val="0"/>
          <w:marTop w:val="0"/>
          <w:marBottom w:val="0"/>
          <w:divBdr>
            <w:top w:val="none" w:sz="0" w:space="0" w:color="auto"/>
            <w:left w:val="none" w:sz="0" w:space="0" w:color="auto"/>
            <w:bottom w:val="none" w:sz="0" w:space="0" w:color="auto"/>
            <w:right w:val="none" w:sz="0" w:space="0" w:color="auto"/>
          </w:divBdr>
        </w:div>
        <w:div w:id="10559350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11</Pages>
  <Words>1253</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limin yu</dc:creator>
  <cp:lastModifiedBy>Huang Kemo</cp:lastModifiedBy>
  <cp:revision>74</cp:revision>
  <cp:lastPrinted>2018-10-25T10:02:00Z</cp:lastPrinted>
  <dcterms:created xsi:type="dcterms:W3CDTF">2017-12-14T03:16:00Z</dcterms:created>
  <dcterms:modified xsi:type="dcterms:W3CDTF">2018-10-26T08:46:00Z</dcterms:modified>
</cp:coreProperties>
</file>