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19" w:rsidRPr="00B45CFD" w:rsidRDefault="00CE4919" w:rsidP="00B45CFD">
      <w:pPr>
        <w:pStyle w:val="a3"/>
        <w:numPr>
          <w:ilvl w:val="0"/>
          <w:numId w:val="1"/>
        </w:numPr>
        <w:spacing w:line="500" w:lineRule="exact"/>
        <w:ind w:firstLineChars="0"/>
        <w:rPr>
          <w:rFonts w:ascii="黑体" w:eastAsia="黑体" w:hAnsi="黑体"/>
          <w:sz w:val="24"/>
        </w:rPr>
      </w:pPr>
      <w:r w:rsidRPr="00B45CFD">
        <w:rPr>
          <w:rFonts w:ascii="黑体" w:eastAsia="黑体" w:hAnsi="黑体" w:hint="eastAsia"/>
          <w:sz w:val="24"/>
        </w:rPr>
        <w:t>选择题</w:t>
      </w:r>
    </w:p>
    <w:p w:rsidR="00CE4919" w:rsidRPr="00B45CFD" w:rsidRDefault="00CE4919" w:rsidP="00B45CFD">
      <w:pPr>
        <w:pStyle w:val="a3"/>
        <w:numPr>
          <w:ilvl w:val="1"/>
          <w:numId w:val="1"/>
        </w:numPr>
        <w:spacing w:line="500" w:lineRule="exact"/>
        <w:ind w:firstLineChars="0"/>
        <w:rPr>
          <w:rFonts w:ascii="黑体" w:eastAsia="黑体" w:hAnsi="黑体"/>
          <w:sz w:val="24"/>
        </w:rPr>
      </w:pPr>
      <w:r w:rsidRPr="00B45CFD">
        <w:rPr>
          <w:rFonts w:ascii="黑体" w:eastAsia="黑体" w:hAnsi="黑体" w:hint="eastAsia"/>
          <w:sz w:val="24"/>
        </w:rPr>
        <w:t>下面哪种网络不属于“三网融合</w:t>
      </w:r>
      <w:r w:rsidRPr="00B45CFD">
        <w:rPr>
          <w:rFonts w:ascii="黑体" w:eastAsia="黑体" w:hAnsi="黑体"/>
          <w:sz w:val="24"/>
        </w:rPr>
        <w:t>”</w:t>
      </w:r>
      <w:r w:rsidR="00C244E0">
        <w:rPr>
          <w:rFonts w:ascii="黑体" w:eastAsia="黑体" w:hAnsi="黑体" w:hint="eastAsia"/>
          <w:sz w:val="24"/>
        </w:rPr>
        <w:t>所指网络</w:t>
      </w:r>
    </w:p>
    <w:p w:rsidR="00CE4919" w:rsidRPr="00B45CFD" w:rsidRDefault="00CE4919" w:rsidP="00B45CFD">
      <w:pPr>
        <w:pStyle w:val="a3"/>
        <w:spacing w:line="500" w:lineRule="exact"/>
        <w:ind w:left="360" w:firstLine="480"/>
        <w:rPr>
          <w:rFonts w:ascii="黑体" w:eastAsia="黑体" w:hAnsi="黑体"/>
          <w:sz w:val="24"/>
        </w:rPr>
      </w:pPr>
      <w:r w:rsidRPr="00B45CFD">
        <w:rPr>
          <w:rFonts w:ascii="黑体" w:eastAsia="黑体" w:hAnsi="黑体" w:hint="eastAsia"/>
          <w:sz w:val="24"/>
        </w:rPr>
        <w:t>A电信网络     B</w:t>
      </w:r>
      <w:r w:rsidRPr="00B45CFD">
        <w:rPr>
          <w:rFonts w:ascii="黑体" w:eastAsia="黑体" w:hAnsi="黑体"/>
          <w:sz w:val="24"/>
        </w:rPr>
        <w:t xml:space="preserve"> </w:t>
      </w:r>
      <w:r w:rsidRPr="00B45CFD">
        <w:rPr>
          <w:rFonts w:ascii="黑体" w:eastAsia="黑体" w:hAnsi="黑体" w:hint="eastAsia"/>
          <w:sz w:val="24"/>
        </w:rPr>
        <w:t>有线电视网络  C</w:t>
      </w:r>
      <w:r w:rsidRPr="00B45CFD">
        <w:rPr>
          <w:rFonts w:ascii="黑体" w:eastAsia="黑体" w:hAnsi="黑体"/>
          <w:sz w:val="24"/>
        </w:rPr>
        <w:t xml:space="preserve"> </w:t>
      </w:r>
      <w:r w:rsidRPr="00B45CFD">
        <w:rPr>
          <w:rFonts w:ascii="黑体" w:eastAsia="黑体" w:hAnsi="黑体" w:hint="eastAsia"/>
          <w:sz w:val="24"/>
        </w:rPr>
        <w:t>输变电网络  D计算机网络</w:t>
      </w:r>
    </w:p>
    <w:p w:rsidR="00CE4919" w:rsidRPr="00B45CFD" w:rsidRDefault="00CE4919" w:rsidP="00B45CFD">
      <w:pPr>
        <w:pStyle w:val="a3"/>
        <w:numPr>
          <w:ilvl w:val="1"/>
          <w:numId w:val="1"/>
        </w:numPr>
        <w:spacing w:line="500" w:lineRule="exact"/>
        <w:ind w:firstLineChars="0"/>
        <w:rPr>
          <w:rFonts w:ascii="黑体" w:eastAsia="黑体" w:hAnsi="黑体"/>
          <w:sz w:val="24"/>
        </w:rPr>
      </w:pPr>
      <w:r w:rsidRPr="00B45CFD">
        <w:rPr>
          <w:rFonts w:ascii="黑体" w:eastAsia="黑体" w:hAnsi="黑体" w:hint="eastAsia"/>
          <w:sz w:val="24"/>
        </w:rPr>
        <w:t>下列选项中，不是按地域范围来划分计算机网络</w:t>
      </w:r>
    </w:p>
    <w:p w:rsidR="00CE4919" w:rsidRPr="00B45CFD" w:rsidRDefault="00CE4919" w:rsidP="00B45CFD">
      <w:pPr>
        <w:pStyle w:val="a3"/>
        <w:spacing w:line="500" w:lineRule="exact"/>
        <w:ind w:left="780" w:firstLineChars="0" w:firstLine="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广域网</w:t>
      </w:r>
      <w:r w:rsidR="00B45CFD">
        <w:rPr>
          <w:rFonts w:ascii="黑体" w:eastAsia="黑体" w:hAnsi="黑体" w:hint="eastAsia"/>
          <w:sz w:val="24"/>
        </w:rPr>
        <w:t xml:space="preserve">  </w:t>
      </w:r>
      <w:r w:rsidRPr="00B45CFD">
        <w:rPr>
          <w:rFonts w:ascii="黑体" w:eastAsia="黑体" w:hAnsi="黑体" w:hint="eastAsia"/>
          <w:sz w:val="24"/>
        </w:rPr>
        <w:t xml:space="preserve"> B</w:t>
      </w:r>
      <w:r w:rsidRPr="00B45CFD">
        <w:rPr>
          <w:rFonts w:ascii="黑体" w:eastAsia="黑体" w:hAnsi="黑体"/>
          <w:sz w:val="24"/>
        </w:rPr>
        <w:t xml:space="preserve"> </w:t>
      </w:r>
      <w:r w:rsidRPr="00B45CFD">
        <w:rPr>
          <w:rFonts w:ascii="黑体" w:eastAsia="黑体" w:hAnsi="黑体" w:hint="eastAsia"/>
          <w:sz w:val="24"/>
        </w:rPr>
        <w:t>局域网</w:t>
      </w:r>
      <w:r w:rsidR="00B45CFD">
        <w:rPr>
          <w:rFonts w:ascii="黑体" w:eastAsia="黑体" w:hAnsi="黑体" w:hint="eastAsia"/>
          <w:sz w:val="24"/>
        </w:rPr>
        <w:t xml:space="preserve">   </w:t>
      </w:r>
      <w:r w:rsidRPr="00B45CFD">
        <w:rPr>
          <w:rFonts w:ascii="黑体" w:eastAsia="黑体" w:hAnsi="黑体" w:hint="eastAsia"/>
          <w:sz w:val="24"/>
        </w:rPr>
        <w:t xml:space="preserve"> C</w:t>
      </w:r>
      <w:r w:rsidRPr="00B45CFD">
        <w:rPr>
          <w:rFonts w:ascii="黑体" w:eastAsia="黑体" w:hAnsi="黑体"/>
          <w:sz w:val="24"/>
        </w:rPr>
        <w:t xml:space="preserve"> </w:t>
      </w:r>
      <w:r w:rsidRPr="00B45CFD">
        <w:rPr>
          <w:rFonts w:ascii="黑体" w:eastAsia="黑体" w:hAnsi="黑体" w:hint="eastAsia"/>
          <w:sz w:val="24"/>
        </w:rPr>
        <w:t>城域网</w:t>
      </w:r>
      <w:r w:rsidR="00B45CFD">
        <w:rPr>
          <w:rFonts w:ascii="黑体" w:eastAsia="黑体" w:hAnsi="黑体" w:hint="eastAsia"/>
          <w:sz w:val="24"/>
        </w:rPr>
        <w:t xml:space="preserve">   </w:t>
      </w:r>
      <w:r w:rsidRPr="00B45CFD">
        <w:rPr>
          <w:rFonts w:ascii="黑体" w:eastAsia="黑体" w:hAnsi="黑体" w:hint="eastAsia"/>
          <w:sz w:val="24"/>
        </w:rPr>
        <w:t xml:space="preserve"> D企业网</w:t>
      </w:r>
    </w:p>
    <w:p w:rsidR="00CE4919" w:rsidRPr="00B45CFD" w:rsidRDefault="00CE4919" w:rsidP="00B45CFD">
      <w:pPr>
        <w:pStyle w:val="a3"/>
        <w:numPr>
          <w:ilvl w:val="1"/>
          <w:numId w:val="1"/>
        </w:numPr>
        <w:spacing w:line="500" w:lineRule="exact"/>
        <w:ind w:firstLineChars="0"/>
        <w:rPr>
          <w:rFonts w:ascii="黑体" w:eastAsia="黑体" w:hAnsi="黑体"/>
          <w:sz w:val="24"/>
        </w:rPr>
      </w:pPr>
      <w:r w:rsidRPr="00B45CFD">
        <w:rPr>
          <w:rFonts w:ascii="黑体" w:eastAsia="黑体" w:hAnsi="黑体" w:hint="eastAsia"/>
          <w:sz w:val="24"/>
        </w:rPr>
        <w:t>在OSI参考模型中</w:t>
      </w:r>
      <w:r w:rsidR="000C703A">
        <w:rPr>
          <w:rFonts w:ascii="黑体" w:eastAsia="黑体" w:hAnsi="黑体" w:hint="eastAsia"/>
          <w:sz w:val="24"/>
        </w:rPr>
        <w:t>，在应用层与会话层之间</w:t>
      </w:r>
      <w:r w:rsidRPr="00B45CFD">
        <w:rPr>
          <w:rFonts w:ascii="黑体" w:eastAsia="黑体" w:hAnsi="黑体" w:hint="eastAsia"/>
          <w:sz w:val="24"/>
        </w:rPr>
        <w:t>的是</w:t>
      </w:r>
    </w:p>
    <w:p w:rsidR="00CE4919" w:rsidRPr="00B45CFD" w:rsidRDefault="00CE4919" w:rsidP="00B45CFD">
      <w:pPr>
        <w:pStyle w:val="a3"/>
        <w:spacing w:line="500" w:lineRule="exact"/>
        <w:ind w:left="780" w:firstLineChars="0" w:firstLine="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网络层  B表示层  C</w:t>
      </w:r>
      <w:r w:rsidRPr="00B45CFD">
        <w:rPr>
          <w:rFonts w:ascii="黑体" w:eastAsia="黑体" w:hAnsi="黑体"/>
          <w:sz w:val="24"/>
        </w:rPr>
        <w:t xml:space="preserve"> </w:t>
      </w:r>
      <w:r w:rsidRPr="00B45CFD">
        <w:rPr>
          <w:rFonts w:ascii="黑体" w:eastAsia="黑体" w:hAnsi="黑体" w:hint="eastAsia"/>
          <w:sz w:val="24"/>
        </w:rPr>
        <w:t>数据链路层  D</w:t>
      </w:r>
      <w:r w:rsidRPr="00B45CFD">
        <w:rPr>
          <w:rFonts w:ascii="黑体" w:eastAsia="黑体" w:hAnsi="黑体"/>
          <w:sz w:val="24"/>
        </w:rPr>
        <w:t xml:space="preserve"> </w:t>
      </w:r>
      <w:r w:rsidRPr="00B45CFD">
        <w:rPr>
          <w:rFonts w:ascii="黑体" w:eastAsia="黑体" w:hAnsi="黑体" w:hint="eastAsia"/>
          <w:sz w:val="24"/>
        </w:rPr>
        <w:t xml:space="preserve">传输层   </w:t>
      </w:r>
    </w:p>
    <w:p w:rsidR="00CE4919" w:rsidRPr="00B45CFD" w:rsidRDefault="007B251A" w:rsidP="00B45CFD">
      <w:pPr>
        <w:pStyle w:val="a3"/>
        <w:numPr>
          <w:ilvl w:val="1"/>
          <w:numId w:val="1"/>
        </w:numPr>
        <w:spacing w:line="500" w:lineRule="exact"/>
        <w:ind w:firstLineChars="0"/>
        <w:rPr>
          <w:rFonts w:ascii="黑体" w:eastAsia="黑体" w:hAnsi="黑体"/>
          <w:sz w:val="24"/>
        </w:rPr>
      </w:pPr>
      <w:r>
        <w:rPr>
          <w:rFonts w:ascii="黑体" w:eastAsia="黑体" w:hAnsi="黑体" w:hint="eastAsia"/>
          <w:sz w:val="24"/>
        </w:rPr>
        <w:t>在实际</w:t>
      </w:r>
      <w:r w:rsidR="00CE4919" w:rsidRPr="00B45CFD">
        <w:rPr>
          <w:rFonts w:ascii="黑体" w:eastAsia="黑体" w:hAnsi="黑体" w:hint="eastAsia"/>
          <w:sz w:val="24"/>
        </w:rPr>
        <w:t>应用中，经常将数字信号的调制技术组合起来使用，若有4种相位变化和2种振幅变化，组合后，这样每波特的调制速率每秒可传达几个比特</w:t>
      </w:r>
    </w:p>
    <w:p w:rsidR="00CE4919" w:rsidRPr="00B45CFD" w:rsidRDefault="00CE4919" w:rsidP="00B45CFD">
      <w:pPr>
        <w:pStyle w:val="a3"/>
        <w:spacing w:line="500" w:lineRule="exact"/>
        <w:ind w:left="780" w:firstLineChars="0" w:firstLine="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 xml:space="preserve"> 3  </w:t>
      </w:r>
      <w:r w:rsidR="000C703A">
        <w:rPr>
          <w:rFonts w:ascii="黑体" w:eastAsia="黑体" w:hAnsi="黑体"/>
          <w:sz w:val="24"/>
        </w:rPr>
        <w:t xml:space="preserve"> </w:t>
      </w:r>
      <w:r w:rsidRPr="00B45CFD">
        <w:rPr>
          <w:rFonts w:ascii="黑体" w:eastAsia="黑体" w:hAnsi="黑体" w:hint="eastAsia"/>
          <w:sz w:val="24"/>
        </w:rPr>
        <w:t>B</w:t>
      </w:r>
      <w:r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 xml:space="preserve">4    </w:t>
      </w:r>
      <w:r w:rsidRPr="00B45CFD">
        <w:rPr>
          <w:rFonts w:ascii="黑体" w:eastAsia="黑体" w:hAnsi="黑体" w:hint="eastAsia"/>
          <w:sz w:val="24"/>
        </w:rPr>
        <w:t>C</w:t>
      </w:r>
      <w:r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 xml:space="preserve"> 5    </w:t>
      </w:r>
      <w:r w:rsidRPr="00B45CFD">
        <w:rPr>
          <w:rFonts w:ascii="黑体" w:eastAsia="黑体" w:hAnsi="黑体" w:hint="eastAsia"/>
          <w:sz w:val="24"/>
        </w:rPr>
        <w:t>D</w:t>
      </w:r>
      <w:r w:rsidR="003740EC"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 xml:space="preserve"> 6</w:t>
      </w:r>
    </w:p>
    <w:p w:rsidR="00CE4919"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sz w:val="24"/>
        </w:rPr>
        <w:t>5</w:t>
      </w:r>
      <w:r w:rsidRPr="00B45CFD">
        <w:rPr>
          <w:rFonts w:ascii="黑体" w:eastAsia="黑体" w:hAnsi="黑体" w:hint="eastAsia"/>
          <w:sz w:val="24"/>
        </w:rPr>
        <w:t>．</w:t>
      </w:r>
      <w:r w:rsidR="00CE4919" w:rsidRPr="00B45CFD">
        <w:rPr>
          <w:rFonts w:ascii="黑体" w:eastAsia="黑体" w:hAnsi="黑体" w:hint="eastAsia"/>
          <w:sz w:val="24"/>
        </w:rPr>
        <w:t>在因特网上浏览信息时，www浏览器和服务器之间传输网页使用的协议是？</w:t>
      </w:r>
    </w:p>
    <w:p w:rsidR="003740EC" w:rsidRPr="00B45CFD" w:rsidRDefault="00CE4919" w:rsidP="00B45CFD">
      <w:pPr>
        <w:pStyle w:val="a3"/>
        <w:spacing w:line="500" w:lineRule="exact"/>
        <w:ind w:left="780" w:firstLineChars="0" w:firstLine="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 xml:space="preserve">IP  </w:t>
      </w:r>
      <w:r w:rsidRPr="00B45CFD">
        <w:rPr>
          <w:rFonts w:ascii="黑体" w:eastAsia="黑体" w:hAnsi="黑体"/>
          <w:sz w:val="24"/>
        </w:rPr>
        <w:t xml:space="preserve">    </w:t>
      </w:r>
      <w:r w:rsidRPr="00B45CFD">
        <w:rPr>
          <w:rFonts w:ascii="黑体" w:eastAsia="黑体" w:hAnsi="黑体" w:hint="eastAsia"/>
          <w:sz w:val="24"/>
        </w:rPr>
        <w:t xml:space="preserve"> B</w:t>
      </w:r>
      <w:r w:rsidRPr="00B45CFD">
        <w:rPr>
          <w:rFonts w:ascii="黑体" w:eastAsia="黑体" w:hAnsi="黑体"/>
          <w:sz w:val="24"/>
        </w:rPr>
        <w:t xml:space="preserve"> </w:t>
      </w:r>
      <w:r w:rsidRPr="00B45CFD">
        <w:rPr>
          <w:rFonts w:ascii="黑体" w:eastAsia="黑体" w:hAnsi="黑体" w:hint="eastAsia"/>
          <w:sz w:val="24"/>
        </w:rPr>
        <w:t>HTTP</w:t>
      </w:r>
      <w:r w:rsidRPr="00B45CFD">
        <w:rPr>
          <w:rFonts w:ascii="黑体" w:eastAsia="黑体" w:hAnsi="黑体"/>
          <w:sz w:val="24"/>
        </w:rPr>
        <w:t xml:space="preserve">    </w:t>
      </w:r>
      <w:r w:rsidRPr="00B45CFD">
        <w:rPr>
          <w:rFonts w:ascii="黑体" w:eastAsia="黑体" w:hAnsi="黑体" w:hint="eastAsia"/>
          <w:sz w:val="24"/>
        </w:rPr>
        <w:t>C</w:t>
      </w:r>
      <w:r w:rsidRPr="00B45CFD">
        <w:rPr>
          <w:rFonts w:ascii="黑体" w:eastAsia="黑体" w:hAnsi="黑体"/>
          <w:sz w:val="24"/>
        </w:rPr>
        <w:t xml:space="preserve">   </w:t>
      </w:r>
      <w:r w:rsidRPr="00B45CFD">
        <w:rPr>
          <w:rFonts w:ascii="黑体" w:eastAsia="黑体" w:hAnsi="黑体" w:hint="eastAsia"/>
          <w:sz w:val="24"/>
        </w:rPr>
        <w:t>FTP</w:t>
      </w:r>
      <w:r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hint="eastAsia"/>
          <w:sz w:val="24"/>
        </w:rPr>
        <w:t>D</w:t>
      </w:r>
      <w:r w:rsidRPr="00B45CFD">
        <w:rPr>
          <w:rFonts w:ascii="黑体" w:eastAsia="黑体" w:hAnsi="黑体"/>
          <w:sz w:val="24"/>
        </w:rPr>
        <w:t xml:space="preserve"> </w:t>
      </w:r>
      <w:r w:rsidR="00B45CFD">
        <w:rPr>
          <w:rFonts w:ascii="黑体" w:eastAsia="黑体" w:hAnsi="黑体"/>
          <w:sz w:val="24"/>
        </w:rPr>
        <w:t xml:space="preserve">  </w:t>
      </w:r>
      <w:r w:rsidRPr="00B45CFD">
        <w:rPr>
          <w:rFonts w:ascii="黑体" w:eastAsia="黑体" w:hAnsi="黑体" w:hint="eastAsia"/>
          <w:sz w:val="24"/>
        </w:rPr>
        <w:t>TELNET</w:t>
      </w:r>
      <w:r w:rsidRPr="00B45CFD">
        <w:rPr>
          <w:rFonts w:ascii="黑体" w:eastAsia="黑体" w:hAnsi="黑体"/>
          <w:sz w:val="24"/>
        </w:rPr>
        <w:t xml:space="preserve"> </w:t>
      </w:r>
    </w:p>
    <w:p w:rsidR="003740EC"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sz w:val="24"/>
        </w:rPr>
        <w:t>6</w:t>
      </w:r>
      <w:r w:rsidRPr="00B45CFD">
        <w:rPr>
          <w:rFonts w:ascii="黑体" w:eastAsia="黑体" w:hAnsi="黑体" w:hint="eastAsia"/>
          <w:sz w:val="24"/>
        </w:rPr>
        <w:t>．下列不属于基于存储转发原理实现的数据交换是</w:t>
      </w:r>
    </w:p>
    <w:p w:rsidR="003740EC" w:rsidRPr="00B45CFD" w:rsidRDefault="003740EC" w:rsidP="00B45CFD">
      <w:pPr>
        <w:pStyle w:val="a3"/>
        <w:spacing w:line="500" w:lineRule="exact"/>
        <w:ind w:left="782" w:firstLineChars="0" w:firstLine="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电路交换  B</w:t>
      </w:r>
      <w:r w:rsidRPr="00B45CFD">
        <w:rPr>
          <w:rFonts w:ascii="黑体" w:eastAsia="黑体" w:hAnsi="黑体"/>
          <w:sz w:val="24"/>
        </w:rPr>
        <w:t xml:space="preserve"> </w:t>
      </w:r>
      <w:r w:rsidRPr="00B45CFD">
        <w:rPr>
          <w:rFonts w:ascii="黑体" w:eastAsia="黑体" w:hAnsi="黑体" w:hint="eastAsia"/>
          <w:sz w:val="24"/>
        </w:rPr>
        <w:t>报文交换  C</w:t>
      </w:r>
      <w:r w:rsidRPr="00B45CFD">
        <w:rPr>
          <w:rFonts w:ascii="黑体" w:eastAsia="黑体" w:hAnsi="黑体"/>
          <w:sz w:val="24"/>
        </w:rPr>
        <w:t xml:space="preserve"> </w:t>
      </w:r>
      <w:r w:rsidRPr="00B45CFD">
        <w:rPr>
          <w:rFonts w:ascii="黑体" w:eastAsia="黑体" w:hAnsi="黑体" w:hint="eastAsia"/>
          <w:sz w:val="24"/>
        </w:rPr>
        <w:t xml:space="preserve">报文分组交换  D都不是 </w:t>
      </w:r>
    </w:p>
    <w:p w:rsidR="003740EC"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sz w:val="24"/>
        </w:rPr>
        <w:t>7</w:t>
      </w:r>
      <w:r w:rsidRPr="00B45CFD">
        <w:rPr>
          <w:rFonts w:ascii="黑体" w:eastAsia="黑体" w:hAnsi="黑体" w:hint="eastAsia"/>
          <w:sz w:val="24"/>
        </w:rPr>
        <w:t>．TELNET为了解决不同计算机系统的差异性，引入了什么概念</w:t>
      </w:r>
    </w:p>
    <w:p w:rsidR="003740EC"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用户实体终端  B</w:t>
      </w:r>
      <w:r w:rsidR="000932A5">
        <w:rPr>
          <w:rFonts w:ascii="黑体" w:eastAsia="黑体" w:hAnsi="黑体"/>
          <w:sz w:val="24"/>
        </w:rPr>
        <w:t xml:space="preserve"> </w:t>
      </w:r>
      <w:r w:rsidRPr="00B45CFD">
        <w:rPr>
          <w:rFonts w:ascii="黑体" w:eastAsia="黑体" w:hAnsi="黑体" w:hint="eastAsia"/>
          <w:sz w:val="24"/>
        </w:rPr>
        <w:t>网络虚拟终端 C</w:t>
      </w:r>
      <w:r w:rsidR="000932A5">
        <w:rPr>
          <w:rFonts w:ascii="黑体" w:eastAsia="黑体" w:hAnsi="黑体"/>
          <w:sz w:val="24"/>
        </w:rPr>
        <w:t xml:space="preserve"> </w:t>
      </w:r>
      <w:r w:rsidRPr="00B45CFD">
        <w:rPr>
          <w:rFonts w:ascii="黑体" w:eastAsia="黑体" w:hAnsi="黑体" w:hint="eastAsia"/>
          <w:sz w:val="24"/>
        </w:rPr>
        <w:t>超文本  D</w:t>
      </w:r>
      <w:r w:rsidRPr="00B45CFD">
        <w:rPr>
          <w:rFonts w:ascii="黑体" w:eastAsia="黑体" w:hAnsi="黑体"/>
          <w:sz w:val="24"/>
        </w:rPr>
        <w:t xml:space="preserve"> </w:t>
      </w:r>
      <w:r w:rsidRPr="00B45CFD">
        <w:rPr>
          <w:rFonts w:ascii="黑体" w:eastAsia="黑体" w:hAnsi="黑体" w:hint="eastAsia"/>
          <w:sz w:val="24"/>
        </w:rPr>
        <w:t>统一资源定位</w:t>
      </w:r>
    </w:p>
    <w:p w:rsidR="003740EC"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sz w:val="24"/>
        </w:rPr>
        <w:t>8</w:t>
      </w:r>
      <w:r w:rsidRPr="00B45CFD">
        <w:rPr>
          <w:rFonts w:ascii="黑体" w:eastAsia="黑体" w:hAnsi="黑体" w:hint="eastAsia"/>
          <w:sz w:val="24"/>
        </w:rPr>
        <w:t>．采用脉冲调制（PCM）技术对声音信号进行编码，每秒采样频率为32000次，每次采样有256个量化等级，则数据传输率要达到</w:t>
      </w:r>
    </w:p>
    <w:p w:rsidR="003740EC"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0069448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8.192</w:t>
      </w:r>
      <w:r w:rsidRPr="00B45CFD">
        <w:rPr>
          <w:rFonts w:ascii="黑体" w:eastAsia="黑体" w:hAnsi="黑体" w:hint="eastAsia"/>
          <w:sz w:val="24"/>
        </w:rPr>
        <w:t>Mbps</w:t>
      </w:r>
      <w:r w:rsidRPr="00B45CFD">
        <w:rPr>
          <w:rFonts w:ascii="黑体" w:eastAsia="黑体" w:hAnsi="黑体"/>
          <w:sz w:val="24"/>
        </w:rPr>
        <w:t xml:space="preserve"> </w:t>
      </w:r>
      <w:r w:rsidR="00B45CFD">
        <w:rPr>
          <w:rFonts w:ascii="黑体" w:eastAsia="黑体" w:hAnsi="黑体"/>
          <w:sz w:val="24"/>
        </w:rPr>
        <w:t xml:space="preserve"> </w:t>
      </w:r>
      <w:r w:rsidRPr="00B45CFD">
        <w:rPr>
          <w:rFonts w:ascii="黑体" w:eastAsia="黑体" w:hAnsi="黑体"/>
          <w:sz w:val="24"/>
        </w:rPr>
        <w:t xml:space="preserve"> </w:t>
      </w:r>
      <w:r w:rsidRPr="00B45CFD">
        <w:rPr>
          <w:rFonts w:ascii="黑体" w:eastAsia="黑体" w:hAnsi="黑体" w:hint="eastAsia"/>
          <w:sz w:val="24"/>
        </w:rPr>
        <w:t>B</w:t>
      </w:r>
      <w:r w:rsidRPr="00B45CFD">
        <w:rPr>
          <w:rFonts w:ascii="黑体" w:eastAsia="黑体" w:hAnsi="黑体"/>
          <w:sz w:val="24"/>
        </w:rPr>
        <w:t xml:space="preserve">  </w:t>
      </w:r>
      <w:r w:rsidR="000C703A">
        <w:rPr>
          <w:rFonts w:ascii="黑体" w:eastAsia="黑体" w:hAnsi="黑体"/>
          <w:sz w:val="24"/>
        </w:rPr>
        <w:t>512</w:t>
      </w:r>
      <w:r w:rsidRPr="00B45CFD">
        <w:rPr>
          <w:rFonts w:ascii="黑体" w:eastAsia="黑体" w:hAnsi="黑体" w:hint="eastAsia"/>
          <w:sz w:val="24"/>
        </w:rPr>
        <w:t>Mbps</w:t>
      </w:r>
      <w:r w:rsidRPr="00B45CFD">
        <w:rPr>
          <w:rFonts w:ascii="黑体" w:eastAsia="黑体" w:hAnsi="黑体"/>
          <w:sz w:val="24"/>
        </w:rPr>
        <w:t xml:space="preserve"> </w:t>
      </w:r>
      <w:r w:rsidR="00B45CFD">
        <w:rPr>
          <w:rFonts w:ascii="黑体" w:eastAsia="黑体" w:hAnsi="黑体"/>
          <w:sz w:val="24"/>
        </w:rPr>
        <w:t xml:space="preserve">   </w:t>
      </w:r>
      <w:r w:rsidRPr="00B45CFD">
        <w:rPr>
          <w:rFonts w:ascii="黑体" w:eastAsia="黑体" w:hAnsi="黑体" w:hint="eastAsia"/>
          <w:sz w:val="24"/>
        </w:rPr>
        <w:t>C</w:t>
      </w:r>
      <w:r w:rsidR="000C703A">
        <w:rPr>
          <w:rFonts w:ascii="黑体" w:eastAsia="黑体" w:hAnsi="黑体"/>
          <w:sz w:val="24"/>
        </w:rPr>
        <w:t xml:space="preserve">  256</w:t>
      </w:r>
      <w:r w:rsidRPr="00B45CFD">
        <w:rPr>
          <w:rFonts w:ascii="黑体" w:eastAsia="黑体" w:hAnsi="黑体" w:hint="eastAsia"/>
          <w:sz w:val="24"/>
        </w:rPr>
        <w:t>Mbps</w:t>
      </w:r>
      <w:r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 xml:space="preserve"> </w:t>
      </w:r>
      <w:r w:rsidRPr="00B45CFD">
        <w:rPr>
          <w:rFonts w:ascii="黑体" w:eastAsia="黑体" w:hAnsi="黑体" w:hint="eastAsia"/>
          <w:sz w:val="24"/>
        </w:rPr>
        <w:t>D</w:t>
      </w:r>
      <w:r w:rsidRPr="00B45CFD">
        <w:rPr>
          <w:rFonts w:ascii="黑体" w:eastAsia="黑体" w:hAnsi="黑体"/>
          <w:sz w:val="24"/>
        </w:rPr>
        <w:t xml:space="preserve"> </w:t>
      </w:r>
      <w:r w:rsidR="000C703A">
        <w:rPr>
          <w:rFonts w:ascii="黑体" w:eastAsia="黑体" w:hAnsi="黑体"/>
          <w:sz w:val="24"/>
        </w:rPr>
        <w:t xml:space="preserve"> </w:t>
      </w:r>
      <w:r w:rsidRPr="00B45CFD">
        <w:rPr>
          <w:rFonts w:ascii="黑体" w:eastAsia="黑体" w:hAnsi="黑体"/>
          <w:sz w:val="24"/>
        </w:rPr>
        <w:t>1.544</w:t>
      </w:r>
      <w:r w:rsidRPr="00B45CFD">
        <w:rPr>
          <w:rFonts w:ascii="黑体" w:eastAsia="黑体" w:hAnsi="黑体" w:hint="eastAsia"/>
          <w:sz w:val="24"/>
        </w:rPr>
        <w:t>Mbps</w:t>
      </w:r>
    </w:p>
    <w:p w:rsidR="003740EC" w:rsidRPr="00B45CFD" w:rsidRDefault="003740EC" w:rsidP="00B45CFD">
      <w:pPr>
        <w:spacing w:line="500" w:lineRule="exact"/>
        <w:ind w:firstLineChars="200" w:firstLine="480"/>
        <w:rPr>
          <w:rFonts w:ascii="黑体" w:eastAsia="黑体" w:hAnsi="黑体"/>
          <w:sz w:val="24"/>
        </w:rPr>
      </w:pPr>
      <w:r w:rsidRPr="00B45CFD">
        <w:rPr>
          <w:rFonts w:ascii="黑体" w:eastAsia="黑体" w:hAnsi="黑体"/>
          <w:sz w:val="24"/>
        </w:rPr>
        <w:t>9</w:t>
      </w:r>
      <w:r w:rsidRPr="00B45CFD">
        <w:rPr>
          <w:rFonts w:ascii="黑体" w:eastAsia="黑体" w:hAnsi="黑体" w:hint="eastAsia"/>
          <w:sz w:val="24"/>
        </w:rPr>
        <w:t>．在码分多路复用中</w:t>
      </w:r>
      <w:r w:rsidR="000C703A">
        <w:rPr>
          <w:rFonts w:ascii="黑体" w:eastAsia="黑体" w:hAnsi="黑体" w:hint="eastAsia"/>
          <w:sz w:val="24"/>
        </w:rPr>
        <w:t>，</w:t>
      </w:r>
      <w:r w:rsidRPr="00B45CFD">
        <w:rPr>
          <w:rFonts w:ascii="黑体" w:eastAsia="黑体" w:hAnsi="黑体" w:hint="eastAsia"/>
          <w:sz w:val="24"/>
        </w:rPr>
        <w:t xml:space="preserve"> </w:t>
      </w:r>
      <w:r w:rsidR="000C703A">
        <w:rPr>
          <w:rFonts w:ascii="黑体" w:eastAsia="黑体" w:hAnsi="黑体" w:hint="eastAsia"/>
          <w:sz w:val="24"/>
        </w:rPr>
        <w:t>X</w:t>
      </w:r>
      <w:r w:rsidRPr="00B45CFD">
        <w:rPr>
          <w:rFonts w:ascii="黑体" w:eastAsia="黑体" w:hAnsi="黑体"/>
          <w:sz w:val="24"/>
        </w:rPr>
        <w:t xml:space="preserve"> </w:t>
      </w:r>
      <w:r w:rsidRPr="00B45CFD">
        <w:rPr>
          <w:rFonts w:ascii="黑体" w:eastAsia="黑体" w:hAnsi="黑体" w:hint="eastAsia"/>
          <w:sz w:val="24"/>
        </w:rPr>
        <w:t>站使用的码片为（-</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w:t>
      </w:r>
      <w:r w:rsidRPr="00B45CFD">
        <w:rPr>
          <w:rFonts w:ascii="黑体" w:eastAsia="黑体" w:hAnsi="黑体"/>
          <w:sz w:val="24"/>
        </w:rPr>
        <w:t>1</w:t>
      </w:r>
      <w:r w:rsidR="00B32141" w:rsidRPr="00B45CFD">
        <w:rPr>
          <w:rFonts w:ascii="黑体" w:eastAsia="黑体" w:hAnsi="黑体"/>
          <w:sz w:val="24"/>
        </w:rPr>
        <w:t xml:space="preserve"> </w:t>
      </w:r>
      <w:r w:rsidRPr="00B45CFD">
        <w:rPr>
          <w:rFonts w:ascii="黑体" w:eastAsia="黑体" w:hAnsi="黑体" w:hint="eastAsia"/>
          <w:sz w:val="24"/>
        </w:rPr>
        <w:t>），某接收站收到信号</w:t>
      </w:r>
      <w:r w:rsidR="00B32141" w:rsidRPr="00B45CFD">
        <w:rPr>
          <w:rFonts w:ascii="黑体" w:eastAsia="黑体" w:hAnsi="黑体" w:hint="eastAsia"/>
          <w:sz w:val="24"/>
        </w:rPr>
        <w:t>为（-</w:t>
      </w:r>
      <w:r w:rsidR="00B32141" w:rsidRPr="00B45CFD">
        <w:rPr>
          <w:rFonts w:ascii="黑体" w:eastAsia="黑体" w:hAnsi="黑体"/>
          <w:sz w:val="24"/>
        </w:rPr>
        <w:t>2</w:t>
      </w:r>
      <w:r w:rsidR="00B32141" w:rsidRPr="00B45CFD">
        <w:rPr>
          <w:rFonts w:ascii="黑体" w:eastAsia="黑体" w:hAnsi="黑体" w:hint="eastAsia"/>
          <w:sz w:val="24"/>
        </w:rPr>
        <w:t>-</w:t>
      </w:r>
      <w:r w:rsidR="00B32141" w:rsidRPr="00B45CFD">
        <w:rPr>
          <w:rFonts w:ascii="黑体" w:eastAsia="黑体" w:hAnsi="黑体"/>
          <w:sz w:val="24"/>
        </w:rPr>
        <w:t xml:space="preserve">2 0 0 2 0 2 0 </w:t>
      </w:r>
      <w:r w:rsidR="00B32141" w:rsidRPr="00B45CFD">
        <w:rPr>
          <w:rFonts w:ascii="黑体" w:eastAsia="黑体" w:hAnsi="黑体" w:hint="eastAsia"/>
          <w:sz w:val="24"/>
        </w:rPr>
        <w:t>），能断定x站</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发送了0   B</w:t>
      </w:r>
      <w:r w:rsidRPr="00B45CFD">
        <w:rPr>
          <w:rFonts w:ascii="黑体" w:eastAsia="黑体" w:hAnsi="黑体"/>
          <w:sz w:val="24"/>
        </w:rPr>
        <w:t xml:space="preserve"> </w:t>
      </w:r>
      <w:r w:rsidRPr="00B45CFD">
        <w:rPr>
          <w:rFonts w:ascii="黑体" w:eastAsia="黑体" w:hAnsi="黑体" w:hint="eastAsia"/>
          <w:sz w:val="24"/>
        </w:rPr>
        <w:t xml:space="preserve">发送了1  </w:t>
      </w:r>
      <w:r w:rsidR="0069448D">
        <w:rPr>
          <w:rFonts w:ascii="黑体" w:eastAsia="黑体" w:hAnsi="黑体"/>
          <w:sz w:val="24"/>
        </w:rPr>
        <w:t xml:space="preserve"> </w:t>
      </w:r>
      <w:r w:rsidRPr="00B45CFD">
        <w:rPr>
          <w:rFonts w:ascii="黑体" w:eastAsia="黑体" w:hAnsi="黑体" w:hint="eastAsia"/>
          <w:sz w:val="24"/>
        </w:rPr>
        <w:t>C</w:t>
      </w:r>
      <w:r w:rsidR="0069448D">
        <w:rPr>
          <w:rFonts w:ascii="黑体" w:eastAsia="黑体" w:hAnsi="黑体"/>
          <w:sz w:val="24"/>
        </w:rPr>
        <w:t xml:space="preserve"> </w:t>
      </w:r>
      <w:r w:rsidRPr="00B45CFD">
        <w:rPr>
          <w:rFonts w:ascii="黑体" w:eastAsia="黑体" w:hAnsi="黑体" w:hint="eastAsia"/>
          <w:sz w:val="24"/>
        </w:rPr>
        <w:t>未发送  D</w:t>
      </w:r>
      <w:r w:rsidR="0069448D">
        <w:rPr>
          <w:rFonts w:ascii="黑体" w:eastAsia="黑体" w:hAnsi="黑体"/>
          <w:sz w:val="24"/>
        </w:rPr>
        <w:t xml:space="preserve"> </w:t>
      </w:r>
      <w:r w:rsidRPr="00B45CFD">
        <w:rPr>
          <w:rFonts w:ascii="黑体" w:eastAsia="黑体" w:hAnsi="黑体" w:hint="eastAsia"/>
          <w:sz w:val="24"/>
        </w:rPr>
        <w:t>无法判定</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10．局域网参考模型中，将数据链路层分成MAC子层和LLC子层，其中MAC子层的功能是</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建立，维持和撤销物理链路</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lastRenderedPageBreak/>
        <w:t>B</w:t>
      </w:r>
      <w:r w:rsidRPr="00B45CFD">
        <w:rPr>
          <w:rFonts w:ascii="黑体" w:eastAsia="黑体" w:hAnsi="黑体"/>
          <w:sz w:val="24"/>
        </w:rPr>
        <w:t xml:space="preserve"> </w:t>
      </w:r>
      <w:r w:rsidRPr="00B45CFD">
        <w:rPr>
          <w:rFonts w:ascii="黑体" w:eastAsia="黑体" w:hAnsi="黑体" w:hint="eastAsia"/>
          <w:sz w:val="24"/>
        </w:rPr>
        <w:t>解决哪些设备占有媒介问题</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C 与介质无关，实现数据帧的独立传输</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实现路由选择和流量控制</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sz w:val="24"/>
        </w:rPr>
        <w:t>11</w:t>
      </w:r>
      <w:r w:rsidRPr="00B45CFD">
        <w:rPr>
          <w:rFonts w:ascii="黑体" w:eastAsia="黑体" w:hAnsi="黑体" w:hint="eastAsia"/>
          <w:sz w:val="24"/>
        </w:rPr>
        <w:t>．下面哪项不属于</w:t>
      </w:r>
      <w:r w:rsidR="00A47E1A">
        <w:rPr>
          <w:rFonts w:ascii="黑体" w:eastAsia="黑体" w:hAnsi="黑体" w:hint="eastAsia"/>
          <w:sz w:val="24"/>
        </w:rPr>
        <w:t>使用网桥</w:t>
      </w:r>
      <w:r w:rsidR="000C703A">
        <w:rPr>
          <w:rFonts w:ascii="黑体" w:eastAsia="黑体" w:hAnsi="黑体" w:hint="eastAsia"/>
          <w:sz w:val="24"/>
        </w:rPr>
        <w:t>分隔网所</w:t>
      </w:r>
      <w:r w:rsidRPr="00B45CFD">
        <w:rPr>
          <w:rFonts w:ascii="黑体" w:eastAsia="黑体" w:hAnsi="黑体" w:hint="eastAsia"/>
          <w:sz w:val="24"/>
        </w:rPr>
        <w:t>带来的好处</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 xml:space="preserve">减少冲突域的范围 </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B</w:t>
      </w:r>
      <w:r w:rsidRPr="00B45CFD">
        <w:rPr>
          <w:rFonts w:ascii="黑体" w:eastAsia="黑体" w:hAnsi="黑体"/>
          <w:sz w:val="24"/>
        </w:rPr>
        <w:t xml:space="preserve"> </w:t>
      </w:r>
      <w:r w:rsidRPr="00B45CFD">
        <w:rPr>
          <w:rFonts w:ascii="黑体" w:eastAsia="黑体" w:hAnsi="黑体" w:hint="eastAsia"/>
          <w:sz w:val="24"/>
        </w:rPr>
        <w:t>增加每个网段上每个结</w:t>
      </w:r>
      <w:r w:rsidR="000C703A">
        <w:rPr>
          <w:rFonts w:ascii="黑体" w:eastAsia="黑体" w:hAnsi="黑体" w:hint="eastAsia"/>
          <w:sz w:val="24"/>
        </w:rPr>
        <w:t>点</w:t>
      </w:r>
      <w:r w:rsidRPr="00B45CFD">
        <w:rPr>
          <w:rFonts w:ascii="黑体" w:eastAsia="黑体" w:hAnsi="黑体" w:hint="eastAsia"/>
          <w:sz w:val="24"/>
        </w:rPr>
        <w:t>所能获得的带宽</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C</w:t>
      </w:r>
      <w:r w:rsidRPr="00B45CFD">
        <w:rPr>
          <w:rFonts w:ascii="黑体" w:eastAsia="黑体" w:hAnsi="黑体"/>
          <w:sz w:val="24"/>
        </w:rPr>
        <w:t xml:space="preserve"> </w:t>
      </w:r>
      <w:r w:rsidRPr="00B45CFD">
        <w:rPr>
          <w:rFonts w:ascii="黑体" w:eastAsia="黑体" w:hAnsi="黑体" w:hint="eastAsia"/>
          <w:sz w:val="24"/>
        </w:rPr>
        <w:t>过滤在网段之间传送的数据</w:t>
      </w:r>
    </w:p>
    <w:p w:rsidR="00B32141" w:rsidRPr="00B45CFD" w:rsidRDefault="00B32141" w:rsidP="00B45CFD">
      <w:pPr>
        <w:spacing w:line="500" w:lineRule="exact"/>
        <w:ind w:firstLineChars="200" w:firstLine="480"/>
        <w:rPr>
          <w:rFonts w:ascii="黑体" w:eastAsia="黑体" w:hAnsi="黑体"/>
          <w:sz w:val="24"/>
        </w:rPr>
      </w:pP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讲广播划分更小的范围</w:t>
      </w:r>
    </w:p>
    <w:p w:rsidR="00B32141" w:rsidRPr="00B45CFD" w:rsidRDefault="00CA248B" w:rsidP="00B45CFD">
      <w:pPr>
        <w:spacing w:line="500" w:lineRule="exact"/>
        <w:ind w:firstLineChars="200" w:firstLine="480"/>
        <w:rPr>
          <w:rFonts w:ascii="黑体" w:eastAsia="黑体" w:hAnsi="黑体"/>
          <w:sz w:val="24"/>
        </w:rPr>
      </w:pPr>
      <w:r w:rsidRPr="00B45CFD">
        <w:rPr>
          <w:rFonts w:ascii="黑体" w:eastAsia="黑体" w:hAnsi="黑体" w:hint="eastAsia"/>
          <w:sz w:val="24"/>
        </w:rPr>
        <w:t>12．在采用同轴电缆的局域网中，使用终端电阻的作用是</w:t>
      </w:r>
    </w:p>
    <w:p w:rsidR="00CA248B" w:rsidRPr="00B45CFD" w:rsidRDefault="00CA248B"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 xml:space="preserve">防止信号流失 </w:t>
      </w:r>
    </w:p>
    <w:p w:rsidR="00CA248B" w:rsidRPr="00B45CFD" w:rsidRDefault="00CA248B" w:rsidP="00B45CFD">
      <w:pPr>
        <w:spacing w:line="500" w:lineRule="exact"/>
        <w:ind w:firstLineChars="200" w:firstLine="480"/>
        <w:rPr>
          <w:rFonts w:ascii="黑体" w:eastAsia="黑体" w:hAnsi="黑体"/>
          <w:sz w:val="24"/>
        </w:rPr>
      </w:pPr>
      <w:r w:rsidRPr="00B45CFD">
        <w:rPr>
          <w:rFonts w:ascii="黑体" w:eastAsia="黑体" w:hAnsi="黑体" w:hint="eastAsia"/>
          <w:sz w:val="24"/>
        </w:rPr>
        <w:t>B</w:t>
      </w:r>
      <w:r w:rsidRPr="00B45CFD">
        <w:rPr>
          <w:rFonts w:ascii="黑体" w:eastAsia="黑体" w:hAnsi="黑体"/>
          <w:sz w:val="24"/>
        </w:rPr>
        <w:t xml:space="preserve"> </w:t>
      </w:r>
      <w:r w:rsidRPr="00B45CFD">
        <w:rPr>
          <w:rFonts w:ascii="黑体" w:eastAsia="黑体" w:hAnsi="黑体" w:hint="eastAsia"/>
          <w:sz w:val="24"/>
        </w:rPr>
        <w:t>吸收信号防止信号反射造成干扰</w:t>
      </w:r>
    </w:p>
    <w:p w:rsidR="00CA248B" w:rsidRPr="00B45CFD" w:rsidRDefault="00CA248B" w:rsidP="00B45CFD">
      <w:pPr>
        <w:spacing w:line="500" w:lineRule="exact"/>
        <w:ind w:firstLineChars="200" w:firstLine="480"/>
        <w:rPr>
          <w:rFonts w:ascii="黑体" w:eastAsia="黑体" w:hAnsi="黑体"/>
          <w:sz w:val="24"/>
        </w:rPr>
      </w:pPr>
      <w:r w:rsidRPr="00B45CFD">
        <w:rPr>
          <w:rFonts w:ascii="黑体" w:eastAsia="黑体" w:hAnsi="黑体" w:hint="eastAsia"/>
          <w:sz w:val="24"/>
        </w:rPr>
        <w:t>C</w:t>
      </w:r>
      <w:r w:rsidRPr="00B45CFD">
        <w:rPr>
          <w:rFonts w:ascii="黑体" w:eastAsia="黑体" w:hAnsi="黑体"/>
          <w:sz w:val="24"/>
        </w:rPr>
        <w:t xml:space="preserve"> </w:t>
      </w:r>
      <w:r w:rsidRPr="00B45CFD">
        <w:rPr>
          <w:rFonts w:ascii="黑体" w:eastAsia="黑体" w:hAnsi="黑体" w:hint="eastAsia"/>
          <w:sz w:val="24"/>
        </w:rPr>
        <w:t>使用同轴电缆的内芯与外屏蔽线相连构成回路</w:t>
      </w:r>
    </w:p>
    <w:p w:rsidR="00CA248B" w:rsidRPr="00B45CFD" w:rsidRDefault="00CA248B" w:rsidP="00B45CFD">
      <w:pPr>
        <w:spacing w:line="500" w:lineRule="exact"/>
        <w:ind w:firstLineChars="200" w:firstLine="480"/>
        <w:rPr>
          <w:rFonts w:ascii="黑体" w:eastAsia="黑体" w:hAnsi="黑体"/>
          <w:sz w:val="24"/>
        </w:rPr>
      </w:pP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防止信号衰减</w:t>
      </w:r>
    </w:p>
    <w:p w:rsidR="00CA248B" w:rsidRPr="00B45CFD" w:rsidRDefault="00CA248B" w:rsidP="00B45CFD">
      <w:pPr>
        <w:spacing w:line="500" w:lineRule="exact"/>
        <w:ind w:firstLineChars="200" w:firstLine="480"/>
        <w:rPr>
          <w:rFonts w:ascii="黑体" w:eastAsia="黑体" w:hAnsi="黑体"/>
          <w:sz w:val="24"/>
        </w:rPr>
      </w:pPr>
      <w:r w:rsidRPr="00B45CFD">
        <w:rPr>
          <w:rFonts w:ascii="黑体" w:eastAsia="黑体" w:hAnsi="黑体" w:hint="eastAsia"/>
          <w:sz w:val="24"/>
        </w:rPr>
        <w:t>13 同步是多路复用有4个端口，输出线路的容量为57.6kbps，其中一个端信号数据率为9.6kpbs，另一个端口为19</w:t>
      </w:r>
      <w:r w:rsidRPr="00B45CFD">
        <w:rPr>
          <w:rFonts w:ascii="黑体" w:eastAsia="黑体" w:hAnsi="黑体"/>
          <w:sz w:val="24"/>
        </w:rPr>
        <w:t>.2</w:t>
      </w:r>
      <w:r w:rsidRPr="00B45CFD">
        <w:rPr>
          <w:rFonts w:ascii="黑体" w:eastAsia="黑体" w:hAnsi="黑体" w:hint="eastAsia"/>
          <w:sz w:val="24"/>
        </w:rPr>
        <w:t>kpbs，其他2</w:t>
      </w:r>
      <w:r w:rsidR="000C703A">
        <w:rPr>
          <w:rFonts w:ascii="黑体" w:eastAsia="黑体" w:hAnsi="黑体" w:hint="eastAsia"/>
          <w:sz w:val="24"/>
        </w:rPr>
        <w:t>个</w:t>
      </w:r>
      <w:r w:rsidRPr="00B45CFD">
        <w:rPr>
          <w:rFonts w:ascii="黑体" w:eastAsia="黑体" w:hAnsi="黑体" w:hint="eastAsia"/>
          <w:sz w:val="24"/>
        </w:rPr>
        <w:t>端口</w:t>
      </w:r>
      <w:r w:rsidR="003647DE" w:rsidRPr="00B45CFD">
        <w:rPr>
          <w:rFonts w:ascii="黑体" w:eastAsia="黑体" w:hAnsi="黑体" w:hint="eastAsia"/>
          <w:sz w:val="24"/>
        </w:rPr>
        <w:t>速率相</w:t>
      </w:r>
      <w:r w:rsidR="000C703A">
        <w:rPr>
          <w:rFonts w:ascii="黑体" w:eastAsia="黑体" w:hAnsi="黑体" w:hint="eastAsia"/>
          <w:sz w:val="24"/>
        </w:rPr>
        <w:t>同，</w:t>
      </w:r>
      <w:r w:rsidR="003647DE" w:rsidRPr="00B45CFD">
        <w:rPr>
          <w:rFonts w:ascii="黑体" w:eastAsia="黑体" w:hAnsi="黑体" w:hint="eastAsia"/>
          <w:sz w:val="24"/>
        </w:rPr>
        <w:t>应为</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19.2</w:t>
      </w:r>
      <w:r w:rsidRPr="00B45CFD">
        <w:rPr>
          <w:rFonts w:ascii="黑体" w:eastAsia="黑体" w:hAnsi="黑体" w:hint="eastAsia"/>
          <w:sz w:val="24"/>
        </w:rPr>
        <w:t>kpbs</w:t>
      </w:r>
      <w:r w:rsidRPr="00B45CFD">
        <w:rPr>
          <w:rFonts w:ascii="黑体" w:eastAsia="黑体" w:hAnsi="黑体"/>
          <w:sz w:val="24"/>
        </w:rPr>
        <w:t xml:space="preserve">  </w:t>
      </w:r>
      <w:r w:rsidRPr="00B45CFD">
        <w:rPr>
          <w:rFonts w:ascii="黑体" w:eastAsia="黑体" w:hAnsi="黑体" w:hint="eastAsia"/>
          <w:sz w:val="24"/>
        </w:rPr>
        <w:t>B</w:t>
      </w:r>
      <w:r w:rsidRPr="00B45CFD">
        <w:rPr>
          <w:rFonts w:ascii="黑体" w:eastAsia="黑体" w:hAnsi="黑体"/>
          <w:sz w:val="24"/>
        </w:rPr>
        <w:t xml:space="preserve"> 14.4</w:t>
      </w:r>
      <w:r w:rsidRPr="00B45CFD">
        <w:rPr>
          <w:rFonts w:ascii="黑体" w:eastAsia="黑体" w:hAnsi="黑体" w:hint="eastAsia"/>
          <w:sz w:val="24"/>
        </w:rPr>
        <w:t>kpbs</w:t>
      </w:r>
      <w:r w:rsidRPr="00B45CFD">
        <w:rPr>
          <w:rFonts w:ascii="黑体" w:eastAsia="黑体" w:hAnsi="黑体"/>
          <w:sz w:val="24"/>
        </w:rPr>
        <w:t xml:space="preserve">  </w:t>
      </w:r>
      <w:r w:rsidRPr="00B45CFD">
        <w:rPr>
          <w:rFonts w:ascii="黑体" w:eastAsia="黑体" w:hAnsi="黑体" w:hint="eastAsia"/>
          <w:sz w:val="24"/>
        </w:rPr>
        <w:t>C</w:t>
      </w:r>
      <w:r w:rsidRPr="00B45CFD">
        <w:rPr>
          <w:rFonts w:ascii="黑体" w:eastAsia="黑体" w:hAnsi="黑体"/>
          <w:sz w:val="24"/>
        </w:rPr>
        <w:t xml:space="preserve"> 28.8</w:t>
      </w:r>
      <w:r w:rsidRPr="00B45CFD">
        <w:rPr>
          <w:rFonts w:ascii="黑体" w:eastAsia="黑体" w:hAnsi="黑体" w:hint="eastAsia"/>
          <w:sz w:val="24"/>
        </w:rPr>
        <w:t>kpbs</w:t>
      </w:r>
      <w:r w:rsidRPr="00B45CFD">
        <w:rPr>
          <w:rFonts w:ascii="黑体" w:eastAsia="黑体" w:hAnsi="黑体"/>
          <w:sz w:val="24"/>
        </w:rPr>
        <w:t xml:space="preserve">  </w:t>
      </w:r>
      <w:r w:rsidRPr="00B45CFD">
        <w:rPr>
          <w:rFonts w:ascii="黑体" w:eastAsia="黑体" w:hAnsi="黑体" w:hint="eastAsia"/>
          <w:sz w:val="24"/>
        </w:rPr>
        <w:t>D</w:t>
      </w:r>
      <w:r w:rsidRPr="00B45CFD">
        <w:rPr>
          <w:rFonts w:ascii="黑体" w:eastAsia="黑体" w:hAnsi="黑体"/>
          <w:sz w:val="24"/>
        </w:rPr>
        <w:t xml:space="preserve"> 33.6</w:t>
      </w:r>
      <w:r w:rsidRPr="00B45CFD">
        <w:rPr>
          <w:rFonts w:ascii="黑体" w:eastAsia="黑体" w:hAnsi="黑体" w:hint="eastAsia"/>
          <w:sz w:val="24"/>
        </w:rPr>
        <w:t>kbps</w:t>
      </w:r>
      <w:r w:rsidRPr="00B45CFD">
        <w:rPr>
          <w:rFonts w:ascii="黑体" w:eastAsia="黑体" w:hAnsi="黑体"/>
          <w:sz w:val="24"/>
        </w:rPr>
        <w:t xml:space="preserve"> </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sz w:val="24"/>
        </w:rPr>
        <w:t>14</w:t>
      </w:r>
      <w:r w:rsidRPr="00B45CFD">
        <w:rPr>
          <w:rFonts w:ascii="黑体" w:eastAsia="黑体" w:hAnsi="黑体" w:hint="eastAsia"/>
          <w:sz w:val="24"/>
        </w:rPr>
        <w:t>．在TCP/IP参考模型中，传输层的主要作用是互联网的源主机与目的主机对等实体之间建立用于回话的</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点到点连接  B</w:t>
      </w:r>
      <w:r w:rsidRPr="00B45CFD">
        <w:rPr>
          <w:rFonts w:ascii="黑体" w:eastAsia="黑体" w:hAnsi="黑体"/>
          <w:sz w:val="24"/>
        </w:rPr>
        <w:t xml:space="preserve"> </w:t>
      </w:r>
      <w:r w:rsidRPr="00B45CFD">
        <w:rPr>
          <w:rFonts w:ascii="黑体" w:eastAsia="黑体" w:hAnsi="黑体" w:hint="eastAsia"/>
          <w:sz w:val="24"/>
        </w:rPr>
        <w:t>操作连接  C</w:t>
      </w:r>
      <w:r w:rsidRPr="00B45CFD">
        <w:rPr>
          <w:rFonts w:ascii="黑体" w:eastAsia="黑体" w:hAnsi="黑体"/>
          <w:sz w:val="24"/>
        </w:rPr>
        <w:t xml:space="preserve"> </w:t>
      </w:r>
      <w:r w:rsidRPr="00B45CFD">
        <w:rPr>
          <w:rFonts w:ascii="黑体" w:eastAsia="黑体" w:hAnsi="黑体" w:hint="eastAsia"/>
          <w:sz w:val="24"/>
        </w:rPr>
        <w:t xml:space="preserve">端到端连接  D控制连接 </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sz w:val="24"/>
        </w:rPr>
        <w:t>15</w:t>
      </w:r>
      <w:r w:rsidRPr="00B45CFD">
        <w:rPr>
          <w:rFonts w:ascii="黑体" w:eastAsia="黑体" w:hAnsi="黑体" w:hint="eastAsia"/>
          <w:sz w:val="24"/>
        </w:rPr>
        <w:t>．下列关于信道容量的叙述，正确的是</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信道允许的最大数据传输率</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B</w:t>
      </w:r>
      <w:r w:rsidRPr="00B45CFD">
        <w:rPr>
          <w:rFonts w:ascii="黑体" w:eastAsia="黑体" w:hAnsi="黑体"/>
          <w:sz w:val="24"/>
        </w:rPr>
        <w:t xml:space="preserve">  </w:t>
      </w:r>
      <w:r w:rsidRPr="00B45CFD">
        <w:rPr>
          <w:rFonts w:ascii="黑体" w:eastAsia="黑体" w:hAnsi="黑体" w:hint="eastAsia"/>
          <w:sz w:val="24"/>
        </w:rPr>
        <w:t>信道所能提供的同时通话的路数</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C</w:t>
      </w:r>
      <w:r w:rsidRPr="00B45CFD">
        <w:rPr>
          <w:rFonts w:ascii="黑体" w:eastAsia="黑体" w:hAnsi="黑体"/>
          <w:sz w:val="24"/>
        </w:rPr>
        <w:t xml:space="preserve">  </w:t>
      </w:r>
      <w:r w:rsidRPr="00B45CFD">
        <w:rPr>
          <w:rFonts w:ascii="黑体" w:eastAsia="黑体" w:hAnsi="黑体" w:hint="eastAsia"/>
          <w:sz w:val="24"/>
        </w:rPr>
        <w:t>以MHz为单位信道带宽</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信道所允许的最大误码率</w:t>
      </w:r>
    </w:p>
    <w:p w:rsidR="003647DE"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sz w:val="24"/>
        </w:rPr>
        <w:t xml:space="preserve">16 </w:t>
      </w:r>
      <w:r w:rsidR="00D178E0">
        <w:rPr>
          <w:rFonts w:ascii="黑体" w:eastAsia="黑体" w:hAnsi="黑体" w:hint="eastAsia"/>
          <w:sz w:val="24"/>
        </w:rPr>
        <w:t>虚拟局域网中逻辑工作的</w:t>
      </w:r>
      <w:r w:rsidRPr="00B45CFD">
        <w:rPr>
          <w:rFonts w:ascii="黑体" w:eastAsia="黑体" w:hAnsi="黑体" w:hint="eastAsia"/>
          <w:sz w:val="24"/>
        </w:rPr>
        <w:t>结点组成不受物理位置的限制，逻辑工作的划分与管理是通过什么实现的</w:t>
      </w:r>
    </w:p>
    <w:p w:rsidR="003740EC" w:rsidRPr="00B45CFD" w:rsidRDefault="003647DE" w:rsidP="00B45CFD">
      <w:pPr>
        <w:spacing w:line="500" w:lineRule="exact"/>
        <w:ind w:firstLineChars="200" w:firstLine="480"/>
        <w:rPr>
          <w:rFonts w:ascii="黑体" w:eastAsia="黑体" w:hAnsi="黑体"/>
          <w:sz w:val="24"/>
        </w:rPr>
      </w:pPr>
      <w:r w:rsidRPr="00B45CFD">
        <w:rPr>
          <w:rFonts w:ascii="黑体" w:eastAsia="黑体" w:hAnsi="黑体" w:hint="eastAsia"/>
          <w:sz w:val="24"/>
        </w:rPr>
        <w:t>A硬件方式 B</w:t>
      </w:r>
      <w:r w:rsidRPr="00B45CFD">
        <w:rPr>
          <w:rFonts w:ascii="黑体" w:eastAsia="黑体" w:hAnsi="黑体"/>
          <w:sz w:val="24"/>
        </w:rPr>
        <w:t xml:space="preserve"> </w:t>
      </w:r>
      <w:r w:rsidRPr="00B45CFD">
        <w:rPr>
          <w:rFonts w:ascii="黑体" w:eastAsia="黑体" w:hAnsi="黑体" w:hint="eastAsia"/>
          <w:sz w:val="24"/>
        </w:rPr>
        <w:t xml:space="preserve">存储转发方式 </w:t>
      </w:r>
      <w:r w:rsidR="006B1FB8" w:rsidRPr="00B45CFD">
        <w:rPr>
          <w:rFonts w:ascii="黑体" w:eastAsia="黑体" w:hAnsi="黑体"/>
          <w:sz w:val="24"/>
        </w:rPr>
        <w:t xml:space="preserve">  </w:t>
      </w:r>
      <w:r w:rsidRPr="00B45CFD">
        <w:rPr>
          <w:rFonts w:ascii="黑体" w:eastAsia="黑体" w:hAnsi="黑体" w:hint="eastAsia"/>
          <w:sz w:val="24"/>
        </w:rPr>
        <w:t xml:space="preserve"> C改变接口连接方式 </w:t>
      </w:r>
      <w:r w:rsidR="006B1FB8" w:rsidRPr="00B45CFD">
        <w:rPr>
          <w:rFonts w:ascii="黑体" w:eastAsia="黑体" w:hAnsi="黑体"/>
          <w:sz w:val="24"/>
        </w:rPr>
        <w:t xml:space="preserve">   </w:t>
      </w:r>
      <w:r w:rsidRPr="00B45CFD">
        <w:rPr>
          <w:rFonts w:ascii="黑体" w:eastAsia="黑体" w:hAnsi="黑体" w:hint="eastAsia"/>
          <w:sz w:val="24"/>
        </w:rPr>
        <w:t>D</w:t>
      </w:r>
      <w:r w:rsidR="006B1FB8" w:rsidRPr="00B45CFD">
        <w:rPr>
          <w:rFonts w:ascii="黑体" w:eastAsia="黑体" w:hAnsi="黑体" w:hint="eastAsia"/>
          <w:sz w:val="24"/>
        </w:rPr>
        <w:t>软件方式</w:t>
      </w:r>
      <w:r w:rsidR="003740EC" w:rsidRPr="00B45CFD">
        <w:rPr>
          <w:rFonts w:ascii="黑体" w:eastAsia="黑体" w:hAnsi="黑体"/>
          <w:sz w:val="24"/>
        </w:rPr>
        <w:t xml:space="preserve"> </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sz w:val="24"/>
        </w:rPr>
        <w:lastRenderedPageBreak/>
        <w:t>17</w:t>
      </w:r>
      <w:r w:rsidRPr="00B45CFD">
        <w:rPr>
          <w:rFonts w:ascii="黑体" w:eastAsia="黑体" w:hAnsi="黑体" w:hint="eastAsia"/>
          <w:sz w:val="24"/>
        </w:rPr>
        <w:t>．什么协议将邮件储存在远程</w:t>
      </w:r>
      <w:r w:rsidR="00FB2335">
        <w:rPr>
          <w:rFonts w:ascii="黑体" w:eastAsia="黑体" w:hAnsi="黑体" w:hint="eastAsia"/>
          <w:sz w:val="24"/>
        </w:rPr>
        <w:t>服务器上，并允许用户查看邮件的首部，然后决定是否下载该邮件。同时</w:t>
      </w:r>
      <w:r w:rsidRPr="00B45CFD">
        <w:rPr>
          <w:rFonts w:ascii="黑体" w:eastAsia="黑体" w:hAnsi="黑体" w:hint="eastAsia"/>
          <w:sz w:val="24"/>
        </w:rPr>
        <w:t>用户可以根据需要对自己的邮箱进行分类管理，还可以按照某种条件对邮箱进行查询。</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sz w:val="24"/>
        </w:rPr>
        <w:t>A IMAP   B SMTP  C POP3  D NTP</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sz w:val="24"/>
        </w:rPr>
        <w:t>18.</w:t>
      </w:r>
      <w:r w:rsidRPr="00B45CFD">
        <w:rPr>
          <w:rFonts w:ascii="黑体" w:eastAsia="黑体" w:hAnsi="黑体" w:hint="eastAsia"/>
          <w:sz w:val="24"/>
        </w:rPr>
        <w:t>在一个</w:t>
      </w:r>
      <w:r w:rsidRPr="00B45CFD">
        <w:rPr>
          <w:rFonts w:ascii="黑体" w:eastAsia="黑体" w:hAnsi="黑体"/>
          <w:sz w:val="24"/>
        </w:rPr>
        <w:t xml:space="preserve"> TC</w:t>
      </w:r>
      <w:r w:rsidRPr="00B45CFD">
        <w:rPr>
          <w:rFonts w:ascii="黑体" w:eastAsia="黑体" w:hAnsi="黑体" w:hint="eastAsia"/>
          <w:sz w:val="24"/>
        </w:rPr>
        <w:t>P连接额数据传输阶段，如果发送的发送窗口值由200变为3000.它意味着发送端可以</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A在收到一个确认之前可以发送3000个报文段</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B</w:t>
      </w:r>
      <w:r w:rsidRPr="00B45CFD">
        <w:rPr>
          <w:rFonts w:ascii="黑体" w:eastAsia="黑体" w:hAnsi="黑体"/>
          <w:sz w:val="24"/>
        </w:rPr>
        <w:t xml:space="preserve"> </w:t>
      </w:r>
      <w:r w:rsidRPr="00B45CFD">
        <w:rPr>
          <w:rFonts w:ascii="黑体" w:eastAsia="黑体" w:hAnsi="黑体" w:hint="eastAsia"/>
          <w:sz w:val="24"/>
        </w:rPr>
        <w:t>在收到一个确认之前可以发送1000个字节</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C</w:t>
      </w:r>
      <w:r w:rsidRPr="00B45CFD">
        <w:rPr>
          <w:rFonts w:ascii="黑体" w:eastAsia="黑体" w:hAnsi="黑体"/>
          <w:sz w:val="24"/>
        </w:rPr>
        <w:t xml:space="preserve"> </w:t>
      </w:r>
      <w:r w:rsidRPr="00B45CFD">
        <w:rPr>
          <w:rFonts w:ascii="黑体" w:eastAsia="黑体" w:hAnsi="黑体" w:hint="eastAsia"/>
          <w:sz w:val="24"/>
        </w:rPr>
        <w:t>在收到一个确认之前可以发送3000个字节</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在收到一个确认之前可以发送2000个TCP报文段</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19．下面不是UDP协议的特点是</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 xml:space="preserve">A无连接   B面向字节流  </w:t>
      </w:r>
      <w:r w:rsidRPr="00B45CFD">
        <w:rPr>
          <w:rFonts w:ascii="黑体" w:eastAsia="黑体" w:hAnsi="黑体"/>
          <w:sz w:val="24"/>
        </w:rPr>
        <w:t xml:space="preserve">  </w:t>
      </w:r>
      <w:r w:rsidRPr="00B45CFD">
        <w:rPr>
          <w:rFonts w:ascii="黑体" w:eastAsia="黑体" w:hAnsi="黑体" w:hint="eastAsia"/>
          <w:sz w:val="24"/>
        </w:rPr>
        <w:t>C</w:t>
      </w:r>
      <w:r w:rsidRPr="00B45CFD">
        <w:rPr>
          <w:rFonts w:ascii="黑体" w:eastAsia="黑体" w:hAnsi="黑体"/>
          <w:sz w:val="24"/>
        </w:rPr>
        <w:t xml:space="preserve"> </w:t>
      </w:r>
      <w:r w:rsidRPr="00B45CFD">
        <w:rPr>
          <w:rFonts w:ascii="黑体" w:eastAsia="黑体" w:hAnsi="黑体" w:hint="eastAsia"/>
          <w:sz w:val="24"/>
        </w:rPr>
        <w:t xml:space="preserve">尽最大努力 </w:t>
      </w:r>
      <w:r w:rsidRPr="00B45CFD">
        <w:rPr>
          <w:rFonts w:ascii="黑体" w:eastAsia="黑体" w:hAnsi="黑体"/>
          <w:sz w:val="24"/>
        </w:rPr>
        <w:t xml:space="preserve">  </w:t>
      </w: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没有拥塞控制</w:t>
      </w:r>
    </w:p>
    <w:p w:rsidR="006B1FB8"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sz w:val="24"/>
        </w:rPr>
        <w:t xml:space="preserve">20 </w:t>
      </w:r>
      <w:r w:rsidRPr="00B45CFD">
        <w:rPr>
          <w:rFonts w:ascii="黑体" w:eastAsia="黑体" w:hAnsi="黑体" w:hint="eastAsia"/>
          <w:sz w:val="24"/>
        </w:rPr>
        <w:t>TCP</w:t>
      </w:r>
      <w:r w:rsidRPr="00B45CFD">
        <w:rPr>
          <w:rFonts w:ascii="黑体" w:eastAsia="黑体" w:hAnsi="黑体"/>
          <w:sz w:val="24"/>
        </w:rPr>
        <w:t>/</w:t>
      </w:r>
      <w:r w:rsidRPr="00B45CFD">
        <w:rPr>
          <w:rFonts w:ascii="黑体" w:eastAsia="黑体" w:hAnsi="黑体" w:hint="eastAsia"/>
          <w:sz w:val="24"/>
        </w:rPr>
        <w:t>IP的传输层协议使用的哪一个地址形式将数据传送给上层应用程序</w:t>
      </w:r>
    </w:p>
    <w:p w:rsidR="00257815" w:rsidRPr="00B45CFD" w:rsidRDefault="006B1FB8" w:rsidP="00B45CFD">
      <w:pPr>
        <w:spacing w:line="500" w:lineRule="exact"/>
        <w:ind w:firstLineChars="200" w:firstLine="480"/>
        <w:rPr>
          <w:rFonts w:ascii="黑体" w:eastAsia="黑体" w:hAnsi="黑体"/>
          <w:sz w:val="24"/>
        </w:rPr>
      </w:pPr>
      <w:r w:rsidRPr="00B45CFD">
        <w:rPr>
          <w:rFonts w:ascii="黑体" w:eastAsia="黑体" w:hAnsi="黑体" w:hint="eastAsia"/>
          <w:sz w:val="24"/>
        </w:rPr>
        <w:t>A</w:t>
      </w:r>
      <w:r w:rsidRPr="00B45CFD">
        <w:rPr>
          <w:rFonts w:ascii="黑体" w:eastAsia="黑体" w:hAnsi="黑体"/>
          <w:sz w:val="24"/>
        </w:rPr>
        <w:t xml:space="preserve"> </w:t>
      </w:r>
      <w:r w:rsidRPr="00B45CFD">
        <w:rPr>
          <w:rFonts w:ascii="黑体" w:eastAsia="黑体" w:hAnsi="黑体" w:hint="eastAsia"/>
          <w:sz w:val="24"/>
        </w:rPr>
        <w:t xml:space="preserve">IP地址 </w:t>
      </w:r>
      <w:r w:rsidR="00B45CFD">
        <w:rPr>
          <w:rFonts w:ascii="黑体" w:eastAsia="黑体" w:hAnsi="黑体"/>
          <w:sz w:val="24"/>
        </w:rPr>
        <w:t xml:space="preserve">  </w:t>
      </w:r>
      <w:r w:rsidRPr="00B45CFD">
        <w:rPr>
          <w:rFonts w:ascii="黑体" w:eastAsia="黑体" w:hAnsi="黑体" w:hint="eastAsia"/>
          <w:sz w:val="24"/>
        </w:rPr>
        <w:t xml:space="preserve"> B</w:t>
      </w:r>
      <w:r w:rsidRPr="00B45CFD">
        <w:rPr>
          <w:rFonts w:ascii="黑体" w:eastAsia="黑体" w:hAnsi="黑体"/>
          <w:sz w:val="24"/>
        </w:rPr>
        <w:t xml:space="preserve"> </w:t>
      </w:r>
      <w:r w:rsidRPr="00B45CFD">
        <w:rPr>
          <w:rFonts w:ascii="黑体" w:eastAsia="黑体" w:hAnsi="黑体" w:hint="eastAsia"/>
          <w:sz w:val="24"/>
        </w:rPr>
        <w:t>MAC</w:t>
      </w:r>
      <w:r w:rsidRPr="00B45CFD">
        <w:rPr>
          <w:rFonts w:ascii="黑体" w:eastAsia="黑体" w:hAnsi="黑体"/>
          <w:sz w:val="24"/>
        </w:rPr>
        <w:t xml:space="preserve">  </w:t>
      </w:r>
      <w:r w:rsidR="00B45CFD">
        <w:rPr>
          <w:rFonts w:ascii="黑体" w:eastAsia="黑体" w:hAnsi="黑体"/>
          <w:sz w:val="24"/>
        </w:rPr>
        <w:t xml:space="preserve">  </w:t>
      </w:r>
      <w:r w:rsidRPr="00B45CFD">
        <w:rPr>
          <w:rFonts w:ascii="黑体" w:eastAsia="黑体" w:hAnsi="黑体" w:hint="eastAsia"/>
          <w:sz w:val="24"/>
        </w:rPr>
        <w:t>C</w:t>
      </w:r>
      <w:r w:rsidR="00CE4919" w:rsidRPr="00B45CFD">
        <w:rPr>
          <w:rFonts w:ascii="黑体" w:eastAsia="黑体" w:hAnsi="黑体"/>
          <w:sz w:val="24"/>
        </w:rPr>
        <w:t xml:space="preserve"> </w:t>
      </w:r>
      <w:r w:rsidRPr="00B45CFD">
        <w:rPr>
          <w:rFonts w:ascii="黑体" w:eastAsia="黑体" w:hAnsi="黑体" w:hint="eastAsia"/>
          <w:sz w:val="24"/>
        </w:rPr>
        <w:t xml:space="preserve">端口号 </w:t>
      </w:r>
      <w:r w:rsidR="00B45CFD">
        <w:rPr>
          <w:rFonts w:ascii="黑体" w:eastAsia="黑体" w:hAnsi="黑体"/>
          <w:sz w:val="24"/>
        </w:rPr>
        <w:t xml:space="preserve">  </w:t>
      </w:r>
      <w:r w:rsidRPr="00B45CFD">
        <w:rPr>
          <w:rFonts w:ascii="黑体" w:eastAsia="黑体" w:hAnsi="黑体" w:hint="eastAsia"/>
          <w:sz w:val="24"/>
        </w:rPr>
        <w:t>D</w:t>
      </w:r>
      <w:r w:rsidRPr="00B45CFD">
        <w:rPr>
          <w:rFonts w:ascii="黑体" w:eastAsia="黑体" w:hAnsi="黑体"/>
          <w:sz w:val="24"/>
        </w:rPr>
        <w:t xml:space="preserve"> </w:t>
      </w:r>
      <w:r w:rsidRPr="00B45CFD">
        <w:rPr>
          <w:rFonts w:ascii="黑体" w:eastAsia="黑体" w:hAnsi="黑体" w:hint="eastAsia"/>
          <w:sz w:val="24"/>
        </w:rPr>
        <w:t>套接字</w:t>
      </w:r>
    </w:p>
    <w:p w:rsidR="00257815" w:rsidRPr="00B45CFD" w:rsidRDefault="00257815" w:rsidP="00B45CFD">
      <w:pPr>
        <w:pStyle w:val="a3"/>
        <w:numPr>
          <w:ilvl w:val="0"/>
          <w:numId w:val="1"/>
        </w:numPr>
        <w:spacing w:line="560" w:lineRule="exact"/>
        <w:ind w:firstLineChars="0"/>
        <w:rPr>
          <w:rFonts w:ascii="黑体" w:eastAsia="黑体" w:hAnsi="黑体"/>
          <w:sz w:val="24"/>
        </w:rPr>
      </w:pPr>
      <w:r w:rsidRPr="00B45CFD">
        <w:rPr>
          <w:rFonts w:ascii="黑体" w:eastAsia="黑体" w:hAnsi="黑体" w:hint="eastAsia"/>
          <w:sz w:val="24"/>
        </w:rPr>
        <w:t>填空题</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hint="eastAsia"/>
          <w:sz w:val="24"/>
        </w:rPr>
        <w:t>1．</w:t>
      </w:r>
      <w:r w:rsidR="00CE65A0">
        <w:rPr>
          <w:rFonts w:ascii="黑体" w:eastAsia="黑体" w:hAnsi="黑体" w:hint="eastAsia"/>
          <w:sz w:val="24"/>
        </w:rPr>
        <w:t>计算机网络向</w:t>
      </w:r>
      <w:r w:rsidRPr="00B45CFD">
        <w:rPr>
          <w:rFonts w:ascii="黑体" w:eastAsia="黑体" w:hAnsi="黑体" w:hint="eastAsia"/>
          <w:sz w:val="24"/>
        </w:rPr>
        <w:t xml:space="preserve">用户提供的最重要的功能有两个（   </w:t>
      </w:r>
      <w:r w:rsidRPr="00B45CFD">
        <w:rPr>
          <w:rFonts w:ascii="黑体" w:eastAsia="黑体" w:hAnsi="黑体"/>
          <w:sz w:val="24"/>
        </w:rPr>
        <w:t xml:space="preserve">    </w:t>
      </w:r>
      <w:r w:rsidRPr="00B45CFD">
        <w:rPr>
          <w:rFonts w:ascii="黑体" w:eastAsia="黑体" w:hAnsi="黑体" w:hint="eastAsia"/>
          <w:sz w:val="24"/>
        </w:rPr>
        <w:t>）和（        ）</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hint="eastAsia"/>
          <w:sz w:val="24"/>
        </w:rPr>
        <w:t xml:space="preserve">2．网络协议的三要素分别是（ </w:t>
      </w:r>
      <w:r w:rsidRPr="00B45CFD">
        <w:rPr>
          <w:rFonts w:ascii="黑体" w:eastAsia="黑体" w:hAnsi="黑体"/>
          <w:sz w:val="24"/>
        </w:rPr>
        <w:t xml:space="preserve">       </w:t>
      </w:r>
      <w:r w:rsidRPr="00B45CFD">
        <w:rPr>
          <w:rFonts w:ascii="黑体" w:eastAsia="黑体" w:hAnsi="黑体" w:hint="eastAsia"/>
          <w:sz w:val="24"/>
        </w:rPr>
        <w:t xml:space="preserve"> ）（ </w:t>
      </w:r>
      <w:r w:rsidRPr="00B45CFD">
        <w:rPr>
          <w:rFonts w:ascii="黑体" w:eastAsia="黑体" w:hAnsi="黑体"/>
          <w:sz w:val="24"/>
        </w:rPr>
        <w:t xml:space="preserve">  </w:t>
      </w:r>
      <w:r w:rsidRPr="00B45CFD">
        <w:rPr>
          <w:rFonts w:ascii="黑体" w:eastAsia="黑体" w:hAnsi="黑体" w:hint="eastAsia"/>
          <w:sz w:val="24"/>
        </w:rPr>
        <w:t xml:space="preserve"> </w:t>
      </w:r>
      <w:r w:rsidRPr="00B45CFD">
        <w:rPr>
          <w:rFonts w:ascii="黑体" w:eastAsia="黑体" w:hAnsi="黑体"/>
          <w:sz w:val="24"/>
        </w:rPr>
        <w:t xml:space="preserve">   </w:t>
      </w:r>
      <w:r w:rsidRPr="00B45CFD">
        <w:rPr>
          <w:rFonts w:ascii="黑体" w:eastAsia="黑体" w:hAnsi="黑体" w:hint="eastAsia"/>
          <w:sz w:val="24"/>
        </w:rPr>
        <w:t xml:space="preserve">    ）（   </w:t>
      </w:r>
      <w:r w:rsidRPr="00B45CFD">
        <w:rPr>
          <w:rFonts w:ascii="黑体" w:eastAsia="黑体" w:hAnsi="黑体"/>
          <w:sz w:val="24"/>
        </w:rPr>
        <w:t xml:space="preserve">     </w:t>
      </w:r>
      <w:r w:rsidRPr="00B45CFD">
        <w:rPr>
          <w:rFonts w:ascii="黑体" w:eastAsia="黑体" w:hAnsi="黑体" w:hint="eastAsia"/>
          <w:sz w:val="24"/>
        </w:rPr>
        <w:t xml:space="preserve">   ）</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sz w:val="24"/>
        </w:rPr>
        <w:t>3</w:t>
      </w:r>
      <w:r w:rsidRPr="00B45CFD">
        <w:rPr>
          <w:rFonts w:ascii="黑体" w:eastAsia="黑体" w:hAnsi="黑体" w:hint="eastAsia"/>
          <w:sz w:val="24"/>
        </w:rPr>
        <w:t xml:space="preserve">．数据链路层的三个基本问题是（     </w:t>
      </w:r>
      <w:r w:rsidRPr="00B45CFD">
        <w:rPr>
          <w:rFonts w:ascii="黑体" w:eastAsia="黑体" w:hAnsi="黑体"/>
          <w:sz w:val="24"/>
        </w:rPr>
        <w:t xml:space="preserve">     </w:t>
      </w:r>
      <w:r w:rsidRPr="00B45CFD">
        <w:rPr>
          <w:rFonts w:ascii="黑体" w:eastAsia="黑体" w:hAnsi="黑体" w:hint="eastAsia"/>
          <w:sz w:val="24"/>
        </w:rPr>
        <w:t xml:space="preserve"> ）（     </w:t>
      </w:r>
      <w:r w:rsidRPr="00B45CFD">
        <w:rPr>
          <w:rFonts w:ascii="黑体" w:eastAsia="黑体" w:hAnsi="黑体"/>
          <w:sz w:val="24"/>
        </w:rPr>
        <w:t xml:space="preserve">      </w:t>
      </w:r>
      <w:r w:rsidRPr="00B45CFD">
        <w:rPr>
          <w:rFonts w:ascii="黑体" w:eastAsia="黑体" w:hAnsi="黑体" w:hint="eastAsia"/>
          <w:sz w:val="24"/>
        </w:rPr>
        <w:t xml:space="preserve"> ）（      </w:t>
      </w:r>
      <w:r w:rsidRPr="00B45CFD">
        <w:rPr>
          <w:rFonts w:ascii="黑体" w:eastAsia="黑体" w:hAnsi="黑体"/>
          <w:sz w:val="24"/>
        </w:rPr>
        <w:t xml:space="preserve"> </w:t>
      </w:r>
      <w:r w:rsidR="00CE65A0">
        <w:rPr>
          <w:rFonts w:ascii="黑体" w:eastAsia="黑体" w:hAnsi="黑体"/>
          <w:sz w:val="24"/>
        </w:rPr>
        <w:t xml:space="preserve">   </w:t>
      </w:r>
      <w:r w:rsidRPr="00B45CFD">
        <w:rPr>
          <w:rFonts w:ascii="黑体" w:eastAsia="黑体" w:hAnsi="黑体"/>
          <w:sz w:val="24"/>
        </w:rPr>
        <w:t xml:space="preserve">   </w:t>
      </w:r>
      <w:r w:rsidRPr="00B45CFD">
        <w:rPr>
          <w:rFonts w:ascii="黑体" w:eastAsia="黑体" w:hAnsi="黑体" w:hint="eastAsia"/>
          <w:sz w:val="24"/>
        </w:rPr>
        <w:t xml:space="preserve"> ）</w:t>
      </w:r>
    </w:p>
    <w:p w:rsidR="00257815" w:rsidRPr="00B45CFD" w:rsidRDefault="0045161E" w:rsidP="00B45CFD">
      <w:pPr>
        <w:pStyle w:val="a3"/>
        <w:spacing w:line="560" w:lineRule="exact"/>
        <w:ind w:left="420" w:firstLineChars="0" w:firstLine="0"/>
        <w:rPr>
          <w:rFonts w:ascii="黑体" w:eastAsia="黑体" w:hAnsi="黑体"/>
          <w:sz w:val="24"/>
        </w:rPr>
      </w:pPr>
      <w:r>
        <w:rPr>
          <w:rFonts w:ascii="黑体" w:eastAsia="黑体" w:hAnsi="黑体"/>
          <w:sz w:val="24"/>
        </w:rPr>
        <w:t>4</w:t>
      </w:r>
      <w:r>
        <w:rPr>
          <w:rFonts w:ascii="黑体" w:eastAsia="黑体" w:hAnsi="黑体" w:hint="eastAsia"/>
          <w:sz w:val="24"/>
        </w:rPr>
        <w:t>．</w:t>
      </w:r>
      <w:r w:rsidR="00257815" w:rsidRPr="00B45CFD">
        <w:rPr>
          <w:rFonts w:ascii="黑体" w:eastAsia="黑体" w:hAnsi="黑体" w:hint="eastAsia"/>
          <w:sz w:val="24"/>
        </w:rPr>
        <w:t>PPP协议提供了两种鉴别手段，分别是（                                ）和</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hint="eastAsia"/>
          <w:sz w:val="24"/>
        </w:rPr>
        <w:t>（</w:t>
      </w:r>
      <w:r w:rsidR="0045161E">
        <w:rPr>
          <w:rFonts w:ascii="黑体" w:eastAsia="黑体" w:hAnsi="黑体" w:hint="eastAsia"/>
          <w:sz w:val="24"/>
        </w:rPr>
        <w:t xml:space="preserve">                                </w:t>
      </w:r>
      <w:r w:rsidRPr="00B45CFD">
        <w:rPr>
          <w:rFonts w:ascii="黑体" w:eastAsia="黑体" w:hAnsi="黑体" w:hint="eastAsia"/>
          <w:sz w:val="24"/>
        </w:rPr>
        <w:t>）</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hint="eastAsia"/>
          <w:sz w:val="24"/>
        </w:rPr>
        <w:t xml:space="preserve">5．传输层连接的三个阶段分别是（            ）（ </w:t>
      </w:r>
      <w:r w:rsidRPr="00B45CFD">
        <w:rPr>
          <w:rFonts w:ascii="黑体" w:eastAsia="黑体" w:hAnsi="黑体"/>
          <w:sz w:val="24"/>
        </w:rPr>
        <w:t xml:space="preserve">   </w:t>
      </w:r>
      <w:r w:rsidRPr="00B45CFD">
        <w:rPr>
          <w:rFonts w:ascii="黑体" w:eastAsia="黑体" w:hAnsi="黑体" w:hint="eastAsia"/>
          <w:sz w:val="24"/>
        </w:rPr>
        <w:t xml:space="preserve">          ）（           ） </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sz w:val="24"/>
        </w:rPr>
        <w:t>6</w:t>
      </w:r>
      <w:r w:rsidRPr="00B45CFD">
        <w:rPr>
          <w:rFonts w:ascii="黑体" w:eastAsia="黑体" w:hAnsi="黑体" w:hint="eastAsia"/>
          <w:sz w:val="24"/>
        </w:rPr>
        <w:t xml:space="preserve">．物理层的四个基本特性是（                   ）（    </w:t>
      </w:r>
      <w:bookmarkStart w:id="0" w:name="_GoBack"/>
      <w:r w:rsidRPr="00B45CFD">
        <w:rPr>
          <w:rFonts w:ascii="黑体" w:eastAsia="黑体" w:hAnsi="黑体" w:hint="eastAsia"/>
          <w:sz w:val="24"/>
        </w:rPr>
        <w:t xml:space="preserve">     </w:t>
      </w:r>
      <w:bookmarkEnd w:id="0"/>
      <w:r w:rsidRPr="00B45CFD">
        <w:rPr>
          <w:rFonts w:ascii="黑体" w:eastAsia="黑体" w:hAnsi="黑体" w:hint="eastAsia"/>
          <w:sz w:val="24"/>
        </w:rPr>
        <w:t xml:space="preserve">      ）（        </w:t>
      </w:r>
      <w:r w:rsidRPr="00B45CFD">
        <w:rPr>
          <w:rFonts w:ascii="黑体" w:eastAsia="黑体" w:hAnsi="黑体"/>
          <w:sz w:val="24"/>
        </w:rPr>
        <w:t xml:space="preserve">              </w:t>
      </w:r>
      <w:r w:rsidRPr="00B45CFD">
        <w:rPr>
          <w:rFonts w:ascii="黑体" w:eastAsia="黑体" w:hAnsi="黑体" w:hint="eastAsia"/>
          <w:sz w:val="24"/>
        </w:rPr>
        <w:t xml:space="preserve">   ）（              </w:t>
      </w:r>
      <w:r w:rsidRPr="00B45CFD">
        <w:rPr>
          <w:rFonts w:ascii="黑体" w:eastAsia="黑体" w:hAnsi="黑体"/>
          <w:sz w:val="24"/>
        </w:rPr>
        <w:t xml:space="preserve">      </w:t>
      </w:r>
      <w:r w:rsidRPr="00B45CFD">
        <w:rPr>
          <w:rFonts w:ascii="黑体" w:eastAsia="黑体" w:hAnsi="黑体" w:hint="eastAsia"/>
          <w:sz w:val="24"/>
        </w:rPr>
        <w:t xml:space="preserve">    ）</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hint="eastAsia"/>
          <w:sz w:val="24"/>
        </w:rPr>
        <w:lastRenderedPageBreak/>
        <w:t>7．写出你知道的三种拥塞控制方法：（</w:t>
      </w:r>
      <w:r w:rsidR="00AE47CF">
        <w:rPr>
          <w:rFonts w:ascii="黑体" w:eastAsia="黑体" w:hAnsi="黑体" w:hint="eastAsia"/>
          <w:sz w:val="24"/>
        </w:rPr>
        <w:t xml:space="preserve">      </w:t>
      </w:r>
      <w:r w:rsidR="00AB02FE">
        <w:rPr>
          <w:rFonts w:ascii="黑体" w:eastAsia="黑体" w:hAnsi="黑体" w:hint="eastAsia"/>
          <w:sz w:val="24"/>
        </w:rPr>
        <w:t xml:space="preserve"> </w:t>
      </w:r>
      <w:r w:rsidRPr="00B45CFD">
        <w:rPr>
          <w:rFonts w:ascii="黑体" w:eastAsia="黑体" w:hAnsi="黑体" w:hint="eastAsia"/>
          <w:sz w:val="24"/>
        </w:rPr>
        <w:t xml:space="preserve">    </w:t>
      </w:r>
      <w:r w:rsidR="00AB02FE">
        <w:rPr>
          <w:rFonts w:ascii="黑体" w:eastAsia="黑体" w:hAnsi="黑体" w:hint="eastAsia"/>
          <w:sz w:val="24"/>
        </w:rPr>
        <w:t>）</w:t>
      </w:r>
      <w:r w:rsidRPr="00B45CFD">
        <w:rPr>
          <w:rFonts w:ascii="黑体" w:eastAsia="黑体" w:hAnsi="黑体" w:hint="eastAsia"/>
          <w:sz w:val="24"/>
        </w:rPr>
        <w:t>（                   ）</w:t>
      </w:r>
    </w:p>
    <w:p w:rsidR="00257815" w:rsidRPr="00B45CFD" w:rsidRDefault="00257815" w:rsidP="00B45CFD">
      <w:pPr>
        <w:pStyle w:val="a3"/>
        <w:spacing w:line="560" w:lineRule="exact"/>
        <w:ind w:left="420" w:firstLineChars="0" w:firstLine="0"/>
        <w:rPr>
          <w:rFonts w:ascii="黑体" w:eastAsia="黑体" w:hAnsi="黑体"/>
          <w:sz w:val="24"/>
        </w:rPr>
      </w:pPr>
      <w:r w:rsidRPr="00B45CFD">
        <w:rPr>
          <w:rFonts w:ascii="黑体" w:eastAsia="黑体" w:hAnsi="黑体" w:hint="eastAsia"/>
          <w:sz w:val="24"/>
        </w:rPr>
        <w:t>（</w:t>
      </w:r>
      <w:r w:rsidR="00AB02FE">
        <w:rPr>
          <w:rFonts w:ascii="黑体" w:eastAsia="黑体" w:hAnsi="黑体" w:hint="eastAsia"/>
          <w:sz w:val="24"/>
        </w:rPr>
        <w:t xml:space="preserve">                  </w:t>
      </w:r>
      <w:r w:rsidRPr="00B45CFD">
        <w:rPr>
          <w:rFonts w:ascii="黑体" w:eastAsia="黑体" w:hAnsi="黑体" w:hint="eastAsia"/>
          <w:sz w:val="24"/>
        </w:rPr>
        <w:t xml:space="preserve">  ）</w:t>
      </w:r>
    </w:p>
    <w:p w:rsidR="00257815" w:rsidRPr="00B45CFD" w:rsidRDefault="00257815" w:rsidP="00B45CFD">
      <w:pPr>
        <w:pStyle w:val="a3"/>
        <w:numPr>
          <w:ilvl w:val="0"/>
          <w:numId w:val="1"/>
        </w:numPr>
        <w:spacing w:line="500" w:lineRule="exact"/>
        <w:ind w:firstLineChars="0"/>
        <w:rPr>
          <w:rFonts w:ascii="黑体" w:eastAsia="黑体" w:hAnsi="黑体"/>
          <w:sz w:val="24"/>
        </w:rPr>
      </w:pPr>
      <w:r w:rsidRPr="00B45CFD">
        <w:rPr>
          <w:rFonts w:ascii="黑体" w:eastAsia="黑体" w:hAnsi="黑体" w:hint="eastAsia"/>
          <w:sz w:val="24"/>
        </w:rPr>
        <w:t>完成下列各题</w:t>
      </w:r>
    </w:p>
    <w:p w:rsidR="00257815" w:rsidRPr="00B45CFD" w:rsidRDefault="00257815" w:rsidP="00B45CFD">
      <w:pPr>
        <w:pStyle w:val="a3"/>
        <w:numPr>
          <w:ilvl w:val="0"/>
          <w:numId w:val="3"/>
        </w:numPr>
        <w:spacing w:line="500" w:lineRule="exact"/>
        <w:ind w:firstLineChars="0"/>
        <w:rPr>
          <w:rFonts w:ascii="黑体" w:eastAsia="黑体" w:hAnsi="黑体"/>
          <w:sz w:val="24"/>
        </w:rPr>
      </w:pPr>
      <w:r w:rsidRPr="00B45CFD">
        <w:rPr>
          <w:rFonts w:ascii="黑体" w:eastAsia="黑体" w:hAnsi="黑体" w:hint="eastAsia"/>
          <w:sz w:val="24"/>
        </w:rPr>
        <w:t>画出下图比特流相应的曼彻斯特，差分曼彻斯特编码</w:t>
      </w:r>
    </w:p>
    <w:p w:rsidR="00B45CFD" w:rsidRDefault="00257815" w:rsidP="00B45CFD">
      <w:pPr>
        <w:spacing w:line="500" w:lineRule="exact"/>
        <w:rPr>
          <w:rFonts w:ascii="黑体" w:eastAsia="黑体" w:hAnsi="黑体"/>
          <w:sz w:val="24"/>
        </w:rPr>
      </w:pPr>
      <w:r w:rsidRPr="00B45CFD">
        <w:rPr>
          <w:rFonts w:ascii="黑体" w:eastAsia="黑体" w:hAnsi="黑体"/>
          <w:sz w:val="24"/>
        </w:rPr>
        <w:t xml:space="preserve">1  </w:t>
      </w:r>
      <w:r w:rsidR="00B45CFD">
        <w:rPr>
          <w:rFonts w:ascii="黑体" w:eastAsia="黑体" w:hAnsi="黑体"/>
          <w:sz w:val="24"/>
        </w:rPr>
        <w:t xml:space="preserve"> </w:t>
      </w:r>
      <w:r w:rsidRPr="00B45CFD">
        <w:rPr>
          <w:rFonts w:ascii="黑体" w:eastAsia="黑体" w:hAnsi="黑体"/>
          <w:sz w:val="24"/>
        </w:rPr>
        <w:t xml:space="preserve">  0  </w:t>
      </w:r>
      <w:r w:rsidR="00B45CFD">
        <w:rPr>
          <w:rFonts w:ascii="黑体" w:eastAsia="黑体" w:hAnsi="黑体"/>
          <w:sz w:val="24"/>
        </w:rPr>
        <w:t xml:space="preserve">  </w:t>
      </w:r>
      <w:r w:rsidRPr="00B45CFD">
        <w:rPr>
          <w:rFonts w:ascii="黑体" w:eastAsia="黑体" w:hAnsi="黑体"/>
          <w:sz w:val="24"/>
        </w:rPr>
        <w:t xml:space="preserve"> 1</w:t>
      </w:r>
      <w:r w:rsidR="00B45CFD" w:rsidRPr="00B45CFD">
        <w:rPr>
          <w:rFonts w:ascii="黑体" w:eastAsia="黑体" w:hAnsi="黑体"/>
          <w:sz w:val="24"/>
        </w:rPr>
        <w:t xml:space="preserve">  </w:t>
      </w:r>
      <w:r w:rsidR="00B45CFD">
        <w:rPr>
          <w:rFonts w:ascii="黑体" w:eastAsia="黑体" w:hAnsi="黑体"/>
          <w:sz w:val="24"/>
        </w:rPr>
        <w:t xml:space="preserve"> </w:t>
      </w:r>
      <w:r w:rsidRPr="00B45CFD">
        <w:rPr>
          <w:rFonts w:ascii="黑体" w:eastAsia="黑体" w:hAnsi="黑体"/>
          <w:sz w:val="24"/>
        </w:rPr>
        <w:t xml:space="preserve"> </w:t>
      </w:r>
      <w:r w:rsidR="00B45CFD">
        <w:rPr>
          <w:rFonts w:ascii="黑体" w:eastAsia="黑体" w:hAnsi="黑体"/>
          <w:sz w:val="24"/>
        </w:rPr>
        <w:t xml:space="preserve"> </w:t>
      </w:r>
      <w:r w:rsidRPr="00B45CFD">
        <w:rPr>
          <w:rFonts w:ascii="黑体" w:eastAsia="黑体" w:hAnsi="黑体"/>
          <w:sz w:val="24"/>
        </w:rPr>
        <w:t xml:space="preserve">1 </w:t>
      </w:r>
      <w:r w:rsidR="00B45CFD">
        <w:rPr>
          <w:rFonts w:ascii="黑体" w:eastAsia="黑体" w:hAnsi="黑体"/>
          <w:sz w:val="24"/>
        </w:rPr>
        <w:t xml:space="preserve">   </w:t>
      </w:r>
      <w:r w:rsidRPr="00B45CFD">
        <w:rPr>
          <w:rFonts w:ascii="黑体" w:eastAsia="黑体" w:hAnsi="黑体"/>
          <w:sz w:val="24"/>
        </w:rPr>
        <w:t xml:space="preserve"> 1   </w:t>
      </w:r>
      <w:r w:rsidR="00B45CFD">
        <w:rPr>
          <w:rFonts w:ascii="黑体" w:eastAsia="黑体" w:hAnsi="黑体"/>
          <w:sz w:val="24"/>
        </w:rPr>
        <w:t xml:space="preserve"> </w:t>
      </w:r>
      <w:r w:rsidRPr="00B45CFD">
        <w:rPr>
          <w:rFonts w:ascii="黑体" w:eastAsia="黑体" w:hAnsi="黑体"/>
          <w:sz w:val="24"/>
        </w:rPr>
        <w:t xml:space="preserve"> 0  </w:t>
      </w:r>
      <w:r w:rsidR="00B45CFD">
        <w:rPr>
          <w:rFonts w:ascii="黑体" w:eastAsia="黑体" w:hAnsi="黑体"/>
          <w:sz w:val="24"/>
        </w:rPr>
        <w:t xml:space="preserve">  </w:t>
      </w:r>
      <w:r w:rsidRPr="00B45CFD">
        <w:rPr>
          <w:rFonts w:ascii="黑体" w:eastAsia="黑体" w:hAnsi="黑体"/>
          <w:sz w:val="24"/>
        </w:rPr>
        <w:t xml:space="preserve"> 1 </w:t>
      </w:r>
      <w:r w:rsidR="00B45CFD">
        <w:rPr>
          <w:rFonts w:ascii="黑体" w:eastAsia="黑体" w:hAnsi="黑体"/>
          <w:sz w:val="24"/>
        </w:rPr>
        <w:t xml:space="preserve">  </w:t>
      </w:r>
      <w:r w:rsidRPr="00B45CFD">
        <w:rPr>
          <w:rFonts w:ascii="黑体" w:eastAsia="黑体" w:hAnsi="黑体"/>
          <w:sz w:val="24"/>
        </w:rPr>
        <w:t xml:space="preserve">  0    1  </w:t>
      </w:r>
      <w:r w:rsidR="00B45CFD">
        <w:rPr>
          <w:rFonts w:ascii="黑体" w:eastAsia="黑体" w:hAnsi="黑体"/>
          <w:sz w:val="24"/>
        </w:rPr>
        <w:t xml:space="preserve"> </w:t>
      </w:r>
      <w:r w:rsidRPr="00B45CFD">
        <w:rPr>
          <w:rFonts w:ascii="黑体" w:eastAsia="黑体" w:hAnsi="黑体"/>
          <w:sz w:val="24"/>
        </w:rPr>
        <w:t xml:space="preserve"> 0    0  </w:t>
      </w:r>
      <w:r w:rsidR="00B45CFD">
        <w:rPr>
          <w:rFonts w:ascii="黑体" w:eastAsia="黑体" w:hAnsi="黑体"/>
          <w:sz w:val="24"/>
        </w:rPr>
        <w:t xml:space="preserve"> </w:t>
      </w:r>
      <w:r w:rsidRPr="00B45CFD">
        <w:rPr>
          <w:rFonts w:ascii="黑体" w:eastAsia="黑体" w:hAnsi="黑体"/>
          <w:sz w:val="24"/>
        </w:rPr>
        <w:t xml:space="preserve"> 1</w:t>
      </w: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Pr="00DD45E7" w:rsidRDefault="00DD45E7" w:rsidP="00DD45E7">
      <w:pPr>
        <w:spacing w:line="560" w:lineRule="exact"/>
        <w:rPr>
          <w:rFonts w:ascii="黑体" w:eastAsia="黑体" w:hAnsi="黑体"/>
          <w:sz w:val="24"/>
          <w:szCs w:val="24"/>
        </w:rPr>
      </w:pPr>
      <w:r w:rsidRPr="00DD45E7">
        <w:rPr>
          <w:rFonts w:ascii="黑体" w:eastAsia="黑体" w:hAnsi="黑体" w:hint="eastAsia"/>
          <w:sz w:val="24"/>
          <w:szCs w:val="24"/>
        </w:rPr>
        <w:t>2.若某面向比特同步规程的帧同步数据段在进行比特填充后出现下列位串，问比特填充前的位串是什么？（2分）</w:t>
      </w:r>
    </w:p>
    <w:p w:rsidR="00DD45E7" w:rsidRPr="00DD45E7" w:rsidRDefault="00DD45E7" w:rsidP="007B251A">
      <w:pPr>
        <w:spacing w:line="560" w:lineRule="exact"/>
        <w:ind w:firstLineChars="100" w:firstLine="240"/>
        <w:rPr>
          <w:rFonts w:ascii="黑体" w:eastAsia="黑体" w:hAnsi="黑体"/>
          <w:sz w:val="24"/>
          <w:szCs w:val="24"/>
        </w:rPr>
      </w:pPr>
      <w:r w:rsidRPr="00DD45E7">
        <w:rPr>
          <w:rFonts w:ascii="黑体" w:eastAsia="黑体" w:hAnsi="黑体"/>
          <w:sz w:val="24"/>
          <w:szCs w:val="24"/>
        </w:rPr>
        <w:t>1 1 0 1 0 1 1 1 1 1</w:t>
      </w:r>
      <w:r w:rsidR="007B251A">
        <w:rPr>
          <w:rFonts w:ascii="黑体" w:eastAsia="黑体" w:hAnsi="黑体"/>
          <w:sz w:val="24"/>
          <w:szCs w:val="24"/>
        </w:rPr>
        <w:t xml:space="preserve"> 0 </w:t>
      </w:r>
      <w:r w:rsidRPr="00DD45E7">
        <w:rPr>
          <w:rFonts w:ascii="黑体" w:eastAsia="黑体" w:hAnsi="黑体"/>
          <w:sz w:val="24"/>
          <w:szCs w:val="24"/>
        </w:rPr>
        <w:t xml:space="preserve">1 0 1 1 1 1 1 </w:t>
      </w:r>
      <w:r w:rsidR="007B251A">
        <w:rPr>
          <w:rFonts w:ascii="黑体" w:eastAsia="黑体" w:hAnsi="黑体"/>
          <w:sz w:val="24"/>
          <w:szCs w:val="24"/>
        </w:rPr>
        <w:t xml:space="preserve">0 </w:t>
      </w:r>
      <w:r w:rsidRPr="00DD45E7">
        <w:rPr>
          <w:rFonts w:ascii="黑体" w:eastAsia="黑体" w:hAnsi="黑体"/>
          <w:sz w:val="24"/>
          <w:szCs w:val="24"/>
        </w:rPr>
        <w:t>0 1 0 1 1 1 1 1</w:t>
      </w:r>
      <w:r w:rsidR="007B251A">
        <w:rPr>
          <w:rFonts w:ascii="黑体" w:eastAsia="黑体" w:hAnsi="黑体"/>
          <w:sz w:val="24"/>
          <w:szCs w:val="24"/>
        </w:rPr>
        <w:t xml:space="preserve"> 0</w:t>
      </w:r>
      <w:r w:rsidRPr="00DD45E7">
        <w:rPr>
          <w:rFonts w:ascii="黑体" w:eastAsia="黑体" w:hAnsi="黑体"/>
          <w:sz w:val="24"/>
          <w:szCs w:val="24"/>
        </w:rPr>
        <w:t xml:space="preserve"> 1 1 0</w:t>
      </w: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r w:rsidRPr="00DD45E7">
        <w:rPr>
          <w:rFonts w:ascii="黑体" w:eastAsia="黑体" w:hAnsi="黑体" w:hint="eastAsia"/>
          <w:sz w:val="24"/>
          <w:szCs w:val="24"/>
        </w:rPr>
        <w:t>3.TCP使用慢开始实现拥塞控制，党发生了超时事件后，如果紧接着4轮传输都是成功的，那么当前的拥塞窗口是多少？假定最大报文段长度MSS为1KB这期间拥塞窗口值会不会大于慢开始门限值。（3分）</w:t>
      </w:r>
    </w:p>
    <w:p w:rsidR="00DD45E7" w:rsidRPr="00DD45E7" w:rsidRDefault="00DD45E7" w:rsidP="00DD45E7">
      <w:pPr>
        <w:spacing w:line="560" w:lineRule="exact"/>
        <w:rPr>
          <w:rFonts w:ascii="黑体" w:eastAsia="黑体" w:hAnsi="黑体"/>
          <w:sz w:val="24"/>
          <w:szCs w:val="24"/>
        </w:rPr>
      </w:pPr>
      <w:r w:rsidRPr="00DD45E7">
        <w:rPr>
          <w:rFonts w:ascii="黑体" w:eastAsia="黑体" w:hAnsi="黑体" w:hint="eastAsia"/>
          <w:sz w:val="24"/>
          <w:szCs w:val="24"/>
        </w:rPr>
        <w:t>,</w:t>
      </w: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r w:rsidRPr="00DD45E7">
        <w:rPr>
          <w:rFonts w:ascii="黑体" w:eastAsia="黑体" w:hAnsi="黑体" w:hint="eastAsia"/>
          <w:sz w:val="24"/>
          <w:szCs w:val="24"/>
        </w:rPr>
        <w:t>4.某个数据通信系统采用CRC校验方式，并且生成多项式G（X）的二进制比特序列为11001，目的节点接收到的二进制比特序列为</w:t>
      </w:r>
      <w:r w:rsidR="00A47E1A">
        <w:rPr>
          <w:rFonts w:ascii="黑体" w:eastAsia="黑体" w:hAnsi="黑体" w:hint="eastAsia"/>
          <w:sz w:val="24"/>
          <w:szCs w:val="24"/>
        </w:rPr>
        <w:t>110111001</w:t>
      </w:r>
      <w:r w:rsidRPr="00DD45E7">
        <w:rPr>
          <w:rFonts w:ascii="黑体" w:eastAsia="黑体" w:hAnsi="黑体" w:hint="eastAsia"/>
          <w:sz w:val="24"/>
          <w:szCs w:val="24"/>
        </w:rPr>
        <w:t>含CRC校验码请判定传输过程中是否出现了差错，为什么？（5分）</w:t>
      </w: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Pr="00DD45E7" w:rsidRDefault="00DD45E7" w:rsidP="00DD45E7">
      <w:pPr>
        <w:pStyle w:val="a3"/>
        <w:numPr>
          <w:ilvl w:val="0"/>
          <w:numId w:val="1"/>
        </w:numPr>
        <w:spacing w:line="560" w:lineRule="exact"/>
        <w:ind w:firstLineChars="0"/>
        <w:rPr>
          <w:rFonts w:ascii="黑体" w:eastAsia="黑体" w:hAnsi="黑体"/>
          <w:sz w:val="24"/>
          <w:szCs w:val="24"/>
        </w:rPr>
      </w:pPr>
      <w:r w:rsidRPr="00DD45E7">
        <w:rPr>
          <w:rFonts w:ascii="黑体" w:eastAsia="黑体" w:hAnsi="黑体" w:hint="eastAsia"/>
          <w:sz w:val="24"/>
          <w:szCs w:val="24"/>
        </w:rPr>
        <w:t>计算题</w:t>
      </w:r>
    </w:p>
    <w:p w:rsidR="00DD45E7" w:rsidRPr="00DD45E7" w:rsidRDefault="00DD45E7" w:rsidP="00DD45E7">
      <w:pPr>
        <w:spacing w:line="560" w:lineRule="exact"/>
        <w:rPr>
          <w:rFonts w:ascii="黑体" w:eastAsia="黑体" w:hAnsi="黑体"/>
          <w:sz w:val="24"/>
          <w:szCs w:val="24"/>
        </w:rPr>
      </w:pPr>
      <w:r w:rsidRPr="00DD45E7">
        <w:rPr>
          <w:rFonts w:ascii="黑体" w:eastAsia="黑体" w:hAnsi="黑体" w:hint="eastAsia"/>
          <w:sz w:val="24"/>
          <w:szCs w:val="24"/>
        </w:rPr>
        <w:t>1</w:t>
      </w:r>
      <w:r>
        <w:rPr>
          <w:rFonts w:ascii="黑体" w:eastAsia="黑体" w:hAnsi="黑体" w:hint="eastAsia"/>
          <w:sz w:val="24"/>
          <w:szCs w:val="24"/>
        </w:rPr>
        <w:t>．</w:t>
      </w:r>
      <w:r w:rsidRPr="00DD45E7">
        <w:rPr>
          <w:rFonts w:ascii="黑体" w:eastAsia="黑体" w:hAnsi="黑体" w:hint="eastAsia"/>
          <w:sz w:val="24"/>
          <w:szCs w:val="24"/>
        </w:rPr>
        <w:t>（12分）将C类地址192.168.161.0划分为四个子网，请计算其子网掩码，给出每个子网的网络地址和地址范围。</w:t>
      </w:r>
    </w:p>
    <w:p w:rsidR="00DD45E7" w:rsidRP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rPr>
      </w:pPr>
    </w:p>
    <w:p w:rsidR="00DD45E7" w:rsidRPr="00DD45E7" w:rsidRDefault="00DD45E7" w:rsidP="00DD45E7">
      <w:pPr>
        <w:spacing w:line="560" w:lineRule="exact"/>
        <w:rPr>
          <w:rFonts w:ascii="黑体" w:eastAsia="黑体" w:hAnsi="黑体"/>
          <w:sz w:val="24"/>
          <w:szCs w:val="24"/>
          <w:vertAlign w:val="subscript"/>
        </w:rPr>
      </w:pPr>
      <w:r>
        <w:rPr>
          <w:rFonts w:ascii="黑体" w:eastAsia="黑体" w:hAnsi="黑体" w:hint="eastAsia"/>
          <w:sz w:val="24"/>
          <w:szCs w:val="24"/>
        </w:rPr>
        <w:t>2．</w:t>
      </w:r>
      <w:r w:rsidRPr="00DD45E7">
        <w:rPr>
          <w:rFonts w:ascii="黑体" w:eastAsia="黑体" w:hAnsi="黑体" w:hint="eastAsia"/>
          <w:sz w:val="24"/>
          <w:szCs w:val="24"/>
        </w:rPr>
        <w:t>（10分）假设R</w:t>
      </w:r>
      <w:r w:rsidRPr="00DD45E7">
        <w:rPr>
          <w:rFonts w:ascii="黑体" w:eastAsia="黑体" w:hAnsi="黑体" w:hint="eastAsia"/>
          <w:sz w:val="24"/>
          <w:szCs w:val="24"/>
          <w:vertAlign w:val="subscript"/>
        </w:rPr>
        <w:t>1</w:t>
      </w:r>
      <w:r w:rsidRPr="00DD45E7">
        <w:rPr>
          <w:rFonts w:ascii="黑体" w:eastAsia="黑体" w:hAnsi="黑体" w:hint="eastAsia"/>
          <w:sz w:val="24"/>
          <w:szCs w:val="24"/>
        </w:rPr>
        <w:t>和R</w:t>
      </w:r>
      <w:r w:rsidRPr="00DD45E7">
        <w:rPr>
          <w:rFonts w:ascii="黑体" w:eastAsia="黑体" w:hAnsi="黑体" w:hint="eastAsia"/>
          <w:sz w:val="24"/>
          <w:szCs w:val="24"/>
          <w:vertAlign w:val="subscript"/>
        </w:rPr>
        <w:t>2</w:t>
      </w:r>
      <w:r w:rsidRPr="00DD45E7">
        <w:rPr>
          <w:rFonts w:ascii="黑体" w:eastAsia="黑体" w:hAnsi="黑体" w:hint="eastAsia"/>
          <w:sz w:val="24"/>
          <w:szCs w:val="24"/>
        </w:rPr>
        <w:t>是两个相邻的路由器，若它们之间利用RIP协议交换路由器信息。下图中左边是R</w:t>
      </w:r>
      <w:r w:rsidRPr="00DD45E7">
        <w:rPr>
          <w:rFonts w:ascii="黑体" w:eastAsia="黑体" w:hAnsi="黑体" w:hint="eastAsia"/>
          <w:sz w:val="24"/>
          <w:szCs w:val="24"/>
          <w:vertAlign w:val="subscript"/>
        </w:rPr>
        <w:t>1</w:t>
      </w:r>
      <w:r w:rsidRPr="00DD45E7">
        <w:rPr>
          <w:rFonts w:ascii="黑体" w:eastAsia="黑体" w:hAnsi="黑体" w:hint="eastAsia"/>
          <w:sz w:val="24"/>
          <w:szCs w:val="24"/>
        </w:rPr>
        <w:t>的路由表，右边是R</w:t>
      </w:r>
      <w:r w:rsidRPr="00DD45E7">
        <w:rPr>
          <w:rFonts w:ascii="黑体" w:eastAsia="黑体" w:hAnsi="黑体" w:hint="eastAsia"/>
          <w:sz w:val="24"/>
          <w:szCs w:val="24"/>
          <w:vertAlign w:val="subscript"/>
        </w:rPr>
        <w:t>1</w:t>
      </w:r>
      <w:r w:rsidRPr="00DD45E7">
        <w:rPr>
          <w:rFonts w:ascii="黑体" w:eastAsia="黑体" w:hAnsi="黑体" w:hint="eastAsia"/>
          <w:sz w:val="24"/>
          <w:szCs w:val="24"/>
        </w:rPr>
        <w:t>最新收到的R</w:t>
      </w:r>
      <w:r w:rsidRPr="00DD45E7">
        <w:rPr>
          <w:rFonts w:ascii="黑体" w:eastAsia="黑体" w:hAnsi="黑体" w:hint="eastAsia"/>
          <w:sz w:val="24"/>
          <w:szCs w:val="24"/>
          <w:vertAlign w:val="subscript"/>
        </w:rPr>
        <w:t>2</w:t>
      </w:r>
      <w:r w:rsidRPr="00DD45E7">
        <w:rPr>
          <w:rFonts w:ascii="黑体" w:eastAsia="黑体" w:hAnsi="黑体" w:hint="eastAsia"/>
          <w:sz w:val="24"/>
          <w:szCs w:val="24"/>
        </w:rPr>
        <w:t>的路由更新信息，</w:t>
      </w:r>
      <w:r w:rsidRPr="00DD45E7">
        <w:rPr>
          <w:rFonts w:ascii="黑体" w:eastAsia="黑体" w:hAnsi="黑体" w:hint="eastAsia"/>
          <w:sz w:val="24"/>
          <w:szCs w:val="24"/>
        </w:rPr>
        <w:lastRenderedPageBreak/>
        <w:t>请给出R</w:t>
      </w:r>
      <w:r w:rsidRPr="00DD45E7">
        <w:rPr>
          <w:rFonts w:ascii="黑体" w:eastAsia="黑体" w:hAnsi="黑体" w:hint="eastAsia"/>
          <w:sz w:val="24"/>
          <w:szCs w:val="24"/>
          <w:vertAlign w:val="subscript"/>
        </w:rPr>
        <w:t>2</w:t>
      </w:r>
      <w:r w:rsidRPr="00DD45E7">
        <w:rPr>
          <w:rFonts w:ascii="黑体" w:eastAsia="黑体" w:hAnsi="黑体" w:hint="eastAsia"/>
          <w:sz w:val="24"/>
          <w:szCs w:val="24"/>
        </w:rPr>
        <w:t>跟新后的路由表应是什么样（设R</w:t>
      </w:r>
      <w:r w:rsidRPr="00DD45E7">
        <w:rPr>
          <w:rFonts w:ascii="黑体" w:eastAsia="黑体" w:hAnsi="黑体" w:hint="eastAsia"/>
          <w:sz w:val="24"/>
          <w:szCs w:val="24"/>
          <w:vertAlign w:val="subscript"/>
        </w:rPr>
        <w:t>1</w:t>
      </w:r>
      <w:r w:rsidRPr="00DD45E7">
        <w:rPr>
          <w:rFonts w:ascii="黑体" w:eastAsia="黑体" w:hAnsi="黑体" w:hint="eastAsia"/>
          <w:sz w:val="24"/>
          <w:szCs w:val="24"/>
        </w:rPr>
        <w:t>和R</w:t>
      </w:r>
      <w:r w:rsidRPr="00DD45E7">
        <w:rPr>
          <w:rFonts w:ascii="黑体" w:eastAsia="黑体" w:hAnsi="黑体" w:hint="eastAsia"/>
          <w:sz w:val="24"/>
          <w:szCs w:val="24"/>
          <w:vertAlign w:val="subscript"/>
        </w:rPr>
        <w:t>2</w:t>
      </w:r>
      <w:r w:rsidRPr="00DD45E7">
        <w:rPr>
          <w:rFonts w:ascii="黑体" w:eastAsia="黑体" w:hAnsi="黑体" w:hint="eastAsia"/>
          <w:sz w:val="24"/>
          <w:szCs w:val="24"/>
        </w:rPr>
        <w:t>之间的距离为1）</w:t>
      </w:r>
      <w:r w:rsidRPr="00DD45E7">
        <w:rPr>
          <w:rFonts w:ascii="黑体" w:eastAsia="黑体" w:hAnsi="黑体" w:hint="eastAsia"/>
          <w:sz w:val="24"/>
          <w:szCs w:val="24"/>
          <w:vertAlign w:val="subscript"/>
        </w:rPr>
        <w:t xml:space="preserve"> </w:t>
      </w:r>
    </w:p>
    <w:tbl>
      <w:tblPr>
        <w:tblStyle w:val="a8"/>
        <w:tblW w:w="0" w:type="auto"/>
        <w:tblInd w:w="550" w:type="dxa"/>
        <w:tblLook w:val="04A0" w:firstRow="1" w:lastRow="0" w:firstColumn="1" w:lastColumn="0" w:noHBand="0" w:noVBand="1"/>
      </w:tblPr>
      <w:tblGrid>
        <w:gridCol w:w="1296"/>
        <w:gridCol w:w="629"/>
        <w:gridCol w:w="681"/>
      </w:tblGrid>
      <w:tr w:rsidR="0078231E" w:rsidTr="0078231E">
        <w:trPr>
          <w:trHeight w:val="934"/>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jc w:val="center"/>
              <w:rPr>
                <w:rFonts w:ascii="黑体" w:eastAsia="黑体" w:hAnsi="黑体"/>
                <w:sz w:val="24"/>
                <w:szCs w:val="24"/>
              </w:rPr>
            </w:pPr>
            <w:r>
              <w:rPr>
                <w:rFonts w:ascii="黑体" w:eastAsia="黑体" w:hAnsi="黑体" w:hint="eastAsia"/>
                <w:sz w:val="24"/>
                <w:szCs w:val="24"/>
              </w:rPr>
              <w:t>目的地</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距离</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路径</w:t>
            </w:r>
          </w:p>
        </w:tc>
      </w:tr>
      <w:tr w:rsidR="0078231E" w:rsidTr="0078231E">
        <w:trPr>
          <w:trHeight w:val="481"/>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10.0.0.0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0</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3</w:t>
            </w:r>
          </w:p>
        </w:tc>
      </w:tr>
      <w:tr w:rsidR="0078231E" w:rsidTr="0078231E">
        <w:trPr>
          <w:trHeight w:val="467"/>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30.0.0.0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7</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2</w:t>
            </w:r>
          </w:p>
        </w:tc>
      </w:tr>
      <w:tr w:rsidR="0078231E" w:rsidTr="0078231E">
        <w:trPr>
          <w:trHeight w:val="467"/>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40.0.0.0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3</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2</w:t>
            </w:r>
          </w:p>
        </w:tc>
      </w:tr>
      <w:tr w:rsidR="0078231E" w:rsidTr="0078231E">
        <w:trPr>
          <w:trHeight w:val="467"/>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45.0.0.0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2</w:t>
            </w:r>
          </w:p>
        </w:tc>
      </w:tr>
      <w:tr w:rsidR="0078231E" w:rsidTr="0078231E">
        <w:trPr>
          <w:trHeight w:val="467"/>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180.0.0.0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5</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2</w:t>
            </w:r>
          </w:p>
        </w:tc>
      </w:tr>
      <w:tr w:rsidR="0078231E" w:rsidTr="0078231E">
        <w:trPr>
          <w:trHeight w:val="467"/>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190.0.0.0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10</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4</w:t>
            </w:r>
          </w:p>
        </w:tc>
      </w:tr>
      <w:tr w:rsidR="0078231E" w:rsidTr="0078231E">
        <w:trPr>
          <w:trHeight w:val="453"/>
        </w:trPr>
        <w:tc>
          <w:tcPr>
            <w:tcW w:w="1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199.0.0.0</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8</w:t>
            </w:r>
          </w:p>
        </w:tc>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R</w:t>
            </w:r>
            <w:r>
              <w:rPr>
                <w:rFonts w:ascii="黑体" w:eastAsia="黑体" w:hAnsi="黑体" w:hint="eastAsia"/>
                <w:sz w:val="24"/>
                <w:szCs w:val="24"/>
                <w:vertAlign w:val="subscript"/>
              </w:rPr>
              <w:t>2</w:t>
            </w:r>
          </w:p>
        </w:tc>
      </w:tr>
    </w:tbl>
    <w:tbl>
      <w:tblPr>
        <w:tblStyle w:val="a8"/>
        <w:tblpPr w:leftFromText="180" w:rightFromText="180" w:vertAnchor="text" w:horzAnchor="page" w:tblpX="5506" w:tblpY="-4097"/>
        <w:tblW w:w="0" w:type="auto"/>
        <w:tblLook w:val="04A0" w:firstRow="1" w:lastRow="0" w:firstColumn="1" w:lastColumn="0" w:noHBand="0" w:noVBand="1"/>
      </w:tblPr>
      <w:tblGrid>
        <w:gridCol w:w="1390"/>
        <w:gridCol w:w="701"/>
      </w:tblGrid>
      <w:tr w:rsidR="0078231E" w:rsidTr="0078231E">
        <w:trPr>
          <w:trHeight w:val="992"/>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jc w:val="center"/>
              <w:rPr>
                <w:rFonts w:ascii="黑体" w:eastAsia="黑体" w:hAnsi="黑体"/>
                <w:sz w:val="24"/>
                <w:szCs w:val="24"/>
              </w:rPr>
            </w:pPr>
            <w:r>
              <w:rPr>
                <w:rFonts w:ascii="黑体" w:eastAsia="黑体" w:hAnsi="黑体" w:hint="eastAsia"/>
                <w:sz w:val="24"/>
                <w:szCs w:val="24"/>
              </w:rPr>
              <w:t>目的地</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距离</w:t>
            </w:r>
          </w:p>
        </w:tc>
      </w:tr>
      <w:tr w:rsidR="0078231E" w:rsidTr="0078231E">
        <w:trPr>
          <w:trHeight w:val="49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10.0.0.0</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w:t>
            </w:r>
          </w:p>
        </w:tc>
      </w:tr>
      <w:tr w:rsidR="0078231E" w:rsidTr="0078231E">
        <w:trPr>
          <w:trHeight w:val="49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30.0.0.0</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w:t>
            </w:r>
          </w:p>
        </w:tc>
      </w:tr>
      <w:tr w:rsidR="0078231E" w:rsidTr="0078231E">
        <w:trPr>
          <w:trHeight w:val="49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40.0.0.0</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2</w:t>
            </w:r>
          </w:p>
        </w:tc>
      </w:tr>
      <w:tr w:rsidR="0078231E" w:rsidTr="0078231E">
        <w:trPr>
          <w:trHeight w:val="49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43.0.0.0</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3</w:t>
            </w:r>
          </w:p>
        </w:tc>
      </w:tr>
      <w:tr w:rsidR="0078231E" w:rsidTr="0078231E">
        <w:trPr>
          <w:trHeight w:val="496"/>
        </w:trPr>
        <w:tc>
          <w:tcPr>
            <w:tcW w:w="1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180.0.0.0</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231E" w:rsidRDefault="0078231E">
            <w:pPr>
              <w:spacing w:line="560" w:lineRule="exact"/>
              <w:rPr>
                <w:rFonts w:ascii="黑体" w:eastAsia="黑体" w:hAnsi="黑体"/>
                <w:sz w:val="24"/>
                <w:szCs w:val="24"/>
              </w:rPr>
            </w:pPr>
            <w:r>
              <w:rPr>
                <w:rFonts w:ascii="黑体" w:eastAsia="黑体" w:hAnsi="黑体" w:hint="eastAsia"/>
                <w:sz w:val="24"/>
                <w:szCs w:val="24"/>
              </w:rPr>
              <w:t>5</w:t>
            </w:r>
          </w:p>
        </w:tc>
      </w:tr>
    </w:tbl>
    <w:p w:rsidR="00DD45E7" w:rsidRPr="00DD45E7" w:rsidRDefault="00DD45E7" w:rsidP="00DD45E7">
      <w:pPr>
        <w:rPr>
          <w:rFonts w:ascii="黑体" w:eastAsia="黑体" w:hAnsi="黑体"/>
          <w:sz w:val="24"/>
          <w:szCs w:val="24"/>
        </w:rPr>
      </w:pPr>
    </w:p>
    <w:p w:rsidR="00DD45E7" w:rsidRDefault="00DD45E7" w:rsidP="00DD45E7">
      <w:r>
        <w:rPr>
          <w:rFonts w:hint="eastAsia"/>
        </w:rPr>
        <w:tab/>
      </w:r>
      <w:r>
        <w:rPr>
          <w:rFonts w:hint="eastAsia"/>
        </w:rPr>
        <w:tab/>
      </w:r>
    </w:p>
    <w:p w:rsidR="00DD45E7" w:rsidRDefault="00DD45E7" w:rsidP="00DD45E7"/>
    <w:p w:rsidR="00DD45E7" w:rsidRPr="00095774" w:rsidRDefault="00DD45E7" w:rsidP="00DD45E7"/>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Default="00DD45E7" w:rsidP="00B45CFD">
      <w:pPr>
        <w:spacing w:line="500" w:lineRule="exact"/>
        <w:rPr>
          <w:rFonts w:ascii="黑体" w:eastAsia="黑体" w:hAnsi="黑体"/>
          <w:sz w:val="24"/>
        </w:rPr>
      </w:pPr>
    </w:p>
    <w:p w:rsidR="00DD45E7" w:rsidRPr="00DD45E7" w:rsidRDefault="00DD45E7" w:rsidP="00DD45E7">
      <w:pPr>
        <w:pStyle w:val="a3"/>
        <w:numPr>
          <w:ilvl w:val="0"/>
          <w:numId w:val="1"/>
        </w:numPr>
        <w:spacing w:line="500" w:lineRule="exact"/>
        <w:ind w:firstLineChars="0"/>
        <w:rPr>
          <w:rFonts w:ascii="黑体" w:eastAsia="黑体" w:hAnsi="黑体"/>
          <w:sz w:val="24"/>
        </w:rPr>
      </w:pPr>
      <w:r w:rsidRPr="00DD45E7">
        <w:rPr>
          <w:rFonts w:ascii="黑体" w:eastAsia="黑体" w:hAnsi="黑体" w:hint="eastAsia"/>
          <w:sz w:val="24"/>
        </w:rPr>
        <w:t>综合题</w:t>
      </w:r>
    </w:p>
    <w:p w:rsidR="00DD45E7" w:rsidRDefault="00DD45E7" w:rsidP="00DD45E7">
      <w:pPr>
        <w:pStyle w:val="a3"/>
        <w:numPr>
          <w:ilvl w:val="1"/>
          <w:numId w:val="1"/>
        </w:numPr>
        <w:spacing w:line="500" w:lineRule="exact"/>
        <w:ind w:firstLineChars="0"/>
        <w:rPr>
          <w:rFonts w:ascii="黑体" w:eastAsia="黑体" w:hAnsi="黑体"/>
          <w:sz w:val="24"/>
        </w:rPr>
      </w:pPr>
      <w:r>
        <w:rPr>
          <w:rFonts w:ascii="黑体" w:eastAsia="黑体" w:hAnsi="黑体" w:hint="eastAsia"/>
          <w:sz w:val="24"/>
        </w:rPr>
        <w:t>试分析CSMA/CD介质访问技术的工作原理</w:t>
      </w: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40E3D" w:rsidRDefault="00D40E3D" w:rsidP="00DD45E7">
      <w:pPr>
        <w:spacing w:line="500" w:lineRule="exact"/>
        <w:rPr>
          <w:rFonts w:ascii="黑体" w:eastAsia="黑体" w:hAnsi="黑体"/>
          <w:sz w:val="24"/>
        </w:rPr>
      </w:pPr>
    </w:p>
    <w:p w:rsidR="00D40E3D" w:rsidRDefault="00D40E3D" w:rsidP="00DD45E7">
      <w:pPr>
        <w:spacing w:line="500" w:lineRule="exact"/>
        <w:rPr>
          <w:rFonts w:ascii="黑体" w:eastAsia="黑体" w:hAnsi="黑体"/>
          <w:sz w:val="24"/>
        </w:rPr>
      </w:pPr>
    </w:p>
    <w:p w:rsidR="00DD45E7" w:rsidRDefault="00DD45E7" w:rsidP="00DD45E7">
      <w:pPr>
        <w:pStyle w:val="a3"/>
        <w:numPr>
          <w:ilvl w:val="1"/>
          <w:numId w:val="1"/>
        </w:numPr>
        <w:spacing w:line="500" w:lineRule="exact"/>
        <w:ind w:firstLineChars="0"/>
        <w:rPr>
          <w:rFonts w:ascii="黑体" w:eastAsia="黑体" w:hAnsi="黑体"/>
          <w:sz w:val="24"/>
        </w:rPr>
      </w:pPr>
      <w:r w:rsidRPr="00DD45E7">
        <w:rPr>
          <w:rFonts w:ascii="黑体" w:eastAsia="黑体" w:hAnsi="黑体" w:hint="eastAsia"/>
          <w:sz w:val="24"/>
        </w:rPr>
        <w:lastRenderedPageBreak/>
        <w:t>简述域名的解析过程</w:t>
      </w: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Default="00DD45E7" w:rsidP="00DD45E7">
      <w:pPr>
        <w:spacing w:line="500" w:lineRule="exact"/>
        <w:rPr>
          <w:rFonts w:ascii="黑体" w:eastAsia="黑体" w:hAnsi="黑体"/>
          <w:sz w:val="24"/>
        </w:rPr>
      </w:pPr>
    </w:p>
    <w:p w:rsidR="00DD45E7" w:rsidRPr="00DD45E7" w:rsidRDefault="00DD45E7" w:rsidP="00DD45E7">
      <w:pPr>
        <w:spacing w:line="500" w:lineRule="exact"/>
        <w:rPr>
          <w:rFonts w:ascii="黑体" w:eastAsia="黑体" w:hAnsi="黑体"/>
          <w:sz w:val="24"/>
        </w:rPr>
      </w:pPr>
    </w:p>
    <w:p w:rsidR="00DD45E7" w:rsidRPr="00DD45E7" w:rsidRDefault="00D40E3D" w:rsidP="00DD45E7">
      <w:pPr>
        <w:pStyle w:val="a3"/>
        <w:numPr>
          <w:ilvl w:val="1"/>
          <w:numId w:val="1"/>
        </w:numPr>
        <w:spacing w:line="500" w:lineRule="exact"/>
        <w:ind w:firstLineChars="0"/>
        <w:rPr>
          <w:rFonts w:ascii="黑体" w:eastAsia="黑体" w:hAnsi="黑体"/>
          <w:sz w:val="24"/>
        </w:rPr>
      </w:pPr>
      <w:r>
        <w:rPr>
          <w:rFonts w:ascii="黑体" w:eastAsia="黑体" w:hAnsi="黑体" w:hint="eastAsia"/>
          <w:sz w:val="24"/>
        </w:rPr>
        <w:t>假定TCP使用2次握手代替3次握手来建立连接，也就是说，不需要第3个报文，那么是否可能产生死锁？请举例说明你的答案</w:t>
      </w:r>
    </w:p>
    <w:p w:rsidR="00DD45E7" w:rsidRPr="00DD45E7" w:rsidRDefault="00DD45E7" w:rsidP="00DD45E7">
      <w:pPr>
        <w:spacing w:line="500" w:lineRule="exact"/>
        <w:rPr>
          <w:rFonts w:ascii="黑体" w:eastAsia="黑体" w:hAnsi="黑体"/>
          <w:sz w:val="24"/>
        </w:rPr>
      </w:pPr>
    </w:p>
    <w:sectPr w:rsidR="00DD45E7" w:rsidRPr="00DD45E7" w:rsidSect="000932A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97E" w:rsidRDefault="00C5197E" w:rsidP="00DD45E7">
      <w:r>
        <w:separator/>
      </w:r>
    </w:p>
  </w:endnote>
  <w:endnote w:type="continuationSeparator" w:id="0">
    <w:p w:rsidR="00C5197E" w:rsidRDefault="00C5197E" w:rsidP="00DD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97E" w:rsidRDefault="00C5197E" w:rsidP="00DD45E7">
      <w:r>
        <w:separator/>
      </w:r>
    </w:p>
  </w:footnote>
  <w:footnote w:type="continuationSeparator" w:id="0">
    <w:p w:rsidR="00C5197E" w:rsidRDefault="00C5197E" w:rsidP="00DD4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DDC"/>
    <w:multiLevelType w:val="hybridMultilevel"/>
    <w:tmpl w:val="A5D20E28"/>
    <w:lvl w:ilvl="0" w:tplc="43DEEC50">
      <w:start w:val="1"/>
      <w:numFmt w:val="japaneseCounting"/>
      <w:lvlText w:val="%1、"/>
      <w:lvlJc w:val="left"/>
      <w:pPr>
        <w:ind w:left="420" w:hanging="420"/>
      </w:pPr>
      <w:rPr>
        <w:rFonts w:hint="default"/>
      </w:rPr>
    </w:lvl>
    <w:lvl w:ilvl="1" w:tplc="620606D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361F8C"/>
    <w:multiLevelType w:val="hybridMultilevel"/>
    <w:tmpl w:val="3160864A"/>
    <w:lvl w:ilvl="0" w:tplc="E8C45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DE02F0"/>
    <w:multiLevelType w:val="hybridMultilevel"/>
    <w:tmpl w:val="09823CD0"/>
    <w:lvl w:ilvl="0" w:tplc="763C72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19"/>
    <w:rsid w:val="000932A5"/>
    <w:rsid w:val="000C703A"/>
    <w:rsid w:val="00257815"/>
    <w:rsid w:val="00353194"/>
    <w:rsid w:val="003647DE"/>
    <w:rsid w:val="003740EC"/>
    <w:rsid w:val="003B5678"/>
    <w:rsid w:val="00441B39"/>
    <w:rsid w:val="0045161E"/>
    <w:rsid w:val="0069448D"/>
    <w:rsid w:val="006B1FB8"/>
    <w:rsid w:val="0078231E"/>
    <w:rsid w:val="007B251A"/>
    <w:rsid w:val="008A4362"/>
    <w:rsid w:val="00A47E1A"/>
    <w:rsid w:val="00AB02FE"/>
    <w:rsid w:val="00AE47CF"/>
    <w:rsid w:val="00B32141"/>
    <w:rsid w:val="00B45CFD"/>
    <w:rsid w:val="00C244E0"/>
    <w:rsid w:val="00C5197E"/>
    <w:rsid w:val="00CA248B"/>
    <w:rsid w:val="00CE4919"/>
    <w:rsid w:val="00CE65A0"/>
    <w:rsid w:val="00D178E0"/>
    <w:rsid w:val="00D40E3D"/>
    <w:rsid w:val="00DD45E7"/>
    <w:rsid w:val="00FB2335"/>
    <w:rsid w:val="00FC0D32"/>
    <w:rsid w:val="00FC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EBAA0"/>
  <w15:chartTrackingRefBased/>
  <w15:docId w15:val="{96DB912B-11BC-4976-9DF7-74965D59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19"/>
    <w:pPr>
      <w:ind w:firstLineChars="200" w:firstLine="420"/>
    </w:pPr>
  </w:style>
  <w:style w:type="paragraph" w:styleId="a4">
    <w:name w:val="header"/>
    <w:basedOn w:val="a"/>
    <w:link w:val="a5"/>
    <w:uiPriority w:val="99"/>
    <w:unhideWhenUsed/>
    <w:rsid w:val="00DD45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45E7"/>
    <w:rPr>
      <w:sz w:val="18"/>
      <w:szCs w:val="18"/>
    </w:rPr>
  </w:style>
  <w:style w:type="paragraph" w:styleId="a6">
    <w:name w:val="footer"/>
    <w:basedOn w:val="a"/>
    <w:link w:val="a7"/>
    <w:uiPriority w:val="99"/>
    <w:unhideWhenUsed/>
    <w:rsid w:val="00DD45E7"/>
    <w:pPr>
      <w:tabs>
        <w:tab w:val="center" w:pos="4153"/>
        <w:tab w:val="right" w:pos="8306"/>
      </w:tabs>
      <w:snapToGrid w:val="0"/>
      <w:jc w:val="left"/>
    </w:pPr>
    <w:rPr>
      <w:sz w:val="18"/>
      <w:szCs w:val="18"/>
    </w:rPr>
  </w:style>
  <w:style w:type="character" w:customStyle="1" w:styleId="a7">
    <w:name w:val="页脚 字符"/>
    <w:basedOn w:val="a0"/>
    <w:link w:val="a6"/>
    <w:uiPriority w:val="99"/>
    <w:rsid w:val="00DD45E7"/>
    <w:rPr>
      <w:sz w:val="18"/>
      <w:szCs w:val="18"/>
    </w:rPr>
  </w:style>
  <w:style w:type="table" w:styleId="a8">
    <w:name w:val="Table Grid"/>
    <w:basedOn w:val="a1"/>
    <w:uiPriority w:val="59"/>
    <w:rsid w:val="00DD45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67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庄建育</dc:creator>
  <cp:keywords/>
  <dc:description/>
  <cp:lastModifiedBy>庄建育</cp:lastModifiedBy>
  <cp:revision>2</cp:revision>
  <dcterms:created xsi:type="dcterms:W3CDTF">2017-01-08T01:56:00Z</dcterms:created>
  <dcterms:modified xsi:type="dcterms:W3CDTF">2017-01-08T01:56:00Z</dcterms:modified>
</cp:coreProperties>
</file>