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4052" w14:textId="5A261516" w:rsidR="006207DF" w:rsidRDefault="006041C8" w:rsidP="006041C8">
      <w:pPr>
        <w:pStyle w:val="a9"/>
        <w:numPr>
          <w:ilvl w:val="0"/>
          <w:numId w:val="1"/>
        </w:numPr>
      </w:pPr>
      <w:r w:rsidRPr="006041C8">
        <w:t xml:space="preserve">SDE </w:t>
      </w:r>
      <w:r w:rsidRPr="006041C8">
        <w:t>與材料的原子擴散關係</w:t>
      </w:r>
    </w:p>
    <w:p w14:paraId="61D4BFF2" w14:textId="24659BF1" w:rsidR="006041C8" w:rsidRDefault="006041C8" w:rsidP="006041C8">
      <w:r w:rsidRPr="006041C8">
        <w:t>Applications of Diffusion Models in Material Properties Prediction</w:t>
      </w:r>
    </w:p>
    <w:p w14:paraId="28F1AA7C" w14:textId="2C85FCB1" w:rsidR="006041C8" w:rsidRDefault="006041C8" w:rsidP="006041C8">
      <w:hyperlink r:id="rId5" w:history="1">
        <w:r w:rsidRPr="009A3DEB">
          <w:rPr>
            <w:rStyle w:val="ae"/>
          </w:rPr>
          <w:t>https://journals.scholarpublishing.org/index.php/AIVP/article/view/18468?utm_source=chatgpt.com</w:t>
        </w:r>
      </w:hyperlink>
    </w:p>
    <w:p w14:paraId="792D6562" w14:textId="4AD244C8" w:rsidR="006041C8" w:rsidRPr="006041C8" w:rsidRDefault="006041C8" w:rsidP="006041C8">
      <w:pPr>
        <w:rPr>
          <w:rFonts w:hint="eastAsia"/>
        </w:rPr>
      </w:pPr>
      <w:r w:rsidRPr="006041C8">
        <w:t>Generative diffusion model for surface structure discovery</w:t>
      </w:r>
    </w:p>
    <w:p w14:paraId="26A01AB7" w14:textId="03681620" w:rsidR="006041C8" w:rsidRDefault="006041C8" w:rsidP="006041C8">
      <w:hyperlink r:id="rId6" w:history="1">
        <w:r w:rsidRPr="009A3DEB">
          <w:rPr>
            <w:rStyle w:val="ae"/>
          </w:rPr>
          <w:t>https://arxiv.org/html/2402.17404v1?utm_source=chatgpt.com</w:t>
        </w:r>
      </w:hyperlink>
    </w:p>
    <w:p w14:paraId="6E4AA533" w14:textId="52C88720" w:rsidR="006041C8" w:rsidRDefault="006041C8" w:rsidP="006041C8">
      <w:pPr>
        <w:pStyle w:val="a9"/>
        <w:numPr>
          <w:ilvl w:val="0"/>
          <w:numId w:val="1"/>
        </w:numPr>
      </w:pPr>
      <w:r w:rsidRPr="006041C8">
        <w:t xml:space="preserve">SDE </w:t>
      </w:r>
      <w:r w:rsidRPr="006041C8">
        <w:t>是材料成核過程的</w:t>
      </w:r>
      <w:r w:rsidRPr="006041C8">
        <w:t xml:space="preserve"> math tool</w:t>
      </w:r>
      <w:r w:rsidRPr="006041C8">
        <w:t>？</w:t>
      </w:r>
    </w:p>
    <w:p w14:paraId="47F9BCB0" w14:textId="64D44C0A" w:rsidR="006041C8" w:rsidRDefault="006041C8" w:rsidP="006041C8">
      <w:pPr>
        <w:pStyle w:val="a9"/>
        <w:numPr>
          <w:ilvl w:val="0"/>
          <w:numId w:val="1"/>
        </w:numPr>
      </w:pPr>
      <w:r w:rsidRPr="006041C8">
        <w:rPr>
          <w:rFonts w:hint="eastAsia"/>
        </w:rPr>
        <w:t>將材料結構</w:t>
      </w:r>
      <w:r w:rsidRPr="006041C8">
        <w:t xml:space="preserve"> (</w:t>
      </w:r>
      <w:r w:rsidRPr="006041C8">
        <w:rPr>
          <w:rFonts w:hint="eastAsia"/>
        </w:rPr>
        <w:t>原子座標</w:t>
      </w:r>
      <w:r w:rsidRPr="006041C8">
        <w:t xml:space="preserve"> x</w:t>
      </w:r>
      <w:r w:rsidRPr="006041C8">
        <w:rPr>
          <w:rFonts w:ascii="Cambria Math" w:hAnsi="Cambria Math" w:cs="Cambria Math"/>
        </w:rPr>
        <w:t>ₜ</w:t>
      </w:r>
      <w:r w:rsidRPr="006041C8">
        <w:t xml:space="preserve">) </w:t>
      </w:r>
      <w:r w:rsidRPr="006041C8">
        <w:rPr>
          <w:rFonts w:hint="eastAsia"/>
        </w:rPr>
        <w:t>視為</w:t>
      </w:r>
      <w:r w:rsidRPr="006041C8">
        <w:t xml:space="preserve"> SDE </w:t>
      </w:r>
      <w:r w:rsidRPr="006041C8">
        <w:rPr>
          <w:rFonts w:hint="eastAsia"/>
        </w:rPr>
        <w:t>的解，訓練</w:t>
      </w:r>
      <w:r w:rsidRPr="006041C8">
        <w:t xml:space="preserve"> NN </w:t>
      </w:r>
      <w:r w:rsidRPr="006041C8">
        <w:rPr>
          <w:rFonts w:hint="eastAsia"/>
        </w:rPr>
        <w:t>反向學習</w:t>
      </w:r>
      <w:r w:rsidRPr="006041C8">
        <w:t xml:space="preserve"> SDE</w:t>
      </w:r>
      <w:r w:rsidRPr="006041C8">
        <w:rPr>
          <w:rFonts w:hint="eastAsia"/>
        </w:rPr>
        <w:t>，從</w:t>
      </w:r>
      <w:r w:rsidRPr="006041C8">
        <w:t xml:space="preserve"> N(0,1) </w:t>
      </w:r>
      <w:r w:rsidRPr="006041C8">
        <w:rPr>
          <w:rFonts w:hint="eastAsia"/>
        </w:rPr>
        <w:t>生成物理穩定結構？</w:t>
      </w:r>
    </w:p>
    <w:p w14:paraId="096AE4B3" w14:textId="3A527E56" w:rsidR="006041C8" w:rsidRDefault="006041C8" w:rsidP="006041C8">
      <w:r w:rsidRPr="006041C8">
        <w:t>提問方向在「機器學習＋</w:t>
      </w:r>
      <w:r w:rsidRPr="006041C8">
        <w:t>SDE</w:t>
      </w:r>
      <w:r w:rsidRPr="006041C8">
        <w:t>生成材料原子結構」這一塊，</w:t>
      </w:r>
      <w:r w:rsidRPr="006041C8">
        <w:rPr>
          <w:b/>
          <w:bCs/>
        </w:rPr>
        <w:t>是已經有研究</w:t>
      </w:r>
      <w:r w:rsidRPr="006041C8">
        <w:t>，但可能還未完全以原子座標</w:t>
      </w:r>
      <w:r w:rsidRPr="006041C8">
        <w:t xml:space="preserve"> x</w:t>
      </w:r>
      <w:r w:rsidRPr="006041C8">
        <w:rPr>
          <w:rFonts w:ascii="Cambria Math" w:hAnsi="Cambria Math" w:cs="Cambria Math"/>
        </w:rPr>
        <w:t>ₜ</w:t>
      </w:r>
      <w:r w:rsidRPr="006041C8">
        <w:t xml:space="preserve"> </w:t>
      </w:r>
      <w:r w:rsidRPr="006041C8">
        <w:t>作為</w:t>
      </w:r>
      <w:r w:rsidRPr="006041C8">
        <w:t>SDE</w:t>
      </w:r>
      <w:r w:rsidRPr="006041C8">
        <w:t>解、且訓練</w:t>
      </w:r>
      <w:r w:rsidRPr="006041C8">
        <w:t xml:space="preserve"> NN </w:t>
      </w:r>
      <w:r w:rsidRPr="006041C8">
        <w:t>反向學習這種流程。</w:t>
      </w:r>
    </w:p>
    <w:p w14:paraId="64B8FD2A" w14:textId="2DF20826" w:rsidR="006041C8" w:rsidRPr="006041C8" w:rsidRDefault="006041C8" w:rsidP="006041C8">
      <w:pPr>
        <w:rPr>
          <w:rFonts w:hint="eastAsia"/>
        </w:rPr>
      </w:pPr>
      <w:r w:rsidRPr="006041C8">
        <w:t>Equivariant Energy-Guided SDE for Inverse Molecular Design </w:t>
      </w:r>
    </w:p>
    <w:p w14:paraId="2BEBA496" w14:textId="6B6E4037" w:rsidR="006041C8" w:rsidRDefault="006041C8" w:rsidP="006041C8">
      <w:hyperlink r:id="rId7" w:history="1">
        <w:r w:rsidRPr="009A3DEB">
          <w:rPr>
            <w:rStyle w:val="ae"/>
          </w:rPr>
          <w:t>https://openreview.net/forum?id=r0otLtOwYW&amp;utm_source=chatgpt.com</w:t>
        </w:r>
      </w:hyperlink>
    </w:p>
    <w:p w14:paraId="09B3EE9C" w14:textId="3CEC8B0A" w:rsidR="006041C8" w:rsidRDefault="006041C8" w:rsidP="006041C8">
      <w:pPr>
        <w:pStyle w:val="a9"/>
        <w:numPr>
          <w:ilvl w:val="0"/>
          <w:numId w:val="1"/>
        </w:numPr>
      </w:pPr>
      <w:r w:rsidRPr="006041C8">
        <w:t>如何應用</w:t>
      </w:r>
      <w:r w:rsidRPr="006041C8">
        <w:t xml:space="preserve"> SDE</w:t>
      </w:r>
      <w:r w:rsidRPr="006041C8">
        <w:t>／</w:t>
      </w:r>
      <w:r w:rsidRPr="006041C8">
        <w:t xml:space="preserve">PF-ODE </w:t>
      </w:r>
      <w:r w:rsidRPr="006041C8">
        <w:t>模型來描述材料微結構演化？</w:t>
      </w:r>
    </w:p>
    <w:p w14:paraId="4CBAA2A1" w14:textId="3B9F2079" w:rsidR="006041C8" w:rsidRPr="006041C8" w:rsidRDefault="006041C8" w:rsidP="006041C8">
      <w:pPr>
        <w:rPr>
          <w:rFonts w:hint="eastAsia"/>
        </w:rPr>
      </w:pPr>
      <w:r w:rsidRPr="006041C8">
        <w:rPr>
          <w:rFonts w:hint="eastAsia"/>
        </w:rPr>
        <w:t>Digital polycrystalline microstructure generation using diffusion probabilistic models</w:t>
      </w:r>
    </w:p>
    <w:p w14:paraId="348EB44C" w14:textId="32930B18" w:rsidR="006041C8" w:rsidRDefault="006041C8" w:rsidP="006041C8">
      <w:hyperlink r:id="rId8" w:history="1">
        <w:r w:rsidRPr="009A3DEB">
          <w:rPr>
            <w:rStyle w:val="ae"/>
          </w:rPr>
          <w:t>https://www.sciencedirect.com/science/article/abs/pii/S2589152923003034</w:t>
        </w:r>
      </w:hyperlink>
    </w:p>
    <w:p w14:paraId="412B2520" w14:textId="77777777" w:rsidR="006041C8" w:rsidRPr="006041C8" w:rsidRDefault="006041C8" w:rsidP="006041C8">
      <w:pPr>
        <w:rPr>
          <w:rFonts w:hint="eastAsia"/>
        </w:rPr>
      </w:pPr>
    </w:p>
    <w:sectPr w:rsidR="006041C8" w:rsidRPr="006041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2A93"/>
    <w:multiLevelType w:val="hybridMultilevel"/>
    <w:tmpl w:val="EBE0B0FA"/>
    <w:lvl w:ilvl="0" w:tplc="B3AA0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594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89"/>
    <w:rsid w:val="000C5C0A"/>
    <w:rsid w:val="000E077B"/>
    <w:rsid w:val="00127616"/>
    <w:rsid w:val="003452D3"/>
    <w:rsid w:val="004119E6"/>
    <w:rsid w:val="004803AD"/>
    <w:rsid w:val="004F54CD"/>
    <w:rsid w:val="006041C8"/>
    <w:rsid w:val="006207DF"/>
    <w:rsid w:val="0069771C"/>
    <w:rsid w:val="00737EE6"/>
    <w:rsid w:val="009D2989"/>
    <w:rsid w:val="00A9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F5F9"/>
  <w15:chartTrackingRefBased/>
  <w15:docId w15:val="{C5DF66C1-2AB9-4844-838E-3EE1F808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98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98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9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9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9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9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29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D2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298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2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298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29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29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29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29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9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9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2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2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9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29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298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41C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4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25891529230030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review.net/forum?id=r0otLtOwYW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402.17404v1?utm_source=chatgpt.com" TargetMode="External"/><Relationship Id="rId5" Type="http://schemas.openxmlformats.org/officeDocument/2006/relationships/hyperlink" Target="https://journals.scholarpublishing.org/index.php/AIVP/article/view/18468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Chen</dc:creator>
  <cp:keywords/>
  <dc:description/>
  <cp:lastModifiedBy>Edwin Chen</cp:lastModifiedBy>
  <cp:revision>2</cp:revision>
  <dcterms:created xsi:type="dcterms:W3CDTF">2025-11-13T14:38:00Z</dcterms:created>
  <dcterms:modified xsi:type="dcterms:W3CDTF">2025-11-13T14:44:00Z</dcterms:modified>
</cp:coreProperties>
</file>