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i w:val="0"/>
          <w:color w:val="1D9BF0"/>
          <w:sz w:val="18"/>
        </w:rPr>
        <w:t>CHROME EXTENSION  •  USER DATA POLICY</w:t>
      </w:r>
    </w:p>
    <w:p>
      <w:pPr>
        <w:spacing w:after="100"/>
      </w:pPr>
      <w:r>
        <w:rPr>
          <w:rFonts w:ascii="Calibri" w:hAnsi="Calibri" w:eastAsia="Yu Gothic"/>
          <w:b/>
          <w:i w:val="0"/>
          <w:color w:val="0F1419"/>
          <w:sz w:val="50"/>
        </w:rPr>
        <w:t>プライバシーポリシー</w:t>
      </w:r>
    </w:p>
    <w:p>
      <w:pPr>
        <w:spacing w:after="320"/>
      </w:pPr>
      <w:r>
        <w:rPr>
          <w:rFonts w:ascii="Calibri" w:hAnsi="Calibri" w:eastAsia="Yu Gothic"/>
          <w:b/>
          <w:i w:val="0"/>
          <w:color w:val="536471"/>
          <w:sz w:val="26"/>
        </w:rPr>
        <w:t>めっちゃX（X Post History）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100" w:type="dxa"/>
              <w:start w:w="120" w:type="dxa"/>
              <w:bottom w:w="100" w:type="dxa"/>
              <w:end w:w="120" w:type="dxa"/>
            </w:tcMar>
            <w:shd w:fill="E8F5FD"/>
          </w:tcPr>
          <w:p>
            <w:r>
              <w:rPr>
                <w:rFonts w:ascii="Calibri" w:hAnsi="Calibri" w:eastAsia="Yu Gothic"/>
                <w:b/>
                <w:i w:val="0"/>
                <w:color w:val="1F4D78"/>
                <w:sz w:val="22"/>
              </w:rPr>
              <w:t>施行日</w:t>
            </w:r>
          </w:p>
        </w:tc>
        <w:tc>
          <w:tcPr>
            <w:tcW w:type="dxa" w:w="6660"/>
            <w:vAlign w:val="center"/>
            <w:tcMar>
              <w:top w:w="100" w:type="dxa"/>
              <w:start w:w="120" w:type="dxa"/>
              <w:bottom w:w="100" w:type="dxa"/>
              <w:end w:w="120" w:type="dxa"/>
            </w:tcMar>
          </w:tcPr>
          <w:p>
            <w:r>
              <w:rPr>
                <w:rFonts w:ascii="Calibri" w:hAnsi="Calibri" w:eastAsia="Yu Gothic"/>
                <w:b w:val="0"/>
                <w:i w:val="0"/>
                <w:color w:val="0F1419"/>
                <w:sz w:val="22"/>
              </w:rPr>
              <w:t>2026年7月20日</w:t>
            </w:r>
          </w:p>
        </w:tc>
      </w:tr>
      <w:tr>
        <w:tc>
          <w:tcPr>
            <w:tcW w:type="dxa" w:w="2700"/>
            <w:vAlign w:val="center"/>
            <w:tcMar>
              <w:top w:w="100" w:type="dxa"/>
              <w:start w:w="120" w:type="dxa"/>
              <w:bottom w:w="100" w:type="dxa"/>
              <w:end w:w="120" w:type="dxa"/>
            </w:tcMar>
            <w:shd w:fill="E8F5FD"/>
          </w:tcPr>
          <w:p>
            <w:r>
              <w:rPr>
                <w:rFonts w:ascii="Calibri" w:hAnsi="Calibri" w:eastAsia="Yu Gothic"/>
                <w:b/>
                <w:i w:val="0"/>
                <w:color w:val="1F4D78"/>
                <w:sz w:val="22"/>
              </w:rPr>
              <w:t>対象</w:t>
            </w:r>
          </w:p>
        </w:tc>
        <w:tc>
          <w:tcPr>
            <w:tcW w:type="dxa" w:w="6660"/>
            <w:vAlign w:val="center"/>
            <w:tcMar>
              <w:top w:w="100" w:type="dxa"/>
              <w:start w:w="120" w:type="dxa"/>
              <w:bottom w:w="100" w:type="dxa"/>
              <w:end w:w="120" w:type="dxa"/>
            </w:tcMar>
          </w:tcPr>
          <w:p>
            <w:r>
              <w:rPr>
                <w:rFonts w:ascii="Calibri" w:hAnsi="Calibri" w:eastAsia="Yu Gothic"/>
                <w:b w:val="0"/>
                <w:i w:val="0"/>
                <w:color w:val="0F1419"/>
                <w:sz w:val="22"/>
              </w:rPr>
              <w:t>Chrome拡張機能「めっちゃX」</w:t>
            </w:r>
          </w:p>
        </w:tc>
      </w:tr>
    </w:tbl>
    <w:p>
      <w:pPr>
        <w:spacing w:before="280" w:after="200" w:line="300" w:lineRule="auto"/>
      </w:pPr>
      <w:r>
        <w:rPr>
          <w:rFonts w:ascii="Calibri" w:hAnsi="Calibri" w:eastAsia="Yu Gothic"/>
          <w:b/>
          <w:i w:val="0"/>
          <w:color w:val="1D9BF0"/>
          <w:sz w:val="22"/>
        </w:rPr>
        <w:t xml:space="preserve">要点  </w:t>
      </w:r>
      <w:r>
        <w:rPr>
          <w:rFonts w:ascii="Calibri" w:hAnsi="Calibri" w:eastAsia="Yu Gothic"/>
          <w:b/>
          <w:i w:val="0"/>
          <w:color w:val="0F1419"/>
          <w:sz w:val="22"/>
        </w:rPr>
        <w:t>本拡張機能が扱う履歴データは、お使いのChromeブラウザ内にのみ保存されます。外部サーバーへの送信、第三者への提供、販売、広告利用または分析利用は行いません。</w:t>
      </w:r>
    </w:p>
    <w:p>
      <w:pPr>
        <w:pStyle w:val="Heading1"/>
      </w:pPr>
      <w:r>
        <w:t>1. 適用範囲</w:t>
      </w:r>
    </w:p>
    <w:p>
      <w:pPr>
        <w:spacing w:after="120" w:line="300" w:lineRule="auto"/>
      </w:pPr>
      <w:r>
        <w:rPr>
          <w:rFonts w:ascii="Calibri" w:hAnsi="Calibri" w:eastAsia="Yu Gothic"/>
          <w:b w:val="0"/>
          <w:i w:val="0"/>
          <w:color w:val="0F1419"/>
          <w:sz w:val="22"/>
        </w:rPr>
        <w:t>本プライバシーポリシーは、Chrome拡張機能「めっちゃX」（以下「本拡張機能」）におけるユーザーデータの取扱いに適用されます。本拡張機能は、X（x.com）上で表示されたポストを利用者自身が後から検索・閲覧できるようにすることを単一の目的としています。</w:t>
      </w:r>
    </w:p>
    <w:p>
      <w:pPr>
        <w:pStyle w:val="Heading1"/>
      </w:pPr>
      <w:r>
        <w:t>2. 取り扱うデータ</w:t>
      </w:r>
    </w:p>
    <w:p>
      <w:pPr>
        <w:spacing w:after="120" w:line="300" w:lineRule="auto"/>
      </w:pPr>
      <w:r>
        <w:rPr>
          <w:rFonts w:ascii="Calibri" w:hAnsi="Calibri" w:eastAsia="Yu Gothic"/>
          <w:b w:val="0"/>
          <w:i w:val="0"/>
          <w:color w:val="0F1419"/>
          <w:sz w:val="22"/>
        </w:rPr>
        <w:t>本拡張機能は、利用者が初回同意画面で明示的に同意した場合に限り、次の情報を処理し、Chromeのローカルストレージに保存します。</w:t>
      </w:r>
    </w:p>
    <w:p>
      <w:pPr>
        <w:pStyle w:val="ListBullet"/>
        <w:spacing w:after="80" w:line="300" w:lineRule="auto"/>
      </w:pPr>
      <w:r>
        <w:rPr>
          <w:rFonts w:ascii="Calibri" w:hAnsi="Calibri" w:eastAsia="Yu Gothic"/>
          <w:b w:val="0"/>
          <w:i w:val="0"/>
          <w:color w:val="0F1419"/>
          <w:sz w:val="22"/>
        </w:rPr>
        <w:t>ポストの識別子、URL、投稿日時</w:t>
      </w:r>
    </w:p>
    <w:p>
      <w:pPr>
        <w:pStyle w:val="ListBullet"/>
        <w:spacing w:after="80" w:line="300" w:lineRule="auto"/>
      </w:pPr>
      <w:r>
        <w:rPr>
          <w:rFonts w:ascii="Calibri" w:hAnsi="Calibri" w:eastAsia="Yu Gothic"/>
          <w:b w:val="0"/>
          <w:i w:val="0"/>
          <w:color w:val="0F1419"/>
          <w:sz w:val="22"/>
        </w:rPr>
        <w:t>ポスト本文、投稿者の表示名およびユーザー名</w:t>
      </w:r>
    </w:p>
    <w:p>
      <w:pPr>
        <w:pStyle w:val="ListBullet"/>
        <w:spacing w:after="80" w:line="300" w:lineRule="auto"/>
      </w:pPr>
      <w:r>
        <w:rPr>
          <w:rFonts w:ascii="Calibri" w:hAnsi="Calibri" w:eastAsia="Yu Gothic"/>
          <w:b w:val="0"/>
          <w:i w:val="0"/>
          <w:color w:val="0F1419"/>
          <w:sz w:val="22"/>
        </w:rPr>
        <w:t>ポストに含まれる画像URLおよび動画サムネイルURL</w:t>
      </w:r>
    </w:p>
    <w:p>
      <w:pPr>
        <w:pStyle w:val="ListBullet"/>
        <w:spacing w:after="80" w:line="300" w:lineRule="auto"/>
      </w:pPr>
      <w:r>
        <w:rPr>
          <w:rFonts w:ascii="Calibri" w:hAnsi="Calibri" w:eastAsia="Yu Gothic"/>
          <w:b w:val="0"/>
          <w:i w:val="0"/>
          <w:color w:val="0F1419"/>
          <w:sz w:val="22"/>
        </w:rPr>
        <w:t>ポストを最初および最後に表示した日時、表示回数、画面内での累計表示時間</w:t>
      </w:r>
    </w:p>
    <w:p>
      <w:pPr>
        <w:pStyle w:val="ListBullet"/>
        <w:spacing w:after="80" w:line="300" w:lineRule="auto"/>
      </w:pPr>
      <w:r>
        <w:rPr>
          <w:rFonts w:ascii="Calibri" w:hAnsi="Calibri" w:eastAsia="Yu Gothic"/>
          <w:b w:val="0"/>
          <w:i w:val="0"/>
          <w:color w:val="0F1419"/>
          <w:sz w:val="22"/>
        </w:rPr>
        <w:t>利用者がお気に入りに設定した状態</w:t>
      </w:r>
    </w:p>
    <w:p>
      <w:pPr>
        <w:pStyle w:val="ListBullet"/>
        <w:spacing w:after="80" w:line="300" w:lineRule="auto"/>
      </w:pPr>
      <w:r>
        <w:rPr>
          <w:rFonts w:ascii="Calibri" w:hAnsi="Calibri" w:eastAsia="Yu Gothic"/>
          <w:b w:val="0"/>
          <w:i w:val="0"/>
          <w:color w:val="0F1419"/>
          <w:sz w:val="22"/>
        </w:rPr>
        <w:t>履歴記録の有効・停止状態および同意状態などの拡張機能設定</w:t>
      </w:r>
    </w:p>
    <w:p>
      <w:pPr>
        <w:spacing w:after="120" w:line="300" w:lineRule="auto"/>
      </w:pPr>
      <w:r>
        <w:rPr>
          <w:rFonts w:ascii="Calibri" w:hAnsi="Calibri" w:eastAsia="Yu Gothic"/>
          <w:b w:val="0"/>
          <w:i w:val="0"/>
          <w:color w:val="0F1419"/>
          <w:sz w:val="22"/>
        </w:rPr>
        <w:t>本拡張機能は、Xのパスワード、認証Cookie、ダイレクトメッセージ、決済情報、健康情報、正確な位置情報を取得する目的では設計されておらず、これらを保存しません。</w:t>
      </w:r>
    </w:p>
    <w:p>
      <w:pPr>
        <w:pStyle w:val="Heading1"/>
      </w:pPr>
      <w:r>
        <w:t>3. データの利用目的</w:t>
      </w:r>
    </w:p>
    <w:p>
      <w:pPr>
        <w:spacing w:after="120" w:line="300" w:lineRule="auto"/>
      </w:pPr>
      <w:r>
        <w:rPr>
          <w:rFonts w:ascii="Calibri" w:hAnsi="Calibri" w:eastAsia="Yu Gothic"/>
          <w:b w:val="0"/>
          <w:i w:val="0"/>
          <w:color w:val="0F1419"/>
          <w:sz w:val="22"/>
        </w:rPr>
        <w:t>取り扱うデータは、次の利用者向け機能を提供するためにのみ使用します。</w:t>
      </w:r>
    </w:p>
    <w:p>
      <w:pPr>
        <w:pStyle w:val="ListBullet"/>
        <w:spacing w:after="80" w:line="300" w:lineRule="auto"/>
      </w:pPr>
      <w:r>
        <w:rPr>
          <w:rFonts w:ascii="Calibri" w:hAnsi="Calibri" w:eastAsia="Yu Gothic"/>
          <w:b w:val="0"/>
          <w:i w:val="0"/>
          <w:color w:val="0F1419"/>
          <w:sz w:val="22"/>
        </w:rPr>
        <w:t>X上で表示されたポストの閲覧履歴を一覧表示すること</w:t>
      </w:r>
    </w:p>
    <w:p>
      <w:pPr>
        <w:pStyle w:val="ListBullet"/>
        <w:spacing w:after="80" w:line="300" w:lineRule="auto"/>
      </w:pPr>
      <w:r>
        <w:rPr>
          <w:rFonts w:ascii="Calibri" w:hAnsi="Calibri" w:eastAsia="Yu Gothic"/>
          <w:b w:val="0"/>
          <w:i w:val="0"/>
          <w:color w:val="0F1419"/>
          <w:sz w:val="22"/>
        </w:rPr>
        <w:t>キーワード、日付、表示時間、お気に入り状態による履歴検索および絞り込み</w:t>
      </w:r>
    </w:p>
    <w:p>
      <w:pPr>
        <w:pStyle w:val="ListBullet"/>
        <w:spacing w:after="80" w:line="300" w:lineRule="auto"/>
      </w:pPr>
      <w:r>
        <w:rPr>
          <w:rFonts w:ascii="Calibri" w:hAnsi="Calibri" w:eastAsia="Yu Gothic"/>
          <w:b w:val="0"/>
          <w:i w:val="0"/>
          <w:color w:val="0F1419"/>
          <w:sz w:val="22"/>
        </w:rPr>
        <w:t>閲覧回数、累計表示時間、画像・動画サムネイルの表示</w:t>
      </w:r>
    </w:p>
    <w:p>
      <w:pPr>
        <w:pStyle w:val="ListBullet"/>
        <w:spacing w:after="80" w:line="300" w:lineRule="auto"/>
      </w:pPr>
      <w:r>
        <w:rPr>
          <w:rFonts w:ascii="Calibri" w:hAnsi="Calibri" w:eastAsia="Yu Gothic"/>
          <w:b w:val="0"/>
          <w:i w:val="0"/>
          <w:color w:val="0F1419"/>
          <w:sz w:val="22"/>
        </w:rPr>
        <w:t>利用者による履歴の個別削除、一括削除およびJSON形式での書き出し</w:t>
      </w:r>
    </w:p>
    <w:p>
      <w:pPr>
        <w:pStyle w:val="Heading1"/>
      </w:pPr>
      <w:r>
        <w:t>4. 保存場所・外部送信・第三者提供</w:t>
      </w:r>
    </w:p>
    <w:p>
      <w:pPr>
        <w:spacing w:after="120" w:line="300" w:lineRule="auto"/>
      </w:pPr>
      <w:r>
        <w:rPr>
          <w:rFonts w:ascii="Calibri" w:hAnsi="Calibri" w:eastAsia="Yu Gothic"/>
          <w:b/>
          <w:i w:val="0"/>
          <w:color w:val="0F1419"/>
          <w:sz w:val="22"/>
        </w:rPr>
        <w:t>保存場所：</w:t>
      </w:r>
      <w:r>
        <w:rPr>
          <w:rFonts w:ascii="Calibri" w:hAnsi="Calibri" w:eastAsia="Yu Gothic"/>
          <w:b w:val="0"/>
          <w:i w:val="0"/>
          <w:color w:val="0F1419"/>
          <w:sz w:val="22"/>
        </w:rPr>
      </w:r>
    </w:p>
    <w:p>
      <w:pPr>
        <w:spacing w:after="120" w:line="300" w:lineRule="auto"/>
      </w:pPr>
      <w:r>
        <w:rPr>
          <w:rFonts w:ascii="Calibri" w:hAnsi="Calibri" w:eastAsia="Yu Gothic"/>
          <w:b w:val="0"/>
          <w:i w:val="0"/>
          <w:color w:val="0F1419"/>
          <w:sz w:val="22"/>
        </w:rPr>
        <w:t>履歴と設定は、Chrome拡張機能の chrome.storage.local を使用して利用者のブラウザ内に保存されます。保存件数の上限は3,000件です。</w:t>
      </w:r>
    </w:p>
    <w:p>
      <w:pPr>
        <w:spacing w:after="120" w:line="300" w:lineRule="auto"/>
      </w:pPr>
      <w:r>
        <w:rPr>
          <w:rFonts w:ascii="Calibri" w:hAnsi="Calibri" w:eastAsia="Yu Gothic"/>
          <w:b/>
          <w:i w:val="0"/>
          <w:color w:val="0F1419"/>
          <w:sz w:val="22"/>
        </w:rPr>
        <w:t>外部送信：</w:t>
      </w:r>
      <w:r>
        <w:rPr>
          <w:rFonts w:ascii="Calibri" w:hAnsi="Calibri" w:eastAsia="Yu Gothic"/>
          <w:b w:val="0"/>
          <w:i w:val="0"/>
          <w:color w:val="0F1419"/>
          <w:sz w:val="22"/>
        </w:rPr>
      </w:r>
    </w:p>
    <w:p>
      <w:pPr>
        <w:spacing w:after="120" w:line="300" w:lineRule="auto"/>
      </w:pPr>
      <w:r>
        <w:rPr>
          <w:rFonts w:ascii="Calibri" w:hAnsi="Calibri" w:eastAsia="Yu Gothic"/>
          <w:b w:val="0"/>
          <w:i w:val="0"/>
          <w:color w:val="0F1419"/>
          <w:sz w:val="22"/>
        </w:rPr>
        <w:t>本拡張機能は、保存した履歴・設定・閲覧行動を、開発者のサーバーまたは第三者のサーバーへ送信しません。解析サービス、広告サービス、トラッキングサービスも使用しません。</w:t>
      </w:r>
    </w:p>
    <w:p>
      <w:pPr>
        <w:spacing w:after="120" w:line="300" w:lineRule="auto"/>
      </w:pPr>
      <w:r>
        <w:rPr>
          <w:rFonts w:ascii="Calibri" w:hAnsi="Calibri" w:eastAsia="Yu Gothic"/>
          <w:b/>
          <w:i w:val="0"/>
          <w:color w:val="0F1419"/>
          <w:sz w:val="22"/>
        </w:rPr>
        <w:t>第三者提供：</w:t>
      </w:r>
      <w:r>
        <w:rPr>
          <w:rFonts w:ascii="Calibri" w:hAnsi="Calibri" w:eastAsia="Yu Gothic"/>
          <w:b w:val="0"/>
          <w:i w:val="0"/>
          <w:color w:val="0F1419"/>
          <w:sz w:val="22"/>
        </w:rPr>
      </w:r>
    </w:p>
    <w:p>
      <w:pPr>
        <w:spacing w:after="120" w:line="300" w:lineRule="auto"/>
      </w:pPr>
      <w:r>
        <w:rPr>
          <w:rFonts w:ascii="Calibri" w:hAnsi="Calibri" w:eastAsia="Yu Gothic"/>
          <w:b w:val="0"/>
          <w:i w:val="0"/>
          <w:color w:val="0F1419"/>
          <w:sz w:val="22"/>
        </w:rPr>
        <w:t>ユーザーデータを販売、貸与、共有または第三者へ提供しません。信用力の判断、融資、広告、リターゲティングその他の目的にも使用しません。</w:t>
      </w:r>
    </w:p>
    <w:p>
      <w:pPr>
        <w:pStyle w:val="Heading1"/>
      </w:pPr>
      <w:r>
        <w:t>5. 権限の利用</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100" w:type="dxa"/>
              <w:start w:w="120" w:type="dxa"/>
              <w:bottom w:w="100" w:type="dxa"/>
              <w:end w:w="120" w:type="dxa"/>
            </w:tcMar>
          </w:tcPr>
          <w:p>
            <w:r>
              <w:rPr>
                <w:rFonts w:ascii="Calibri" w:hAnsi="Calibri" w:eastAsia="Yu Gothic"/>
                <w:b/>
                <w:i w:val="0"/>
                <w:color w:val="1F4D78"/>
                <w:sz w:val="22"/>
              </w:rPr>
              <w:t>権限</w:t>
            </w:r>
          </w:p>
        </w:tc>
        <w:tc>
          <w:tcPr>
            <w:tcW w:type="dxa" w:w="6660"/>
            <w:shd w:fill="E8EEF5"/>
            <w:vAlign w:val="center"/>
            <w:tcMar>
              <w:top w:w="100" w:type="dxa"/>
              <w:start w:w="120" w:type="dxa"/>
              <w:bottom w:w="100" w:type="dxa"/>
              <w:end w:w="120" w:type="dxa"/>
            </w:tcMar>
          </w:tcPr>
          <w:p>
            <w:r>
              <w:rPr>
                <w:rFonts w:ascii="Calibri" w:hAnsi="Calibri" w:eastAsia="Yu Gothic"/>
                <w:b/>
                <w:i w:val="0"/>
                <w:color w:val="1F4D78"/>
                <w:sz w:val="22"/>
              </w:rPr>
              <w:t>利用理由</w:t>
            </w:r>
          </w:p>
        </w:tc>
      </w:tr>
      <w:tr>
        <w:tc>
          <w:tcPr>
            <w:tcW w:type="dxa" w:w="2700"/>
            <w:vAlign w:val="center"/>
            <w:tcMar>
              <w:top w:w="100" w:type="dxa"/>
              <w:start w:w="120" w:type="dxa"/>
              <w:bottom w:w="100" w:type="dxa"/>
              <w:end w:w="120" w:type="dxa"/>
            </w:tcMar>
          </w:tcPr>
          <w:p>
            <w:r>
              <w:rPr>
                <w:rFonts w:ascii="Calibri" w:hAnsi="Calibri" w:eastAsia="Yu Gothic"/>
                <w:b/>
                <w:i w:val="0"/>
                <w:color w:val="0F1419"/>
                <w:sz w:val="22"/>
              </w:rPr>
              <w:t>storage</w:t>
            </w:r>
          </w:p>
        </w:tc>
        <w:tc>
          <w:tcPr>
            <w:tcW w:type="dxa" w:w="6660"/>
            <w:vAlign w:val="center"/>
            <w:tcMar>
              <w:top w:w="100" w:type="dxa"/>
              <w:start w:w="120" w:type="dxa"/>
              <w:bottom w:w="100" w:type="dxa"/>
              <w:end w:w="120" w:type="dxa"/>
            </w:tcMar>
          </w:tcPr>
          <w:p>
            <w:r>
              <w:rPr>
                <w:rFonts w:ascii="Calibri" w:hAnsi="Calibri" w:eastAsia="Yu Gothic"/>
                <w:b w:val="0"/>
                <w:i w:val="0"/>
                <w:color w:val="0F1419"/>
                <w:sz w:val="22"/>
              </w:rPr>
              <w:t>閲覧履歴、お気に入り、表示時間、記録設定および同意状態を利用者のブラウザ内に保存するため。</w:t>
            </w:r>
          </w:p>
        </w:tc>
      </w:tr>
      <w:tr>
        <w:tc>
          <w:tcPr>
            <w:tcW w:type="dxa" w:w="2700"/>
            <w:vAlign w:val="center"/>
            <w:tcMar>
              <w:top w:w="100" w:type="dxa"/>
              <w:start w:w="120" w:type="dxa"/>
              <w:bottom w:w="100" w:type="dxa"/>
              <w:end w:w="120" w:type="dxa"/>
            </w:tcMar>
          </w:tcPr>
          <w:p>
            <w:r>
              <w:rPr>
                <w:rFonts w:ascii="Calibri" w:hAnsi="Calibri" w:eastAsia="Yu Gothic"/>
                <w:b/>
                <w:i w:val="0"/>
                <w:color w:val="0F1419"/>
                <w:sz w:val="22"/>
              </w:rPr>
              <w:t>https://x.com/*</w:t>
            </w:r>
          </w:p>
        </w:tc>
        <w:tc>
          <w:tcPr>
            <w:tcW w:type="dxa" w:w="6660"/>
            <w:vAlign w:val="center"/>
            <w:tcMar>
              <w:top w:w="100" w:type="dxa"/>
              <w:start w:w="120" w:type="dxa"/>
              <w:bottom w:w="100" w:type="dxa"/>
              <w:end w:w="120" w:type="dxa"/>
            </w:tcMar>
          </w:tcPr>
          <w:p>
            <w:r>
              <w:rPr>
                <w:rFonts w:ascii="Calibri" w:hAnsi="Calibri" w:eastAsia="Yu Gothic"/>
                <w:b w:val="0"/>
                <w:i w:val="0"/>
                <w:color w:val="0F1419"/>
                <w:sz w:val="22"/>
              </w:rPr>
              <w:t>X上に表示されたポストの情報を履歴として記録し、Xのサイドバーに履歴画面を追加するため。アクセス対象はx.comのみに限定しています。</w:t>
            </w:r>
          </w:p>
        </w:tc>
      </w:tr>
    </w:tbl>
    <w:p>
      <w:pPr>
        <w:pStyle w:val="Heading1"/>
      </w:pPr>
      <w:r>
        <w:t>6. リモートコード</w:t>
      </w:r>
    </w:p>
    <w:p>
      <w:pPr>
        <w:spacing w:after="120" w:line="300" w:lineRule="auto"/>
      </w:pPr>
      <w:r>
        <w:rPr>
          <w:rFonts w:ascii="Calibri" w:hAnsi="Calibri" w:eastAsia="Yu Gothic"/>
          <w:b w:val="0"/>
          <w:i w:val="0"/>
          <w:color w:val="0F1419"/>
          <w:sz w:val="22"/>
        </w:rPr>
        <w:t>本拡張機能はリモートコードを使用しません。実行されるJavaScriptおよびCSSはすべて拡張機能パッケージ内に含まれています。外部スクリプト、外部Wasm、eval() または文字列から生成したコードの実行は行いません。</w:t>
      </w:r>
    </w:p>
    <w:p>
      <w:pPr>
        <w:pStyle w:val="Heading1"/>
      </w:pPr>
      <w:r>
        <w:t>7. 利用者による管理と削除</w:t>
      </w:r>
    </w:p>
    <w:p>
      <w:pPr>
        <w:pStyle w:val="ListBullet"/>
        <w:spacing w:after="80" w:line="300" w:lineRule="auto"/>
      </w:pPr>
      <w:r>
        <w:rPr>
          <w:rFonts w:ascii="Calibri" w:hAnsi="Calibri" w:eastAsia="Yu Gothic"/>
          <w:b w:val="0"/>
          <w:i w:val="0"/>
          <w:color w:val="0F1419"/>
          <w:sz w:val="22"/>
        </w:rPr>
        <w:t>初回同意前は履歴を記録しません。</w:t>
      </w:r>
    </w:p>
    <w:p>
      <w:pPr>
        <w:pStyle w:val="ListBullet"/>
        <w:spacing w:after="80" w:line="300" w:lineRule="auto"/>
      </w:pPr>
      <w:r>
        <w:rPr>
          <w:rFonts w:ascii="Calibri" w:hAnsi="Calibri" w:eastAsia="Yu Gothic"/>
          <w:b w:val="0"/>
          <w:i w:val="0"/>
          <w:color w:val="0F1419"/>
          <w:sz w:val="22"/>
        </w:rPr>
        <w:t>履歴画面から記録を一時停止または再開できます。再開時には同意が必要です。</w:t>
      </w:r>
    </w:p>
    <w:p>
      <w:pPr>
        <w:pStyle w:val="ListBullet"/>
        <w:spacing w:after="80" w:line="300" w:lineRule="auto"/>
      </w:pPr>
      <w:r>
        <w:rPr>
          <w:rFonts w:ascii="Calibri" w:hAnsi="Calibri" w:eastAsia="Yu Gothic"/>
          <w:b w:val="0"/>
          <w:i w:val="0"/>
          <w:color w:val="0F1419"/>
          <w:sz w:val="22"/>
        </w:rPr>
        <w:t>履歴は個別または一括で削除できます。</w:t>
      </w:r>
    </w:p>
    <w:p>
      <w:pPr>
        <w:pStyle w:val="ListBullet"/>
        <w:spacing w:after="80" w:line="300" w:lineRule="auto"/>
      </w:pPr>
      <w:r>
        <w:rPr>
          <w:rFonts w:ascii="Calibri" w:hAnsi="Calibri" w:eastAsia="Yu Gothic"/>
          <w:b w:val="0"/>
          <w:i w:val="0"/>
          <w:color w:val="0F1419"/>
          <w:sz w:val="22"/>
        </w:rPr>
        <w:t>拡張機能をアンインストールすると、Chromeが管理する本拡張機能のローカルデータは削除されます。</w:t>
      </w:r>
    </w:p>
    <w:p>
      <w:pPr>
        <w:pStyle w:val="ListBullet"/>
        <w:spacing w:after="80" w:line="300" w:lineRule="auto"/>
      </w:pPr>
      <w:r>
        <w:rPr>
          <w:rFonts w:ascii="Calibri" w:hAnsi="Calibri" w:eastAsia="Yu Gothic"/>
          <w:b w:val="0"/>
          <w:i w:val="0"/>
          <w:color w:val="0F1419"/>
          <w:sz w:val="22"/>
        </w:rPr>
        <w:t>必要に応じて履歴をJSON形式で利用者自身の端末へ書き出せます。</w:t>
      </w:r>
    </w:p>
    <w:p>
      <w:pPr>
        <w:pStyle w:val="Heading1"/>
      </w:pPr>
      <w:r>
        <w:t>8. データの保持期間</w:t>
      </w:r>
    </w:p>
    <w:p>
      <w:pPr>
        <w:spacing w:after="120" w:line="300" w:lineRule="auto"/>
      </w:pPr>
      <w:r>
        <w:rPr>
          <w:rFonts w:ascii="Calibri" w:hAnsi="Calibri" w:eastAsia="Yu Gothic"/>
          <w:b w:val="0"/>
          <w:i w:val="0"/>
          <w:color w:val="0F1419"/>
          <w:sz w:val="22"/>
        </w:rPr>
        <w:t>履歴データは、利用者が削除するか、本拡張機能をアンインストールするまでブラウザ内に保持されます。保存上限を超えた場合は、古い履歴から順に保存対象外となります。外部サーバーにはデータを保持しません。</w:t>
      </w:r>
    </w:p>
    <w:p>
      <w:pPr>
        <w:pStyle w:val="Heading1"/>
      </w:pPr>
      <w:r>
        <w:t>9. セキュリティ</w:t>
      </w:r>
    </w:p>
    <w:p>
      <w:pPr>
        <w:spacing w:after="120" w:line="300" w:lineRule="auto"/>
      </w:pPr>
      <w:r>
        <w:rPr>
          <w:rFonts w:ascii="Calibri" w:hAnsi="Calibri" w:eastAsia="Yu Gothic"/>
          <w:b w:val="0"/>
          <w:i w:val="0"/>
          <w:color w:val="0F1419"/>
          <w:sz w:val="22"/>
        </w:rPr>
        <w:t>本拡張機能は、要求する権限とアクセス先を単一目的に必要な最小範囲に限定します。ユーザーデータをネットワーク送信しない設計とし、Chromeが提供する拡張機能専用ストレージを使用します。利用者は端末およびChromeプロフィールへのアクセスを適切に管理してください。</w:t>
      </w:r>
    </w:p>
    <w:p>
      <w:pPr>
        <w:pStyle w:val="Heading1"/>
      </w:pPr>
      <w:r>
        <w:t>10. Chrome ウェブストアの Limited Use 要件</w:t>
      </w:r>
    </w:p>
    <w:p>
      <w:pPr>
        <w:spacing w:after="120" w:line="300" w:lineRule="auto"/>
      </w:pPr>
      <w:r>
        <w:rPr>
          <w:rFonts w:ascii="Calibri" w:hAnsi="Calibri" w:eastAsia="Yu Gothic"/>
          <w:b w:val="0"/>
          <w:i w:val="0"/>
          <w:color w:val="0F1419"/>
          <w:sz w:val="22"/>
        </w:rPr>
        <w:t>本拡張機能によるユーザーデータの使用は、Chrome ウェブストア ユーザーデータ ポリシー（Limited Use要件を含みます）に準拠します。ユーザーデータは、本拡張機能が明示する単一目的および利用者向け機能の提供・改善に必要な範囲でのみ使用し、パーソナライズ広告、リターゲティング広告、信用力判断または融資目的には使用しません。</w:t>
      </w:r>
    </w:p>
    <w:p>
      <w:pPr>
        <w:pStyle w:val="Heading1"/>
      </w:pPr>
      <w:r>
        <w:t>11. ポリシーの変更</w:t>
      </w:r>
    </w:p>
    <w:p>
      <w:pPr>
        <w:spacing w:after="120" w:line="300" w:lineRule="auto"/>
      </w:pPr>
      <w:r>
        <w:rPr>
          <w:rFonts w:ascii="Calibri" w:hAnsi="Calibri" w:eastAsia="Yu Gothic"/>
          <w:b w:val="0"/>
          <w:i w:val="0"/>
          <w:color w:val="0F1419"/>
          <w:sz w:val="22"/>
        </w:rPr>
        <w:t>機能またはデータ取扱いを変更する場合、本ポリシーを更新します。ユーザーデータの取扱いに重要な変更がある場合は、適用前に拡張機能内またはChromeウェブストア掲載ページで分かりやすく通知し、必要に応じて改めて同意を取得します。</w:t>
      </w:r>
    </w:p>
    <w:p>
      <w:pPr>
        <w:pStyle w:val="Heading1"/>
      </w:pPr>
      <w:r>
        <w:t>12. お問い合わせ</w:t>
      </w:r>
    </w:p>
    <w:p>
      <w:pPr>
        <w:spacing w:after="120" w:line="300" w:lineRule="auto"/>
      </w:pPr>
      <w:r>
        <w:rPr>
          <w:rFonts w:ascii="Calibri" w:hAnsi="Calibri" w:eastAsia="Yu Gothic"/>
          <w:b w:val="0"/>
          <w:i w:val="0"/>
          <w:color w:val="0F1419"/>
          <w:sz w:val="22"/>
        </w:rPr>
        <w:t>本ポリシーまたは本拡張機能に関するお問い合わせは、本拡張機能のChromeウェブストア掲載ページに記載されたサポート窓口からご連絡ください。</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b w:val="0"/>
        <w:i w:val="0"/>
        <w:color w:val="536471"/>
        <w:sz w:val="17"/>
      </w:rPr>
      <w:t>めっちゃX  •  プライバシーポリシー</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Yu Gothic"/>
        <w:b/>
        <w:i w:val="0"/>
        <w:color w:val="536471"/>
        <w:sz w:val="17"/>
      </w:rPr>
      <w:t>X POST HISTORY  |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0F14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1D9BF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D9BF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めっちゃX プライバシーポリシー</dc:title>
  <dc:subject>Chrome拡張機能のユーザーデータ取扱方針</dc:subject>
  <dc:creator>yuyudaodevlab</dc:creator>
  <cp:keywords>Chrome extension, privacy policy, X Post History</cp:keywords>
  <dc:description>generated by python-docx</dc:description>
  <cp:lastModifiedBy/>
  <cp:revision>1</cp:revision>
  <dcterms:created xsi:type="dcterms:W3CDTF">2013-12-23T23:15:00Z</dcterms:created>
  <dcterms:modified xsi:type="dcterms:W3CDTF">2013-12-23T23:15:00Z</dcterms:modified>
  <cp:category/>
</cp:coreProperties>
</file>