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算法与数据结构</w:t>
      </w:r>
    </w:p>
    <w:p>
      <w:pPr>
        <w:pStyle w:val="3"/>
      </w:pPr>
      <w:r>
        <w:t>什么是算法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算法是用于解决特定问题的一系列的执行步骤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public static int plus(int a, int b) {//计算a+b的和</w:t>
      </w:r>
    </w:p>
    <w:p>
      <w:pPr>
        <w:numPr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return a+ b;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public static int </w:t>
      </w:r>
      <w:r>
        <w:rPr>
          <w:rFonts w:hint="default"/>
        </w:rPr>
        <w:t>sum2</w:t>
      </w:r>
      <w:r>
        <w:rPr>
          <w:rFonts w:hint="default"/>
        </w:rPr>
        <w:t>(</w:t>
      </w:r>
      <w:r>
        <w:rPr>
          <w:rFonts w:hint="default"/>
        </w:rPr>
        <w:t>int n</w:t>
      </w:r>
      <w:r>
        <w:rPr>
          <w:rFonts w:hint="default"/>
        </w:rPr>
        <w:t>) {</w:t>
      </w:r>
      <w:r>
        <w:rPr>
          <w:rFonts w:hint="default"/>
        </w:rPr>
        <w:t>//计算1+2+3+....+n的和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 xml:space="preserve">return </w:t>
      </w:r>
      <w:r>
        <w:rPr>
          <w:rFonts w:hint="default"/>
        </w:rPr>
        <w:t xml:space="preserve">(1 + n) * n/2 </w:t>
      </w:r>
      <w:r>
        <w:rPr>
          <w:rFonts w:hint="default"/>
        </w:rPr>
        <w:t>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public static int sum</w:t>
      </w:r>
      <w:r>
        <w:rPr>
          <w:rFonts w:hint="default"/>
        </w:rPr>
        <w:t>1</w:t>
      </w:r>
      <w:r>
        <w:rPr>
          <w:rFonts w:hint="default"/>
        </w:rPr>
        <w:t>(int n) {//计算1+2+3+....+n的和</w:t>
      </w:r>
    </w:p>
    <w:p>
      <w:pPr>
        <w:numPr>
          <w:ilvl w:val="0"/>
          <w:numId w:val="0"/>
        </w:numPr>
        <w:ind w:firstLine="840" w:firstLineChars="400"/>
        <w:rPr>
          <w:rFonts w:hint="default"/>
        </w:rPr>
      </w:pPr>
      <w:r>
        <w:rPr>
          <w:rFonts w:hint="default"/>
        </w:rPr>
        <w:t>int result = 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 += 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result;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使用不同算法，解决同一个问题，效率可能相差非常大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比如：求第n个斐波那契数（fibonacci number）</w:t>
      </w:r>
    </w:p>
    <w:p>
      <w:pPr>
        <w:pStyle w:val="2"/>
        <w:rPr>
          <w:rFonts w:hint="default"/>
        </w:rPr>
      </w:pPr>
      <w:r>
        <w:rPr>
          <w:rFonts w:hint="default"/>
        </w:rPr>
        <w:t>如何评判一个算法的好坏？</w:t>
      </w:r>
    </w:p>
    <w:p>
      <w:pPr>
        <w:pStyle w:val="2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如果单从执行效率上进行评估，可能会想到这么一种方案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比较不同算法对同一组输入的执行处理时间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这种方案也叫做：事后统计法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上述方案有比较明显的缺点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执行时间严重依赖硬件以及运行时各种不确定的环境因素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必须编写相应的测算代码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测试数据的选择比较难保证公正性</w:t>
      </w: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一般从以下维度来评估算法的优劣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正确性、可读性、健壮性（对不合理输入的反应能力和处理能力）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时间复杂度（time complexity）：估算程序指令的执行次数（执行时间）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空间复杂度（space complexity）：估算所需占用的存储空间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大O表示法（Big O）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一般用大O表示法来描述复杂度， 它表示的是数据规模 n 对应的复杂度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忽略常数、系数、低阶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9 &gt;&gt; O(1)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2n + 3 &gt;&gt; O(n)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n2 + 2n + 6 &gt;&gt; O(n2)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4n3 + 3n2 + 22n + 100 &gt;&gt; O(n3)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写法上， n3 等价于 n^3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注意：大O表示法仅仅是一种粗略的分析模型，是一种估算，能帮助我们短时间内了解一个算法的执行效率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对数阶的细节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对数阶一般省略底数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log2n = log29 ∗ log9n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所以 log2n 、 log9n 统称为 logn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_x0000_s1026" o:spid="_x0000_s1026" o:spt="75" type="#_x0000_t75" style="position:absolute;left:0pt;margin-left:-55pt;margin-top:398.15pt;height:194.5pt;width:530.5pt;mso-position-vertical-relative:page;mso-wrap-distance-bottom:0pt;mso-wrap-distance-left:9pt;mso-wrap-distance-right:9pt;mso-wrap-distance-top:0pt;z-index:251658240;mso-width-relative:page;mso-height-relative:page;" o:ole="t" filled="f" o:preferrelative="t" stroked="f" coordsize="21600,21600">
            <v:fill on="f" focussize="0,0"/>
            <v:stroke on="f"/>
            <v:imagedata r:id="rId5" o:title="oleimage"/>
            <o:lock v:ext="edit" aspectratio="t"/>
            <w10:wrap type="square"/>
          </v:shape>
          <o:OLEObject Type="Embed" ProgID="Package" ShapeID="_x0000_s1026" DrawAspect="Content" ObjectID="_1468075725" r:id="rId4">
            <o:LockedField>false</o:LockedField>
          </o:OLEObject>
        </w:pic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O(1) &lt; O(logn) &lt; O(n) &lt; O(nlogn) &lt; O(n2) &lt; O(n3) &lt; O(2n) &lt; O(n!) &lt; O(nn)</w:t>
      </w:r>
    </w:p>
    <w:p>
      <w:pPr>
        <w:numPr>
          <w:numId w:val="0"/>
        </w:numPr>
        <w:rPr>
          <w:rFonts w:hint="eastAsia"/>
          <w:sz w:val="21"/>
          <w:szCs w:val="21"/>
        </w:rPr>
      </w:pP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可以借助函数生成工具对比复杂度的大小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"https://zh.numberempire.com/graphingcalculator.php"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7"/>
          <w:rFonts w:hint="eastAsia"/>
          <w:sz w:val="21"/>
          <w:szCs w:val="21"/>
        </w:rPr>
        <w:t>https://zh.numberempire.com/graphingcalculator.php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numId w:val="0"/>
        </w:numPr>
        <w:rPr>
          <w:rFonts w:hint="eastAsia"/>
          <w:sz w:val="21"/>
          <w:szCs w:val="21"/>
        </w:rPr>
      </w:pPr>
    </w:p>
    <w:p>
      <w:pPr>
        <w:numPr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算法的优化方向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用尽量少的存储空间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用尽量少的执行步骤（执行时间）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根据情况，可以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空间换时间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时间换空间</w:t>
      </w:r>
    </w:p>
    <w:p>
      <w:pPr>
        <w:numPr>
          <w:numId w:val="0"/>
        </w:numPr>
        <w:rPr>
          <w:rFonts w:hint="eastAsia"/>
          <w:sz w:val="21"/>
          <w:szCs w:val="21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动态数组</w:t>
      </w:r>
    </w:p>
    <w:p>
      <w:pPr>
        <w:rPr>
          <w:rFonts w:hint="default"/>
        </w:rPr>
      </w:pPr>
      <w:r>
        <w:rPr>
          <w:rFonts w:hint="default"/>
        </w:rPr>
        <w:t>什么是数据结构</w:t>
      </w:r>
    </w:p>
    <w:p>
      <w:pPr>
        <w:rPr>
          <w:rFonts w:hint="default"/>
        </w:rPr>
      </w:pPr>
      <w:r>
        <w:rPr>
          <w:rFonts w:hint="default"/>
        </w:rPr>
        <w:t>数据结构是计算机存储、组织数据的方式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线性结构：线性表（数组，链表，栈，队列，哈希表）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树形结构：二叉树，AVL树，红黑树，B树，堆、Trie，哈夫曼树，并查集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图形结构：邻接矩阵，邻接表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在实际应用中，根据使用场景来选择最合适的数据结构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数组是一种顺序存储的线性表，所有元素的内存地址是连续的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在很多编程语言中，数组都有个致命的缺点 无法动态修改容量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实际开发中，我们更希望数组的容量是可以 动态改变的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链表(Linked List)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动态数组有个明显的缺点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可能会造成内存空间的大量浪费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能否用到多少就申请多少内存?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链表可以办到这一点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链表是一种链式存储的线性表，所有元素的内存地址不一定是连续的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反转链表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public ListNode reverseList(ListNode head)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ListNode newHead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(head != null)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ListNode tmp = head.next;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head.next = newHead;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newHead = head;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tmp;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一个链表是否有环可以通过快慢指针来</w:t>
      </w:r>
      <w:r>
        <w:rPr>
          <w:rFonts w:hint="default"/>
          <w:b/>
          <w:bCs/>
          <w:sz w:val="28"/>
          <w:szCs w:val="28"/>
        </w:rPr>
        <w:t>判断</w:t>
      </w:r>
      <w:r>
        <w:rPr>
          <w:rFonts w:hint="default"/>
          <w:b/>
          <w:bCs/>
          <w:sz w:val="28"/>
          <w:szCs w:val="28"/>
        </w:rPr>
        <w:t>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虚拟头结点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1"/>
          <w:szCs w:val="21"/>
        </w:rPr>
        <w:t>有时候为了让代码更加精简，统一所有节点的处理逻辑，可以在最前面增加一个虚拟的头结点(不存储数据)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public LinkedList() {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first = new Node&lt;&gt;(null,null)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有时候为了让代码更加精简，统一所有节点的处理逻辑，可以在最前面增加一个虚拟的头结点（不存储数据）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双向链表</w:t>
      </w:r>
    </w:p>
    <w:p>
      <w:pPr>
        <w:rPr>
          <w:rFonts w:hint="eastAsia"/>
        </w:rPr>
      </w:pPr>
      <w:r>
        <w:rPr>
          <w:rFonts w:hint="eastAsia"/>
        </w:rPr>
        <w:t>此前所学的链表，也叫做单向链表</w:t>
      </w:r>
    </w:p>
    <w:p>
      <w:pPr>
        <w:rPr>
          <w:rFonts w:hint="eastAsia"/>
        </w:rPr>
      </w:pPr>
      <w:r>
        <w:rPr>
          <w:rFonts w:hint="eastAsia"/>
        </w:rPr>
        <w:t>使用双向链表可以提升链表的综合性能</w:t>
      </w:r>
    </w:p>
    <w:p>
      <w:pPr>
        <w:rPr>
          <w:rFonts w:hint="default"/>
        </w:rPr>
      </w:pPr>
      <w:r>
        <w:rPr>
          <w:rFonts w:hint="default"/>
        </w:rPr>
        <w:t>有一个prev  有一个next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双向链表 vs 单向链表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粗略对比一下删除的操作数量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单向链表:1 + 2 + 3 + ... + n =</w:t>
      </w:r>
      <w:r>
        <w:rPr>
          <w:rFonts w:hint="default"/>
          <w:b w:val="0"/>
          <w:bCs w:val="0"/>
          <w:sz w:val="21"/>
          <w:szCs w:val="21"/>
        </w:rPr>
        <w:t>(</w:t>
      </w:r>
      <w:r>
        <w:rPr>
          <w:rFonts w:hint="eastAsia"/>
          <w:b w:val="0"/>
          <w:bCs w:val="0"/>
          <w:sz w:val="21"/>
          <w:szCs w:val="21"/>
        </w:rPr>
        <w:t>1+n</w:t>
      </w:r>
      <w:r>
        <w:rPr>
          <w:rFonts w:hint="default"/>
          <w:b w:val="0"/>
          <w:bCs w:val="0"/>
          <w:sz w:val="21"/>
          <w:szCs w:val="21"/>
        </w:rPr>
        <w:t>)</w:t>
      </w:r>
      <w:r>
        <w:rPr>
          <w:rFonts w:hint="eastAsia"/>
          <w:b w:val="0"/>
          <w:bCs w:val="0"/>
          <w:sz w:val="21"/>
          <w:szCs w:val="21"/>
        </w:rPr>
        <w:t xml:space="preserve"> ∗n</w:t>
      </w:r>
      <w:r>
        <w:rPr>
          <w:rFonts w:hint="default"/>
          <w:b w:val="0"/>
          <w:bCs w:val="0"/>
          <w:sz w:val="21"/>
          <w:szCs w:val="21"/>
        </w:rPr>
        <w:t>/2 =</w:t>
      </w:r>
      <w:r>
        <w:rPr>
          <w:rFonts w:hint="eastAsia"/>
          <w:b w:val="0"/>
          <w:bCs w:val="0"/>
          <w:sz w:val="21"/>
          <w:szCs w:val="21"/>
        </w:rPr>
        <w:t xml:space="preserve"> n</w:t>
      </w:r>
      <w:r>
        <w:rPr>
          <w:rFonts w:hint="default"/>
          <w:b w:val="0"/>
          <w:bCs w:val="0"/>
          <w:sz w:val="21"/>
          <w:szCs w:val="21"/>
        </w:rPr>
        <w:t>/2+</w:t>
      </w:r>
      <w:r>
        <w:rPr>
          <w:rFonts w:hint="eastAsia"/>
          <w:b w:val="0"/>
          <w:bCs w:val="0"/>
          <w:sz w:val="21"/>
          <w:szCs w:val="21"/>
        </w:rPr>
        <w:t xml:space="preserve"> n</w:t>
      </w:r>
      <w:r>
        <w:rPr>
          <w:rFonts w:hint="default"/>
          <w:b w:val="0"/>
          <w:bCs w:val="0"/>
          <w:sz w:val="21"/>
          <w:szCs w:val="21"/>
        </w:rPr>
        <w:t>平方/2</w:t>
      </w:r>
      <w:r>
        <w:rPr>
          <w:rFonts w:hint="eastAsia"/>
          <w:b w:val="0"/>
          <w:bCs w:val="0"/>
          <w:sz w:val="21"/>
          <w:szCs w:val="21"/>
        </w:rPr>
        <w:t>，除以n平均一下是 1</w:t>
      </w:r>
      <w:r>
        <w:rPr>
          <w:rFonts w:hint="default"/>
          <w:b w:val="0"/>
          <w:bCs w:val="0"/>
          <w:sz w:val="21"/>
          <w:szCs w:val="21"/>
        </w:rPr>
        <w:t>/2</w:t>
      </w:r>
      <w:r>
        <w:rPr>
          <w:rFonts w:hint="eastAsia"/>
          <w:b w:val="0"/>
          <w:bCs w:val="0"/>
          <w:sz w:val="21"/>
          <w:szCs w:val="21"/>
        </w:rPr>
        <w:t xml:space="preserve"> + n</w:t>
      </w:r>
      <w:r>
        <w:rPr>
          <w:rFonts w:hint="default"/>
          <w:b w:val="0"/>
          <w:bCs w:val="0"/>
          <w:sz w:val="21"/>
          <w:szCs w:val="21"/>
        </w:rPr>
        <w:t>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双向链表:(1 + 2 + 3 + ... +</w:t>
      </w:r>
      <w:r>
        <w:rPr>
          <w:rFonts w:hint="default"/>
          <w:b w:val="0"/>
          <w:bCs w:val="0"/>
          <w:sz w:val="21"/>
          <w:szCs w:val="21"/>
        </w:rPr>
        <w:t>n/2) * 2 = n/2 +n平方/4，除以n平均一下是1/2 + n/4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操作数量缩减了近一半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双向链表 vs </w:t>
      </w:r>
      <w:r>
        <w:rPr>
          <w:rFonts w:hint="default"/>
          <w:b/>
          <w:bCs/>
          <w:sz w:val="30"/>
          <w:szCs w:val="30"/>
        </w:rPr>
        <w:t>动态数组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动态数组:开辟、销毁内存空间的次数相对较少，但可能造成内存空间浪费(可以通过缩容解双向链表:开辟、销毁内存空间的次数相对较多，但不会造成内存空间的浪费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如果频繁在尾部进行添加、删除操作，动态数组、双向链表均可选择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如果频繁在头部进行添加、删除操作，建议选择使用双向链表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如果有频繁的(在任意位置)添加、删除操作，建议选择使用双向链表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如果有频繁的查询操作(随机访问操作)，建议选择使用动态数组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有了双向链表，单向链表是否就没有任何用处了?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并非如此，在哈希表的设计中就用到了单链表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至于原因，在哈希表章节中会讲到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栈(stack)</w:t>
      </w:r>
    </w:p>
    <w:p>
      <w:pPr>
        <w:rPr>
          <w:rFonts w:hint="eastAsia"/>
        </w:rPr>
      </w:pPr>
      <w:r>
        <w:rPr>
          <w:rFonts w:hint="eastAsia"/>
        </w:rPr>
        <w:t>栈是一种特殊的线性表，只能在一端进行操作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往栈中添加元素的操作，一般叫做 push，入栈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从栈中移除元素的操作，一般叫做 pop，出栈(只能移除栈顶元素，也叫做:弹出栈顶元素) 后进先出的原则，Last In First Out，LIFO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注意:这里说的“栈”与内存中的“栈空间”是两个不同的概念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队列(Queue)</w:t>
      </w:r>
    </w:p>
    <w:p>
      <w:pPr>
        <w:rPr>
          <w:rFonts w:hint="eastAsia"/>
        </w:rPr>
      </w:pPr>
      <w:r>
        <w:rPr>
          <w:rFonts w:hint="eastAsia"/>
        </w:rPr>
        <w:t xml:space="preserve">队列是一种特殊的线性表，只能在头尾两端进行操作 </w:t>
      </w:r>
    </w:p>
    <w:p>
      <w:pPr>
        <w:rPr>
          <w:rFonts w:hint="eastAsia"/>
        </w:rPr>
      </w:pPr>
      <w:r>
        <w:rPr>
          <w:rFonts w:hint="eastAsia"/>
        </w:rPr>
        <w:t xml:space="preserve">队尾(rear):只能从队尾添加元素，一般叫做 enQueue，入队 </w:t>
      </w:r>
    </w:p>
    <w:p>
      <w:pPr>
        <w:rPr>
          <w:rFonts w:hint="eastAsia"/>
        </w:rPr>
      </w:pPr>
      <w:r>
        <w:rPr>
          <w:rFonts w:hint="eastAsia"/>
        </w:rPr>
        <w:t xml:space="preserve">队头(front):只能从队头移除元素，一般叫做 deQueue，出队 </w:t>
      </w:r>
    </w:p>
    <w:p>
      <w:pPr>
        <w:rPr>
          <w:rFonts w:hint="eastAsia"/>
        </w:rPr>
      </w:pPr>
      <w:r>
        <w:rPr>
          <w:rFonts w:hint="eastAsia"/>
        </w:rPr>
        <w:t>先进先出的原则，First In First Out，FIFO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运算符优化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尽量避免使用乘*、除/、模%、浮点数运算，效率低下</w:t>
      </w:r>
    </w:p>
    <w:p>
      <w:pPr>
        <w:rPr>
          <w:rFonts w:hint="default"/>
        </w:rPr>
      </w:pPr>
      <w:r>
        <w:rPr>
          <w:rFonts w:hint="default"/>
        </w:rPr>
        <w:t>已知n&gt;=0,m&gt;0 n%m等价于n-(m&gt;n?0:m)的前提条件：n &lt; 2m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二叉树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树（tree）的基本概念</w:t>
      </w:r>
    </w:p>
    <w:p>
      <w:pPr>
        <w:rPr>
          <w:rFonts w:hint="default"/>
        </w:rPr>
      </w:pPr>
      <w:r>
        <w:rPr>
          <w:rFonts w:hint="default"/>
        </w:rPr>
        <w:t>节点、根节点、父节点、子节点、兄弟节点</w:t>
      </w:r>
    </w:p>
    <w:p>
      <w:pPr>
        <w:rPr>
          <w:rFonts w:hint="default"/>
        </w:rPr>
      </w:pPr>
      <w:r>
        <w:rPr>
          <w:rFonts w:hint="default"/>
        </w:rPr>
        <w:t>一棵树可以没有任何节点，称为空树</w:t>
      </w:r>
    </w:p>
    <w:p>
      <w:pPr>
        <w:rPr>
          <w:rFonts w:hint="default"/>
        </w:rPr>
      </w:pPr>
      <w:r>
        <w:rPr>
          <w:rFonts w:hint="default"/>
        </w:rPr>
        <w:t>一棵树可以只有1个节点，也就是根节点</w:t>
      </w:r>
    </w:p>
    <w:p>
      <w:pPr>
        <w:rPr>
          <w:rFonts w:hint="default"/>
        </w:rPr>
      </w:pPr>
      <w:r>
        <w:rPr>
          <w:rFonts w:hint="default"/>
        </w:rPr>
        <w:t>子树、左子树、右子树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节点的度（degree）：</w:t>
      </w:r>
      <w:r>
        <w:rPr>
          <w:rFonts w:hint="default"/>
        </w:rPr>
        <w:t>子树的个数</w:t>
      </w:r>
    </w:p>
    <w:p>
      <w:pPr>
        <w:rPr>
          <w:rFonts w:hint="default"/>
        </w:rPr>
      </w:pPr>
      <w:r>
        <w:rPr>
          <w:rFonts w:hint="default"/>
          <w:b/>
          <w:bCs/>
        </w:rPr>
        <w:t>树的度：</w:t>
      </w:r>
      <w:r>
        <w:rPr>
          <w:rFonts w:hint="default"/>
        </w:rPr>
        <w:t>所以节点度中的最大值</w:t>
      </w:r>
    </w:p>
    <w:p>
      <w:pPr>
        <w:rPr>
          <w:rFonts w:hint="default"/>
        </w:rPr>
      </w:pPr>
      <w:r>
        <w:rPr>
          <w:rFonts w:hint="default"/>
          <w:b/>
          <w:bCs/>
        </w:rPr>
        <w:t>叶子节点（leaf）：</w:t>
      </w:r>
      <w:r>
        <w:rPr>
          <w:rFonts w:hint="default"/>
        </w:rPr>
        <w:t>度为0的节点</w:t>
      </w:r>
    </w:p>
    <w:p>
      <w:pPr>
        <w:rPr>
          <w:rFonts w:hint="default"/>
        </w:rPr>
      </w:pPr>
      <w:r>
        <w:rPr>
          <w:rFonts w:hint="default"/>
          <w:b/>
          <w:bCs/>
        </w:rPr>
        <w:t>非叶子节点：</w:t>
      </w:r>
      <w:r>
        <w:rPr>
          <w:rFonts w:hint="default"/>
        </w:rPr>
        <w:t>度不为0的节点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层数(level):</w:t>
      </w:r>
      <w:r>
        <w:rPr>
          <w:rFonts w:hint="eastAsia"/>
        </w:rPr>
        <w:t xml:space="preserve">根节点在第 1 层，根节点的子节点在第 2 层，以此类推(有些教程也从第 0 层开始计算)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节点的深度(depth)</w:t>
      </w:r>
      <w:r>
        <w:rPr>
          <w:rFonts w:hint="eastAsia"/>
        </w:rPr>
        <w:t>:从根节点到当前节点的唯一路径上的节点总数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节点的高度(height):</w:t>
      </w:r>
      <w:r>
        <w:rPr>
          <w:rFonts w:hint="eastAsia"/>
        </w:rPr>
        <w:t>从当前节点到最远叶子节点的路径上的节点总数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树的深度:</w:t>
      </w:r>
      <w:r>
        <w:rPr>
          <w:rFonts w:hint="eastAsia"/>
        </w:rPr>
        <w:t>所有节点深度中的最大值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树的高度:</w:t>
      </w:r>
      <w:r>
        <w:rPr>
          <w:rFonts w:hint="eastAsia"/>
        </w:rPr>
        <w:t xml:space="preserve">所有节点高度中的最大值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树的深度 等于 树的高度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二叉树的特点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每个节点的度最大为 2(最多拥有 2 棵子树)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左子树和右子树是有顺序的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即使某节点只有一棵子树，也要区分左右子树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二叉树是有序树 还是 无序树? 有序树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二叉树的性质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非空二叉树的第i层，最多有2</w:t>
      </w:r>
      <w:r>
        <w:rPr>
          <w:rFonts w:hint="eastAsia" w:eastAsiaTheme="minorEastAsia"/>
          <w:b w:val="0"/>
          <w:bCs w:val="0"/>
          <w:vertAlign w:val="superscript"/>
        </w:rPr>
        <w:t>i−1</w:t>
      </w:r>
      <w:r>
        <w:rPr>
          <w:rFonts w:hint="eastAsia"/>
          <w:b w:val="0"/>
          <w:bCs w:val="0"/>
        </w:rPr>
        <w:t xml:space="preserve"> 个节点(i ≥ 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在高度为h的二叉树上最多有2</w:t>
      </w:r>
      <w:r>
        <w:rPr>
          <w:rFonts w:hint="eastAsia" w:eastAsiaTheme="minorEastAsia"/>
          <w:b w:val="0"/>
          <w:bCs w:val="0"/>
          <w:vertAlign w:val="superscript"/>
        </w:rPr>
        <w:t>h − 1</w:t>
      </w:r>
      <w:r>
        <w:rPr>
          <w:rFonts w:hint="eastAsia"/>
          <w:b w:val="0"/>
          <w:bCs w:val="0"/>
        </w:rPr>
        <w:t>个结点(h ≥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对于任何一棵非空二叉树，如果叶子节点个数为 n0，度为 2 的节点个数为 n2，则有: n0 = n2 + 1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假设度为 1 的节点个数为 n1，那么二叉树的节点总数 n = n0 + n1 + n2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二叉树的边数 T = n1 + 2 * n2 = n – 1 = n0 + n1 + n2 –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因此 n0 = n2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真二叉树:所有节点的度都要么为 0，要么为 2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满二叉树:最后一层节点的度都为 0，其他节点的度都为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vertAlign w:val="superscript"/>
        </w:rPr>
      </w:pPr>
      <w:r>
        <w:rPr>
          <w:rFonts w:hint="eastAsia"/>
          <w:b w:val="0"/>
          <w:bCs w:val="0"/>
        </w:rPr>
        <w:t>假设满二叉树的高度为 h( h ≥ 1 )，那么 第 i 层的节点数量: 2</w:t>
      </w:r>
      <w:r>
        <w:rPr>
          <w:rFonts w:hint="eastAsia"/>
          <w:b w:val="0"/>
          <w:bCs w:val="0"/>
          <w:vertAlign w:val="superscript"/>
        </w:rPr>
        <w:t>i − 1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叶子节点数量: 2</w:t>
      </w:r>
      <w:r>
        <w:rPr>
          <w:rFonts w:hint="eastAsia"/>
          <w:b w:val="0"/>
          <w:bCs w:val="0"/>
          <w:vertAlign w:val="superscript"/>
        </w:rPr>
        <w:t>h − 1</w:t>
      </w:r>
      <w:r>
        <w:rPr>
          <w:rFonts w:hint="eastAsia"/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总节点数量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n= 2</w:t>
      </w:r>
      <w:r>
        <w:rPr>
          <w:rFonts w:hint="default"/>
          <w:b w:val="0"/>
          <w:bCs w:val="0"/>
          <w:vertAlign w:val="superscript"/>
        </w:rPr>
        <w:t>h</w:t>
      </w:r>
      <w:r>
        <w:rPr>
          <w:rFonts w:hint="eastAsia"/>
          <w:b w:val="0"/>
          <w:bCs w:val="0"/>
        </w:rPr>
        <w:t xml:space="preserve"> −1=2</w:t>
      </w:r>
      <w:r>
        <w:rPr>
          <w:rFonts w:hint="default"/>
          <w:b w:val="0"/>
          <w:bCs w:val="0"/>
          <w:vertAlign w:val="superscript"/>
        </w:rPr>
        <w:t>0</w:t>
      </w:r>
      <w:r>
        <w:rPr>
          <w:rFonts w:hint="eastAsia"/>
          <w:b w:val="0"/>
          <w:bCs w:val="0"/>
        </w:rPr>
        <w:t xml:space="preserve"> +2</w:t>
      </w:r>
      <w:r>
        <w:rPr>
          <w:rFonts w:hint="default"/>
          <w:b w:val="0"/>
          <w:bCs w:val="0"/>
          <w:vertAlign w:val="superscript"/>
        </w:rPr>
        <w:t>1</w:t>
      </w:r>
      <w:r>
        <w:rPr>
          <w:rFonts w:hint="eastAsia"/>
          <w:b w:val="0"/>
          <w:bCs w:val="0"/>
        </w:rPr>
        <w:t xml:space="preserve"> +2</w:t>
      </w:r>
      <w:r>
        <w:rPr>
          <w:rFonts w:hint="default"/>
          <w:b w:val="0"/>
          <w:bCs w:val="0"/>
          <w:vertAlign w:val="superscript"/>
        </w:rPr>
        <w:t>2</w:t>
      </w:r>
      <w:r>
        <w:rPr>
          <w:rFonts w:hint="eastAsia"/>
          <w:b w:val="0"/>
          <w:bCs w:val="0"/>
        </w:rPr>
        <w:t xml:space="preserve"> +⋯+2</w:t>
      </w:r>
      <w:r>
        <w:rPr>
          <w:rFonts w:hint="default"/>
          <w:b w:val="0"/>
          <w:bCs w:val="0"/>
          <w:vertAlign w:val="superscript"/>
        </w:rPr>
        <w:t>h-1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h = log</w:t>
      </w:r>
      <w:r>
        <w:rPr>
          <w:rFonts w:hint="eastAsia"/>
          <w:b w:val="0"/>
          <w:bCs w:val="0"/>
          <w:vertAlign w:val="subscript"/>
        </w:rPr>
        <w:t>2</w:t>
      </w:r>
      <w:r>
        <w:rPr>
          <w:rFonts w:hint="eastAsia"/>
          <w:b w:val="0"/>
          <w:bCs w:val="0"/>
        </w:rPr>
        <w:t>(n+1)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在同样高度的二叉树中，满二叉树的叶子节点数量最多、总节点数量最多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满二叉树一定是真二叉树，真二叉树不一定是满二叉树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完全二叉树:</w:t>
      </w:r>
      <w:r>
        <w:rPr>
          <w:rFonts w:hint="eastAsia"/>
          <w:b w:val="0"/>
          <w:bCs w:val="0"/>
        </w:rPr>
        <w:t xml:space="preserve">对节点从上至下、左至右开始编号，其所有编号都能与相同高度的满二叉树中的编号对应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叶子节点只会出现最后 2 层，最后 1 层的叶子结点都靠左对齐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完全二叉树从根结点至倒数第 2 层是一棵满二叉树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满二叉树一定是完全二叉树，完全二叉树不一定是满二叉树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</w:rPr>
      </w:pPr>
      <w:r>
        <w:rPr>
          <w:rFonts w:hint="default"/>
          <w:b/>
          <w:bCs/>
        </w:rPr>
        <w:t>完全二叉树的性质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度为 1 的节点只有左子树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度为 1 的节点要么是 1 个，要么是 0 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同样节点数量的二叉树，完全二叉树的高度最小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假设完全二叉树的高度为 h( h ≥ 1 )，那么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至少有2h−1 个节点(2</w:t>
      </w:r>
      <w:r>
        <w:rPr>
          <w:rFonts w:hint="eastAsia"/>
          <w:b w:val="0"/>
          <w:bCs w:val="0"/>
          <w:vertAlign w:val="superscript"/>
        </w:rPr>
        <w:t>0</w:t>
      </w:r>
      <w:r>
        <w:rPr>
          <w:rFonts w:hint="eastAsia"/>
          <w:b w:val="0"/>
          <w:bCs w:val="0"/>
        </w:rPr>
        <w:t>+2</w:t>
      </w:r>
      <w:r>
        <w:rPr>
          <w:rFonts w:hint="eastAsia"/>
          <w:b w:val="0"/>
          <w:bCs w:val="0"/>
          <w:vertAlign w:val="superscript"/>
        </w:rPr>
        <w:t>1</w:t>
      </w:r>
      <w:r>
        <w:rPr>
          <w:rFonts w:hint="eastAsia"/>
          <w:b w:val="0"/>
          <w:bCs w:val="0"/>
        </w:rPr>
        <w:t>+2</w:t>
      </w:r>
      <w:r>
        <w:rPr>
          <w:rFonts w:hint="eastAsia"/>
          <w:b w:val="0"/>
          <w:bCs w:val="0"/>
          <w:vertAlign w:val="superscript"/>
        </w:rPr>
        <w:t>2</w:t>
      </w:r>
      <w:r>
        <w:rPr>
          <w:rFonts w:hint="eastAsia"/>
          <w:b w:val="0"/>
          <w:bCs w:val="0"/>
        </w:rPr>
        <w:t>+⋯+2</w:t>
      </w:r>
      <w:r>
        <w:rPr>
          <w:rFonts w:hint="eastAsia"/>
          <w:b w:val="0"/>
          <w:bCs w:val="0"/>
          <w:vertAlign w:val="superscript"/>
        </w:rPr>
        <w:t>h−2</w:t>
      </w:r>
      <w:r>
        <w:rPr>
          <w:rFonts w:hint="eastAsia"/>
          <w:b w:val="0"/>
          <w:bCs w:val="0"/>
        </w:rPr>
        <w:t xml:space="preserve">+1)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最多有2h − 1个节点(2</w:t>
      </w:r>
      <w:r>
        <w:rPr>
          <w:rFonts w:hint="eastAsia"/>
          <w:b w:val="0"/>
          <w:bCs w:val="0"/>
          <w:vertAlign w:val="superscript"/>
        </w:rPr>
        <w:t>0</w:t>
      </w:r>
      <w:r>
        <w:rPr>
          <w:rFonts w:hint="eastAsia"/>
          <w:b w:val="0"/>
          <w:bCs w:val="0"/>
        </w:rPr>
        <w:t>+2</w:t>
      </w:r>
      <w:r>
        <w:rPr>
          <w:rFonts w:hint="eastAsia"/>
          <w:b w:val="0"/>
          <w:bCs w:val="0"/>
          <w:vertAlign w:val="superscript"/>
        </w:rPr>
        <w:t>1</w:t>
      </w:r>
      <w:r>
        <w:rPr>
          <w:rFonts w:hint="eastAsia"/>
          <w:b w:val="0"/>
          <w:bCs w:val="0"/>
        </w:rPr>
        <w:t>+2</w:t>
      </w:r>
      <w:r>
        <w:rPr>
          <w:rFonts w:hint="eastAsia"/>
          <w:b w:val="0"/>
          <w:bCs w:val="0"/>
          <w:vertAlign w:val="superscript"/>
        </w:rPr>
        <w:t>2</w:t>
      </w:r>
      <w:r>
        <w:rPr>
          <w:rFonts w:hint="eastAsia"/>
          <w:b w:val="0"/>
          <w:bCs w:val="0"/>
        </w:rPr>
        <w:t>+⋯+2</w:t>
      </w:r>
      <w:r>
        <w:rPr>
          <w:rFonts w:hint="eastAsia"/>
          <w:b w:val="0"/>
          <w:bCs w:val="0"/>
          <w:vertAlign w:val="superscript"/>
        </w:rPr>
        <w:t>h−1</w:t>
      </w:r>
      <w:r>
        <w:rPr>
          <w:rFonts w:hint="eastAsia"/>
          <w:b w:val="0"/>
          <w:bCs w:val="0"/>
        </w:rPr>
        <w:t xml:space="preserve">，满二叉树)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总节点数量为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  <w:vertAlign w:val="superscript"/>
        </w:rPr>
        <w:t>h−1</w:t>
      </w:r>
      <w:r>
        <w:rPr>
          <w:rFonts w:hint="eastAsia"/>
          <w:b w:val="0"/>
          <w:bCs w:val="0"/>
        </w:rPr>
        <w:t xml:space="preserve"> ≤n&lt;2</w:t>
      </w:r>
      <w:r>
        <w:rPr>
          <w:rFonts w:hint="eastAsia"/>
          <w:b w:val="0"/>
          <w:bCs w:val="0"/>
          <w:vertAlign w:val="superscript"/>
        </w:rPr>
        <w:t>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h −1≤log</w:t>
      </w:r>
      <w:r>
        <w:rPr>
          <w:rFonts w:hint="eastAsia"/>
          <w:b w:val="0"/>
          <w:bCs w:val="0"/>
          <w:vertAlign w:val="subscript"/>
        </w:rPr>
        <w:t>2</w:t>
      </w:r>
      <w:r>
        <w:rPr>
          <w:rFonts w:hint="eastAsia"/>
          <w:b w:val="0"/>
          <w:bCs w:val="0"/>
        </w:rPr>
        <w:t>n&lt;h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h= floor(log</w:t>
      </w:r>
      <w:r>
        <w:rPr>
          <w:rFonts w:hint="eastAsia"/>
          <w:b w:val="0"/>
          <w:bCs w:val="0"/>
          <w:vertAlign w:val="subscript"/>
        </w:rPr>
        <w:t>2</w:t>
      </w:r>
      <w:r>
        <w:rPr>
          <w:rFonts w:hint="eastAsia"/>
          <w:b w:val="0"/>
          <w:bCs w:val="0"/>
        </w:rPr>
        <w:t>n)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floor 是向下取整，另外，ceiling 是向上取整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一棵有 n 个节点的完全二叉树(n &gt; 0)，从上到下、从左到右对节点从 1 开始进行编号，对任意第 i 个节点 如果 i = 1 ，它是根节点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如果 i &gt; 1 ，它的父节点编号为 floor( i / 2 )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 2i ≤ n ，它的左子节点编号为 2i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 2i &gt; n ，它无左子节点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如果 2i + 1 ≤ n ，它的右子节点编号为 2i + 1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 2i + 1 &gt; n ，它无右子节点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一棵有 n 个节点的完全二叉树(n &gt; 0)，从上到下、从左到右对节点从 0 开始进行编号，对任意第 i 个节点 如果 i = 0 ，它是根节点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 i &gt; 0 ，它的父节点编号为 floor( (i – 1) / 2 ) 如果 2i + 1 ≤ n – 1 ，它的左子节点编号为 2i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 2i + 1 &gt; n – 1 ，它无左子节点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 2i + 2 ≤ n – 1 ，它的右子节点编号为 2i + 2 如果 2i + 2 &gt; n – 1 ，它无右子节点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面试题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如果一棵完全二叉树有 768 个节点，求叶子节点的个数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假设叶子节点个数为 n0，度为 1 的节点个数为 n1，度为 2 的节点个数为 n2 总结点个数 n = n0 + n1 + n2，而且 n0 = n2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 = 2n0 + n1 –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完全二叉树的 n1 要么为 0，要么为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n1为1时，n = 2n0，n 必然是偶数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叶子节点个数 n0 = n / 2，非叶子节点个数 n1 + n2 = n / 2 ✓n1为0时，n = 2n0 – 1，n 必然是奇数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叶子节点个数 n0 = (n + 1) / 2，非叶子节点个数 n1 + n2 = (n – 1) 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叶子节点个数 n0 = floor( (n + 1) / 2 ) = ceiling( n / 2 )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非叶子节点个数 n1 + n2 = floor( n / 2 ) = ceiling( (n – 1) / 2 )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因此叶子节点个数为 384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二叉搜索树(Binary Search Tree)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二叉搜索树是二叉树的一种，是应用非常广泛的一种二叉树，英文简称为 BST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又被称为:二叉查找树、二叉排序树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任意一个节点的值都大于其左子树所有节点的值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任意一个节点的值都小于其右子树所有节点的值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它的左右子树也是一棵二叉搜索树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二叉搜索树可以大大提高搜索数据的效率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二叉搜索树存储的元素必须具备可比较性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比如 int、double 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如果是自定义类型，需要指定比较方式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不允许为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平衡二叉搜索树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如果从小到大添加节点 二叉搜索树会退化成链表 当n比较大时，两者差异比较大 比如n= 1000000时，二叉搜索树的最低高度是20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删除节点也可能会导致二叉搜索树退化成链表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平衡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当节点数量固定时，左右子树的高度越接近，这棵二叉树就越平衡（高度越低）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理想平衡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最理想的平衡，就像完全二叉树，满二叉树那样，高度是最小的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平衡二叉搜索树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英文简称为:BBST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经典常见的平衡二叉搜索树有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AVL树</w:t>
      </w:r>
      <w:r>
        <w:rPr>
          <w:rFonts w:hint="default"/>
          <w:b w:val="0"/>
          <w:bCs w:val="0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Windows NT 内核中广泛使用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红黑树</w:t>
      </w:r>
      <w:r>
        <w:rPr>
          <w:rFonts w:hint="default"/>
          <w:b w:val="0"/>
          <w:bCs w:val="0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C++ STL(比如 map、set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Java 的 TreeMap、TreeSet、HashMap、HashSet ✓Linux 的进程调度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Ngix 的 timer 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一般也称它们为:自平衡的二叉搜索树(Self-balancing Binary Search Tree)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AVL树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AVL树是最早发明的自平衡二叉搜索树之一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AVL 取名于两位发明者的名字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G. M. Adelson-Velsky 和 E. M. Landis(来自苏联的科学家)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平衡因子(Balance Factor):</w:t>
      </w:r>
      <w:r>
        <w:rPr>
          <w:rFonts w:hint="eastAsia"/>
          <w:b w:val="0"/>
          <w:bCs w:val="0"/>
          <w:sz w:val="21"/>
          <w:szCs w:val="21"/>
        </w:rPr>
        <w:t>某结点的左右子树的高度差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AVL树的特点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每个节点的平衡因子只可能是 1、0、-1(绝对值 ≤ 1，如果超过 1，称之为“失衡”)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每个节点的左右子树高度差不超过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搜索、添加、删除的时间复杂度是 O(logn)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添加导致的失衡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示例:往下面这棵子树中添加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最坏情况:可能会导致所有祖先节点都失衡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父节点、非祖先节点，都不可能失衡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pict>
          <v:shape id="_x0000_s1027" o:spid="_x0000_s1027" o:spt="75" alt="oleimage" type="#_x0000_t75" style="position:absolute;left:0pt;margin-left:-0.8pt;margin-top:13.75pt;height:180.5pt;width:336pt;mso-wrap-distance-left:9pt;mso-wrap-distance-right:9pt;z-index:-251657216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7" o:title="oleimage"/>
            <o:lock v:ext="edit" aspectratio="t"/>
            <w10:wrap type="tight"/>
          </v:shape>
          <o:OLEObject Type="Embed" ProgID="Package" ShapeID="_x0000_s1027" DrawAspect="Content" ObjectID="_1468075726" r:id="rId6">
            <o:LockedField>false</o:LockedField>
          </o:OLEObject>
        </w:pic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ab/>
      </w:r>
    </w:p>
    <w:p>
      <w:pPr>
        <w:tabs>
          <w:tab w:val="left" w:pos="2967"/>
        </w:tabs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1"/>
          <w:lang w:eastAsia="zh-CN" w:bidi="ar-SA"/>
        </w:rPr>
        <w:t>LL – 右旋转(单旋)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g.left = p.right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p.right = g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让p成为这棵子树的根节点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仍然是一棵二叉搜索树:T0 &lt; n &lt; T1 &lt; p &lt; T2 &lt; g &lt; T3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整棵树都达到平衡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 xml:space="preserve">还需要注意维护的内容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T2、p、g 的 parent 属性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先后更新 g、p 的高度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pict>
          <v:shape id="_x0000_s1028" o:spid="_x0000_s1028" o:spt="75" alt="oleimage" type="#_x0000_t75" style="position:absolute;left:0pt;margin-left:-21.75pt;margin-top:2.25pt;height:151.5pt;width:482pt;mso-wrap-distance-left:9pt;mso-wrap-distance-right:9pt;z-index:-251656192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9" o:title="oleimage"/>
            <o:lock v:ext="edit" aspectratio="t"/>
            <w10:wrap type="tight"/>
          </v:shape>
          <o:OLEObject Type="Embed" ProgID="Package" ShapeID="_x0000_s1028" DrawAspect="Content" ObjectID="_1468075727" r:id="rId8">
            <o:LockedField>false</o:LockedField>
          </o:OLEObject>
        </w:pic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RR – 左旋转(单旋)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g.right = p.left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p.left = g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让p成为这棵子树的根节点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仍然是一棵二叉搜索树:T0 &lt; g &lt; T1 &lt; p &lt; T2 &lt; n &lt; T3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整棵树都达到平衡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 xml:space="preserve">还需要注意维护的内容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T1、p、g 的 parent 属性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先后更新 g、p 的高度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drawing>
          <wp:inline distT="0" distB="0" distL="114300" distR="114300">
            <wp:extent cx="5770245" cy="1884680"/>
            <wp:effectExtent l="0" t="0" r="20955" b="20320"/>
            <wp:docPr id="1" name="图片 1" descr="屏幕快照 2019-09-24 下午2.27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9-24 下午2.27.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LR – RR左旋转，LL右旋转(双旋)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drawing>
          <wp:inline distT="0" distB="0" distL="114300" distR="114300">
            <wp:extent cx="5859780" cy="1928495"/>
            <wp:effectExtent l="0" t="0" r="7620" b="1905"/>
            <wp:docPr id="2" name="图片 2" descr="屏幕快照 2019-09-24 下午2.2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9-24 下午2.28.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RL – LL右旋转，RR左旋转(双旋)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drawing>
          <wp:inline distT="0" distB="0" distL="114300" distR="114300">
            <wp:extent cx="5869940" cy="2010410"/>
            <wp:effectExtent l="0" t="0" r="22860" b="21590"/>
            <wp:docPr id="3" name="图片 3" descr="屏幕快照 2019-09-24 下午2.30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09-24 下午2.30.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删除导致的失衡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示例:删除子树中的 16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可能会导致父节点或祖先节点失衡(只有1个节点会失衡)，其他节点，都不可能失衡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drawing>
          <wp:inline distT="0" distB="0" distL="114300" distR="114300">
            <wp:extent cx="5273675" cy="2712085"/>
            <wp:effectExtent l="0" t="0" r="9525" b="5715"/>
            <wp:docPr id="4" name="图片 4" descr="屏幕快照 2019-09-24 下午2.39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9-24 下午2.39.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default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1"/>
          <w:lang w:eastAsia="zh-CN" w:bidi="ar-SA"/>
        </w:rPr>
        <w:t>总结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添加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可能会导致所有祖先节点都失衡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只要让高度最低的失衡节点恢复平衡，整棵树就恢复平衡【仅需 O(1) 次调整】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删除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可能会导致父节点或祖先节点失衡(只有1个节点会失衡)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恢复平衡后，可能会导致更高层的祖先节点失衡【最多需要 O(logn) 次调整】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平均时间复杂度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搜索:O(logn)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添加:O(logn)，仅需 O(1) 次的旋转操作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删除:O(logn)，最多需要 O(logn) 次的旋转操作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32"/>
          <w:szCs w:val="32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32"/>
          <w:szCs w:val="32"/>
          <w:lang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eastAsia="zh-CN" w:bidi="ar-SA"/>
        </w:rPr>
        <w:t>红黑树(Red Black Tree)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红黑树也是一种自平衡的二叉搜索树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以前也叫做平衡二叉B树(Symmetric Binary B-tree)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红黑树必须满足以下 5 条性质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1. 节点是RED或者BLACK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2. 根节点是BLACK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3. 叶子节点(外部节点，空节点)都是BLACK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4. RED 节点的子节点都是 BLACK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A,</w:t>
      </w: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RED 节点的 parent 都是 BLACK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B,</w:t>
      </w: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 从根节点到叶子节点的所有路径上不能有 2 个连续的 RED 节点</w:t>
      </w:r>
    </w:p>
    <w:p>
      <w:pPr>
        <w:numPr>
          <w:ilvl w:val="0"/>
          <w:numId w:val="3"/>
        </w:num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从任一节点到叶子节点的所有路径都包含相同数目的BLACK节点</w:t>
      </w:r>
    </w:p>
    <w:p>
      <w:pPr>
        <w:widowControl w:val="0"/>
        <w:numPr>
          <w:numId w:val="0"/>
        </w:num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widowControl w:val="0"/>
        <w:numPr>
          <w:numId w:val="0"/>
        </w:num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红黑树的等价变换</w:t>
      </w:r>
    </w:p>
    <w:p>
      <w:pPr>
        <w:widowControl w:val="0"/>
        <w:numPr>
          <w:numId w:val="0"/>
        </w:num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红黑树 和 4阶B树(2-3-4树)具有等价性</w:t>
      </w:r>
    </w:p>
    <w:p>
      <w:pPr>
        <w:widowControl w:val="0"/>
        <w:numPr>
          <w:numId w:val="0"/>
        </w:num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BLACK 节点与它的 RED 子节点融合在一起，形成1个B树节点</w:t>
      </w:r>
    </w:p>
    <w:p>
      <w:pPr>
        <w:widowControl w:val="0"/>
        <w:numPr>
          <w:numId w:val="0"/>
        </w:num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红黑树的 BLACK 节点个数 与 4阶B树的节点总个数 相等</w:t>
      </w:r>
    </w:p>
    <w:p>
      <w:pPr>
        <w:widowControl w:val="0"/>
        <w:numPr>
          <w:numId w:val="0"/>
        </w:num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网上有些教程:用 2-3树 与 红黑树 进行类比，这是极其不严谨的，2-3树 并不能完美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匹</w:t>
      </w: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配 红黑树 的所有情况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 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AVL树 vs 红黑树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◼AVL树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平衡标准比较严格:每个左右子树的高度差不超过1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最大高度是 1.44 ∗ log2 n + 2 − 1.328(100W个节点，AVL树最大树高28)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搜索、添加、删除都是 O(logn) 复杂度，其中添加仅需 O(1) 次旋转调整、删除最多需要 O(logn) 次旋转调整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◼ 红黑树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平衡标准比较宽松:没有一条路径会大于其他路径的2倍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最大高度是 2 ∗ log2(n + 1)( 100W个节点，红黑树最大树高40)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搜索、添加、删除都是 O(logn) 复杂度，其中添加、删除都仅需 O(1) 次旋转调整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◼ 搜索的次数远远大于插入和删除，选择AVL树;搜索、插入、删除次数几乎差不多，选择红黑树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◼ 相对于AVL树来说，红黑树牺牲了部分平衡性以换取插入/删除操作时少量的旋转操作，整体来说性能要优于AVL树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◼ 红黑树的平均统计性能优于AVL树，实际应用中更多选择使用红黑树</w:t>
      </w:r>
    </w:p>
    <w:p>
      <w:pPr>
        <w:tabs>
          <w:tab w:val="left" w:pos="2967"/>
        </w:tabs>
        <w:jc w:val="left"/>
        <w:rPr>
          <w:rFonts w:hint="eastAsia" w:cstheme="minorBidi"/>
          <w:b/>
          <w:bCs/>
          <w:kern w:val="2"/>
          <w:sz w:val="32"/>
          <w:szCs w:val="32"/>
          <w:lang w:eastAsia="zh-CN" w:bidi="ar-SA"/>
        </w:rPr>
      </w:pPr>
      <w:r>
        <w:rPr>
          <w:rFonts w:hint="default" w:cstheme="minorBidi"/>
          <w:b/>
          <w:bCs/>
          <w:kern w:val="2"/>
          <w:sz w:val="32"/>
          <w:szCs w:val="32"/>
          <w:lang w:eastAsia="zh-CN" w:bidi="ar-SA"/>
        </w:rPr>
        <w:t>二叉堆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 堆(Heap)也是一种树状的数据结构(不要跟内存模型中的“堆空间”混淆)，常见的堆实现有 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：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二叉堆(Binary Heap，完全二叉堆)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多叉堆(D-heap、D-ary Heap)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索引堆(Index Heap)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二项堆(Binomial Heap)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斐波那契堆(Fibonacci Heap)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左倾堆(Leftist Heap，左式堆)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斜堆(Skew Heap)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堆的一个重要性质:任意节点的值总是 ≥( ≤ )子节点的值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如果任意节点的值总是 ≥ 子节点的值，称为:最大堆、大根堆、大顶堆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如果任意节点的值总是 ≤ 子节点的值，称为:最小堆、小根堆、小顶堆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由此可见，堆中的元素必须具备可比较性(跟二叉搜索树一样)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二叉堆的逻辑结构就是一棵完全二叉树，所以也叫完全二叉堆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鉴于完全二叉树的一些特性，二叉堆的底层(物理结构)一般用数组实现即可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索引 i 的规律( n 是元素数量)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如果 i = 0 ，它是根节点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如果 i &gt; 0 ，它的父节点的索引为 floor( (i – 1) / 2 )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如果 2i + 1 ≤ n – 1，它的左子节点的索引为 2i + 1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如果 2i + 1 &gt; n – 1 ，它无左子节点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 xml:space="preserve">如果 2i + 2 ≤ n – 1 ，它的右子节点的索引为 2i + 2 </w:t>
      </w:r>
    </w:p>
    <w:p>
      <w:pPr>
        <w:tabs>
          <w:tab w:val="left" w:pos="2967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如果 2i + 2 &gt; n – 1 ，它无右子节点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833A4"/>
    <w:multiLevelType w:val="singleLevel"/>
    <w:tmpl w:val="5D8833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8861AC"/>
    <w:multiLevelType w:val="singleLevel"/>
    <w:tmpl w:val="5D8861A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89C44D"/>
    <w:multiLevelType w:val="singleLevel"/>
    <w:tmpl w:val="5D89C44D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EA3720"/>
    <w:rsid w:val="379F4EDB"/>
    <w:rsid w:val="5BFE51B0"/>
    <w:rsid w:val="69FB5376"/>
    <w:rsid w:val="77DD0A88"/>
    <w:rsid w:val="7FCD6426"/>
    <w:rsid w:val="997F1D8B"/>
    <w:rsid w:val="EFFED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s2"/>
    <w:basedOn w:val="6"/>
    <w:uiPriority w:val="0"/>
    <w:rPr>
      <w:color w:val="6A3E3E"/>
    </w:rPr>
  </w:style>
  <w:style w:type="character" w:customStyle="1" w:styleId="10">
    <w:name w:val="s1"/>
    <w:basedOn w:val="6"/>
    <w:uiPriority w:val="0"/>
    <w:rPr>
      <w:color w:val="7F0055"/>
    </w:rPr>
  </w:style>
  <w:style w:type="paragraph" w:customStyle="1" w:styleId="11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character" w:customStyle="1" w:styleId="12">
    <w:name w:val="s3"/>
    <w:basedOn w:val="6"/>
    <w:uiPriority w:val="0"/>
    <w:rPr>
      <w:color w:val="000000"/>
    </w:rPr>
  </w:style>
  <w:style w:type="character" w:customStyle="1" w:styleId="13">
    <w:name w:val="apple-tab-span"/>
    <w:basedOn w:val="6"/>
    <w:uiPriority w:val="0"/>
  </w:style>
  <w:style w:type="paragraph" w:customStyle="1" w:styleId="1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5">
    <w:name w:val="s4"/>
    <w:basedOn w:val="6"/>
    <w:uiPriority w:val="0"/>
    <w:rPr>
      <w:color w:val="000000"/>
    </w:rPr>
  </w:style>
  <w:style w:type="paragraph" w:customStyle="1" w:styleId="16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2019-09-23T10:32:00Z</dcterms:created>
  <dc:creator>yuyuepeng</dc:creator>
  <cp:lastModifiedBy>yuyuepeng</cp:lastModifiedBy>
  <dcterms:modified xsi:type="dcterms:W3CDTF">2019-09-24T16:14:53Z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