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40" w:firstLineChars="900"/>
        <w:jc w:val="both"/>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文献综述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highlight w:val="none"/>
          <w:lang w:val="en-US" w:eastAsia="zh-CN"/>
        </w:rPr>
      </w:pPr>
      <w:r>
        <w:rPr>
          <w:rFonts w:hint="eastAsia" w:ascii="宋体" w:hAnsi="宋体" w:cs="宋体"/>
          <w:sz w:val="24"/>
          <w:szCs w:val="24"/>
          <w:highlight w:val="none"/>
          <w:lang w:val="en-US" w:eastAsia="zh-CN"/>
        </w:rPr>
        <w:t>经过阅读国内外的相关研究文献，获悉了用户的在线评论(Online Reviews)是消费者网上购物消费后生成的重要信息,蕴含着消费者们对商品的使用质量、感受、功能描述等多维度的感受，具有较强的主观意愿，以</w:t>
      </w:r>
      <w:r>
        <w:rPr>
          <w:rFonts w:hint="eastAsia" w:ascii="宋体" w:hAnsi="宋体" w:cs="宋体"/>
          <w:sz w:val="24"/>
          <w:szCs w:val="24"/>
          <w:lang w:val="en-US" w:eastAsia="zh-CN"/>
        </w:rPr>
        <w:t>文本的形式直观的体现了用户购买并使用了某个产品之后对其的评价</w:t>
      </w:r>
      <w:r>
        <w:rPr>
          <w:rFonts w:hint="eastAsia" w:ascii="宋体" w:hAnsi="宋体" w:eastAsia="宋体" w:cs="宋体"/>
          <w:sz w:val="24"/>
          <w:szCs w:val="24"/>
          <w:lang w:eastAsia="zh-CN"/>
        </w:rPr>
        <w:t>。</w:t>
      </w:r>
      <w:r>
        <w:rPr>
          <w:rFonts w:hint="eastAsia" w:ascii="宋体" w:hAnsi="宋体" w:cs="宋体"/>
          <w:sz w:val="24"/>
          <w:szCs w:val="24"/>
          <w:lang w:val="en-US" w:eastAsia="zh-CN"/>
        </w:rPr>
        <w:t>在线评论可以</w:t>
      </w:r>
      <w:r>
        <w:rPr>
          <w:rFonts w:hint="eastAsia" w:ascii="宋体" w:hAnsi="宋体" w:eastAsia="宋体" w:cs="宋体"/>
          <w:sz w:val="24"/>
          <w:szCs w:val="24"/>
        </w:rPr>
        <w:t>帮助更多的消费者更好的</w:t>
      </w:r>
      <w:r>
        <w:rPr>
          <w:rFonts w:hint="eastAsia" w:ascii="宋体" w:hAnsi="宋体" w:cs="宋体"/>
          <w:sz w:val="24"/>
          <w:szCs w:val="24"/>
          <w:lang w:val="en-US" w:eastAsia="zh-CN"/>
        </w:rPr>
        <w:t>选择</w:t>
      </w:r>
      <w:r>
        <w:rPr>
          <w:rFonts w:hint="eastAsia" w:ascii="宋体" w:hAnsi="宋体" w:eastAsia="宋体" w:cs="宋体"/>
          <w:sz w:val="24"/>
          <w:szCs w:val="24"/>
        </w:rPr>
        <w:t>符合</w:t>
      </w:r>
      <w:r>
        <w:rPr>
          <w:rFonts w:hint="eastAsia" w:ascii="宋体" w:hAnsi="宋体" w:eastAsia="宋体" w:cs="宋体"/>
          <w:sz w:val="24"/>
          <w:szCs w:val="24"/>
          <w:highlight w:val="none"/>
        </w:rPr>
        <w:t>他们个人使用</w:t>
      </w:r>
      <w:r>
        <w:rPr>
          <w:rFonts w:hint="eastAsia" w:ascii="宋体" w:hAnsi="宋体" w:cs="宋体"/>
          <w:sz w:val="24"/>
          <w:szCs w:val="24"/>
          <w:highlight w:val="none"/>
          <w:lang w:val="en-US" w:eastAsia="zh-CN"/>
        </w:rPr>
        <w:t>需求</w:t>
      </w:r>
      <w:r>
        <w:rPr>
          <w:rFonts w:hint="eastAsia" w:ascii="宋体" w:hAnsi="宋体" w:eastAsia="宋体" w:cs="宋体"/>
          <w:sz w:val="24"/>
          <w:szCs w:val="24"/>
          <w:highlight w:val="none"/>
        </w:rPr>
        <w:t>的</w:t>
      </w:r>
      <w:r>
        <w:rPr>
          <w:rFonts w:hint="eastAsia" w:ascii="宋体" w:hAnsi="宋体" w:cs="宋体"/>
          <w:sz w:val="24"/>
          <w:szCs w:val="24"/>
          <w:highlight w:val="none"/>
          <w:lang w:val="en-US" w:eastAsia="zh-CN"/>
        </w:rPr>
        <w:t>商品</w:t>
      </w:r>
      <w:r>
        <w:rPr>
          <w:rFonts w:hint="eastAsia" w:ascii="宋体" w:hAnsi="宋体" w:eastAsia="宋体" w:cs="宋体"/>
          <w:sz w:val="24"/>
          <w:szCs w:val="24"/>
          <w:highlight w:val="none"/>
        </w:rPr>
        <w:t>，</w:t>
      </w:r>
      <w:r>
        <w:rPr>
          <w:rFonts w:hint="eastAsia" w:ascii="宋体" w:hAnsi="宋体" w:cs="宋体"/>
          <w:sz w:val="24"/>
          <w:szCs w:val="24"/>
          <w:highlight w:val="none"/>
          <w:lang w:val="en-US" w:eastAsia="zh-CN"/>
        </w:rPr>
        <w:t>同时</w:t>
      </w:r>
      <w:r>
        <w:rPr>
          <w:rFonts w:hint="eastAsia" w:ascii="宋体" w:hAnsi="宋体" w:eastAsia="宋体" w:cs="宋体"/>
          <w:sz w:val="24"/>
          <w:szCs w:val="24"/>
          <w:highlight w:val="none"/>
        </w:rPr>
        <w:t>还</w:t>
      </w:r>
      <w:r>
        <w:rPr>
          <w:rFonts w:hint="eastAsia" w:ascii="宋体" w:hAnsi="宋体" w:cs="宋体"/>
          <w:sz w:val="24"/>
          <w:szCs w:val="24"/>
          <w:highlight w:val="none"/>
          <w:lang w:val="en-US" w:eastAsia="zh-CN"/>
        </w:rPr>
        <w:t>能够</w:t>
      </w:r>
      <w:r>
        <w:rPr>
          <w:rFonts w:hint="eastAsia" w:ascii="宋体" w:hAnsi="宋体" w:eastAsia="宋体" w:cs="宋体"/>
          <w:sz w:val="24"/>
          <w:szCs w:val="24"/>
          <w:highlight w:val="none"/>
        </w:rPr>
        <w:t>使商家</w:t>
      </w:r>
      <w:r>
        <w:rPr>
          <w:rFonts w:hint="eastAsia" w:ascii="宋体" w:hAnsi="宋体" w:cs="宋体"/>
          <w:sz w:val="24"/>
          <w:szCs w:val="24"/>
          <w:highlight w:val="none"/>
          <w:lang w:val="en-US" w:eastAsia="zh-CN"/>
        </w:rPr>
        <w:t>更好的</w:t>
      </w:r>
      <w:r>
        <w:rPr>
          <w:rFonts w:hint="eastAsia" w:ascii="宋体" w:hAnsi="宋体" w:eastAsia="宋体" w:cs="宋体"/>
          <w:sz w:val="24"/>
          <w:szCs w:val="24"/>
          <w:highlight w:val="none"/>
        </w:rPr>
        <w:t>掌握消费者需求</w:t>
      </w:r>
      <w:r>
        <w:rPr>
          <w:rFonts w:hint="eastAsia" w:ascii="宋体" w:hAnsi="宋体" w:cs="宋体"/>
          <w:sz w:val="24"/>
          <w:szCs w:val="24"/>
          <w:highlight w:val="none"/>
          <w:lang w:val="en-US" w:eastAsia="zh-CN"/>
        </w:rPr>
        <w:t>从而有方向的改进营销策略以</w:t>
      </w:r>
      <w:r>
        <w:rPr>
          <w:rFonts w:hint="eastAsia" w:ascii="宋体" w:hAnsi="宋体" w:eastAsia="宋体" w:cs="宋体"/>
          <w:sz w:val="24"/>
          <w:szCs w:val="24"/>
          <w:highlight w:val="none"/>
        </w:rPr>
        <w:t>提高销量。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目前，</w:t>
      </w:r>
      <w:r>
        <w:rPr>
          <w:rFonts w:hint="eastAsia" w:ascii="宋体" w:hAnsi="宋体" w:eastAsia="宋体" w:cs="宋体"/>
          <w:sz w:val="24"/>
          <w:szCs w:val="24"/>
          <w:highlight w:val="none"/>
          <w:lang w:val="en-US" w:eastAsia="zh-CN"/>
        </w:rPr>
        <w:t>国外</w:t>
      </w:r>
      <w:r>
        <w:rPr>
          <w:rFonts w:hint="eastAsia" w:ascii="宋体" w:hAnsi="宋体" w:cs="宋体"/>
          <w:sz w:val="24"/>
          <w:szCs w:val="24"/>
          <w:highlight w:val="none"/>
          <w:lang w:val="en-US" w:eastAsia="zh-CN"/>
        </w:rPr>
        <w:t>有许多研究人员</w:t>
      </w:r>
      <w:r>
        <w:rPr>
          <w:rFonts w:hint="eastAsia" w:ascii="宋体" w:hAnsi="宋体" w:eastAsia="宋体" w:cs="宋体"/>
          <w:sz w:val="24"/>
          <w:szCs w:val="24"/>
          <w:highlight w:val="none"/>
          <w:lang w:val="en-US" w:eastAsia="zh-CN"/>
        </w:rPr>
        <w:t>已经</w:t>
      </w:r>
      <w:r>
        <w:rPr>
          <w:rFonts w:hint="eastAsia" w:ascii="宋体" w:hAnsi="宋体" w:eastAsia="宋体" w:cs="宋体"/>
          <w:sz w:val="24"/>
          <w:szCs w:val="24"/>
          <w:highlight w:val="none"/>
        </w:rPr>
        <w:t>利用</w:t>
      </w:r>
      <w:r>
        <w:rPr>
          <w:rFonts w:hint="eastAsia" w:ascii="宋体" w:hAnsi="宋体" w:eastAsia="宋体" w:cs="宋体"/>
          <w:sz w:val="24"/>
          <w:szCs w:val="24"/>
          <w:highlight w:val="none"/>
          <w:lang w:val="en-US" w:eastAsia="zh-CN"/>
        </w:rPr>
        <w:t>了隐含狄利克雷分布，即LDA模型（Latent Dirichlet Allocation）</w:t>
      </w:r>
      <w:r>
        <w:rPr>
          <w:rFonts w:hint="eastAsia" w:ascii="宋体" w:hAnsi="宋体" w:eastAsia="宋体" w:cs="宋体"/>
          <w:sz w:val="24"/>
          <w:szCs w:val="24"/>
          <w:highlight w:val="none"/>
        </w:rPr>
        <w:t>从</w:t>
      </w:r>
      <w:r>
        <w:rPr>
          <w:rFonts w:hint="eastAsia" w:ascii="宋体" w:hAnsi="宋体" w:cs="宋体"/>
          <w:sz w:val="24"/>
          <w:szCs w:val="24"/>
          <w:highlight w:val="none"/>
          <w:lang w:val="en-US" w:eastAsia="zh-CN"/>
        </w:rPr>
        <w:t>用户的</w:t>
      </w:r>
      <w:r>
        <w:rPr>
          <w:rFonts w:hint="eastAsia" w:ascii="宋体" w:hAnsi="宋体" w:eastAsia="宋体" w:cs="宋体"/>
          <w:sz w:val="24"/>
          <w:szCs w:val="24"/>
          <w:highlight w:val="none"/>
        </w:rPr>
        <w:t>在线评论文本中</w:t>
      </w:r>
      <w:r>
        <w:rPr>
          <w:rFonts w:hint="eastAsia" w:ascii="宋体" w:hAnsi="宋体" w:cs="宋体"/>
          <w:sz w:val="24"/>
          <w:szCs w:val="24"/>
          <w:highlight w:val="none"/>
          <w:lang w:val="en-US" w:eastAsia="zh-CN"/>
        </w:rPr>
        <w:t>提取</w:t>
      </w:r>
      <w:r>
        <w:rPr>
          <w:rFonts w:hint="eastAsia" w:ascii="宋体" w:hAnsi="宋体" w:eastAsia="宋体" w:cs="宋体"/>
          <w:sz w:val="24"/>
          <w:szCs w:val="24"/>
          <w:highlight w:val="none"/>
        </w:rPr>
        <w:t>出用户对</w:t>
      </w:r>
      <w:r>
        <w:rPr>
          <w:rFonts w:hint="eastAsia" w:ascii="宋体" w:hAnsi="宋体" w:cs="宋体"/>
          <w:sz w:val="24"/>
          <w:szCs w:val="24"/>
          <w:highlight w:val="none"/>
          <w:lang w:val="en-US" w:eastAsia="zh-CN"/>
        </w:rPr>
        <w:t>商品</w:t>
      </w:r>
      <w:r>
        <w:rPr>
          <w:rFonts w:hint="eastAsia" w:ascii="宋体" w:hAnsi="宋体" w:eastAsia="宋体" w:cs="宋体"/>
          <w:sz w:val="24"/>
          <w:szCs w:val="24"/>
          <w:highlight w:val="none"/>
        </w:rPr>
        <w:t>或服务</w:t>
      </w:r>
      <w:r>
        <w:rPr>
          <w:rFonts w:hint="eastAsia" w:ascii="宋体" w:hAnsi="宋体" w:cs="宋体"/>
          <w:sz w:val="24"/>
          <w:szCs w:val="24"/>
          <w:highlight w:val="none"/>
          <w:lang w:val="en-US" w:eastAsia="zh-CN"/>
        </w:rPr>
        <w:t>在</w:t>
      </w:r>
      <w:r>
        <w:rPr>
          <w:rFonts w:hint="eastAsia" w:ascii="宋体" w:hAnsi="宋体" w:eastAsia="宋体" w:cs="宋体"/>
          <w:sz w:val="24"/>
          <w:szCs w:val="24"/>
          <w:highlight w:val="none"/>
        </w:rPr>
        <w:t>某些</w:t>
      </w:r>
      <w:r>
        <w:rPr>
          <w:rFonts w:hint="eastAsia" w:ascii="宋体" w:hAnsi="宋体" w:cs="宋体"/>
          <w:sz w:val="24"/>
          <w:szCs w:val="24"/>
          <w:highlight w:val="none"/>
          <w:lang w:val="en-US" w:eastAsia="zh-CN"/>
        </w:rPr>
        <w:t>层面</w:t>
      </w:r>
      <w:r>
        <w:rPr>
          <w:rFonts w:hint="eastAsia" w:ascii="宋体" w:hAnsi="宋体" w:eastAsia="宋体" w:cs="宋体"/>
          <w:sz w:val="24"/>
          <w:szCs w:val="24"/>
          <w:highlight w:val="none"/>
        </w:rPr>
        <w:t xml:space="preserve">的影响因素。例如: </w:t>
      </w:r>
      <w:r>
        <w:rPr>
          <w:rFonts w:hint="eastAsia" w:ascii="宋体" w:hAnsi="宋体" w:eastAsia="宋体" w:cs="宋体"/>
          <w:sz w:val="24"/>
          <w:szCs w:val="24"/>
          <w:highlight w:val="none"/>
          <w:lang w:val="en-US" w:eastAsia="zh-CN"/>
        </w:rPr>
        <w:t>文献</w:t>
      </w:r>
      <w:r>
        <w:rPr>
          <w:rFonts w:hint="eastAsia" w:ascii="宋体" w:hAnsi="宋体" w:eastAsia="宋体" w:cs="宋体"/>
          <w:sz w:val="24"/>
          <w:szCs w:val="24"/>
          <w:highlight w:val="none"/>
        </w:rPr>
        <w:t>［1］利用 LDA 主题模型对</w:t>
      </w:r>
      <w:r>
        <w:rPr>
          <w:rFonts w:hint="eastAsia" w:ascii="宋体" w:hAnsi="宋体" w:cs="宋体"/>
          <w:sz w:val="24"/>
          <w:szCs w:val="24"/>
          <w:highlight w:val="none"/>
          <w:lang w:val="en-US" w:eastAsia="zh-CN"/>
        </w:rPr>
        <w:t>旅社</w:t>
      </w:r>
      <w:r>
        <w:rPr>
          <w:rFonts w:hint="eastAsia" w:ascii="宋体" w:hAnsi="宋体" w:eastAsia="宋体" w:cs="宋体"/>
          <w:sz w:val="24"/>
          <w:szCs w:val="24"/>
          <w:highlight w:val="none"/>
        </w:rPr>
        <w:t>的</w:t>
      </w:r>
      <w:r>
        <w:rPr>
          <w:rFonts w:hint="eastAsia" w:ascii="宋体" w:hAnsi="宋体" w:cs="宋体"/>
          <w:sz w:val="24"/>
          <w:szCs w:val="24"/>
          <w:highlight w:val="none"/>
          <w:lang w:val="en-US" w:eastAsia="zh-CN"/>
        </w:rPr>
        <w:t>用户</w:t>
      </w:r>
      <w:r>
        <w:rPr>
          <w:rFonts w:hint="eastAsia" w:ascii="宋体" w:hAnsi="宋体" w:eastAsia="宋体" w:cs="宋体"/>
          <w:sz w:val="24"/>
          <w:szCs w:val="24"/>
          <w:highlight w:val="none"/>
        </w:rPr>
        <w:t>在线评论</w:t>
      </w:r>
      <w:r>
        <w:rPr>
          <w:rFonts w:hint="eastAsia" w:ascii="宋体" w:hAnsi="宋体" w:eastAsia="宋体" w:cs="宋体"/>
          <w:sz w:val="24"/>
          <w:szCs w:val="24"/>
          <w:highlight w:val="none"/>
          <w:lang w:val="en-US" w:eastAsia="zh-CN"/>
        </w:rPr>
        <w:t>进行</w:t>
      </w:r>
      <w:r>
        <w:rPr>
          <w:rFonts w:hint="eastAsia" w:ascii="宋体" w:hAnsi="宋体" w:eastAsia="宋体" w:cs="宋体"/>
          <w:sz w:val="24"/>
          <w:szCs w:val="24"/>
          <w:highlight w:val="none"/>
        </w:rPr>
        <w:t>在线</w:t>
      </w:r>
      <w:r>
        <w:rPr>
          <w:rFonts w:hint="eastAsia" w:ascii="宋体" w:hAnsi="宋体" w:cs="宋体"/>
          <w:sz w:val="24"/>
          <w:szCs w:val="24"/>
          <w:highlight w:val="none"/>
          <w:lang w:val="en-US" w:eastAsia="zh-CN"/>
        </w:rPr>
        <w:t>留</w:t>
      </w:r>
      <w:r>
        <w:rPr>
          <w:rFonts w:hint="eastAsia" w:ascii="宋体" w:hAnsi="宋体" w:eastAsia="宋体" w:cs="宋体"/>
          <w:sz w:val="24"/>
          <w:szCs w:val="24"/>
          <w:highlight w:val="none"/>
        </w:rPr>
        <w:t>宿评论主题建模，并</w:t>
      </w:r>
      <w:r>
        <w:rPr>
          <w:rFonts w:hint="eastAsia" w:ascii="宋体" w:hAnsi="宋体" w:cs="宋体"/>
          <w:sz w:val="24"/>
          <w:szCs w:val="24"/>
          <w:highlight w:val="none"/>
          <w:lang w:val="en-US" w:eastAsia="zh-CN"/>
        </w:rPr>
        <w:t>得出</w:t>
      </w:r>
      <w:r>
        <w:rPr>
          <w:rFonts w:hint="eastAsia" w:ascii="宋体" w:hAnsi="宋体" w:eastAsia="宋体" w:cs="宋体"/>
          <w:sz w:val="24"/>
          <w:szCs w:val="24"/>
          <w:highlight w:val="none"/>
        </w:rPr>
        <w:t>这些因素对</w:t>
      </w:r>
      <w:r>
        <w:rPr>
          <w:rFonts w:hint="eastAsia" w:ascii="宋体" w:hAnsi="宋体" w:cs="宋体"/>
          <w:sz w:val="24"/>
          <w:szCs w:val="24"/>
          <w:highlight w:val="none"/>
          <w:lang w:val="en-US" w:eastAsia="zh-CN"/>
        </w:rPr>
        <w:t>旅社</w:t>
      </w:r>
      <w:r>
        <w:rPr>
          <w:rFonts w:hint="eastAsia" w:ascii="宋体" w:hAnsi="宋体" w:eastAsia="宋体" w:cs="宋体"/>
          <w:sz w:val="24"/>
          <w:szCs w:val="24"/>
          <w:highlight w:val="none"/>
        </w:rPr>
        <w:t>的星级</w:t>
      </w:r>
      <w:r>
        <w:rPr>
          <w:rFonts w:hint="eastAsia" w:ascii="宋体" w:hAnsi="宋体" w:cs="宋体"/>
          <w:sz w:val="24"/>
          <w:szCs w:val="24"/>
          <w:highlight w:val="none"/>
          <w:lang w:val="en-US" w:eastAsia="zh-CN"/>
        </w:rPr>
        <w:t>评定具有重要影响</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通过使用直接来自消费者本身的大型、非结构化文本，验证并扩展了当前关于酒店行业中影响客户的维度的理论。更准确地说，在文献中所看到的重要维度，如服务质量、位置、价值等，都被LDA方法所证实。并根据所提取的主题在不同住宿特征中的比例进行评估，发现竞争力和独特性是相对突出的主题</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文献</w:t>
      </w: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w:t>
      </w:r>
      <w:r>
        <w:rPr>
          <w:rFonts w:hint="eastAsia" w:ascii="宋体" w:hAnsi="宋体" w:cs="宋体"/>
          <w:sz w:val="24"/>
          <w:szCs w:val="24"/>
          <w:highlight w:val="none"/>
          <w:lang w:val="en-US" w:eastAsia="zh-CN"/>
        </w:rPr>
        <w:t>针对相关平台</w:t>
      </w:r>
      <w:r>
        <w:rPr>
          <w:rFonts w:hint="eastAsia" w:ascii="宋体" w:hAnsi="宋体" w:eastAsia="宋体" w:cs="宋体"/>
          <w:sz w:val="24"/>
          <w:szCs w:val="24"/>
          <w:highlight w:val="none"/>
        </w:rPr>
        <w:t>官网上</w:t>
      </w:r>
      <w:r>
        <w:rPr>
          <w:rFonts w:hint="eastAsia" w:ascii="宋体" w:hAnsi="宋体" w:cs="宋体"/>
          <w:sz w:val="24"/>
          <w:szCs w:val="24"/>
          <w:highlight w:val="none"/>
          <w:lang w:val="en-US" w:eastAsia="zh-CN"/>
        </w:rPr>
        <w:t>职工产生</w:t>
      </w:r>
      <w:r>
        <w:rPr>
          <w:rFonts w:hint="eastAsia" w:ascii="宋体" w:hAnsi="宋体" w:eastAsia="宋体" w:cs="宋体"/>
          <w:sz w:val="24"/>
          <w:szCs w:val="24"/>
          <w:highlight w:val="none"/>
        </w:rPr>
        <w:t>的在线评论文本，基</w:t>
      </w:r>
      <w:r>
        <w:rPr>
          <w:rFonts w:hint="eastAsia" w:ascii="宋体" w:hAnsi="宋体" w:eastAsia="宋体" w:cs="宋体"/>
          <w:sz w:val="24"/>
          <w:szCs w:val="24"/>
          <w:highlight w:val="none"/>
          <w:lang w:val="en-US" w:eastAsia="zh-CN"/>
        </w:rPr>
        <w:t>于 LDA 主题</w:t>
      </w:r>
      <w:r>
        <w:rPr>
          <w:rFonts w:hint="eastAsia" w:ascii="宋体" w:hAnsi="宋体" w:cs="宋体"/>
          <w:sz w:val="24"/>
          <w:szCs w:val="24"/>
          <w:highlight w:val="none"/>
          <w:lang w:val="en-US" w:eastAsia="zh-CN"/>
        </w:rPr>
        <w:t>模型提取</w:t>
      </w:r>
      <w:r>
        <w:rPr>
          <w:rFonts w:hint="eastAsia" w:ascii="宋体" w:hAnsi="宋体" w:eastAsia="宋体" w:cs="宋体"/>
          <w:sz w:val="24"/>
          <w:szCs w:val="24"/>
          <w:highlight w:val="none"/>
          <w:lang w:val="en-US" w:eastAsia="zh-CN"/>
        </w:rPr>
        <w:t>出影响</w:t>
      </w:r>
      <w:r>
        <w:rPr>
          <w:rFonts w:hint="eastAsia" w:ascii="宋体" w:hAnsi="宋体" w:cs="宋体"/>
          <w:sz w:val="24"/>
          <w:szCs w:val="24"/>
          <w:highlight w:val="none"/>
          <w:lang w:val="en-US" w:eastAsia="zh-CN"/>
        </w:rPr>
        <w:t>职工</w:t>
      </w:r>
      <w:r>
        <w:rPr>
          <w:rFonts w:hint="eastAsia" w:ascii="宋体" w:hAnsi="宋体" w:eastAsia="宋体" w:cs="宋体"/>
          <w:sz w:val="24"/>
          <w:szCs w:val="24"/>
          <w:highlight w:val="none"/>
          <w:lang w:val="en-US" w:eastAsia="zh-CN"/>
        </w:rPr>
        <w:t>工作满意度的因</w:t>
      </w:r>
      <w:r>
        <w:rPr>
          <w:rFonts w:hint="eastAsia" w:ascii="宋体" w:hAnsi="宋体" w:cs="宋体"/>
          <w:sz w:val="24"/>
          <w:szCs w:val="24"/>
          <w:highlight w:val="none"/>
          <w:lang w:val="en-US" w:eastAsia="zh-CN"/>
        </w:rPr>
        <w:t>子</w:t>
      </w:r>
      <w:r>
        <w:rPr>
          <w:rFonts w:hint="eastAsia" w:ascii="宋体" w:hAnsi="宋体" w:eastAsia="宋体" w:cs="宋体"/>
          <w:sz w:val="24"/>
          <w:szCs w:val="24"/>
          <w:highlight w:val="none"/>
          <w:lang w:val="en-US" w:eastAsia="zh-CN"/>
        </w:rPr>
        <w:t>，如假期</w:t>
      </w:r>
      <w:r>
        <w:rPr>
          <w:rFonts w:hint="eastAsia" w:ascii="宋体" w:hAnsi="宋体" w:cs="宋体"/>
          <w:sz w:val="24"/>
          <w:szCs w:val="24"/>
          <w:highlight w:val="none"/>
          <w:lang w:val="en-US" w:eastAsia="zh-CN"/>
        </w:rPr>
        <w:t>长度</w:t>
      </w:r>
      <w:r>
        <w:rPr>
          <w:rFonts w:hint="eastAsia" w:ascii="宋体" w:hAnsi="宋体" w:eastAsia="宋体" w:cs="宋体"/>
          <w:sz w:val="24"/>
          <w:szCs w:val="24"/>
          <w:highlight w:val="none"/>
          <w:lang w:val="en-US" w:eastAsia="zh-CN"/>
        </w:rPr>
        <w:t>、</w:t>
      </w:r>
      <w:r>
        <w:rPr>
          <w:rFonts w:hint="eastAsia" w:ascii="宋体" w:hAnsi="宋体" w:cs="宋体"/>
          <w:sz w:val="24"/>
          <w:szCs w:val="24"/>
          <w:highlight w:val="none"/>
          <w:lang w:val="en-US" w:eastAsia="zh-CN"/>
        </w:rPr>
        <w:t>管理制度</w:t>
      </w:r>
      <w:r>
        <w:rPr>
          <w:rFonts w:hint="eastAsia" w:ascii="宋体" w:hAnsi="宋体" w:eastAsia="宋体" w:cs="宋体"/>
          <w:sz w:val="24"/>
          <w:szCs w:val="24"/>
          <w:highlight w:val="none"/>
          <w:lang w:val="en-US" w:eastAsia="zh-CN"/>
        </w:rPr>
        <w:t>、</w:t>
      </w:r>
      <w:r>
        <w:rPr>
          <w:rFonts w:hint="eastAsia" w:ascii="宋体" w:hAnsi="宋体" w:cs="宋体"/>
          <w:sz w:val="24"/>
          <w:szCs w:val="24"/>
          <w:highlight w:val="none"/>
          <w:lang w:val="en-US" w:eastAsia="zh-CN"/>
        </w:rPr>
        <w:t>薪酬水平</w:t>
      </w:r>
      <w:r>
        <w:rPr>
          <w:rFonts w:hint="eastAsia" w:ascii="宋体" w:hAnsi="宋体" w:eastAsia="宋体" w:cs="宋体"/>
          <w:sz w:val="24"/>
          <w:szCs w:val="24"/>
          <w:highlight w:val="none"/>
          <w:lang w:val="en-US" w:eastAsia="zh-CN"/>
        </w:rPr>
        <w:t>等，</w:t>
      </w:r>
      <w:r>
        <w:rPr>
          <w:rFonts w:hint="eastAsia" w:ascii="宋体" w:hAnsi="宋体" w:eastAsia="宋体" w:cs="宋体"/>
          <w:sz w:val="24"/>
          <w:szCs w:val="24"/>
          <w:lang w:val="en-US" w:eastAsia="zh-CN"/>
        </w:rPr>
        <w:t>然后根据这些因素进行了一系列的分析，并测量了行业、公司、团体和时间层次上的每个工作满意度因素的情绪和重要性。同时还分析考察了每个星级工作满意度因素对整体工作满意度的相对重要性。最终计算各工作满意度因子与整体工作满意度之间的关联强度。该研究的结果将为企业管理者在各方面管理员工的工作满意度提供深刻的见解。文献</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cs="宋体"/>
          <w:sz w:val="24"/>
          <w:szCs w:val="24"/>
          <w:lang w:val="en-US" w:eastAsia="zh-CN"/>
        </w:rPr>
        <w:t>使</w:t>
      </w:r>
      <w:r>
        <w:rPr>
          <w:rFonts w:hint="eastAsia" w:ascii="宋体" w:hAnsi="宋体" w:eastAsia="宋体" w:cs="宋体"/>
          <w:sz w:val="24"/>
          <w:szCs w:val="24"/>
          <w:highlight w:val="none"/>
        </w:rPr>
        <w:t>用LDA 模型分析</w:t>
      </w:r>
      <w:r>
        <w:rPr>
          <w:rFonts w:hint="eastAsia" w:ascii="宋体" w:hAnsi="宋体" w:cs="宋体"/>
          <w:sz w:val="24"/>
          <w:szCs w:val="24"/>
          <w:highlight w:val="none"/>
          <w:lang w:val="en-US" w:eastAsia="zh-CN"/>
        </w:rPr>
        <w:t>了</w:t>
      </w:r>
      <w:r>
        <w:rPr>
          <w:rFonts w:hint="eastAsia" w:ascii="宋体" w:hAnsi="宋体" w:eastAsia="宋体" w:cs="宋体"/>
          <w:sz w:val="24"/>
          <w:szCs w:val="24"/>
          <w:highlight w:val="none"/>
        </w:rPr>
        <w:t>某</w:t>
      </w:r>
      <w:r>
        <w:rPr>
          <w:rFonts w:hint="eastAsia" w:ascii="宋体" w:hAnsi="宋体" w:cs="宋体"/>
          <w:sz w:val="24"/>
          <w:szCs w:val="24"/>
          <w:highlight w:val="none"/>
          <w:lang w:val="en-US" w:eastAsia="zh-CN"/>
        </w:rPr>
        <w:t>高等院校</w:t>
      </w:r>
      <w:r>
        <w:rPr>
          <w:rFonts w:hint="eastAsia" w:ascii="宋体" w:hAnsi="宋体" w:eastAsia="宋体" w:cs="宋体"/>
          <w:sz w:val="24"/>
          <w:szCs w:val="24"/>
          <w:highlight w:val="none"/>
        </w:rPr>
        <w:t>学生</w:t>
      </w:r>
      <w:r>
        <w:rPr>
          <w:rFonts w:hint="eastAsia" w:ascii="宋体" w:hAnsi="宋体" w:cs="宋体"/>
          <w:sz w:val="24"/>
          <w:szCs w:val="24"/>
          <w:highlight w:val="none"/>
          <w:lang w:val="en-US" w:eastAsia="zh-CN"/>
        </w:rPr>
        <w:t>的</w:t>
      </w:r>
      <w:r>
        <w:rPr>
          <w:rFonts w:hint="eastAsia" w:ascii="宋体" w:hAnsi="宋体" w:eastAsia="宋体" w:cs="宋体"/>
          <w:sz w:val="24"/>
          <w:szCs w:val="24"/>
          <w:highlight w:val="none"/>
        </w:rPr>
        <w:t>在线评论文本，</w:t>
      </w:r>
      <w:r>
        <w:rPr>
          <w:rFonts w:hint="eastAsia" w:ascii="宋体" w:hAnsi="宋体" w:cs="宋体"/>
          <w:sz w:val="24"/>
          <w:szCs w:val="24"/>
          <w:highlight w:val="none"/>
          <w:lang w:val="en-US" w:eastAsia="zh-CN"/>
        </w:rPr>
        <w:t>由此提取出</w:t>
      </w:r>
      <w:r>
        <w:rPr>
          <w:rFonts w:hint="eastAsia" w:ascii="宋体" w:hAnsi="宋体" w:eastAsia="宋体" w:cs="宋体"/>
          <w:sz w:val="24"/>
          <w:szCs w:val="24"/>
          <w:highlight w:val="none"/>
          <w:lang w:val="en-US" w:eastAsia="zh-CN"/>
        </w:rPr>
        <w:t>了</w:t>
      </w:r>
      <w:r>
        <w:rPr>
          <w:rFonts w:hint="eastAsia" w:ascii="宋体" w:hAnsi="宋体" w:eastAsia="宋体" w:cs="宋体"/>
          <w:sz w:val="24"/>
          <w:szCs w:val="24"/>
          <w:highlight w:val="none"/>
        </w:rPr>
        <w:t>影响学生对学校</w:t>
      </w:r>
      <w:r>
        <w:rPr>
          <w:rFonts w:hint="eastAsia" w:ascii="宋体" w:hAnsi="宋体" w:cs="宋体"/>
          <w:sz w:val="24"/>
          <w:szCs w:val="24"/>
          <w:highlight w:val="none"/>
          <w:lang w:val="en-US" w:eastAsia="zh-CN"/>
        </w:rPr>
        <w:t>印象</w:t>
      </w:r>
      <w:r>
        <w:rPr>
          <w:rFonts w:hint="eastAsia" w:ascii="宋体" w:hAnsi="宋体" w:eastAsia="宋体" w:cs="宋体"/>
          <w:sz w:val="24"/>
          <w:szCs w:val="24"/>
          <w:highlight w:val="none"/>
        </w:rPr>
        <w:t>的因素，如</w:t>
      </w:r>
      <w:r>
        <w:rPr>
          <w:rFonts w:hint="eastAsia" w:ascii="宋体" w:hAnsi="宋体" w:cs="宋体"/>
          <w:sz w:val="24"/>
          <w:szCs w:val="24"/>
          <w:highlight w:val="none"/>
          <w:lang w:val="en-US" w:eastAsia="zh-CN"/>
        </w:rPr>
        <w:t>学校环境</w:t>
      </w:r>
      <w:r>
        <w:rPr>
          <w:rFonts w:hint="eastAsia" w:ascii="宋体" w:hAnsi="宋体" w:eastAsia="宋体" w:cs="宋体"/>
          <w:sz w:val="24"/>
          <w:szCs w:val="24"/>
          <w:highlight w:val="none"/>
        </w:rPr>
        <w:t>、</w:t>
      </w:r>
      <w:r>
        <w:rPr>
          <w:rFonts w:hint="eastAsia" w:ascii="宋体" w:hAnsi="宋体" w:cs="宋体"/>
          <w:sz w:val="24"/>
          <w:szCs w:val="24"/>
          <w:highlight w:val="none"/>
          <w:lang w:val="en-US" w:eastAsia="zh-CN"/>
        </w:rPr>
        <w:t>教学能力</w:t>
      </w:r>
      <w:r>
        <w:rPr>
          <w:rFonts w:hint="eastAsia" w:ascii="宋体" w:hAnsi="宋体" w:eastAsia="宋体" w:cs="宋体"/>
          <w:sz w:val="24"/>
          <w:szCs w:val="24"/>
          <w:highlight w:val="none"/>
        </w:rPr>
        <w:t>等因素。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highlight w:val="none"/>
          <w:lang w:val="en-US" w:eastAsia="zh-CN"/>
        </w:rPr>
        <w:t>与此同时，国内也有学者进行了相关的研究。文献[4]针对在对短文本进行情感分类</w:t>
      </w:r>
      <w:r>
        <w:rPr>
          <w:rFonts w:hint="eastAsia" w:ascii="宋体" w:hAnsi="宋体" w:cs="宋体"/>
          <w:sz w:val="24"/>
          <w:szCs w:val="24"/>
          <w:highlight w:val="none"/>
          <w:lang w:val="en-US" w:eastAsia="zh-CN"/>
        </w:rPr>
        <w:t>时</w:t>
      </w:r>
      <w:r>
        <w:rPr>
          <w:rFonts w:hint="eastAsia" w:ascii="宋体" w:hAnsi="宋体" w:eastAsia="宋体" w:cs="宋体"/>
          <w:sz w:val="24"/>
          <w:szCs w:val="24"/>
          <w:highlight w:val="none"/>
          <w:lang w:val="en-US" w:eastAsia="zh-CN"/>
        </w:rPr>
        <w:t>,由于文本长度过短</w:t>
      </w:r>
      <w:r>
        <w:rPr>
          <w:rFonts w:hint="eastAsia" w:ascii="宋体" w:hAnsi="宋体" w:cs="宋体"/>
          <w:sz w:val="24"/>
          <w:szCs w:val="24"/>
          <w:highlight w:val="none"/>
          <w:lang w:val="en-US" w:eastAsia="zh-CN"/>
        </w:rPr>
        <w:t>引起</w:t>
      </w:r>
      <w:r>
        <w:rPr>
          <w:rFonts w:hint="eastAsia" w:ascii="宋体" w:hAnsi="宋体" w:eastAsia="宋体" w:cs="宋体"/>
          <w:sz w:val="24"/>
          <w:szCs w:val="24"/>
          <w:highlight w:val="none"/>
          <w:lang w:val="en-US" w:eastAsia="zh-CN"/>
        </w:rPr>
        <w:t>数据稀疏,</w:t>
      </w:r>
      <w:r>
        <w:rPr>
          <w:rFonts w:hint="eastAsia" w:ascii="宋体" w:hAnsi="宋体" w:cs="宋体"/>
          <w:sz w:val="24"/>
          <w:szCs w:val="24"/>
          <w:highlight w:val="none"/>
          <w:lang w:val="en-US" w:eastAsia="zh-CN"/>
        </w:rPr>
        <w:t>进而使得</w:t>
      </w:r>
      <w:r>
        <w:rPr>
          <w:rFonts w:hint="eastAsia" w:ascii="宋体" w:hAnsi="宋体" w:eastAsia="宋体" w:cs="宋体"/>
          <w:sz w:val="24"/>
          <w:szCs w:val="24"/>
          <w:highlight w:val="none"/>
          <w:lang w:val="en-US" w:eastAsia="zh-CN"/>
        </w:rPr>
        <w:t>分类任务准确率</w:t>
      </w:r>
      <w:r>
        <w:rPr>
          <w:rFonts w:hint="eastAsia" w:ascii="宋体" w:hAnsi="宋体" w:cs="宋体"/>
          <w:sz w:val="24"/>
          <w:szCs w:val="24"/>
          <w:highlight w:val="none"/>
          <w:lang w:val="en-US" w:eastAsia="zh-CN"/>
        </w:rPr>
        <w:t>下降</w:t>
      </w:r>
      <w:r>
        <w:rPr>
          <w:rFonts w:hint="eastAsia" w:ascii="宋体" w:hAnsi="宋体" w:eastAsia="宋体" w:cs="宋体"/>
          <w:sz w:val="24"/>
          <w:szCs w:val="24"/>
          <w:highlight w:val="none"/>
          <w:lang w:val="en-US" w:eastAsia="zh-CN"/>
        </w:rPr>
        <w:t>的现象</w:t>
      </w:r>
      <w:r>
        <w:rPr>
          <w:rFonts w:hint="eastAsia" w:ascii="宋体" w:hAnsi="宋体" w:eastAsia="宋体" w:cs="宋体"/>
          <w:sz w:val="24"/>
          <w:szCs w:val="24"/>
          <w:highlight w:val="none"/>
        </w:rPr>
        <w:t>提出了一种基于LDA</w:t>
      </w:r>
      <w:r>
        <w:rPr>
          <w:rFonts w:hint="eastAsia" w:ascii="宋体" w:hAnsi="宋体" w:cs="宋体"/>
          <w:sz w:val="24"/>
          <w:szCs w:val="24"/>
          <w:highlight w:val="none"/>
          <w:lang w:val="en-US" w:eastAsia="zh-CN"/>
        </w:rPr>
        <w:t>主题模型</w:t>
      </w:r>
      <w:r>
        <w:rPr>
          <w:rFonts w:hint="eastAsia" w:ascii="宋体" w:hAnsi="宋体" w:eastAsia="宋体" w:cs="宋体"/>
          <w:sz w:val="24"/>
          <w:szCs w:val="24"/>
          <w:highlight w:val="none"/>
        </w:rPr>
        <w:t>与Self-Attention</w:t>
      </w:r>
      <w:r>
        <w:rPr>
          <w:rFonts w:hint="eastAsia" w:ascii="宋体" w:hAnsi="宋体" w:cs="宋体"/>
          <w:sz w:val="24"/>
          <w:szCs w:val="24"/>
          <w:highlight w:val="none"/>
          <w:lang w:val="en-US" w:eastAsia="zh-CN"/>
        </w:rPr>
        <w:t>技术</w:t>
      </w:r>
      <w:r>
        <w:rPr>
          <w:rFonts w:hint="eastAsia" w:ascii="宋体" w:hAnsi="宋体" w:eastAsia="宋体" w:cs="宋体"/>
          <w:sz w:val="24"/>
          <w:szCs w:val="24"/>
          <w:highlight w:val="none"/>
        </w:rPr>
        <w:t>的短文本情感分类方法。</w:t>
      </w:r>
      <w:r>
        <w:rPr>
          <w:rFonts w:hint="eastAsia" w:ascii="宋体" w:hAnsi="宋体" w:cs="宋体"/>
          <w:sz w:val="24"/>
          <w:szCs w:val="24"/>
          <w:highlight w:val="none"/>
          <w:lang w:val="en-US" w:eastAsia="zh-CN"/>
        </w:rPr>
        <w:t>利用这些</w:t>
      </w:r>
      <w:r>
        <w:rPr>
          <w:rFonts w:hint="eastAsia" w:ascii="宋体" w:hAnsi="宋体" w:eastAsia="宋体" w:cs="宋体"/>
          <w:sz w:val="24"/>
          <w:szCs w:val="24"/>
          <w:highlight w:val="none"/>
        </w:rPr>
        <w:t>评论文本实现</w:t>
      </w:r>
      <w:r>
        <w:rPr>
          <w:rFonts w:hint="eastAsia" w:ascii="宋体" w:hAnsi="宋体" w:cs="宋体"/>
          <w:sz w:val="24"/>
          <w:szCs w:val="24"/>
          <w:highlight w:val="none"/>
          <w:lang w:val="en-US" w:eastAsia="zh-CN"/>
        </w:rPr>
        <w:t>了</w:t>
      </w:r>
      <w:r>
        <w:rPr>
          <w:rFonts w:hint="eastAsia" w:ascii="宋体" w:hAnsi="宋体" w:eastAsia="宋体" w:cs="宋体"/>
          <w:sz w:val="24"/>
          <w:szCs w:val="24"/>
          <w:highlight w:val="none"/>
        </w:rPr>
        <w:t>在高维向量空间</w:t>
      </w:r>
      <w:r>
        <w:rPr>
          <w:rFonts w:hint="eastAsia" w:ascii="宋体" w:hAnsi="宋体" w:cs="宋体"/>
          <w:sz w:val="24"/>
          <w:szCs w:val="24"/>
          <w:highlight w:val="none"/>
          <w:lang w:val="en-US" w:eastAsia="zh-CN"/>
        </w:rPr>
        <w:t>中对</w:t>
      </w:r>
      <w:r>
        <w:rPr>
          <w:rFonts w:hint="eastAsia" w:ascii="宋体" w:hAnsi="宋体" w:eastAsia="宋体" w:cs="宋体"/>
          <w:sz w:val="24"/>
          <w:szCs w:val="24"/>
          <w:highlight w:val="none"/>
        </w:rPr>
        <w:t>同一主题的聚类,</w:t>
      </w:r>
      <w:r>
        <w:rPr>
          <w:rFonts w:hint="eastAsia" w:ascii="宋体" w:hAnsi="宋体" w:cs="宋体"/>
          <w:sz w:val="24"/>
          <w:szCs w:val="24"/>
          <w:highlight w:val="none"/>
          <w:lang w:val="en-US" w:eastAsia="zh-CN"/>
        </w:rPr>
        <w:t>并且通过</w:t>
      </w:r>
      <w:r>
        <w:rPr>
          <w:rFonts w:hint="eastAsia" w:ascii="宋体" w:hAnsi="宋体" w:eastAsia="宋体" w:cs="宋体"/>
          <w:sz w:val="24"/>
          <w:szCs w:val="24"/>
          <w:highlight w:val="none"/>
        </w:rPr>
        <w:t>Self-Attention进行动态权重分配</w:t>
      </w:r>
      <w:r>
        <w:rPr>
          <w:rFonts w:hint="eastAsia" w:ascii="宋体" w:hAnsi="宋体" w:cs="宋体"/>
          <w:sz w:val="24"/>
          <w:szCs w:val="24"/>
          <w:highlight w:val="none"/>
          <w:lang w:val="en-US" w:eastAsia="zh-CN"/>
        </w:rPr>
        <w:t>进一步</w:t>
      </w:r>
      <w:r>
        <w:rPr>
          <w:rFonts w:hint="eastAsia" w:ascii="宋体" w:hAnsi="宋体" w:eastAsia="宋体" w:cs="宋体"/>
          <w:sz w:val="24"/>
          <w:szCs w:val="24"/>
          <w:highlight w:val="none"/>
        </w:rPr>
        <w:t>进行</w:t>
      </w:r>
      <w:r>
        <w:rPr>
          <w:rFonts w:hint="eastAsia" w:ascii="宋体" w:hAnsi="宋体" w:cs="宋体"/>
          <w:sz w:val="24"/>
          <w:szCs w:val="24"/>
          <w:highlight w:val="none"/>
          <w:lang w:val="en-US" w:eastAsia="zh-CN"/>
        </w:rPr>
        <w:t>了</w:t>
      </w:r>
      <w:r>
        <w:rPr>
          <w:rFonts w:hint="eastAsia" w:ascii="宋体" w:hAnsi="宋体" w:eastAsia="宋体" w:cs="宋体"/>
          <w:sz w:val="24"/>
          <w:szCs w:val="24"/>
          <w:highlight w:val="none"/>
        </w:rPr>
        <w:t>分类</w:t>
      </w:r>
      <w:r>
        <w:rPr>
          <w:rFonts w:hint="eastAsia" w:ascii="宋体" w:hAnsi="宋体" w:cs="宋体"/>
          <w:sz w:val="24"/>
          <w:szCs w:val="24"/>
          <w:highlight w:val="none"/>
          <w:lang w:val="en-US" w:eastAsia="zh-CN"/>
        </w:rPr>
        <w:t>的完善</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文献[5]把在线商品评论信息质量的影响因素分为传播者因素、信息因素、信息媒介因素、</w:t>
      </w:r>
      <w:r>
        <w:rPr>
          <w:rFonts w:hint="eastAsia" w:ascii="宋体" w:hAnsi="宋体" w:eastAsia="宋体" w:cs="宋体"/>
          <w:sz w:val="24"/>
          <w:szCs w:val="24"/>
          <w:lang w:val="en-US" w:eastAsia="zh-CN"/>
        </w:rPr>
        <w:t>信息反馈因素四个方面，结合信息采纳模型及已确定的的影响因素,建立在线商品评论信息质量影响模型,最后以问卷调查的方式验证了模型合理。文献[6]使用幂律分布的尺度参数刻画了用户群体评论行为的时间特性,扩展了评论行为相关研究内容。提出了新的刻画群体用户评论内容特征的指标,包括主题的分布和话题多样性。同时,除了关注评论内容中产品相关的信息,还</w:t>
      </w:r>
      <w:r>
        <w:rPr>
          <w:rFonts w:hint="eastAsia" w:ascii="宋体" w:hAnsi="宋体" w:eastAsia="宋体" w:cs="宋体"/>
          <w:sz w:val="24"/>
          <w:szCs w:val="24"/>
          <w:highlight w:val="none"/>
          <w:lang w:val="en-US" w:eastAsia="zh-CN"/>
        </w:rPr>
        <w:t>研究关注了评论内容中的服务信息,扩展了评论内容特征抽取的研究。文献[7]</w:t>
      </w:r>
      <w:r>
        <w:rPr>
          <w:rFonts w:hint="eastAsia" w:ascii="宋体" w:hAnsi="宋体" w:cs="宋体"/>
          <w:sz w:val="24"/>
          <w:szCs w:val="24"/>
          <w:highlight w:val="none"/>
          <w:lang w:val="en-US" w:eastAsia="zh-CN"/>
        </w:rPr>
        <w:t>将</w:t>
      </w:r>
      <w:r>
        <w:rPr>
          <w:rFonts w:hint="eastAsia" w:ascii="宋体" w:hAnsi="宋体" w:eastAsia="宋体" w:cs="宋体"/>
          <w:sz w:val="24"/>
          <w:szCs w:val="24"/>
          <w:highlight w:val="none"/>
          <w:lang w:val="en-US" w:eastAsia="zh-CN"/>
        </w:rPr>
        <w:t>文本评论数据</w:t>
      </w:r>
      <w:r>
        <w:rPr>
          <w:rFonts w:hint="eastAsia" w:ascii="宋体" w:hAnsi="宋体" w:cs="宋体"/>
          <w:sz w:val="24"/>
          <w:szCs w:val="24"/>
          <w:highlight w:val="none"/>
          <w:lang w:val="en-US" w:eastAsia="zh-CN"/>
        </w:rPr>
        <w:t>划</w:t>
      </w:r>
      <w:r>
        <w:rPr>
          <w:rFonts w:hint="eastAsia" w:ascii="宋体" w:hAnsi="宋体" w:eastAsia="宋体" w:cs="宋体"/>
          <w:sz w:val="24"/>
          <w:szCs w:val="24"/>
          <w:highlight w:val="none"/>
          <w:lang w:val="en-US" w:eastAsia="zh-CN"/>
        </w:rPr>
        <w:t>为</w:t>
      </w:r>
      <w:r>
        <w:rPr>
          <w:rFonts w:hint="eastAsia" w:ascii="宋体" w:hAnsi="宋体" w:cs="宋体"/>
          <w:sz w:val="24"/>
          <w:szCs w:val="24"/>
          <w:highlight w:val="none"/>
          <w:lang w:val="en-US" w:eastAsia="zh-CN"/>
        </w:rPr>
        <w:t>正面（1）</w:t>
      </w:r>
      <w:r>
        <w:rPr>
          <w:rFonts w:hint="eastAsia" w:ascii="宋体" w:hAnsi="宋体" w:eastAsia="宋体" w:cs="宋体"/>
          <w:sz w:val="24"/>
          <w:szCs w:val="24"/>
          <w:highlight w:val="none"/>
          <w:lang w:val="en-US" w:eastAsia="zh-CN"/>
        </w:rPr>
        <w:t>、中</w:t>
      </w:r>
      <w:r>
        <w:rPr>
          <w:rFonts w:hint="eastAsia" w:ascii="宋体" w:hAnsi="宋体" w:cs="宋体"/>
          <w:sz w:val="24"/>
          <w:szCs w:val="24"/>
          <w:highlight w:val="none"/>
          <w:lang w:val="en-US" w:eastAsia="zh-CN"/>
        </w:rPr>
        <w:t>立面（0）</w:t>
      </w:r>
      <w:r>
        <w:rPr>
          <w:rFonts w:hint="eastAsia" w:ascii="宋体" w:hAnsi="宋体" w:eastAsia="宋体" w:cs="宋体"/>
          <w:sz w:val="24"/>
          <w:szCs w:val="24"/>
          <w:highlight w:val="none"/>
          <w:lang w:val="en-US" w:eastAsia="zh-CN"/>
        </w:rPr>
        <w:t>以及负面</w:t>
      </w:r>
      <w:r>
        <w:rPr>
          <w:rFonts w:hint="eastAsia" w:ascii="宋体" w:hAnsi="宋体" w:cs="宋体"/>
          <w:sz w:val="24"/>
          <w:szCs w:val="24"/>
          <w:highlight w:val="none"/>
          <w:lang w:val="en-US" w:eastAsia="zh-CN"/>
        </w:rPr>
        <w:t>（-1）</w:t>
      </w:r>
      <w:r>
        <w:rPr>
          <w:rFonts w:hint="eastAsia" w:ascii="宋体" w:hAnsi="宋体" w:eastAsia="宋体" w:cs="宋体"/>
          <w:sz w:val="24"/>
          <w:szCs w:val="24"/>
          <w:highlight w:val="none"/>
          <w:lang w:val="en-US" w:eastAsia="zh-CN"/>
        </w:rPr>
        <w:t>三部分,</w:t>
      </w:r>
      <w:r>
        <w:rPr>
          <w:rFonts w:hint="eastAsia" w:ascii="宋体" w:hAnsi="宋体" w:cs="宋体"/>
          <w:sz w:val="24"/>
          <w:szCs w:val="24"/>
          <w:highlight w:val="none"/>
          <w:lang w:val="en-US" w:eastAsia="zh-CN"/>
        </w:rPr>
        <w:t>对</w:t>
      </w:r>
      <w:r>
        <w:rPr>
          <w:rFonts w:hint="eastAsia" w:ascii="宋体" w:hAnsi="宋体" w:eastAsia="宋体" w:cs="宋体"/>
          <w:sz w:val="24"/>
          <w:szCs w:val="24"/>
          <w:highlight w:val="none"/>
          <w:lang w:val="en-US" w:eastAsia="zh-CN"/>
        </w:rPr>
        <w:t>其中的</w:t>
      </w:r>
      <w:r>
        <w:rPr>
          <w:rFonts w:hint="eastAsia" w:ascii="宋体" w:hAnsi="宋体" w:cs="宋体"/>
          <w:sz w:val="24"/>
          <w:szCs w:val="24"/>
          <w:highlight w:val="none"/>
          <w:lang w:val="en-US" w:eastAsia="zh-CN"/>
        </w:rPr>
        <w:t>正面</w:t>
      </w:r>
      <w:r>
        <w:rPr>
          <w:rFonts w:hint="eastAsia" w:ascii="宋体" w:hAnsi="宋体" w:eastAsia="宋体" w:cs="宋体"/>
          <w:sz w:val="24"/>
          <w:szCs w:val="24"/>
          <w:highlight w:val="none"/>
          <w:lang w:val="en-US" w:eastAsia="zh-CN"/>
        </w:rPr>
        <w:t>和负面评论进行LDA主题模型分析,</w:t>
      </w:r>
      <w:r>
        <w:rPr>
          <w:rFonts w:hint="eastAsia" w:ascii="宋体" w:hAnsi="宋体" w:cs="宋体"/>
          <w:sz w:val="24"/>
          <w:szCs w:val="24"/>
          <w:highlight w:val="none"/>
          <w:lang w:val="en-US" w:eastAsia="zh-CN"/>
        </w:rPr>
        <w:t>挖掘</w:t>
      </w:r>
      <w:r>
        <w:rPr>
          <w:rFonts w:hint="eastAsia" w:ascii="宋体" w:hAnsi="宋体" w:eastAsia="宋体" w:cs="宋体"/>
          <w:sz w:val="24"/>
          <w:szCs w:val="24"/>
          <w:highlight w:val="none"/>
          <w:lang w:val="en-US" w:eastAsia="zh-CN"/>
        </w:rPr>
        <w:t>相应的主题</w:t>
      </w:r>
      <w:r>
        <w:rPr>
          <w:rFonts w:hint="eastAsia" w:ascii="宋体" w:hAnsi="宋体" w:cs="宋体"/>
          <w:sz w:val="24"/>
          <w:szCs w:val="24"/>
          <w:highlight w:val="none"/>
          <w:lang w:val="en-US" w:eastAsia="zh-CN"/>
        </w:rPr>
        <w:t>以及具有</w:t>
      </w:r>
      <w:r>
        <w:rPr>
          <w:rFonts w:hint="eastAsia" w:ascii="宋体" w:hAnsi="宋体" w:eastAsia="宋体" w:cs="宋体"/>
          <w:sz w:val="24"/>
          <w:szCs w:val="24"/>
          <w:highlight w:val="none"/>
          <w:lang w:val="en-US" w:eastAsia="zh-CN"/>
        </w:rPr>
        <w:t>高频</w:t>
      </w:r>
      <w:r>
        <w:rPr>
          <w:rFonts w:hint="eastAsia" w:ascii="宋体" w:hAnsi="宋体" w:cs="宋体"/>
          <w:sz w:val="24"/>
          <w:szCs w:val="24"/>
          <w:highlight w:val="none"/>
          <w:lang w:val="en-US" w:eastAsia="zh-CN"/>
        </w:rPr>
        <w:t>频率</w:t>
      </w:r>
      <w:r>
        <w:rPr>
          <w:rFonts w:hint="eastAsia" w:ascii="宋体" w:hAnsi="宋体" w:eastAsia="宋体" w:cs="宋体"/>
          <w:sz w:val="24"/>
          <w:szCs w:val="24"/>
          <w:highlight w:val="none"/>
          <w:lang w:val="en-US" w:eastAsia="zh-CN"/>
        </w:rPr>
        <w:t>特征</w:t>
      </w:r>
      <w:r>
        <w:rPr>
          <w:rFonts w:hint="eastAsia" w:ascii="宋体" w:hAnsi="宋体" w:cs="宋体"/>
          <w:sz w:val="24"/>
          <w:szCs w:val="24"/>
          <w:highlight w:val="none"/>
          <w:lang w:val="en-US" w:eastAsia="zh-CN"/>
        </w:rPr>
        <w:t>的单</w:t>
      </w:r>
      <w:r>
        <w:rPr>
          <w:rFonts w:hint="eastAsia" w:ascii="宋体" w:hAnsi="宋体" w:eastAsia="宋体" w:cs="宋体"/>
          <w:sz w:val="24"/>
          <w:szCs w:val="24"/>
          <w:highlight w:val="none"/>
          <w:lang w:val="en-US" w:eastAsia="zh-CN"/>
        </w:rPr>
        <w:t>词,</w:t>
      </w:r>
      <w:r>
        <w:rPr>
          <w:rFonts w:hint="eastAsia" w:ascii="宋体" w:hAnsi="宋体" w:cs="宋体"/>
          <w:sz w:val="24"/>
          <w:szCs w:val="24"/>
          <w:highlight w:val="none"/>
          <w:lang w:val="en-US" w:eastAsia="zh-CN"/>
        </w:rPr>
        <w:t>进而</w:t>
      </w:r>
      <w:r>
        <w:rPr>
          <w:rFonts w:hint="eastAsia" w:ascii="宋体" w:hAnsi="宋体" w:eastAsia="宋体" w:cs="宋体"/>
          <w:sz w:val="24"/>
          <w:szCs w:val="24"/>
          <w:highlight w:val="none"/>
          <w:lang w:val="en-US" w:eastAsia="zh-CN"/>
        </w:rPr>
        <w:t>对</w:t>
      </w:r>
      <w:r>
        <w:rPr>
          <w:rFonts w:hint="eastAsia" w:ascii="宋体" w:hAnsi="宋体" w:cs="宋体"/>
          <w:sz w:val="24"/>
          <w:szCs w:val="24"/>
          <w:highlight w:val="none"/>
          <w:lang w:val="en-US" w:eastAsia="zh-CN"/>
        </w:rPr>
        <w:t>商品做出了</w:t>
      </w:r>
      <w:r>
        <w:rPr>
          <w:rFonts w:hint="eastAsia" w:ascii="宋体" w:hAnsi="宋体" w:eastAsia="宋体" w:cs="宋体"/>
          <w:sz w:val="24"/>
          <w:szCs w:val="24"/>
          <w:highlight w:val="none"/>
          <w:lang w:val="en-US" w:eastAsia="zh-CN"/>
        </w:rPr>
        <w:t>评价。</w:t>
      </w:r>
      <w:r>
        <w:rPr>
          <w:rFonts w:hint="eastAsia" w:ascii="宋体" w:hAnsi="宋体" w:eastAsia="宋体" w:cs="宋体"/>
          <w:sz w:val="24"/>
          <w:szCs w:val="24"/>
          <w:lang w:val="en-US" w:eastAsia="zh-CN"/>
        </w:rPr>
        <w:t>文献[8]设计并实现了一种基于时间序列的数据预处理方法，</w:t>
      </w:r>
      <w:r>
        <w:rPr>
          <w:rFonts w:hint="eastAsia" w:ascii="宋体" w:hAnsi="宋体" w:eastAsia="宋体" w:cs="宋体"/>
          <w:sz w:val="24"/>
          <w:szCs w:val="24"/>
          <w:highlight w:val="none"/>
          <w:lang w:val="en-US" w:eastAsia="zh-CN"/>
        </w:rPr>
        <w:t>并且最终证</w:t>
      </w:r>
      <w:r>
        <w:rPr>
          <w:rFonts w:hint="eastAsia" w:ascii="宋体" w:hAnsi="宋体" w:cs="宋体"/>
          <w:sz w:val="24"/>
          <w:szCs w:val="24"/>
          <w:highlight w:val="none"/>
          <w:lang w:val="en-US" w:eastAsia="zh-CN"/>
        </w:rPr>
        <w:t>实</w:t>
      </w:r>
      <w:r>
        <w:rPr>
          <w:rFonts w:hint="eastAsia" w:ascii="宋体" w:hAnsi="宋体" w:eastAsia="宋体" w:cs="宋体"/>
          <w:sz w:val="24"/>
          <w:szCs w:val="24"/>
          <w:highlight w:val="none"/>
          <w:lang w:val="en-US" w:eastAsia="zh-CN"/>
        </w:rPr>
        <w:t>了SSP算法</w:t>
      </w:r>
      <w:r>
        <w:rPr>
          <w:rFonts w:hint="eastAsia" w:ascii="宋体" w:hAnsi="宋体" w:cs="宋体"/>
          <w:sz w:val="24"/>
          <w:szCs w:val="24"/>
          <w:highlight w:val="none"/>
          <w:lang w:val="en-US" w:eastAsia="zh-CN"/>
        </w:rPr>
        <w:t>可以</w:t>
      </w:r>
      <w:r>
        <w:rPr>
          <w:rFonts w:hint="eastAsia" w:ascii="宋体" w:hAnsi="宋体" w:eastAsia="宋体" w:cs="宋体"/>
          <w:sz w:val="24"/>
          <w:szCs w:val="24"/>
          <w:highlight w:val="none"/>
          <w:lang w:val="en-US" w:eastAsia="zh-CN"/>
        </w:rPr>
        <w:t>有效筛选特征,并</w:t>
      </w:r>
      <w:r>
        <w:rPr>
          <w:rFonts w:hint="eastAsia" w:ascii="宋体" w:hAnsi="宋体" w:cs="宋体"/>
          <w:sz w:val="24"/>
          <w:szCs w:val="24"/>
          <w:highlight w:val="none"/>
          <w:lang w:val="en-US" w:eastAsia="zh-CN"/>
        </w:rPr>
        <w:t>能</w:t>
      </w:r>
      <w:r>
        <w:rPr>
          <w:rFonts w:hint="eastAsia" w:ascii="宋体" w:hAnsi="宋体" w:eastAsia="宋体" w:cs="宋体"/>
          <w:sz w:val="24"/>
          <w:szCs w:val="24"/>
          <w:highlight w:val="none"/>
          <w:lang w:val="en-US" w:eastAsia="zh-CN"/>
        </w:rPr>
        <w:t>在一定程度上</w:t>
      </w:r>
      <w:r>
        <w:rPr>
          <w:rFonts w:hint="eastAsia" w:ascii="宋体" w:hAnsi="宋体" w:cs="宋体"/>
          <w:sz w:val="24"/>
          <w:szCs w:val="24"/>
          <w:highlight w:val="none"/>
          <w:lang w:val="en-US" w:eastAsia="zh-CN"/>
        </w:rPr>
        <w:t>使</w:t>
      </w:r>
      <w:r>
        <w:rPr>
          <w:rFonts w:hint="eastAsia" w:ascii="宋体" w:hAnsi="宋体" w:eastAsia="宋体" w:cs="宋体"/>
          <w:sz w:val="24"/>
          <w:szCs w:val="24"/>
          <w:highlight w:val="none"/>
          <w:lang w:val="en-US" w:eastAsia="zh-CN"/>
        </w:rPr>
        <w:t>模型的复杂度</w:t>
      </w:r>
      <w:r>
        <w:rPr>
          <w:rFonts w:hint="eastAsia" w:ascii="宋体" w:hAnsi="宋体" w:cs="宋体"/>
          <w:sz w:val="24"/>
          <w:szCs w:val="24"/>
          <w:highlight w:val="none"/>
          <w:lang w:val="en-US" w:eastAsia="zh-CN"/>
        </w:rPr>
        <w:t>得到简化</w:t>
      </w:r>
      <w:r>
        <w:rPr>
          <w:rFonts w:hint="eastAsia" w:ascii="宋体" w:hAnsi="宋体" w:eastAsia="宋体" w:cs="宋体"/>
          <w:sz w:val="24"/>
          <w:szCs w:val="24"/>
          <w:highlight w:val="none"/>
          <w:lang w:val="en-US" w:eastAsia="zh-CN"/>
        </w:rPr>
        <w:t>,</w:t>
      </w:r>
      <w:r>
        <w:rPr>
          <w:rFonts w:hint="eastAsia" w:ascii="宋体" w:hAnsi="宋体" w:cs="宋体"/>
          <w:sz w:val="24"/>
          <w:szCs w:val="24"/>
          <w:highlight w:val="none"/>
          <w:lang w:val="en-US" w:eastAsia="zh-CN"/>
        </w:rPr>
        <w:t>从而提升</w:t>
      </w:r>
      <w:r>
        <w:rPr>
          <w:rFonts w:hint="eastAsia" w:ascii="宋体" w:hAnsi="宋体" w:eastAsia="宋体" w:cs="宋体"/>
          <w:sz w:val="24"/>
          <w:szCs w:val="24"/>
          <w:highlight w:val="none"/>
          <w:lang w:val="en-US" w:eastAsia="zh-CN"/>
        </w:rPr>
        <w:t>分类精</w:t>
      </w:r>
      <w:r>
        <w:rPr>
          <w:rFonts w:hint="eastAsia" w:ascii="宋体" w:hAnsi="宋体" w:cs="宋体"/>
          <w:sz w:val="24"/>
          <w:szCs w:val="24"/>
          <w:highlight w:val="none"/>
          <w:lang w:val="en-US" w:eastAsia="zh-CN"/>
        </w:rPr>
        <w:t>确</w:t>
      </w:r>
      <w:r>
        <w:rPr>
          <w:rFonts w:hint="eastAsia" w:ascii="宋体" w:hAnsi="宋体" w:eastAsia="宋体" w:cs="宋体"/>
          <w:sz w:val="24"/>
          <w:szCs w:val="24"/>
          <w:highlight w:val="none"/>
          <w:lang w:val="en-US" w:eastAsia="zh-CN"/>
        </w:rPr>
        <w:t>度。文献[9]通过对</w:t>
      </w:r>
      <w:r>
        <w:rPr>
          <w:rFonts w:hint="eastAsia" w:ascii="宋体" w:hAnsi="宋体" w:cs="宋体"/>
          <w:sz w:val="24"/>
          <w:szCs w:val="24"/>
          <w:highlight w:val="none"/>
          <w:lang w:val="en-US" w:eastAsia="zh-CN"/>
        </w:rPr>
        <w:t>用户</w:t>
      </w:r>
      <w:r>
        <w:rPr>
          <w:rFonts w:hint="eastAsia" w:ascii="宋体" w:hAnsi="宋体" w:eastAsia="宋体" w:cs="宋体"/>
          <w:sz w:val="24"/>
          <w:szCs w:val="24"/>
          <w:highlight w:val="none"/>
          <w:lang w:val="en-US" w:eastAsia="zh-CN"/>
        </w:rPr>
        <w:t>评论的情感分析</w:t>
      </w:r>
      <w:r>
        <w:rPr>
          <w:rFonts w:hint="eastAsia" w:ascii="宋体" w:hAnsi="宋体" w:cs="宋体"/>
          <w:sz w:val="24"/>
          <w:szCs w:val="24"/>
          <w:highlight w:val="none"/>
          <w:lang w:val="en-US" w:eastAsia="zh-CN"/>
        </w:rPr>
        <w:t>生成</w:t>
      </w:r>
      <w:r>
        <w:rPr>
          <w:rFonts w:hint="eastAsia" w:ascii="宋体" w:hAnsi="宋体" w:eastAsia="宋体" w:cs="宋体"/>
          <w:sz w:val="24"/>
          <w:szCs w:val="24"/>
          <w:highlight w:val="none"/>
          <w:lang w:val="en-US" w:eastAsia="zh-CN"/>
        </w:rPr>
        <w:t>了关于各候选</w:t>
      </w:r>
      <w:r>
        <w:rPr>
          <w:rFonts w:hint="eastAsia" w:ascii="宋体" w:hAnsi="宋体" w:cs="宋体"/>
          <w:sz w:val="24"/>
          <w:szCs w:val="24"/>
          <w:highlight w:val="none"/>
          <w:lang w:val="en-US" w:eastAsia="zh-CN"/>
        </w:rPr>
        <w:t>产品</w:t>
      </w:r>
      <w:r>
        <w:rPr>
          <w:rFonts w:hint="eastAsia" w:ascii="宋体" w:hAnsi="宋体" w:eastAsia="宋体" w:cs="宋体"/>
          <w:sz w:val="24"/>
          <w:szCs w:val="24"/>
          <w:highlight w:val="none"/>
          <w:lang w:val="en-US" w:eastAsia="zh-CN"/>
        </w:rPr>
        <w:t>的商品购买决策矩阵，并</w:t>
      </w:r>
      <w:r>
        <w:rPr>
          <w:rFonts w:hint="eastAsia" w:ascii="宋体" w:hAnsi="宋体" w:cs="宋体"/>
          <w:sz w:val="24"/>
          <w:szCs w:val="24"/>
          <w:highlight w:val="none"/>
          <w:lang w:val="en-US" w:eastAsia="zh-CN"/>
        </w:rPr>
        <w:t>由此提出</w:t>
      </w:r>
      <w:r>
        <w:rPr>
          <w:rFonts w:hint="eastAsia" w:ascii="宋体" w:hAnsi="宋体" w:eastAsia="宋体" w:cs="宋体"/>
          <w:sz w:val="24"/>
          <w:szCs w:val="24"/>
          <w:highlight w:val="none"/>
          <w:lang w:val="en-US" w:eastAsia="zh-CN"/>
        </w:rPr>
        <w:t>出一种基于随机TOPSIS</w:t>
      </w:r>
      <w:r>
        <w:rPr>
          <w:rFonts w:hint="eastAsia" w:ascii="宋体" w:hAnsi="宋体" w:cs="宋体"/>
          <w:sz w:val="24"/>
          <w:szCs w:val="24"/>
          <w:highlight w:val="none"/>
          <w:lang w:val="en-US" w:eastAsia="zh-CN"/>
        </w:rPr>
        <w:t>的</w:t>
      </w:r>
      <w:r>
        <w:rPr>
          <w:rFonts w:hint="eastAsia" w:ascii="宋体" w:hAnsi="宋体" w:eastAsia="宋体" w:cs="宋体"/>
          <w:sz w:val="24"/>
          <w:szCs w:val="24"/>
          <w:highlight w:val="none"/>
          <w:lang w:val="en-US" w:eastAsia="zh-CN"/>
        </w:rPr>
        <w:t>排序</w:t>
      </w:r>
      <w:r>
        <w:rPr>
          <w:rFonts w:hint="eastAsia" w:ascii="宋体" w:hAnsi="宋体" w:cs="宋体"/>
          <w:sz w:val="24"/>
          <w:szCs w:val="24"/>
          <w:highlight w:val="none"/>
          <w:lang w:val="en-US" w:eastAsia="zh-CN"/>
        </w:rPr>
        <w:t>思路，最终完成了</w:t>
      </w:r>
      <w:r>
        <w:rPr>
          <w:rFonts w:hint="eastAsia" w:ascii="宋体" w:hAnsi="宋体" w:eastAsia="宋体" w:cs="宋体"/>
          <w:sz w:val="24"/>
          <w:szCs w:val="24"/>
          <w:highlight w:val="none"/>
          <w:lang w:val="en-US" w:eastAsia="zh-CN"/>
        </w:rPr>
        <w:t>对候选商品的排序。</w:t>
      </w:r>
      <w:r>
        <w:rPr>
          <w:rFonts w:hint="eastAsia" w:ascii="宋体" w:hAnsi="宋体" w:eastAsia="宋体" w:cs="宋体"/>
          <w:sz w:val="24"/>
          <w:szCs w:val="24"/>
          <w:lang w:val="en-US" w:eastAsia="zh-CN"/>
        </w:rPr>
        <w:t>文献[10]对产品评论数据用tf/idf的方法来提取商品属性，最终挖掘出文本评论数据中有价值的内容。文献[11]</w:t>
      </w:r>
      <w:r>
        <w:rPr>
          <w:rFonts w:hint="eastAsia" w:ascii="宋体" w:hAnsi="宋体" w:eastAsia="宋体" w:cs="宋体"/>
          <w:sz w:val="24"/>
          <w:szCs w:val="24"/>
          <w:highlight w:val="none"/>
          <w:lang w:val="en-US" w:eastAsia="zh-CN"/>
        </w:rPr>
        <w:t>利用LDA主题模型从在线</w:t>
      </w:r>
      <w:r>
        <w:rPr>
          <w:rFonts w:hint="eastAsia" w:ascii="宋体" w:hAnsi="宋体" w:cs="宋体"/>
          <w:sz w:val="24"/>
          <w:szCs w:val="24"/>
          <w:highlight w:val="none"/>
          <w:lang w:val="en-US" w:eastAsia="zh-CN"/>
        </w:rPr>
        <w:t>产品</w:t>
      </w:r>
      <w:r>
        <w:rPr>
          <w:rFonts w:hint="eastAsia" w:ascii="宋体" w:hAnsi="宋体" w:eastAsia="宋体" w:cs="宋体"/>
          <w:sz w:val="24"/>
          <w:szCs w:val="24"/>
          <w:highlight w:val="none"/>
          <w:lang w:val="en-US" w:eastAsia="zh-CN"/>
        </w:rPr>
        <w:t>评论文本中</w:t>
      </w:r>
      <w:r>
        <w:rPr>
          <w:rFonts w:hint="eastAsia" w:ascii="宋体" w:hAnsi="宋体" w:cs="宋体"/>
          <w:sz w:val="24"/>
          <w:szCs w:val="24"/>
          <w:highlight w:val="none"/>
          <w:lang w:val="en-US" w:eastAsia="zh-CN"/>
        </w:rPr>
        <w:t>挖掘</w:t>
      </w:r>
      <w:r>
        <w:rPr>
          <w:rFonts w:hint="eastAsia" w:ascii="宋体" w:hAnsi="宋体" w:eastAsia="宋体" w:cs="宋体"/>
          <w:sz w:val="24"/>
          <w:szCs w:val="24"/>
          <w:highlight w:val="none"/>
          <w:lang w:val="en-US" w:eastAsia="zh-CN"/>
        </w:rPr>
        <w:t>出影响</w:t>
      </w:r>
      <w:r>
        <w:rPr>
          <w:rFonts w:hint="eastAsia" w:ascii="宋体" w:hAnsi="宋体" w:cs="宋体"/>
          <w:sz w:val="24"/>
          <w:szCs w:val="24"/>
          <w:highlight w:val="none"/>
          <w:lang w:val="en-US" w:eastAsia="zh-CN"/>
        </w:rPr>
        <w:t>消费者</w:t>
      </w:r>
      <w:r>
        <w:rPr>
          <w:rFonts w:hint="eastAsia" w:ascii="宋体" w:hAnsi="宋体" w:eastAsia="宋体" w:cs="宋体"/>
          <w:sz w:val="24"/>
          <w:szCs w:val="24"/>
          <w:highlight w:val="none"/>
          <w:lang w:val="en-US" w:eastAsia="zh-CN"/>
        </w:rPr>
        <w:t>消费</w:t>
      </w:r>
      <w:r>
        <w:rPr>
          <w:rFonts w:hint="eastAsia" w:ascii="宋体" w:hAnsi="宋体" w:cs="宋体"/>
          <w:sz w:val="24"/>
          <w:szCs w:val="24"/>
          <w:highlight w:val="none"/>
          <w:lang w:val="en-US" w:eastAsia="zh-CN"/>
        </w:rPr>
        <w:t>决策</w:t>
      </w:r>
      <w:r>
        <w:rPr>
          <w:rFonts w:hint="eastAsia" w:ascii="宋体" w:hAnsi="宋体" w:eastAsia="宋体" w:cs="宋体"/>
          <w:sz w:val="24"/>
          <w:szCs w:val="24"/>
          <w:highlight w:val="none"/>
          <w:lang w:val="en-US" w:eastAsia="zh-CN"/>
        </w:rPr>
        <w:t>的</w:t>
      </w:r>
      <w:r>
        <w:rPr>
          <w:rFonts w:hint="eastAsia" w:ascii="宋体" w:hAnsi="宋体" w:cs="宋体"/>
          <w:sz w:val="24"/>
          <w:szCs w:val="24"/>
          <w:highlight w:val="none"/>
          <w:lang w:val="en-US" w:eastAsia="zh-CN"/>
        </w:rPr>
        <w:t>影响因子</w:t>
      </w:r>
      <w:r>
        <w:rPr>
          <w:rFonts w:hint="eastAsia" w:ascii="宋体" w:hAnsi="宋体" w:eastAsia="宋体" w:cs="宋体"/>
          <w:sz w:val="24"/>
          <w:szCs w:val="24"/>
          <w:highlight w:val="none"/>
          <w:lang w:val="en-US" w:eastAsia="zh-CN"/>
        </w:rPr>
        <w:t>，并基于偏序集理论</w:t>
      </w:r>
      <w:r>
        <w:rPr>
          <w:rFonts w:hint="eastAsia" w:ascii="宋体" w:hAnsi="宋体" w:cs="宋体"/>
          <w:sz w:val="24"/>
          <w:szCs w:val="24"/>
          <w:highlight w:val="none"/>
          <w:lang w:val="en-US" w:eastAsia="zh-CN"/>
        </w:rPr>
        <w:t>对通过</w:t>
      </w:r>
      <w:r>
        <w:rPr>
          <w:rFonts w:hint="eastAsia" w:ascii="宋体" w:hAnsi="宋体" w:eastAsia="宋体" w:cs="宋体"/>
          <w:sz w:val="24"/>
          <w:szCs w:val="24"/>
          <w:highlight w:val="none"/>
          <w:lang w:val="en-US" w:eastAsia="zh-CN"/>
        </w:rPr>
        <w:t>调查问卷</w:t>
      </w:r>
      <w:r>
        <w:rPr>
          <w:rFonts w:hint="eastAsia" w:ascii="宋体" w:hAnsi="宋体" w:cs="宋体"/>
          <w:sz w:val="24"/>
          <w:szCs w:val="24"/>
          <w:highlight w:val="none"/>
          <w:lang w:val="en-US" w:eastAsia="zh-CN"/>
        </w:rPr>
        <w:t>方式获取</w:t>
      </w:r>
      <w:r>
        <w:rPr>
          <w:rFonts w:hint="eastAsia" w:ascii="宋体" w:hAnsi="宋体" w:eastAsia="宋体" w:cs="宋体"/>
          <w:sz w:val="24"/>
          <w:szCs w:val="24"/>
          <w:highlight w:val="none"/>
          <w:lang w:val="en-US" w:eastAsia="zh-CN"/>
        </w:rPr>
        <w:t>的数据</w:t>
      </w:r>
      <w:r>
        <w:rPr>
          <w:rFonts w:hint="eastAsia" w:ascii="宋体" w:hAnsi="宋体" w:cs="宋体"/>
          <w:sz w:val="24"/>
          <w:szCs w:val="24"/>
          <w:highlight w:val="none"/>
          <w:lang w:val="en-US" w:eastAsia="zh-CN"/>
        </w:rPr>
        <w:t>完成</w:t>
      </w:r>
      <w:r>
        <w:rPr>
          <w:rFonts w:hint="eastAsia" w:ascii="宋体" w:hAnsi="宋体" w:eastAsia="宋体" w:cs="宋体"/>
          <w:sz w:val="24"/>
          <w:szCs w:val="24"/>
          <w:highlight w:val="none"/>
          <w:lang w:val="en-US" w:eastAsia="zh-CN"/>
        </w:rPr>
        <w:t>了商品排序。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综合</w:t>
      </w:r>
      <w:r>
        <w:rPr>
          <w:rFonts w:hint="eastAsia" w:ascii="宋体" w:hAnsi="宋体" w:eastAsia="宋体" w:cs="宋体"/>
          <w:sz w:val="24"/>
          <w:szCs w:val="24"/>
          <w:highlight w:val="none"/>
        </w:rPr>
        <w:t>上述学者的研究结果，</w:t>
      </w:r>
      <w:r>
        <w:rPr>
          <w:rFonts w:hint="eastAsia" w:ascii="宋体" w:hAnsi="宋体" w:eastAsia="宋体" w:cs="宋体"/>
          <w:sz w:val="24"/>
          <w:szCs w:val="24"/>
          <w:highlight w:val="none"/>
          <w:lang w:val="en-US" w:eastAsia="zh-CN"/>
        </w:rPr>
        <w:t>对文本</w:t>
      </w:r>
      <w:r>
        <w:rPr>
          <w:rFonts w:hint="eastAsia" w:ascii="宋体" w:hAnsi="宋体" w:cs="宋体"/>
          <w:sz w:val="24"/>
          <w:szCs w:val="24"/>
          <w:highlight w:val="none"/>
          <w:lang w:val="en-US" w:eastAsia="zh-CN"/>
        </w:rPr>
        <w:t>数据</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情感分析是</w:t>
      </w:r>
      <w:r>
        <w:rPr>
          <w:rFonts w:hint="eastAsia" w:ascii="宋体" w:hAnsi="宋体" w:cs="宋体"/>
          <w:sz w:val="24"/>
          <w:szCs w:val="24"/>
          <w:highlight w:val="none"/>
          <w:lang w:val="en-US" w:eastAsia="zh-CN"/>
        </w:rPr>
        <w:t>对具有较强烈主观情感色彩的</w:t>
      </w:r>
      <w:r>
        <w:rPr>
          <w:rFonts w:hint="eastAsia" w:ascii="宋体" w:hAnsi="宋体" w:eastAsia="宋体" w:cs="宋体"/>
          <w:sz w:val="24"/>
          <w:szCs w:val="24"/>
          <w:highlight w:val="none"/>
        </w:rPr>
        <w:t>文本进行</w:t>
      </w:r>
      <w:r>
        <w:rPr>
          <w:rFonts w:hint="eastAsia" w:ascii="宋体" w:hAnsi="宋体" w:cs="宋体"/>
          <w:sz w:val="24"/>
          <w:szCs w:val="24"/>
          <w:highlight w:val="none"/>
          <w:lang w:val="en-US" w:eastAsia="zh-CN"/>
        </w:rPr>
        <w:t>预处理、主题提取、主题分析、</w:t>
      </w:r>
      <w:r>
        <w:rPr>
          <w:rFonts w:hint="eastAsia" w:ascii="宋体" w:hAnsi="宋体" w:eastAsia="宋体" w:cs="宋体"/>
          <w:sz w:val="24"/>
          <w:szCs w:val="24"/>
          <w:highlight w:val="none"/>
        </w:rPr>
        <w:t>归纳</w:t>
      </w:r>
      <w:r>
        <w:rPr>
          <w:rFonts w:hint="eastAsia" w:ascii="宋体" w:hAnsi="宋体" w:cs="宋体"/>
          <w:sz w:val="24"/>
          <w:szCs w:val="24"/>
          <w:highlight w:val="none"/>
          <w:lang w:val="en-US" w:eastAsia="zh-CN"/>
        </w:rPr>
        <w:t>总结</w:t>
      </w:r>
      <w:r>
        <w:rPr>
          <w:rFonts w:hint="eastAsia" w:ascii="宋体" w:hAnsi="宋体" w:eastAsia="宋体" w:cs="宋体"/>
          <w:sz w:val="24"/>
          <w:szCs w:val="24"/>
          <w:highlight w:val="none"/>
        </w:rPr>
        <w:t>的过程。值得注意的是，大</w:t>
      </w:r>
      <w:r>
        <w:rPr>
          <w:rFonts w:hint="eastAsia" w:ascii="宋体" w:hAnsi="宋体" w:cs="宋体"/>
          <w:sz w:val="24"/>
          <w:szCs w:val="24"/>
          <w:highlight w:val="none"/>
          <w:lang w:val="en-US" w:eastAsia="zh-CN"/>
        </w:rPr>
        <w:t>部分</w:t>
      </w:r>
      <w:r>
        <w:rPr>
          <w:rFonts w:hint="eastAsia" w:ascii="宋体" w:hAnsi="宋体" w:eastAsia="宋体" w:cs="宋体"/>
          <w:sz w:val="24"/>
          <w:szCs w:val="24"/>
          <w:highlight w:val="none"/>
        </w:rPr>
        <w:t>研究</w:t>
      </w:r>
      <w:r>
        <w:rPr>
          <w:rFonts w:hint="eastAsia" w:ascii="宋体" w:hAnsi="宋体" w:cs="宋体"/>
          <w:sz w:val="24"/>
          <w:szCs w:val="24"/>
          <w:highlight w:val="none"/>
          <w:lang w:val="en-US" w:eastAsia="zh-CN"/>
        </w:rPr>
        <w:t>仅仅只是提取和分析评论文本数据中的主题或情感</w:t>
      </w:r>
      <w:r>
        <w:rPr>
          <w:rFonts w:hint="eastAsia" w:ascii="宋体" w:hAnsi="宋体" w:eastAsia="宋体" w:cs="宋体"/>
          <w:sz w:val="24"/>
          <w:szCs w:val="24"/>
          <w:highlight w:val="none"/>
        </w:rPr>
        <w:t>。</w:t>
      </w:r>
      <w:r>
        <w:rPr>
          <w:rFonts w:hint="eastAsia" w:ascii="宋体" w:hAnsi="宋体" w:cs="宋体"/>
          <w:sz w:val="24"/>
          <w:szCs w:val="24"/>
          <w:highlight w:val="none"/>
          <w:lang w:val="en-US" w:eastAsia="zh-CN"/>
        </w:rPr>
        <w:t>而</w:t>
      </w:r>
      <w:r>
        <w:rPr>
          <w:rFonts w:hint="eastAsia" w:ascii="宋体" w:hAnsi="宋体" w:eastAsia="宋体" w:cs="宋体"/>
          <w:sz w:val="24"/>
          <w:szCs w:val="24"/>
          <w:highlight w:val="none"/>
        </w:rPr>
        <w:t>随着电子商务模式</w:t>
      </w:r>
      <w:r>
        <w:rPr>
          <w:rFonts w:hint="eastAsia" w:ascii="宋体" w:hAnsi="宋体" w:cs="宋体"/>
          <w:sz w:val="24"/>
          <w:szCs w:val="24"/>
          <w:highlight w:val="none"/>
          <w:lang w:val="en-US" w:eastAsia="zh-CN"/>
        </w:rPr>
        <w:t>发展的日益成熟</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消费者们</w:t>
      </w:r>
      <w:r>
        <w:rPr>
          <w:rFonts w:hint="eastAsia" w:ascii="宋体" w:hAnsi="宋体" w:eastAsia="宋体" w:cs="宋体"/>
          <w:sz w:val="24"/>
          <w:szCs w:val="24"/>
          <w:highlight w:val="none"/>
        </w:rPr>
        <w:t>对电商平台上</w:t>
      </w:r>
      <w:r>
        <w:rPr>
          <w:rFonts w:hint="eastAsia" w:ascii="宋体" w:hAnsi="宋体" w:cs="宋体"/>
          <w:sz w:val="24"/>
          <w:szCs w:val="24"/>
          <w:highlight w:val="none"/>
          <w:lang w:val="en-US" w:eastAsia="zh-CN"/>
        </w:rPr>
        <w:t>产品</w:t>
      </w:r>
      <w:r>
        <w:rPr>
          <w:rFonts w:hint="eastAsia" w:ascii="宋体" w:hAnsi="宋体" w:eastAsia="宋体" w:cs="宋体"/>
          <w:sz w:val="24"/>
          <w:szCs w:val="24"/>
          <w:highlight w:val="none"/>
        </w:rPr>
        <w:t>评价的</w:t>
      </w:r>
      <w:r>
        <w:rPr>
          <w:rFonts w:hint="eastAsia" w:ascii="宋体" w:hAnsi="宋体" w:cs="宋体"/>
          <w:sz w:val="24"/>
          <w:szCs w:val="24"/>
          <w:highlight w:val="none"/>
          <w:lang w:val="en-US" w:eastAsia="zh-CN"/>
        </w:rPr>
        <w:t>聚焦点早已</w:t>
      </w:r>
      <w:r>
        <w:rPr>
          <w:rFonts w:hint="eastAsia" w:ascii="宋体" w:hAnsi="宋体" w:eastAsia="宋体" w:cs="宋体"/>
          <w:sz w:val="24"/>
          <w:szCs w:val="24"/>
          <w:highlight w:val="none"/>
        </w:rPr>
        <w:t>不</w:t>
      </w:r>
      <w:r>
        <w:rPr>
          <w:rFonts w:hint="eastAsia" w:ascii="宋体" w:hAnsi="宋体" w:cs="宋体"/>
          <w:sz w:val="24"/>
          <w:szCs w:val="24"/>
          <w:highlight w:val="none"/>
          <w:lang w:val="en-US" w:eastAsia="zh-CN"/>
        </w:rPr>
        <w:t>只是限制</w:t>
      </w:r>
      <w:r>
        <w:rPr>
          <w:rFonts w:hint="eastAsia" w:ascii="宋体" w:hAnsi="宋体" w:eastAsia="宋体" w:cs="宋体"/>
          <w:sz w:val="24"/>
          <w:szCs w:val="24"/>
          <w:highlight w:val="none"/>
        </w:rPr>
        <w:t>在主题分析</w:t>
      </w:r>
      <w:r>
        <w:rPr>
          <w:rFonts w:hint="eastAsia" w:ascii="宋体" w:hAnsi="宋体" w:cs="宋体"/>
          <w:sz w:val="24"/>
          <w:szCs w:val="24"/>
          <w:highlight w:val="none"/>
          <w:lang w:val="en-US" w:eastAsia="zh-CN"/>
        </w:rPr>
        <w:t>或情绪</w:t>
      </w:r>
      <w:r>
        <w:rPr>
          <w:rFonts w:hint="eastAsia" w:ascii="宋体" w:hAnsi="宋体" w:eastAsia="宋体" w:cs="宋体"/>
          <w:sz w:val="24"/>
          <w:szCs w:val="24"/>
          <w:highlight w:val="none"/>
        </w:rPr>
        <w:t>好</w:t>
      </w:r>
      <w:r>
        <w:rPr>
          <w:rFonts w:hint="eastAsia" w:ascii="宋体" w:hAnsi="宋体" w:cs="宋体"/>
          <w:sz w:val="24"/>
          <w:szCs w:val="24"/>
          <w:highlight w:val="none"/>
          <w:lang w:val="en-US" w:eastAsia="zh-CN"/>
        </w:rPr>
        <w:t>坏。</w:t>
      </w:r>
      <w:r>
        <w:rPr>
          <w:rFonts w:hint="eastAsia" w:ascii="宋体" w:hAnsi="宋体" w:eastAsia="宋体" w:cs="宋体"/>
          <w:sz w:val="24"/>
          <w:szCs w:val="24"/>
          <w:highlight w:val="none"/>
        </w:rPr>
        <w:t>因此</w:t>
      </w:r>
      <w:r>
        <w:rPr>
          <w:rFonts w:hint="eastAsia" w:ascii="宋体" w:hAnsi="宋体" w:cs="宋体"/>
          <w:sz w:val="24"/>
          <w:szCs w:val="24"/>
          <w:highlight w:val="none"/>
          <w:lang w:val="en-US" w:eastAsia="zh-CN"/>
        </w:rPr>
        <w:t>如何</w:t>
      </w:r>
      <w:r>
        <w:rPr>
          <w:rFonts w:hint="eastAsia" w:ascii="宋体" w:hAnsi="宋体" w:eastAsia="宋体" w:cs="宋体"/>
          <w:sz w:val="24"/>
          <w:szCs w:val="24"/>
          <w:highlight w:val="none"/>
        </w:rPr>
        <w:t>在情感分析</w:t>
      </w:r>
      <w:r>
        <w:rPr>
          <w:rFonts w:hint="eastAsia" w:ascii="宋体" w:hAnsi="宋体" w:cs="宋体"/>
          <w:sz w:val="24"/>
          <w:szCs w:val="24"/>
          <w:highlight w:val="none"/>
          <w:lang w:val="en-US" w:eastAsia="zh-CN"/>
        </w:rPr>
        <w:t>过程</w:t>
      </w:r>
      <w:r>
        <w:rPr>
          <w:rFonts w:hint="eastAsia" w:ascii="宋体" w:hAnsi="宋体" w:eastAsia="宋体" w:cs="宋体"/>
          <w:sz w:val="24"/>
          <w:szCs w:val="24"/>
          <w:highlight w:val="none"/>
        </w:rPr>
        <w:t>中</w:t>
      </w:r>
      <w:r>
        <w:rPr>
          <w:rFonts w:hint="eastAsia" w:ascii="宋体" w:hAnsi="宋体" w:cs="宋体"/>
          <w:sz w:val="24"/>
          <w:szCs w:val="24"/>
          <w:highlight w:val="none"/>
          <w:lang w:val="en-US" w:eastAsia="zh-CN"/>
        </w:rPr>
        <w:t>更加</w:t>
      </w:r>
      <w:r>
        <w:rPr>
          <w:rFonts w:hint="eastAsia" w:ascii="宋体" w:hAnsi="宋体" w:eastAsia="宋体" w:cs="宋体"/>
          <w:sz w:val="24"/>
          <w:szCs w:val="24"/>
          <w:highlight w:val="none"/>
        </w:rPr>
        <w:t>高效准确地识别分析</w:t>
      </w:r>
      <w:r>
        <w:rPr>
          <w:rFonts w:hint="eastAsia" w:ascii="宋体" w:hAnsi="宋体" w:cs="宋体"/>
          <w:sz w:val="24"/>
          <w:szCs w:val="24"/>
          <w:highlight w:val="none"/>
          <w:lang w:val="en-US" w:eastAsia="zh-CN"/>
        </w:rPr>
        <w:t>产品</w:t>
      </w:r>
      <w:r>
        <w:rPr>
          <w:rFonts w:hint="eastAsia" w:ascii="宋体" w:hAnsi="宋体" w:eastAsia="宋体" w:cs="宋体"/>
          <w:sz w:val="24"/>
          <w:szCs w:val="24"/>
          <w:highlight w:val="none"/>
        </w:rPr>
        <w:t>特征成为</w:t>
      </w:r>
      <w:r>
        <w:rPr>
          <w:rFonts w:hint="eastAsia" w:ascii="宋体" w:hAnsi="宋体" w:cs="宋体"/>
          <w:sz w:val="24"/>
          <w:szCs w:val="24"/>
          <w:highlight w:val="none"/>
          <w:lang w:val="en-US" w:eastAsia="zh-CN"/>
        </w:rPr>
        <w:t>产品在线</w:t>
      </w:r>
      <w:r>
        <w:rPr>
          <w:rFonts w:hint="eastAsia" w:ascii="宋体" w:hAnsi="宋体" w:eastAsia="宋体" w:cs="宋体"/>
          <w:sz w:val="24"/>
          <w:szCs w:val="24"/>
          <w:highlight w:val="none"/>
        </w:rPr>
        <w:t>评论文本挖掘中</w:t>
      </w:r>
      <w:r>
        <w:rPr>
          <w:rFonts w:hint="eastAsia" w:ascii="宋体" w:hAnsi="宋体" w:cs="宋体"/>
          <w:sz w:val="24"/>
          <w:szCs w:val="24"/>
          <w:highlight w:val="none"/>
          <w:lang w:val="en-US" w:eastAsia="zh-CN"/>
        </w:rPr>
        <w:t>急需</w:t>
      </w:r>
      <w:r>
        <w:rPr>
          <w:rFonts w:hint="eastAsia" w:ascii="宋体" w:hAnsi="宋体" w:eastAsia="宋体" w:cs="宋体"/>
          <w:sz w:val="24"/>
          <w:szCs w:val="24"/>
          <w:highlight w:val="none"/>
        </w:rPr>
        <w:t>解决的问题。</w:t>
      </w:r>
      <w:r>
        <w:rPr>
          <w:rFonts w:hint="eastAsia" w:ascii="宋体" w:hAnsi="宋体" w:eastAsia="宋体" w:cs="宋体"/>
          <w:sz w:val="24"/>
          <w:szCs w:val="24"/>
          <w:highlight w:val="none"/>
          <w:lang w:val="en-US" w:eastAsia="zh-CN"/>
        </w:rPr>
        <w:t>同时，由于</w:t>
      </w:r>
      <w:r>
        <w:rPr>
          <w:rFonts w:hint="eastAsia" w:ascii="宋体" w:hAnsi="宋体" w:eastAsia="宋体" w:cs="宋体"/>
          <w:sz w:val="24"/>
          <w:szCs w:val="24"/>
          <w:highlight w:val="none"/>
        </w:rPr>
        <w:t>评论内容</w:t>
      </w:r>
      <w:r>
        <w:rPr>
          <w:rFonts w:hint="eastAsia" w:ascii="宋体" w:hAnsi="宋体" w:cs="宋体"/>
          <w:sz w:val="24"/>
          <w:szCs w:val="24"/>
          <w:highlight w:val="none"/>
          <w:lang w:val="en-US" w:eastAsia="zh-CN"/>
        </w:rPr>
        <w:t>中</w:t>
      </w:r>
      <w:r>
        <w:rPr>
          <w:rFonts w:hint="eastAsia" w:ascii="宋体" w:hAnsi="宋体" w:eastAsia="宋体" w:cs="宋体"/>
          <w:sz w:val="24"/>
          <w:szCs w:val="24"/>
          <w:highlight w:val="none"/>
        </w:rPr>
        <w:t>的评论</w:t>
      </w:r>
      <w:r>
        <w:rPr>
          <w:rFonts w:hint="eastAsia" w:ascii="宋体" w:hAnsi="宋体" w:cs="宋体"/>
          <w:sz w:val="24"/>
          <w:szCs w:val="24"/>
          <w:highlight w:val="none"/>
          <w:lang w:val="en-US" w:eastAsia="zh-CN"/>
        </w:rPr>
        <w:t>评级</w:t>
      </w:r>
      <w:r>
        <w:rPr>
          <w:rFonts w:hint="eastAsia" w:ascii="宋体" w:hAnsi="宋体" w:eastAsia="宋体" w:cs="宋体"/>
          <w:sz w:val="24"/>
          <w:szCs w:val="24"/>
          <w:highlight w:val="none"/>
        </w:rPr>
        <w:t>、评论</w:t>
      </w:r>
      <w:r>
        <w:rPr>
          <w:rFonts w:hint="eastAsia" w:ascii="宋体" w:hAnsi="宋体" w:cs="宋体"/>
          <w:sz w:val="24"/>
          <w:szCs w:val="24"/>
          <w:highlight w:val="none"/>
          <w:lang w:val="en-US" w:eastAsia="zh-CN"/>
        </w:rPr>
        <w:t>语义深度</w:t>
      </w:r>
      <w:r>
        <w:rPr>
          <w:rFonts w:hint="eastAsia" w:ascii="宋体" w:hAnsi="宋体" w:eastAsia="宋体" w:cs="宋体"/>
          <w:sz w:val="24"/>
          <w:szCs w:val="24"/>
          <w:highlight w:val="none"/>
        </w:rPr>
        <w:t>，以及评论</w:t>
      </w:r>
      <w:r>
        <w:rPr>
          <w:rFonts w:hint="eastAsia" w:ascii="宋体" w:hAnsi="宋体" w:cs="宋体"/>
          <w:sz w:val="24"/>
          <w:szCs w:val="24"/>
          <w:highlight w:val="none"/>
          <w:lang w:val="en-US" w:eastAsia="zh-CN"/>
        </w:rPr>
        <w:t>目标</w:t>
      </w:r>
      <w:r>
        <w:rPr>
          <w:rFonts w:hint="eastAsia" w:ascii="宋体" w:hAnsi="宋体" w:eastAsia="宋体" w:cs="宋体"/>
          <w:sz w:val="24"/>
          <w:szCs w:val="24"/>
          <w:highlight w:val="none"/>
        </w:rPr>
        <w:t>特</w:t>
      </w:r>
      <w:r>
        <w:rPr>
          <w:rFonts w:hint="eastAsia" w:ascii="宋体" w:hAnsi="宋体" w:cs="宋体"/>
          <w:sz w:val="24"/>
          <w:szCs w:val="24"/>
          <w:highlight w:val="none"/>
          <w:lang w:val="en-US" w:eastAsia="zh-CN"/>
        </w:rPr>
        <w:t>性</w:t>
      </w:r>
      <w:r>
        <w:rPr>
          <w:rFonts w:hint="eastAsia" w:ascii="宋体" w:hAnsi="宋体" w:eastAsia="宋体" w:cs="宋体"/>
          <w:sz w:val="24"/>
          <w:szCs w:val="24"/>
          <w:highlight w:val="none"/>
        </w:rPr>
        <w:t>方面的商品类型等评论的</w:t>
      </w:r>
      <w:r>
        <w:rPr>
          <w:rFonts w:hint="eastAsia" w:ascii="宋体" w:hAnsi="宋体" w:cs="宋体"/>
          <w:sz w:val="24"/>
          <w:szCs w:val="24"/>
          <w:highlight w:val="none"/>
          <w:lang w:val="en-US" w:eastAsia="zh-CN"/>
        </w:rPr>
        <w:t>实用</w:t>
      </w:r>
      <w:r>
        <w:rPr>
          <w:rFonts w:hint="eastAsia" w:ascii="宋体" w:hAnsi="宋体" w:eastAsia="宋体" w:cs="宋体"/>
          <w:sz w:val="24"/>
          <w:szCs w:val="24"/>
          <w:highlight w:val="none"/>
        </w:rPr>
        <w:t xml:space="preserve">性较高; </w:t>
      </w:r>
      <w:r>
        <w:rPr>
          <w:rFonts w:hint="eastAsia" w:ascii="宋体" w:hAnsi="宋体" w:eastAsia="宋体" w:cs="宋体"/>
          <w:sz w:val="24"/>
          <w:szCs w:val="24"/>
          <w:highlight w:val="none"/>
          <w:lang w:val="en-US" w:eastAsia="zh-CN"/>
        </w:rPr>
        <w:t>并且</w:t>
      </w:r>
      <w:r>
        <w:rPr>
          <w:rFonts w:hint="eastAsia" w:ascii="宋体" w:hAnsi="宋体" w:eastAsia="宋体" w:cs="宋体"/>
          <w:sz w:val="24"/>
          <w:szCs w:val="24"/>
          <w:highlight w:val="none"/>
        </w:rPr>
        <w:t>评论的质量及</w:t>
      </w:r>
      <w:r>
        <w:rPr>
          <w:rFonts w:hint="eastAsia" w:ascii="宋体" w:hAnsi="宋体" w:cs="宋体"/>
          <w:sz w:val="24"/>
          <w:szCs w:val="24"/>
          <w:highlight w:val="none"/>
          <w:lang w:val="en-US" w:eastAsia="zh-CN"/>
        </w:rPr>
        <w:t>产</w:t>
      </w:r>
      <w:r>
        <w:rPr>
          <w:rFonts w:hint="eastAsia" w:ascii="宋体" w:hAnsi="宋体" w:eastAsia="宋体" w:cs="宋体"/>
          <w:sz w:val="24"/>
          <w:szCs w:val="24"/>
          <w:highlight w:val="none"/>
        </w:rPr>
        <w:t>品的整体</w:t>
      </w:r>
      <w:r>
        <w:rPr>
          <w:rFonts w:hint="eastAsia" w:ascii="宋体" w:hAnsi="宋体" w:cs="宋体"/>
          <w:sz w:val="24"/>
          <w:szCs w:val="24"/>
          <w:highlight w:val="none"/>
          <w:lang w:val="en-US" w:eastAsia="zh-CN"/>
        </w:rPr>
        <w:t>先后</w:t>
      </w:r>
      <w:r>
        <w:rPr>
          <w:rFonts w:hint="eastAsia" w:ascii="宋体" w:hAnsi="宋体" w:eastAsia="宋体" w:cs="宋体"/>
          <w:sz w:val="24"/>
          <w:szCs w:val="24"/>
          <w:highlight w:val="none"/>
        </w:rPr>
        <w:t>排名</w:t>
      </w:r>
      <w:r>
        <w:rPr>
          <w:rFonts w:hint="eastAsia" w:ascii="宋体" w:hAnsi="宋体" w:eastAsia="宋体" w:cs="宋体"/>
          <w:sz w:val="24"/>
          <w:szCs w:val="24"/>
          <w:highlight w:val="none"/>
          <w:lang w:val="en-US" w:eastAsia="zh-CN"/>
        </w:rPr>
        <w:t>也</w:t>
      </w:r>
      <w:r>
        <w:rPr>
          <w:rFonts w:hint="eastAsia" w:ascii="宋体" w:hAnsi="宋体" w:eastAsia="宋体" w:cs="宋体"/>
          <w:sz w:val="24"/>
          <w:szCs w:val="24"/>
          <w:highlight w:val="none"/>
        </w:rPr>
        <w:t>会</w:t>
      </w:r>
      <w:r>
        <w:rPr>
          <w:rFonts w:hint="eastAsia" w:ascii="宋体" w:hAnsi="宋体" w:cs="宋体"/>
          <w:sz w:val="24"/>
          <w:szCs w:val="24"/>
          <w:highlight w:val="none"/>
          <w:lang w:val="en-US" w:eastAsia="zh-CN"/>
        </w:rPr>
        <w:t>对</w:t>
      </w:r>
      <w:r>
        <w:rPr>
          <w:rFonts w:hint="eastAsia" w:ascii="宋体" w:hAnsi="宋体" w:eastAsia="宋体" w:cs="宋体"/>
          <w:sz w:val="24"/>
          <w:szCs w:val="24"/>
          <w:highlight w:val="none"/>
        </w:rPr>
        <w:t>评论的有用性</w:t>
      </w:r>
      <w:r>
        <w:rPr>
          <w:rFonts w:hint="eastAsia" w:ascii="宋体" w:hAnsi="宋体" w:cs="宋体"/>
          <w:sz w:val="24"/>
          <w:szCs w:val="24"/>
          <w:highlight w:val="none"/>
          <w:lang w:val="en-US" w:eastAsia="zh-CN"/>
        </w:rPr>
        <w:t>产生影响</w:t>
      </w:r>
      <w:r>
        <w:rPr>
          <w:rFonts w:hint="eastAsia" w:ascii="宋体" w:hAnsi="宋体" w:eastAsia="宋体" w:cs="宋体"/>
          <w:sz w:val="24"/>
          <w:szCs w:val="24"/>
          <w:highlight w:val="none"/>
        </w:rPr>
        <w:t>，进而</w:t>
      </w:r>
      <w:r>
        <w:rPr>
          <w:rFonts w:hint="eastAsia" w:ascii="宋体" w:hAnsi="宋体" w:cs="宋体"/>
          <w:sz w:val="24"/>
          <w:szCs w:val="24"/>
          <w:highlight w:val="none"/>
          <w:lang w:val="en-US" w:eastAsia="zh-CN"/>
        </w:rPr>
        <w:t>对</w:t>
      </w:r>
      <w:r>
        <w:rPr>
          <w:rFonts w:hint="eastAsia" w:ascii="宋体" w:hAnsi="宋体" w:eastAsia="宋体" w:cs="宋体"/>
          <w:sz w:val="24"/>
          <w:szCs w:val="24"/>
          <w:highlight w:val="none"/>
        </w:rPr>
        <w:t>用户的选择</w:t>
      </w:r>
      <w:r>
        <w:rPr>
          <w:rFonts w:hint="eastAsia" w:ascii="宋体" w:hAnsi="宋体" w:cs="宋体"/>
          <w:sz w:val="24"/>
          <w:szCs w:val="24"/>
          <w:highlight w:val="none"/>
          <w:lang w:val="en-US" w:eastAsia="zh-CN"/>
        </w:rPr>
        <w:t>产生辐射影响</w:t>
      </w:r>
      <w:r>
        <w:rPr>
          <w:rFonts w:hint="eastAsia" w:ascii="宋体" w:hAnsi="宋体" w:eastAsia="宋体" w:cs="宋体"/>
          <w:sz w:val="24"/>
          <w:szCs w:val="24"/>
          <w:highlight w:val="none"/>
        </w:rPr>
        <w:t>; 除此之外，用户的</w:t>
      </w:r>
      <w:r>
        <w:rPr>
          <w:rFonts w:hint="eastAsia" w:ascii="宋体" w:hAnsi="宋体" w:cs="宋体"/>
          <w:sz w:val="24"/>
          <w:szCs w:val="24"/>
          <w:highlight w:val="none"/>
          <w:lang w:val="en-US" w:eastAsia="zh-CN"/>
        </w:rPr>
        <w:t>先前的</w:t>
      </w:r>
      <w:r>
        <w:rPr>
          <w:rFonts w:hint="eastAsia" w:ascii="宋体" w:hAnsi="宋体" w:eastAsia="宋体" w:cs="宋体"/>
          <w:sz w:val="24"/>
          <w:szCs w:val="24"/>
          <w:highlight w:val="none"/>
        </w:rPr>
        <w:t>购买经验</w:t>
      </w:r>
      <w:r>
        <w:rPr>
          <w:rFonts w:hint="eastAsia" w:ascii="宋体" w:hAnsi="宋体" w:cs="宋体"/>
          <w:sz w:val="24"/>
          <w:szCs w:val="24"/>
          <w:highlight w:val="none"/>
          <w:lang w:val="en-US" w:eastAsia="zh-CN"/>
        </w:rPr>
        <w:t>以及产</w:t>
      </w:r>
      <w:r>
        <w:rPr>
          <w:rFonts w:hint="eastAsia" w:ascii="宋体" w:hAnsi="宋体" w:eastAsia="宋体" w:cs="宋体"/>
          <w:sz w:val="24"/>
          <w:szCs w:val="24"/>
          <w:highlight w:val="none"/>
        </w:rPr>
        <w:t>品</w:t>
      </w:r>
      <w:r>
        <w:rPr>
          <w:rFonts w:hint="eastAsia" w:ascii="宋体" w:hAnsi="宋体" w:cs="宋体"/>
          <w:sz w:val="24"/>
          <w:szCs w:val="24"/>
          <w:highlight w:val="none"/>
          <w:lang w:val="en-US" w:eastAsia="zh-CN"/>
        </w:rPr>
        <w:t>的品</w:t>
      </w:r>
      <w:r>
        <w:rPr>
          <w:rFonts w:hint="eastAsia" w:ascii="宋体" w:hAnsi="宋体" w:eastAsia="宋体" w:cs="宋体"/>
          <w:sz w:val="24"/>
          <w:szCs w:val="24"/>
          <w:highlight w:val="none"/>
        </w:rPr>
        <w:t>牌</w:t>
      </w:r>
      <w:r>
        <w:rPr>
          <w:rFonts w:hint="eastAsia" w:ascii="宋体" w:hAnsi="宋体" w:cs="宋体"/>
          <w:sz w:val="24"/>
          <w:szCs w:val="24"/>
          <w:highlight w:val="none"/>
          <w:lang w:val="en-US" w:eastAsia="zh-CN"/>
        </w:rPr>
        <w:t>效应也</w:t>
      </w:r>
      <w:r>
        <w:rPr>
          <w:rFonts w:hint="eastAsia" w:ascii="宋体" w:hAnsi="宋体" w:eastAsia="宋体" w:cs="宋体"/>
          <w:sz w:val="24"/>
          <w:szCs w:val="24"/>
          <w:highlight w:val="none"/>
        </w:rPr>
        <w:t>会在很大程度上影响</w:t>
      </w:r>
      <w:r>
        <w:rPr>
          <w:rFonts w:hint="eastAsia" w:ascii="宋体" w:hAnsi="宋体" w:cs="宋体"/>
          <w:sz w:val="24"/>
          <w:szCs w:val="24"/>
          <w:highlight w:val="none"/>
          <w:lang w:val="en-US" w:eastAsia="zh-CN"/>
        </w:rPr>
        <w:t>到</w:t>
      </w:r>
      <w:r>
        <w:rPr>
          <w:rFonts w:hint="eastAsia" w:ascii="宋体" w:hAnsi="宋体" w:eastAsia="宋体" w:cs="宋体"/>
          <w:sz w:val="24"/>
          <w:szCs w:val="24"/>
          <w:highlight w:val="none"/>
        </w:rPr>
        <w:t>在线评论的</w:t>
      </w:r>
      <w:r>
        <w:rPr>
          <w:rFonts w:hint="eastAsia" w:ascii="宋体" w:hAnsi="宋体" w:cs="宋体"/>
          <w:sz w:val="24"/>
          <w:szCs w:val="24"/>
          <w:highlight w:val="none"/>
          <w:lang w:val="en-US" w:eastAsia="zh-CN"/>
        </w:rPr>
        <w:t>实</w:t>
      </w:r>
      <w:r>
        <w:rPr>
          <w:rFonts w:hint="eastAsia" w:ascii="宋体" w:hAnsi="宋体" w:eastAsia="宋体" w:cs="宋体"/>
          <w:sz w:val="24"/>
          <w:szCs w:val="24"/>
          <w:highlight w:val="none"/>
        </w:rPr>
        <w:t>用性。</w:t>
      </w:r>
      <w:r>
        <w:rPr>
          <w:rFonts w:hint="eastAsia" w:ascii="宋体" w:hAnsi="宋体" w:cs="宋体"/>
          <w:sz w:val="24"/>
          <w:szCs w:val="24"/>
          <w:highlight w:val="none"/>
          <w:lang w:val="en-US" w:eastAsia="zh-CN"/>
        </w:rPr>
        <w:t>基于</w:t>
      </w:r>
      <w:r>
        <w:rPr>
          <w:rFonts w:hint="eastAsia" w:ascii="宋体" w:hAnsi="宋体" w:eastAsia="宋体" w:cs="宋体"/>
          <w:sz w:val="24"/>
          <w:szCs w:val="24"/>
          <w:highlight w:val="none"/>
        </w:rPr>
        <w:t>电商平台上</w:t>
      </w:r>
      <w:r>
        <w:rPr>
          <w:rFonts w:hint="eastAsia" w:ascii="宋体" w:hAnsi="宋体" w:cs="宋体"/>
          <w:sz w:val="24"/>
          <w:szCs w:val="24"/>
          <w:highlight w:val="none"/>
          <w:lang w:val="en-US" w:eastAsia="zh-CN"/>
        </w:rPr>
        <w:t>消费者产生的</w:t>
      </w:r>
      <w:r>
        <w:rPr>
          <w:rFonts w:hint="eastAsia" w:ascii="宋体" w:hAnsi="宋体" w:eastAsia="宋体" w:cs="宋体"/>
          <w:sz w:val="24"/>
          <w:szCs w:val="24"/>
          <w:highlight w:val="none"/>
        </w:rPr>
        <w:t>在线评论的独立和可信</w:t>
      </w:r>
      <w:r>
        <w:rPr>
          <w:rFonts w:hint="eastAsia" w:ascii="宋体" w:hAnsi="宋体" w:cs="宋体"/>
          <w:sz w:val="24"/>
          <w:szCs w:val="24"/>
          <w:highlight w:val="none"/>
          <w:lang w:val="en-US" w:eastAsia="zh-CN"/>
        </w:rPr>
        <w:t>特征</w:t>
      </w:r>
      <w:r>
        <w:rPr>
          <w:rFonts w:hint="eastAsia" w:ascii="宋体" w:hAnsi="宋体" w:eastAsia="宋体" w:cs="宋体"/>
          <w:sz w:val="24"/>
          <w:szCs w:val="24"/>
          <w:highlight w:val="none"/>
        </w:rPr>
        <w:t>，从海量的在线评论</w:t>
      </w:r>
      <w:r>
        <w:rPr>
          <w:rFonts w:hint="eastAsia" w:ascii="宋体" w:hAnsi="宋体" w:cs="宋体"/>
          <w:sz w:val="24"/>
          <w:szCs w:val="24"/>
          <w:highlight w:val="none"/>
          <w:lang w:val="en-US" w:eastAsia="zh-CN"/>
        </w:rPr>
        <w:t>文本</w:t>
      </w:r>
      <w:r>
        <w:rPr>
          <w:rFonts w:hint="eastAsia" w:ascii="宋体" w:hAnsi="宋体" w:eastAsia="宋体" w:cs="宋体"/>
          <w:sz w:val="24"/>
          <w:szCs w:val="24"/>
          <w:highlight w:val="none"/>
        </w:rPr>
        <w:t>中</w:t>
      </w:r>
      <w:r>
        <w:rPr>
          <w:rFonts w:hint="eastAsia" w:ascii="宋体" w:hAnsi="宋体" w:cs="宋体"/>
          <w:sz w:val="24"/>
          <w:szCs w:val="24"/>
          <w:highlight w:val="none"/>
          <w:lang w:val="en-US" w:eastAsia="zh-CN"/>
        </w:rPr>
        <w:t>提取</w:t>
      </w:r>
      <w:r>
        <w:rPr>
          <w:rFonts w:hint="eastAsia" w:ascii="宋体" w:hAnsi="宋体" w:eastAsia="宋体" w:cs="宋体"/>
          <w:sz w:val="24"/>
          <w:szCs w:val="24"/>
          <w:highlight w:val="none"/>
        </w:rPr>
        <w:t>有</w:t>
      </w:r>
      <w:r>
        <w:rPr>
          <w:rFonts w:hint="eastAsia" w:ascii="宋体" w:hAnsi="宋体" w:cs="宋体"/>
          <w:sz w:val="24"/>
          <w:szCs w:val="24"/>
          <w:highlight w:val="none"/>
          <w:lang w:val="en-US" w:eastAsia="zh-CN"/>
        </w:rPr>
        <w:t>利用</w:t>
      </w:r>
      <w:r>
        <w:rPr>
          <w:rFonts w:hint="eastAsia" w:ascii="宋体" w:hAnsi="宋体" w:eastAsia="宋体" w:cs="宋体"/>
          <w:sz w:val="24"/>
          <w:szCs w:val="24"/>
          <w:highlight w:val="none"/>
        </w:rPr>
        <w:t>价值的评论</w:t>
      </w:r>
      <w:r>
        <w:rPr>
          <w:rFonts w:hint="eastAsia" w:ascii="宋体" w:hAnsi="宋体" w:eastAsia="宋体" w:cs="宋体"/>
          <w:sz w:val="24"/>
          <w:szCs w:val="24"/>
          <w:highlight w:val="none"/>
          <w:lang w:val="en-US" w:eastAsia="zh-CN"/>
        </w:rPr>
        <w:t>已</w:t>
      </w:r>
      <w:r>
        <w:rPr>
          <w:rFonts w:hint="eastAsia" w:ascii="宋体" w:hAnsi="宋体" w:cs="宋体"/>
          <w:sz w:val="24"/>
          <w:szCs w:val="24"/>
          <w:highlight w:val="none"/>
          <w:lang w:val="en-US" w:eastAsia="zh-CN"/>
        </w:rPr>
        <w:t>然</w:t>
      </w:r>
      <w:r>
        <w:rPr>
          <w:rFonts w:hint="eastAsia" w:ascii="宋体" w:hAnsi="宋体" w:eastAsia="宋体" w:cs="宋体"/>
          <w:sz w:val="24"/>
          <w:szCs w:val="24"/>
          <w:highlight w:val="none"/>
        </w:rPr>
        <w:t>成为</w:t>
      </w:r>
      <w:r>
        <w:rPr>
          <w:rFonts w:hint="eastAsia" w:ascii="宋体" w:hAnsi="宋体" w:cs="宋体"/>
          <w:sz w:val="24"/>
          <w:szCs w:val="24"/>
          <w:highlight w:val="none"/>
          <w:lang w:val="en-US" w:eastAsia="zh-CN"/>
        </w:rPr>
        <w:t>消费者、商家共同</w:t>
      </w:r>
      <w:r>
        <w:rPr>
          <w:rFonts w:hint="eastAsia" w:ascii="宋体" w:hAnsi="宋体" w:eastAsia="宋体" w:cs="宋体"/>
          <w:sz w:val="24"/>
          <w:szCs w:val="24"/>
          <w:highlight w:val="none"/>
        </w:rPr>
        <w:t>关注的热点问题</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越来越多的</w:t>
      </w:r>
      <w:r>
        <w:rPr>
          <w:rFonts w:hint="eastAsia" w:ascii="宋体" w:hAnsi="宋体" w:cs="宋体"/>
          <w:sz w:val="24"/>
          <w:szCs w:val="24"/>
          <w:highlight w:val="none"/>
          <w:lang w:val="en-US" w:eastAsia="zh-CN"/>
        </w:rPr>
        <w:t>研究人员</w:t>
      </w:r>
      <w:r>
        <w:rPr>
          <w:rFonts w:hint="eastAsia" w:ascii="宋体" w:hAnsi="宋体" w:eastAsia="宋体" w:cs="宋体"/>
          <w:sz w:val="24"/>
          <w:szCs w:val="24"/>
          <w:highlight w:val="none"/>
        </w:rPr>
        <w:t>开始研究在线商品评论文本。</w:t>
      </w:r>
    </w:p>
    <w:p>
      <w:pPr>
        <w:ind w:firstLine="480" w:firstLineChars="200"/>
        <w:rPr>
          <w:rFonts w:hint="eastAsia" w:ascii="宋体" w:hAnsi="宋体" w:eastAsia="宋体" w:cs="宋体"/>
          <w:sz w:val="24"/>
          <w:szCs w:val="24"/>
        </w:rPr>
      </w:pPr>
      <w:bookmarkStart w:id="0" w:name="_GoBack"/>
      <w:bookmarkEnd w:id="0"/>
    </w:p>
    <w:p>
      <w:pPr>
        <w:ind w:firstLine="480" w:firstLineChars="200"/>
        <w:rPr>
          <w:rFonts w:hint="eastAsia" w:ascii="楷体" w:hAnsi="楷体" w:eastAsia="楷体" w:cs="楷体"/>
          <w:sz w:val="24"/>
        </w:rPr>
      </w:pPr>
    </w:p>
    <w:p>
      <w:pPr>
        <w:rPr>
          <w:rFonts w:hint="eastAsia" w:ascii="楷体" w:hAnsi="楷体" w:eastAsia="楷体" w:cs="楷体"/>
          <w:sz w:val="24"/>
        </w:rPr>
      </w:pPr>
      <w:r>
        <w:rPr>
          <w:rFonts w:hint="eastAsia" w:ascii="楷体" w:hAnsi="楷体" w:eastAsia="楷体" w:cs="楷体"/>
          <w:sz w:val="24"/>
          <w:lang w:val="en-US" w:eastAsia="zh-CN"/>
        </w:rPr>
        <w:t>参考文献</w:t>
      </w:r>
    </w:p>
    <w:p>
      <w:pPr>
        <w:numPr>
          <w:ilvl w:val="0"/>
          <w:numId w:val="1"/>
        </w:numPr>
        <w:rPr>
          <w:rFonts w:hint="eastAsia" w:ascii="楷体" w:hAnsi="楷体" w:eastAsia="楷体" w:cs="楷体"/>
          <w:sz w:val="24"/>
        </w:rPr>
      </w:pPr>
      <w:r>
        <w:rPr>
          <w:rFonts w:hint="eastAsia" w:ascii="楷体" w:hAnsi="楷体" w:eastAsia="楷体" w:cs="楷体"/>
          <w:sz w:val="24"/>
        </w:rPr>
        <w:t>Ian</w:t>
      </w:r>
      <w:r>
        <w:rPr>
          <w:rFonts w:hint="eastAsia" w:ascii="楷体" w:hAnsi="楷体" w:eastAsia="楷体" w:cs="楷体"/>
          <w:sz w:val="24"/>
          <w:lang w:val="en-US" w:eastAsia="zh-CN"/>
        </w:rPr>
        <w:t xml:space="preserve"> </w:t>
      </w:r>
      <w:r>
        <w:rPr>
          <w:rFonts w:hint="eastAsia" w:ascii="楷体" w:hAnsi="楷体" w:eastAsia="楷体" w:cs="楷体"/>
          <w:sz w:val="24"/>
        </w:rPr>
        <w:t>Sutherland,Youngseok Sim,Seul Ki</w:t>
      </w:r>
      <w:r>
        <w:rPr>
          <w:rFonts w:hint="eastAsia" w:ascii="楷体" w:hAnsi="楷体" w:eastAsia="楷体" w:cs="楷体"/>
          <w:sz w:val="24"/>
          <w:lang w:val="en-US" w:eastAsia="zh-CN"/>
        </w:rPr>
        <w:t xml:space="preserve"> </w:t>
      </w:r>
      <w:r>
        <w:rPr>
          <w:rFonts w:hint="eastAsia" w:ascii="楷体" w:hAnsi="楷体" w:eastAsia="楷体" w:cs="楷体"/>
          <w:sz w:val="24"/>
        </w:rPr>
        <w:t>Lee,Jaemun Byun,Kiattipoom Kiatkawsin. Topic Modeling of Online Accommodation Reviews via Latent Dirichlet Allocation[J]. Sustainability,2020,12(5).</w:t>
      </w:r>
    </w:p>
    <w:p>
      <w:pPr>
        <w:numPr>
          <w:ilvl w:val="0"/>
          <w:numId w:val="1"/>
        </w:numPr>
        <w:rPr>
          <w:rFonts w:hint="eastAsia" w:ascii="楷体" w:hAnsi="楷体" w:eastAsia="楷体" w:cs="楷体"/>
          <w:sz w:val="24"/>
          <w:lang w:val="en-US" w:eastAsia="zh-CN"/>
        </w:rPr>
      </w:pPr>
      <w:r>
        <w:rPr>
          <w:rFonts w:hint="eastAsia" w:ascii="楷体" w:hAnsi="楷体" w:eastAsia="楷体" w:cs="楷体"/>
          <w:sz w:val="24"/>
          <w:lang w:val="en-US" w:eastAsia="zh-CN"/>
        </w:rPr>
        <w:t xml:space="preserve">JUNG Y J，SUH Y M． Mining the voice of employ- ees: A text mining approach to identifying and analyzing job satis- faction factors from online employee reviews［J］．Decision Sup- port Systems，2019，123: 113074． </w:t>
      </w:r>
    </w:p>
    <w:p>
      <w:pPr>
        <w:numPr>
          <w:ilvl w:val="0"/>
          <w:numId w:val="1"/>
        </w:numPr>
        <w:rPr>
          <w:rFonts w:hint="eastAsia" w:ascii="楷体" w:hAnsi="楷体" w:eastAsia="楷体" w:cs="楷体"/>
          <w:sz w:val="24"/>
        </w:rPr>
      </w:pPr>
      <w:r>
        <w:rPr>
          <w:rFonts w:hint="eastAsia" w:ascii="楷体" w:hAnsi="楷体" w:eastAsia="楷体" w:cs="楷体"/>
          <w:sz w:val="24"/>
          <w:lang w:val="en-US" w:eastAsia="zh-CN"/>
        </w:rPr>
        <w:t>SHARAN S，SUCHITHRA R ． Topic－based knowl- edge mining of online student reviews for strategic planning in u- niversities［J］． Computers ＆amp; Industrial Engineering，2019， 128: 974－984．</w:t>
      </w:r>
      <w:r>
        <w:rPr>
          <w:rFonts w:hint="eastAsia" w:ascii="楷体" w:hAnsi="楷体" w:eastAsia="楷体" w:cs="楷体"/>
          <w:sz w:val="24"/>
          <w:lang w:val="en-US" w:eastAsia="zh-CN"/>
        </w:rPr>
        <w:br w:type="textWrapping"/>
      </w:r>
      <w:r>
        <w:rPr>
          <w:rFonts w:hint="eastAsia" w:ascii="楷体" w:hAnsi="楷体" w:eastAsia="楷体" w:cs="楷体"/>
          <w:sz w:val="24"/>
        </w:rPr>
        <w:t>[</w:t>
      </w:r>
      <w:r>
        <w:rPr>
          <w:rFonts w:hint="eastAsia" w:ascii="楷体" w:hAnsi="楷体" w:eastAsia="楷体" w:cs="楷体"/>
          <w:sz w:val="24"/>
          <w:lang w:val="en-US" w:eastAsia="zh-CN"/>
        </w:rPr>
        <w:t>4</w:t>
      </w:r>
      <w:r>
        <w:rPr>
          <w:rFonts w:hint="eastAsia" w:ascii="楷体" w:hAnsi="楷体" w:eastAsia="楷体" w:cs="楷体"/>
          <w:sz w:val="24"/>
        </w:rPr>
        <w:t>]陈欢,黄勃,朱翌民,俞雷,余宇新.结合LDA与Self-Attention的短文本情感分类方法[J].计算机工程与应用,2020,56(18):165-170.</w:t>
      </w:r>
    </w:p>
    <w:p>
      <w:pPr>
        <w:numPr>
          <w:ilvl w:val="0"/>
          <w:numId w:val="0"/>
        </w:numPr>
        <w:rPr>
          <w:rFonts w:hint="eastAsia" w:ascii="楷体" w:hAnsi="楷体" w:eastAsia="楷体" w:cs="楷体"/>
          <w:sz w:val="24"/>
        </w:rPr>
      </w:pPr>
      <w:r>
        <w:rPr>
          <w:rFonts w:hint="eastAsia" w:ascii="楷体" w:hAnsi="楷体" w:eastAsia="楷体" w:cs="楷体"/>
          <w:spacing w:val="-20"/>
          <w:sz w:val="24"/>
          <w:lang w:val="en-US" w:eastAsia="zh-CN"/>
        </w:rPr>
        <w:t>[5]吴琳.</w:t>
      </w:r>
      <w:r>
        <w:rPr>
          <w:rFonts w:hint="eastAsia" w:ascii="楷体" w:hAnsi="楷体" w:eastAsia="楷体" w:cs="楷体"/>
          <w:sz w:val="24"/>
        </w:rPr>
        <w:t>在线商品评论信息质量影响因素研究[D].黑龙江大学,2021.DOI:10.27123/d.cnki.ghlju.2021.001380.</w:t>
      </w:r>
    </w:p>
    <w:p>
      <w:pPr>
        <w:numPr>
          <w:ilvl w:val="0"/>
          <w:numId w:val="0"/>
        </w:numPr>
        <w:rPr>
          <w:rFonts w:hint="eastAsia" w:ascii="楷体" w:hAnsi="楷体" w:eastAsia="楷体" w:cs="楷体"/>
          <w:kern w:val="21"/>
          <w:sz w:val="24"/>
          <w:lang w:val="en-US" w:eastAsia="zh-CN"/>
        </w:rPr>
      </w:pPr>
      <w:r>
        <w:rPr>
          <w:rFonts w:hint="eastAsia" w:ascii="楷体" w:hAnsi="楷体" w:eastAsia="楷体" w:cs="楷体"/>
          <w:sz w:val="24"/>
          <w:szCs w:val="24"/>
          <w:lang w:val="en-US" w:eastAsia="zh-CN"/>
        </w:rPr>
        <w:t>[6]</w:t>
      </w:r>
      <w:r>
        <w:rPr>
          <w:rFonts w:hint="eastAsia" w:ascii="楷体" w:hAnsi="楷体" w:eastAsia="楷体" w:cs="楷体"/>
          <w:spacing w:val="-20"/>
          <w:sz w:val="24"/>
          <w:lang w:val="en-US" w:eastAsia="zh-CN"/>
        </w:rPr>
        <w:t>徐谢宁.在线用户群体评论行为及其影响研究[D].电子科技大学</w:t>
      </w:r>
      <w:r>
        <w:rPr>
          <w:rFonts w:hint="eastAsia" w:ascii="楷体" w:hAnsi="楷体" w:eastAsia="楷体" w:cs="楷体"/>
          <w:kern w:val="21"/>
          <w:sz w:val="24"/>
          <w:lang w:val="en-US" w:eastAsia="zh-CN"/>
        </w:rPr>
        <w:t>,2021.DOI:10.27005/d.cnki.gdzku.2021.001721.</w:t>
      </w:r>
    </w:p>
    <w:p>
      <w:pPr>
        <w:numPr>
          <w:ilvl w:val="0"/>
          <w:numId w:val="0"/>
        </w:numPr>
        <w:rPr>
          <w:rFonts w:hint="eastAsia" w:ascii="楷体" w:hAnsi="楷体" w:eastAsia="楷体" w:cs="楷体"/>
          <w:sz w:val="24"/>
        </w:rPr>
      </w:pPr>
      <w:r>
        <w:rPr>
          <w:rFonts w:hint="eastAsia" w:ascii="楷体" w:hAnsi="楷体" w:eastAsia="楷体" w:cs="楷体"/>
          <w:sz w:val="24"/>
          <w:szCs w:val="24"/>
          <w:lang w:val="en-US" w:eastAsia="zh-CN"/>
        </w:rPr>
        <w:t>[7]</w:t>
      </w:r>
      <w:r>
        <w:rPr>
          <w:rFonts w:hint="eastAsia" w:ascii="楷体" w:hAnsi="楷体" w:eastAsia="楷体" w:cs="楷体"/>
          <w:spacing w:val="-20"/>
          <w:sz w:val="24"/>
          <w:lang w:val="en-US" w:eastAsia="zh-CN"/>
        </w:rPr>
        <w:t>张芷欣.电商产品文本评论数据的情感购买决策分析[D].湘潭大学</w:t>
      </w:r>
      <w:r>
        <w:rPr>
          <w:rFonts w:hint="eastAsia" w:ascii="楷体" w:hAnsi="楷体" w:eastAsia="楷体" w:cs="楷体"/>
          <w:sz w:val="24"/>
          <w:lang w:val="en-US" w:eastAsia="zh-CN"/>
        </w:rPr>
        <w:t>,2019.DOI:10.27426/d.cnki.gxtdu.2019.000915.</w:t>
      </w:r>
    </w:p>
    <w:p>
      <w:pPr>
        <w:numPr>
          <w:ilvl w:val="0"/>
          <w:numId w:val="0"/>
        </w:numPr>
        <w:rPr>
          <w:rFonts w:hint="eastAsia" w:ascii="楷体" w:hAnsi="楷体" w:eastAsia="楷体" w:cs="楷体"/>
          <w:sz w:val="24"/>
          <w:lang w:val="en-US" w:eastAsia="zh-CN"/>
        </w:rPr>
      </w:pPr>
      <w:r>
        <w:rPr>
          <w:rFonts w:hint="eastAsia" w:ascii="楷体" w:hAnsi="楷体" w:eastAsia="楷体" w:cs="楷体"/>
          <w:sz w:val="24"/>
          <w:szCs w:val="24"/>
          <w:lang w:val="en-US" w:eastAsia="zh-CN"/>
        </w:rPr>
        <w:t>[8]</w:t>
      </w:r>
      <w:r>
        <w:rPr>
          <w:rFonts w:hint="eastAsia" w:ascii="楷体" w:hAnsi="楷体" w:eastAsia="楷体" w:cs="楷体"/>
          <w:spacing w:val="20"/>
          <w:sz w:val="24"/>
          <w:lang w:val="en-US" w:eastAsia="zh-CN"/>
        </w:rPr>
        <w:t>周成骥. 基于机器学习的商品购买行为预测模型设计</w:t>
      </w:r>
      <w:r>
        <w:rPr>
          <w:rFonts w:hint="eastAsia" w:ascii="楷体" w:hAnsi="楷体" w:eastAsia="楷体" w:cs="楷体"/>
          <w:sz w:val="24"/>
          <w:lang w:val="en-US" w:eastAsia="zh-CN"/>
        </w:rPr>
        <w:t>[D].广州大学,2018.</w:t>
      </w:r>
    </w:p>
    <w:p>
      <w:pPr>
        <w:numPr>
          <w:ilvl w:val="0"/>
          <w:numId w:val="0"/>
        </w:numPr>
        <w:rPr>
          <w:rFonts w:hint="eastAsia" w:ascii="楷体" w:hAnsi="楷体" w:eastAsia="楷体" w:cs="楷体"/>
          <w:sz w:val="24"/>
          <w:lang w:val="en-US" w:eastAsia="zh-CN"/>
        </w:rPr>
      </w:pPr>
      <w:r>
        <w:rPr>
          <w:rFonts w:hint="eastAsia" w:ascii="楷体" w:hAnsi="楷体" w:eastAsia="楷体" w:cs="楷体"/>
          <w:sz w:val="24"/>
          <w:szCs w:val="24"/>
          <w:lang w:val="en-US" w:eastAsia="zh-CN"/>
        </w:rPr>
        <w:t>[9]</w:t>
      </w:r>
      <w:r>
        <w:rPr>
          <w:rFonts w:hint="eastAsia" w:ascii="楷体" w:hAnsi="楷体" w:eastAsia="楷体" w:cs="楷体"/>
          <w:spacing w:val="20"/>
          <w:sz w:val="24"/>
          <w:lang w:val="en-US" w:eastAsia="zh-CN"/>
        </w:rPr>
        <w:t>李永海.一种使用在线评论信息的商品购买决策分析方法[J].运筹与管理</w:t>
      </w:r>
      <w:r>
        <w:rPr>
          <w:rFonts w:hint="eastAsia" w:ascii="楷体" w:hAnsi="楷体" w:eastAsia="楷体" w:cs="楷体"/>
          <w:sz w:val="24"/>
          <w:lang w:val="en-US" w:eastAsia="zh-CN"/>
        </w:rPr>
        <w:t>,2018,27(02):32-37.</w:t>
      </w:r>
    </w:p>
    <w:p>
      <w:pPr>
        <w:rPr>
          <w:rFonts w:hint="eastAsia" w:ascii="楷体" w:hAnsi="楷体" w:eastAsia="楷体" w:cs="楷体"/>
          <w:sz w:val="24"/>
        </w:rPr>
      </w:pPr>
      <w:r>
        <w:rPr>
          <w:rFonts w:hint="eastAsia" w:ascii="楷体" w:hAnsi="楷体" w:eastAsia="楷体" w:cs="楷体"/>
          <w:sz w:val="24"/>
          <w:szCs w:val="24"/>
          <w:lang w:val="en-US" w:eastAsia="zh-CN"/>
        </w:rPr>
        <w:t>[10]</w:t>
      </w:r>
      <w:r>
        <w:rPr>
          <w:rFonts w:hint="eastAsia" w:ascii="楷体" w:hAnsi="楷体" w:eastAsia="楷体" w:cs="楷体"/>
          <w:spacing w:val="20"/>
          <w:sz w:val="24"/>
          <w:lang w:val="en-US" w:eastAsia="zh-CN"/>
        </w:rPr>
        <w:t>杨瑞欣.电商空调产品的评论数据情感分析</w:t>
      </w:r>
      <w:r>
        <w:rPr>
          <w:rFonts w:hint="eastAsia" w:ascii="楷体" w:hAnsi="楷体" w:eastAsia="楷体" w:cs="楷体"/>
          <w:sz w:val="24"/>
          <w:lang w:val="en-US" w:eastAsia="zh-CN"/>
        </w:rPr>
        <w:t>[D].山西大学,2017.</w:t>
      </w:r>
    </w:p>
    <w:p>
      <w:pPr>
        <w:rPr>
          <w:rFonts w:hint="eastAsia" w:ascii="楷体" w:hAnsi="楷体" w:eastAsia="楷体" w:cs="楷体"/>
          <w:sz w:val="24"/>
        </w:rPr>
      </w:pPr>
      <w:r>
        <w:rPr>
          <w:rFonts w:hint="eastAsia" w:ascii="楷体" w:hAnsi="楷体" w:eastAsia="楷体" w:cs="楷体"/>
          <w:sz w:val="24"/>
          <w:szCs w:val="24"/>
          <w:lang w:val="en-US" w:eastAsia="zh-CN"/>
        </w:rPr>
        <w:t>[11]</w:t>
      </w:r>
      <w:r>
        <w:rPr>
          <w:rFonts w:hint="eastAsia" w:ascii="楷体" w:hAnsi="楷体" w:eastAsia="楷体" w:cs="楷体"/>
          <w:spacing w:val="20"/>
          <w:sz w:val="24"/>
          <w:lang w:val="en-US" w:eastAsia="zh-CN"/>
        </w:rPr>
        <w:t>崔宁,赵宗良,吴瑞雪.基于LDA主题模型和偏序集的在线商品评论研究</w:t>
      </w:r>
      <w:r>
        <w:rPr>
          <w:rFonts w:hint="eastAsia" w:ascii="楷体" w:hAnsi="楷体" w:eastAsia="楷体" w:cs="楷体"/>
          <w:sz w:val="24"/>
        </w:rPr>
        <w:t>[J].情报探索,2021(12):71-76.</w:t>
      </w:r>
    </w:p>
    <w:p>
      <w:pPr>
        <w:rPr>
          <w:rFonts w:hint="eastAsia" w:ascii="楷体" w:hAnsi="楷体" w:eastAsia="楷体" w:cs="楷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0EF62"/>
    <w:multiLevelType w:val="singleLevel"/>
    <w:tmpl w:val="9A10EF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73577"/>
    <w:rsid w:val="36C63776"/>
    <w:rsid w:val="3A96260F"/>
    <w:rsid w:val="50B13185"/>
    <w:rsid w:val="51A72608"/>
    <w:rsid w:val="67596A0B"/>
    <w:rsid w:val="6FCC0691"/>
    <w:rsid w:val="700205F2"/>
    <w:rsid w:val="70496896"/>
    <w:rsid w:val="79B01FF7"/>
    <w:rsid w:val="7B777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2244</Words>
  <Characters>3006</Characters>
  <Lines>0</Lines>
  <Paragraphs>0</Paragraphs>
  <TotalTime>23</TotalTime>
  <ScaleCrop>false</ScaleCrop>
  <LinksUpToDate>false</LinksUpToDate>
  <CharactersWithSpaces>3089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2022-04-29T10:07:00Z</dcterms:created>
  <dc:creator>Yyz</dc:creator>
  <cp:lastModifiedBy>UniQue.Yu</cp:lastModifiedBy>
  <dcterms:modified xsi:type="dcterms:W3CDTF">2022-04-30T03:23:17Z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1506D97B97D44BFB8FB8498E2A50C112</vt:lpwstr>
  </property>
</Properties>
</file>