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山东科技大学本科毕业设计（论文）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700" w:lineRule="exact"/>
        <w:jc w:val="center"/>
        <w:textAlignment w:val="auto"/>
        <w:rPr>
          <w:rFonts w:eastAsia="仿宋_GB2312"/>
          <w:b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指导教师评语</w:t>
      </w:r>
    </w:p>
    <w:p>
      <w:pPr>
        <w:spacing w:line="360" w:lineRule="auto"/>
        <w:rPr>
          <w:rFonts w:hint="eastAsia"/>
          <w:sz w:val="28"/>
        </w:rPr>
      </w:pPr>
    </w:p>
    <w:p>
      <w:pPr>
        <w:spacing w:line="360" w:lineRule="auto"/>
        <w:rPr>
          <w:rFonts w:hint="eastAsia"/>
          <w:sz w:val="28"/>
          <w:u w:val="single"/>
          <w:lang w:val="en-US" w:eastAsia="zh-CN"/>
        </w:rPr>
      </w:pPr>
      <w:r>
        <w:rPr>
          <w:rFonts w:hint="eastAsia"/>
          <w:sz w:val="28"/>
        </w:rPr>
        <w:t>学生姓名：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            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  <w:lang w:eastAsia="zh-CN"/>
        </w:rPr>
        <w:t>指导教师</w:t>
      </w:r>
      <w:r>
        <w:rPr>
          <w:rFonts w:hint="eastAsia"/>
          <w:sz w:val="28"/>
        </w:rPr>
        <w:t>：</w:t>
      </w:r>
    </w:p>
    <w:p>
      <w:pPr>
        <w:spacing w:line="360" w:lineRule="auto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u w:val="none"/>
          <w:lang w:eastAsia="zh-CN"/>
        </w:rPr>
        <w:t>毕业设计（论文）</w:t>
      </w:r>
      <w:r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指导教师</w:t>
      </w:r>
      <w:r>
        <w:rPr>
          <w:rFonts w:hint="eastAsia"/>
          <w:sz w:val="28"/>
          <w:szCs w:val="28"/>
        </w:rPr>
        <w:t>评语：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single"/>
        </w:rPr>
      </w:pPr>
    </w:p>
    <w:p>
      <w:pPr>
        <w:spacing w:line="160" w:lineRule="exact"/>
        <w:rPr>
          <w:szCs w:val="21"/>
        </w:rPr>
      </w:pPr>
    </w:p>
    <w:p>
      <w:pPr>
        <w:spacing w:line="42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是否同意</w:t>
      </w:r>
      <w:r>
        <w:rPr>
          <w:sz w:val="28"/>
          <w:szCs w:val="28"/>
        </w:rPr>
        <w:t>答辩：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  <w:lang w:eastAsia="zh-CN"/>
        </w:rPr>
        <w:t>指导</w:t>
      </w:r>
      <w:r>
        <w:rPr>
          <w:rFonts w:hint="eastAsia"/>
          <w:sz w:val="28"/>
          <w:szCs w:val="28"/>
        </w:rPr>
        <w:t>成绩：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>
      <w:pPr>
        <w:spacing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rFonts w:hint="eastAsia"/>
          <w:sz w:val="28"/>
          <w:szCs w:val="28"/>
        </w:rPr>
        <w:t xml:space="preserve"> 指导教师签字：    </w:t>
      </w:r>
    </w:p>
    <w:p>
      <w:pPr>
        <w:spacing w:line="420" w:lineRule="auto"/>
        <w:ind w:firstLine="4340" w:firstLineChars="155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 xml:space="preserve">年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月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日</w:t>
      </w:r>
    </w:p>
    <w:sectPr>
      <w:pgSz w:w="11906" w:h="16838"/>
      <w:pgMar w:top="2098" w:right="1531" w:bottom="198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62F5A"/>
    <w:rsid w:val="214263AD"/>
    <w:rsid w:val="4C66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2020-10-17T11:49:00Z</dcterms:created>
  <dc:creator>QF</dc:creator>
  <cp:lastModifiedBy>刘冰</cp:lastModifiedBy>
  <dcterms:modified xsi:type="dcterms:W3CDTF">2020-11-03T06:23:03Z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