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山东科技大学本科毕业设计（论文）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答辩记录及评定表</w:t>
      </w:r>
    </w:p>
    <w:p>
      <w:pPr>
        <w:ind w:firstLine="420"/>
        <w:rPr>
          <w:rFonts w:hint="eastAsia" w:ascii="楷体" w:hAnsi="楷体" w:eastAsia="楷体"/>
          <w:b/>
          <w:bCs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ascii="楷体" w:hAnsi="楷体" w:eastAsia="楷体"/>
          <w:sz w:val="28"/>
          <w:szCs w:val="28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学院：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u w:val="single"/>
        </w:rPr>
        <w:t xml:space="preserve">                     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 xml:space="preserve">  专业：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u w:val="single"/>
        </w:rPr>
        <w:t xml:space="preserve">                     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</w:rPr>
        <w:t xml:space="preserve">         </w:t>
      </w:r>
    </w:p>
    <w:tbl>
      <w:tblPr>
        <w:tblStyle w:val="2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4"/>
        <w:gridCol w:w="1400"/>
        <w:gridCol w:w="1310"/>
        <w:gridCol w:w="1488"/>
        <w:gridCol w:w="1488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  <w:jc w:val="center"/>
        </w:trPr>
        <w:tc>
          <w:tcPr>
            <w:tcW w:w="175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  生</w:t>
            </w:r>
          </w:p>
        </w:tc>
        <w:tc>
          <w:tcPr>
            <w:tcW w:w="140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31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  号</w:t>
            </w:r>
          </w:p>
        </w:tc>
        <w:tc>
          <w:tcPr>
            <w:tcW w:w="4575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0" w:hRule="exact"/>
          <w:jc w:val="center"/>
        </w:trPr>
        <w:tc>
          <w:tcPr>
            <w:tcW w:w="17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题  目</w:t>
            </w:r>
          </w:p>
        </w:tc>
        <w:tc>
          <w:tcPr>
            <w:tcW w:w="728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440" w:lineRule="exact"/>
              <w:ind w:left="-28"/>
              <w:jc w:val="both"/>
              <w:rPr>
                <w:rFonts w:eastAsia="楷体_GB2312"/>
                <w:sz w:val="28"/>
                <w:szCs w:val="28"/>
              </w:rPr>
            </w:pPr>
          </w:p>
          <w:p>
            <w:pPr>
              <w:spacing w:line="440" w:lineRule="exact"/>
              <w:ind w:left="-28"/>
              <w:jc w:val="both"/>
              <w:rPr>
                <w:rFonts w:eastAsia="楷体_GB2312"/>
                <w:sz w:val="28"/>
                <w:szCs w:val="28"/>
              </w:rPr>
            </w:pPr>
          </w:p>
          <w:p>
            <w:pPr>
              <w:spacing w:line="440" w:lineRule="exact"/>
              <w:ind w:left="-28"/>
              <w:jc w:val="both"/>
              <w:rPr>
                <w:rFonts w:eastAsia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  <w:jc w:val="center"/>
        </w:trPr>
        <w:tc>
          <w:tcPr>
            <w:tcW w:w="1754" w:type="dxa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hint="eastAsia" w:eastAsia="楷体_GB2312"/>
                <w:sz w:val="28"/>
                <w:szCs w:val="28"/>
                <w:lang w:eastAsia="zh-CN"/>
              </w:rPr>
            </w:pPr>
            <w:r>
              <w:rPr>
                <w:rFonts w:hint="eastAsia" w:eastAsia="楷体_GB2312"/>
                <w:sz w:val="28"/>
                <w:szCs w:val="28"/>
              </w:rPr>
              <w:t>答辩</w:t>
            </w:r>
            <w:r>
              <w:rPr>
                <w:rFonts w:hint="eastAsia" w:eastAsia="楷体_GB2312"/>
                <w:sz w:val="28"/>
                <w:szCs w:val="28"/>
                <w:lang w:eastAsia="zh-CN"/>
              </w:rPr>
              <w:t>小组组长</w:t>
            </w:r>
          </w:p>
        </w:tc>
        <w:tc>
          <w:tcPr>
            <w:tcW w:w="1400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sz w:val="28"/>
                <w:szCs w:val="28"/>
              </w:rPr>
            </w:pPr>
          </w:p>
        </w:tc>
        <w:tc>
          <w:tcPr>
            <w:tcW w:w="1310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职  称</w:t>
            </w:r>
          </w:p>
        </w:tc>
        <w:tc>
          <w:tcPr>
            <w:tcW w:w="1488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sz w:val="28"/>
                <w:szCs w:val="28"/>
              </w:rPr>
            </w:pPr>
          </w:p>
        </w:tc>
        <w:tc>
          <w:tcPr>
            <w:tcW w:w="1488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  <w:lang w:eastAsia="zh-CN"/>
              </w:rPr>
              <w:t>答辩</w:t>
            </w:r>
            <w:r>
              <w:rPr>
                <w:rFonts w:hint="eastAsia" w:eastAsia="楷体_GB2312"/>
                <w:sz w:val="28"/>
                <w:szCs w:val="28"/>
              </w:rPr>
              <w:t>秘书</w:t>
            </w:r>
          </w:p>
        </w:tc>
        <w:tc>
          <w:tcPr>
            <w:tcW w:w="1599" w:type="dxa"/>
            <w:tcBorders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  <w:jc w:val="center"/>
        </w:trPr>
        <w:tc>
          <w:tcPr>
            <w:tcW w:w="1754" w:type="dxa"/>
            <w:tcBorders>
              <w:left w:val="single" w:color="auto" w:sz="12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成  员</w:t>
            </w:r>
          </w:p>
        </w:tc>
        <w:tc>
          <w:tcPr>
            <w:tcW w:w="1400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310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488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488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  <w:jc w:val="center"/>
        </w:trPr>
        <w:tc>
          <w:tcPr>
            <w:tcW w:w="1754" w:type="dxa"/>
            <w:tcBorders>
              <w:left w:val="single" w:color="auto" w:sz="12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职  称</w:t>
            </w:r>
          </w:p>
        </w:tc>
        <w:tc>
          <w:tcPr>
            <w:tcW w:w="1400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310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488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488" w:type="dxa"/>
            <w:tcBorders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600" w:lineRule="exact"/>
              <w:ind w:left="-28"/>
              <w:jc w:val="center"/>
              <w:rPr>
                <w:rFonts w:eastAsia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0" w:hRule="atLeast"/>
          <w:jc w:val="center"/>
        </w:trPr>
        <w:tc>
          <w:tcPr>
            <w:tcW w:w="9039" w:type="dxa"/>
            <w:gridSpan w:val="6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left="-28" w:firstLine="105" w:firstLineChars="50"/>
              <w:rPr>
                <w:rFonts w:eastAsia="楷体_GB231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答辩记录：</w:t>
            </w:r>
            <w:r>
              <w:rPr>
                <w:rFonts w:hint="eastAsia" w:eastAsia="楷体_GB2312"/>
                <w:sz w:val="21"/>
                <w:szCs w:val="21"/>
              </w:rPr>
              <w:t>（由答辩秘书整理后填写。包括内容表述，评委所提问题及学生对问题的回答）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ind w:firstLine="5040" w:firstLineChars="2400"/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</w:rPr>
              <w:t>答辩</w:t>
            </w:r>
            <w:r>
              <w:rPr>
                <w:rFonts w:hint="eastAsia"/>
                <w:sz w:val="21"/>
                <w:szCs w:val="21"/>
                <w:lang w:eastAsia="zh-CN"/>
              </w:rPr>
              <w:t>小组组长</w:t>
            </w:r>
            <w:r>
              <w:rPr>
                <w:rFonts w:hint="eastAsia"/>
                <w:sz w:val="21"/>
                <w:szCs w:val="21"/>
              </w:rPr>
              <w:t>（签字）：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      </w:t>
            </w:r>
            <w:r>
              <w:rPr>
                <w:sz w:val="21"/>
                <w:szCs w:val="21"/>
                <w:u w:val="single"/>
              </w:rPr>
              <w:t xml:space="preserve">     </w:t>
            </w:r>
          </w:p>
          <w:p>
            <w:pPr>
              <w:ind w:firstLine="5040" w:firstLineChars="2400"/>
              <w:rPr>
                <w:sz w:val="21"/>
                <w:szCs w:val="21"/>
                <w:u w:val="single"/>
              </w:rPr>
            </w:pPr>
          </w:p>
          <w:p>
            <w:pPr>
              <w:ind w:left="-28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 xml:space="preserve">年 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 xml:space="preserve">月 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</w:tbl>
    <w:tbl>
      <w:tblPr>
        <w:tblStyle w:val="2"/>
        <w:tblpPr w:leftFromText="180" w:rightFromText="180" w:vertAnchor="page" w:horzAnchor="page" w:tblpXSpec="center" w:tblpY="2268"/>
        <w:tblW w:w="89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9" w:hRule="atLeast"/>
          <w:jc w:val="center"/>
        </w:trPr>
        <w:tc>
          <w:tcPr>
            <w:tcW w:w="8924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</w:tcPr>
          <w:p>
            <w:pPr>
              <w:rPr>
                <w:sz w:val="21"/>
                <w:szCs w:val="21"/>
              </w:rPr>
            </w:pPr>
            <w:bookmarkStart w:id="0" w:name="_GoBack"/>
            <w:r>
              <w:rPr>
                <w:rFonts w:hint="eastAsia"/>
                <w:sz w:val="21"/>
                <w:szCs w:val="21"/>
              </w:rPr>
              <w:t>答辩</w:t>
            </w:r>
            <w:r>
              <w:rPr>
                <w:rFonts w:hint="eastAsia"/>
                <w:sz w:val="21"/>
                <w:szCs w:val="21"/>
                <w:lang w:eastAsia="zh-CN"/>
              </w:rPr>
              <w:t>小组</w:t>
            </w:r>
            <w:r>
              <w:rPr>
                <w:rFonts w:hint="eastAsia"/>
                <w:sz w:val="21"/>
                <w:szCs w:val="21"/>
              </w:rPr>
              <w:t>评语：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20" w:lineRule="exact"/>
              <w:ind w:left="0" w:firstLine="420" w:firstLineChars="200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</w:p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是否通过答辩：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   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/>
                <w:sz w:val="21"/>
                <w:szCs w:val="21"/>
              </w:rPr>
              <w:t>答辩成绩：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     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rFonts w:hint="default" w:eastAsia="宋体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答辩</w:t>
            </w:r>
            <w:r>
              <w:rPr>
                <w:rFonts w:hint="eastAsia"/>
                <w:sz w:val="21"/>
                <w:szCs w:val="21"/>
                <w:lang w:eastAsia="zh-CN"/>
              </w:rPr>
              <w:t>小组成员</w:t>
            </w:r>
            <w:r>
              <w:rPr>
                <w:rFonts w:hint="eastAsia"/>
                <w:sz w:val="21"/>
                <w:szCs w:val="21"/>
              </w:rPr>
              <w:t>（签字）：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hint="eastAsia"/>
                <w:sz w:val="21"/>
                <w:szCs w:val="21"/>
                <w:u w:val="single"/>
                <w:lang w:val="en-US" w:eastAsia="zh-CN"/>
              </w:rPr>
              <w:t xml:space="preserve">                                    </w:t>
            </w:r>
          </w:p>
          <w:p>
            <w:pPr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                      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bookmarkEnd w:id="0"/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eastAsia="楷体_GB2312"/>
          <w:b/>
          <w:sz w:val="15"/>
          <w:szCs w:val="15"/>
        </w:rPr>
      </w:pPr>
    </w:p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B0BBA"/>
    <w:rsid w:val="43DB0BBA"/>
    <w:rsid w:val="44995AF6"/>
    <w:rsid w:val="4E2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2020-10-17T11:59:00Z</dcterms:created>
  <dc:creator>QF</dc:creator>
  <cp:lastModifiedBy>刘冰</cp:lastModifiedBy>
  <dcterms:modified xsi:type="dcterms:W3CDTF">2020-11-03T06:32:52Z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