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E5" w:rsidRDefault="00C711E5" w:rsidP="00C711E5">
      <w:pPr>
        <w:pStyle w:val="Ttulo1"/>
        <w:spacing w:before="0" w:line="240" w:lineRule="auto"/>
        <w:rPr>
          <w:rFonts w:ascii="Arial" w:hAnsi="Arial" w:cs="Arial"/>
          <w:sz w:val="32"/>
          <w:szCs w:val="32"/>
        </w:rPr>
      </w:pPr>
    </w:p>
    <w:p w:rsidR="00B56C96" w:rsidRPr="00B56C96" w:rsidRDefault="00B56C96" w:rsidP="00B56C96">
      <w:pPr>
        <w:pStyle w:val="Ttulo1"/>
        <w:rPr>
          <w:rFonts w:ascii="Arial" w:hAnsi="Arial" w:cs="Arial"/>
          <w:color w:val="auto"/>
          <w:szCs w:val="32"/>
        </w:rPr>
      </w:pPr>
      <w:r w:rsidRPr="00B56C96">
        <w:rPr>
          <w:rFonts w:ascii="Arial" w:hAnsi="Arial" w:cs="Arial"/>
          <w:color w:val="auto"/>
          <w:szCs w:val="32"/>
        </w:rPr>
        <w:t>Instrucciones</w:t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La actividad consta de 2 productos que deberás enviar al tutor.</w:t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 xml:space="preserve">Elaborar una descripción sobre cómo cada uno de los </w:t>
      </w:r>
      <w:proofErr w:type="spellStart"/>
      <w:r>
        <w:rPr>
          <w:rFonts w:ascii="Arial" w:hAnsi="Arial" w:cs="Arial"/>
          <w:lang w:val="es-MX" w:eastAsia="es-MX"/>
        </w:rPr>
        <w:t>cronófagos</w:t>
      </w:r>
      <w:proofErr w:type="spellEnd"/>
      <w:r>
        <w:rPr>
          <w:rFonts w:ascii="Arial" w:hAnsi="Arial" w:cs="Arial"/>
          <w:lang w:val="es-MX" w:eastAsia="es-MX"/>
        </w:rPr>
        <w:t xml:space="preserve"> descritos afectan y te roban tiempo y lo que has intentado hacer para combatirlos. Los enemigos del tiempo desarrollados son los siguientes:</w:t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486400" cy="1619250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Deberás desarrollar una matriz para diagnosticar fugas de tiempo. Pueden ser cualquiera de las siguientes:</w:t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524500" cy="166687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 xml:space="preserve">Como habrás visto en la sesión, la estructura de la matriz es la misma; es el contenido de los conceptos a evaluar los que varían de acuerdo a la matriz elegida. </w:t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Elije una de las matrices a evaluar.</w:t>
      </w:r>
    </w:p>
    <w:p w:rsidR="00B56C96" w:rsidRDefault="00B56C96" w:rsidP="00B56C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 xml:space="preserve">Edita la matriz que está al final de la lista en base a los siguientes puntos. </w:t>
      </w:r>
    </w:p>
    <w:p w:rsidR="00B56C96" w:rsidRDefault="00B56C96" w:rsidP="00B56C9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Modifica el nombre del encabezado (tipo de matriz)</w:t>
      </w:r>
    </w:p>
    <w:p w:rsidR="00B56C96" w:rsidRDefault="00B56C96" w:rsidP="00B56C9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Enlista tantos conceptos requieras incluir para evaluar</w:t>
      </w:r>
    </w:p>
    <w:p w:rsidR="00B56C96" w:rsidRDefault="00B56C96" w:rsidP="00B56C9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Realiza las evaluaciones para cada concepto de acuerdo a los siguientes criterios:</w:t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P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657850" cy="1943100"/>
            <wp:effectExtent l="38100" t="0" r="0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>Enlista cada una de las áreas de oportunidad que detectes, que requieran de inmediata atención.</w:t>
      </w:r>
    </w:p>
    <w:p w:rsidR="00B56C96" w:rsidRDefault="00B56C96" w:rsidP="00B56C96">
      <w:pPr>
        <w:tabs>
          <w:tab w:val="left" w:pos="25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tab/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tbl>
      <w:tblPr>
        <w:tblW w:w="0" w:type="auto"/>
        <w:tblInd w:w="-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3"/>
        <w:gridCol w:w="4714"/>
        <w:gridCol w:w="970"/>
        <w:gridCol w:w="1276"/>
        <w:gridCol w:w="1302"/>
      </w:tblGrid>
      <w:tr w:rsidR="00B56C96" w:rsidTr="00B56C96">
        <w:trPr>
          <w:trHeight w:val="495"/>
        </w:trPr>
        <w:tc>
          <w:tcPr>
            <w:tcW w:w="5267" w:type="dxa"/>
            <w:gridSpan w:val="2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shd w:val="clear" w:color="auto" w:fill="0000CC"/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Fuga de tiempo por ausencia de</w:t>
            </w:r>
          </w:p>
        </w:tc>
        <w:tc>
          <w:tcPr>
            <w:tcW w:w="3548" w:type="dxa"/>
            <w:gridSpan w:val="3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shd w:val="clear" w:color="auto" w:fill="0000CC"/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(tipo de matriz)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#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Concepto</w:t>
            </w: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Óptimo</w:t>
            </w: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Deficiente</w:t>
            </w: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Riesgo inminente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1.-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2.-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3.-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4.-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5.-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6.-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7.-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8.-</w:t>
            </w:r>
          </w:p>
        </w:tc>
        <w:tc>
          <w:tcPr>
            <w:tcW w:w="4714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970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276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  <w:tc>
          <w:tcPr>
            <w:tcW w:w="1302" w:type="dxa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</w:tr>
      <w:tr w:rsidR="00B56C96" w:rsidTr="00B56C96">
        <w:trPr>
          <w:trHeight w:val="405"/>
        </w:trPr>
        <w:tc>
          <w:tcPr>
            <w:tcW w:w="8815" w:type="dxa"/>
            <w:gridSpan w:val="5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shd w:val="clear" w:color="auto" w:fill="0000CC"/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Áreas de oportunidad de atención inmediata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1.-</w:t>
            </w:r>
          </w:p>
        </w:tc>
        <w:tc>
          <w:tcPr>
            <w:tcW w:w="8262" w:type="dxa"/>
            <w:gridSpan w:val="4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2.-</w:t>
            </w:r>
          </w:p>
        </w:tc>
        <w:tc>
          <w:tcPr>
            <w:tcW w:w="8262" w:type="dxa"/>
            <w:gridSpan w:val="4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 </w:t>
            </w: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3.-</w:t>
            </w:r>
          </w:p>
        </w:tc>
        <w:tc>
          <w:tcPr>
            <w:tcW w:w="8262" w:type="dxa"/>
            <w:gridSpan w:val="4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</w:tr>
      <w:tr w:rsidR="00B56C96" w:rsidTr="00B56C96">
        <w:trPr>
          <w:trHeight w:val="345"/>
        </w:trPr>
        <w:tc>
          <w:tcPr>
            <w:tcW w:w="553" w:type="dxa"/>
            <w:tcBorders>
              <w:top w:val="double" w:sz="6" w:space="0" w:color="FF0000"/>
              <w:left w:val="double" w:sz="6" w:space="0" w:color="FF0000"/>
              <w:bottom w:val="double" w:sz="6" w:space="0" w:color="FF0000"/>
              <w:right w:val="double" w:sz="6" w:space="0" w:color="FF0000"/>
            </w:tcBorders>
            <w:noWrap/>
            <w:vAlign w:val="center"/>
            <w:hideMark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4.-</w:t>
            </w:r>
          </w:p>
        </w:tc>
        <w:tc>
          <w:tcPr>
            <w:tcW w:w="8262" w:type="dxa"/>
            <w:gridSpan w:val="4"/>
            <w:tcBorders>
              <w:top w:val="double" w:sz="6" w:space="0" w:color="FF0000"/>
              <w:left w:val="nil"/>
              <w:bottom w:val="double" w:sz="6" w:space="0" w:color="FF0000"/>
              <w:right w:val="double" w:sz="6" w:space="0" w:color="FF0000"/>
            </w:tcBorders>
            <w:noWrap/>
            <w:vAlign w:val="center"/>
          </w:tcPr>
          <w:p w:rsidR="00B56C96" w:rsidRDefault="00B56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</w:p>
        </w:tc>
      </w:tr>
    </w:tbl>
    <w:p w:rsidR="00B56C96" w:rsidRDefault="00B56C96" w:rsidP="00B56C96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lang w:val="es-MX"/>
        </w:rPr>
      </w:pPr>
    </w:p>
    <w:p w:rsidR="00B56C96" w:rsidRDefault="00B56C96" w:rsidP="00B56C96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lang w:val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</w:p>
    <w:p w:rsidR="00B56C96" w:rsidRDefault="00B56C96" w:rsidP="00B56C96">
      <w:pPr>
        <w:pStyle w:val="Ttulo1"/>
      </w:pPr>
    </w:p>
    <w:p w:rsidR="00B56C96" w:rsidRPr="00B56C96" w:rsidRDefault="00B56C96" w:rsidP="00B56C96">
      <w:pPr>
        <w:pStyle w:val="Ttulo1"/>
        <w:jc w:val="center"/>
        <w:rPr>
          <w:rFonts w:ascii="Arial" w:hAnsi="Arial" w:cs="Arial"/>
          <w:color w:val="auto"/>
        </w:rPr>
      </w:pPr>
      <w:r w:rsidRPr="00B56C96">
        <w:rPr>
          <w:rFonts w:ascii="Arial" w:hAnsi="Arial" w:cs="Arial"/>
          <w:color w:val="auto"/>
        </w:rPr>
        <w:t>Evaluación de la actividad</w:t>
      </w:r>
    </w:p>
    <w:p w:rsidR="00B56C96" w:rsidRDefault="00B56C96" w:rsidP="00B56C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 w:eastAsia="es-MX"/>
        </w:rPr>
      </w:pPr>
      <w:bookmarkStart w:id="0" w:name="_GoBack"/>
      <w:bookmarkEnd w:id="0"/>
    </w:p>
    <w:tbl>
      <w:tblPr>
        <w:tblStyle w:val="Tabladecuadrcula2-nfasis31"/>
        <w:tblW w:w="0" w:type="auto"/>
        <w:tblLook w:val="04A0" w:firstRow="1" w:lastRow="0" w:firstColumn="1" w:lastColumn="0" w:noHBand="0" w:noVBand="1"/>
      </w:tblPr>
      <w:tblGrid>
        <w:gridCol w:w="2942"/>
        <w:gridCol w:w="1306"/>
        <w:gridCol w:w="4580"/>
      </w:tblGrid>
      <w:tr w:rsidR="00B56C96" w:rsidTr="00B56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il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Rubro</w:t>
            </w:r>
          </w:p>
        </w:tc>
        <w:tc>
          <w:tcPr>
            <w:tcW w:w="1306" w:type="dxa"/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Puntaje</w:t>
            </w:r>
          </w:p>
        </w:tc>
        <w:tc>
          <w:tcPr>
            <w:tcW w:w="4580" w:type="dxa"/>
            <w:tcBorders>
              <w:right w:val="nil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Indicador</w:t>
            </w:r>
          </w:p>
        </w:tc>
      </w:tr>
      <w:tr w:rsidR="00B56C96" w:rsidTr="00B5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Ortografía y redacción</w:t>
            </w:r>
          </w:p>
        </w:tc>
        <w:tc>
          <w:tcPr>
            <w:tcW w:w="1306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15</w:t>
            </w:r>
          </w:p>
        </w:tc>
        <w:tc>
          <w:tcPr>
            <w:tcW w:w="458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Sin errores ortográficos. Redacción clara, lógica y secuenciada.</w:t>
            </w:r>
          </w:p>
        </w:tc>
      </w:tr>
      <w:tr w:rsidR="00B56C96" w:rsidTr="00B5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Datos de identificación</w:t>
            </w:r>
          </w:p>
        </w:tc>
        <w:tc>
          <w:tcPr>
            <w:tcW w:w="1306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5</w:t>
            </w:r>
          </w:p>
        </w:tc>
        <w:tc>
          <w:tcPr>
            <w:tcW w:w="458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Nombre, matrícula, nombre del profesor, nombre del curso, actividad, fecha, título</w:t>
            </w:r>
          </w:p>
        </w:tc>
      </w:tr>
      <w:tr w:rsidR="00B56C96" w:rsidTr="00B5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lang w:val="es-MX" w:eastAsia="es-MX"/>
              </w:rPr>
              <w:t>Cronófagos</w:t>
            </w:r>
            <w:proofErr w:type="spellEnd"/>
          </w:p>
        </w:tc>
        <w:tc>
          <w:tcPr>
            <w:tcW w:w="1306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</w:t>
            </w:r>
          </w:p>
        </w:tc>
        <w:tc>
          <w:tcPr>
            <w:tcW w:w="458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Una descripción personal de cómo cada uno de los </w:t>
            </w:r>
            <w:proofErr w:type="spellStart"/>
            <w:r>
              <w:rPr>
                <w:rFonts w:ascii="Arial" w:hAnsi="Arial" w:cs="Arial"/>
                <w:lang w:val="es-MX" w:eastAsia="es-MX"/>
              </w:rPr>
              <w:t>cronófagos</w:t>
            </w:r>
            <w:proofErr w:type="spellEnd"/>
            <w:r>
              <w:rPr>
                <w:rFonts w:ascii="Arial" w:hAnsi="Arial" w:cs="Arial"/>
                <w:lang w:val="es-MX" w:eastAsia="es-MX"/>
              </w:rPr>
              <w:t xml:space="preserve"> descritos en la sesión roban tu tiempo. Si alguno de ellos no aplicara a tu caso, explicar por qué.</w:t>
            </w:r>
          </w:p>
        </w:tc>
      </w:tr>
      <w:tr w:rsidR="00B56C96" w:rsidTr="00B5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Estrategias con las que has intentado combatirlos</w:t>
            </w:r>
          </w:p>
        </w:tc>
        <w:tc>
          <w:tcPr>
            <w:tcW w:w="1306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</w:t>
            </w:r>
          </w:p>
        </w:tc>
        <w:tc>
          <w:tcPr>
            <w:tcW w:w="458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Plantea anta cada uno de los anteriores, qué has intentado hacer para combatirlos.</w:t>
            </w:r>
          </w:p>
        </w:tc>
      </w:tr>
      <w:tr w:rsidR="00B56C96" w:rsidTr="00B5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Matriz para diagnosticar fugas de tiempo</w:t>
            </w:r>
          </w:p>
        </w:tc>
        <w:tc>
          <w:tcPr>
            <w:tcW w:w="1306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</w:t>
            </w:r>
          </w:p>
        </w:tc>
        <w:tc>
          <w:tcPr>
            <w:tcW w:w="458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56C96" w:rsidRDefault="00B56C96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La matriz completa.</w:t>
            </w:r>
          </w:p>
        </w:tc>
      </w:tr>
    </w:tbl>
    <w:p w:rsidR="00C711E5" w:rsidRDefault="00C711E5" w:rsidP="00C711E5">
      <w:pPr>
        <w:pStyle w:val="Ttulo1"/>
        <w:spacing w:before="0" w:line="240" w:lineRule="auto"/>
        <w:rPr>
          <w:rFonts w:ascii="Arial" w:hAnsi="Arial" w:cs="Arial"/>
          <w:sz w:val="32"/>
          <w:szCs w:val="32"/>
        </w:rPr>
      </w:pPr>
    </w:p>
    <w:sectPr w:rsidR="00C711E5" w:rsidSect="00286EF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26D" w:rsidRDefault="006B126D" w:rsidP="00286EF8">
      <w:pPr>
        <w:spacing w:after="0" w:line="240" w:lineRule="auto"/>
      </w:pPr>
      <w:r>
        <w:separator/>
      </w:r>
    </w:p>
  </w:endnote>
  <w:endnote w:type="continuationSeparator" w:id="0">
    <w:p w:rsidR="006B126D" w:rsidRDefault="006B126D" w:rsidP="0028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455" w:rsidRDefault="00F674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EF8" w:rsidRDefault="00286EF8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144145</wp:posOffset>
          </wp:positionV>
          <wp:extent cx="7775714" cy="46666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d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714" cy="466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455" w:rsidRDefault="00F674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26D" w:rsidRDefault="006B126D" w:rsidP="00286EF8">
      <w:pPr>
        <w:spacing w:after="0" w:line="240" w:lineRule="auto"/>
      </w:pPr>
      <w:r>
        <w:separator/>
      </w:r>
    </w:p>
  </w:footnote>
  <w:footnote w:type="continuationSeparator" w:id="0">
    <w:p w:rsidR="006B126D" w:rsidRDefault="006B126D" w:rsidP="0028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455" w:rsidRDefault="00F674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EF8" w:rsidRDefault="00286EF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780602" cy="1211577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n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02" cy="12115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455" w:rsidRDefault="00F674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6B5"/>
    <w:multiLevelType w:val="hybridMultilevel"/>
    <w:tmpl w:val="E77AD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5974"/>
    <w:multiLevelType w:val="hybridMultilevel"/>
    <w:tmpl w:val="E0583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C1332"/>
    <w:multiLevelType w:val="hybridMultilevel"/>
    <w:tmpl w:val="EED89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F8"/>
    <w:rsid w:val="00082C38"/>
    <w:rsid w:val="00286EF8"/>
    <w:rsid w:val="002878C5"/>
    <w:rsid w:val="002D1738"/>
    <w:rsid w:val="00357A1F"/>
    <w:rsid w:val="005D74F7"/>
    <w:rsid w:val="006B126D"/>
    <w:rsid w:val="00B56C96"/>
    <w:rsid w:val="00C711E5"/>
    <w:rsid w:val="00D258E6"/>
    <w:rsid w:val="00F67455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6A6F"/>
  <w15:chartTrackingRefBased/>
  <w15:docId w15:val="{AC6451A3-76D5-49FD-B626-7E89B55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E5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1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EF8"/>
  </w:style>
  <w:style w:type="paragraph" w:styleId="Piedepgina">
    <w:name w:val="footer"/>
    <w:basedOn w:val="Normal"/>
    <w:link w:val="PiedepginaCar"/>
    <w:uiPriority w:val="99"/>
    <w:unhideWhenUsed/>
    <w:rsid w:val="00286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EF8"/>
  </w:style>
  <w:style w:type="character" w:customStyle="1" w:styleId="Ttulo1Car">
    <w:name w:val="Título 1 Car"/>
    <w:basedOn w:val="Fuentedeprrafopredeter"/>
    <w:link w:val="Ttulo1"/>
    <w:uiPriority w:val="9"/>
    <w:rsid w:val="00C711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table" w:customStyle="1" w:styleId="Tabladecuadrcula2-nfasis31">
    <w:name w:val="Tabla de cuadrícula 2 - Énfasis 31"/>
    <w:basedOn w:val="Tablanormal"/>
    <w:uiPriority w:val="47"/>
    <w:rsid w:val="00C711E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B5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364180-F539-4B99-9586-C0E216546DF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B5481BDE-52C0-4946-8369-7AA27391C973}">
      <dgm:prSet phldrT="[Texto]"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Improvisación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3001F1-BF06-466A-B051-33279117C329}" type="parTrans" cxnId="{A65E98E9-F948-4AAD-9D7B-9F741BEC91CA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767D48-654C-486D-97CE-52FBFBCC6944}" type="sibTrans" cxnId="{A65E98E9-F948-4AAD-9D7B-9F741BEC91CA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EFCCAE6-6446-4986-B646-4C4E9BB627F0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Reuniones 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196EEA-CA77-4F43-8EAC-355D87EFADD0}" type="parTrans" cxnId="{D01D0115-839B-4A36-ACB0-67A56108F1D4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E391E6-4B53-48B0-8287-030EEB0DEA2B}" type="sibTrans" cxnId="{D01D0115-839B-4A36-ACB0-67A56108F1D4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2DC180-1954-403F-B273-065A81C6EE51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Interrupciones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03C3F1-FFA1-4C61-A992-CA968C08FB9D}" type="parTrans" cxnId="{2C63ECD0-5A15-44BF-98C2-8660126DC8D4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ACC449-54B9-4994-A8B5-DD2B767644BE}" type="sibTrans" cxnId="{2C63ECD0-5A15-44BF-98C2-8660126DC8D4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541A3B4-958D-4621-A527-88372521E028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Televisión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BF64EEE-6A9B-4982-88F1-2A172AEE0331}" type="parTrans" cxnId="{09F79AAF-E5C3-482B-8977-388AEC2BE53F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92ACCAB-8B79-4922-B21F-C57821C6EAC6}" type="sibTrans" cxnId="{09F79AAF-E5C3-482B-8977-388AEC2BE53F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B6254B-756B-4494-BA03-180DE8875D31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Teléfono (llamadas)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5EF5D3-F726-4968-A26C-03DDBA4A5987}" type="parTrans" cxnId="{372E41ED-85A9-4852-BB10-EF814844CC3D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0CC2D9-3F92-43A1-A5D5-371C2C4FDE38}" type="sibTrans" cxnId="{372E41ED-85A9-4852-BB10-EF814844CC3D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7F1822-FD8C-41CA-86CA-AA2E132D0D7A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Internet 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CB96D7C-DB3D-49F7-BE1E-8C8100E79C7F}" type="parTrans" cxnId="{AB584EBF-69AD-43D0-BBF8-F36F9C54AC45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23DDB36-F664-45D5-805E-E83D086FB60A}" type="sibTrans" cxnId="{AB584EBF-69AD-43D0-BBF8-F36F9C54AC45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1550C6-7295-49F6-ABD2-F0C3F759CD2C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E-mails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6495B7-0CE9-4FB1-A2CE-A3DA7D8DC6D9}" type="parTrans" cxnId="{75D7ADCD-3D3E-4478-B046-6A6B4D1DDBDE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CE2B8-CBE4-4872-B033-11D5E0B5945B}" type="sibTrans" cxnId="{75D7ADCD-3D3E-4478-B046-6A6B4D1DDBDE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7D50A4-7EF0-4837-B948-805CA0AE8517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Comunicación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E8A72B-66A1-4B13-8D26-8FC71BBB3D1E}" type="parTrans" cxnId="{923EDAE5-E9D2-44F1-B714-1E8076F09D29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C80DC5-98C3-4C8E-AF09-CA3FD7EFD010}" type="sibTrans" cxnId="{923EDAE5-E9D2-44F1-B714-1E8076F09D29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D27F56-854F-4CDB-9A94-739383546175}" type="pres">
      <dgm:prSet presAssocID="{3A364180-F539-4B99-9586-C0E216546DF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15E6592-EA15-44BE-9133-FA5BA5E2FE4B}" type="pres">
      <dgm:prSet presAssocID="{B5481BDE-52C0-4946-8369-7AA27391C973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64CF62-289F-4AC1-AA64-11748951B0E5}" type="pres">
      <dgm:prSet presAssocID="{7F767D48-654C-486D-97CE-52FBFBCC6944}" presName="sibTrans" presStyleCnt="0"/>
      <dgm:spPr/>
    </dgm:pt>
    <dgm:pt modelId="{9B216A88-EFC0-43A3-A6FA-3D8A686C64E9}" type="pres">
      <dgm:prSet presAssocID="{AEFCCAE6-6446-4986-B646-4C4E9BB627F0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C8B9E35-0497-4075-B4D3-E3599E09B84C}" type="pres">
      <dgm:prSet presAssocID="{63E391E6-4B53-48B0-8287-030EEB0DEA2B}" presName="sibTrans" presStyleCnt="0"/>
      <dgm:spPr/>
    </dgm:pt>
    <dgm:pt modelId="{5DEB37A0-91EE-4E17-ABBE-B7490842A3F6}" type="pres">
      <dgm:prSet presAssocID="{552DC180-1954-403F-B273-065A81C6EE51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5376AC4-12A5-46FE-91EE-146B03439AFF}" type="pres">
      <dgm:prSet presAssocID="{19ACC449-54B9-4994-A8B5-DD2B767644BE}" presName="sibTrans" presStyleCnt="0"/>
      <dgm:spPr/>
    </dgm:pt>
    <dgm:pt modelId="{B425B5C8-E911-4EA1-9844-B027FA435D4E}" type="pres">
      <dgm:prSet presAssocID="{9541A3B4-958D-4621-A527-88372521E028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F358BAC-0411-4291-9169-B05CF1B83999}" type="pres">
      <dgm:prSet presAssocID="{592ACCAB-8B79-4922-B21F-C57821C6EAC6}" presName="sibTrans" presStyleCnt="0"/>
      <dgm:spPr/>
    </dgm:pt>
    <dgm:pt modelId="{7C13AEE3-1AAD-4B8E-B769-71F4FADFF434}" type="pres">
      <dgm:prSet presAssocID="{03B6254B-756B-4494-BA03-180DE8875D31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0D58357-7118-458A-B2F6-66CF90E94086}" type="pres">
      <dgm:prSet presAssocID="{040CC2D9-3F92-43A1-A5D5-371C2C4FDE38}" presName="sibTrans" presStyleCnt="0"/>
      <dgm:spPr/>
    </dgm:pt>
    <dgm:pt modelId="{B112D6BE-2C69-4774-B376-A64694620908}" type="pres">
      <dgm:prSet presAssocID="{BA7F1822-FD8C-41CA-86CA-AA2E132D0D7A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3A54004-1412-4BE2-B0F2-172566AC383F}" type="pres">
      <dgm:prSet presAssocID="{F23DDB36-F664-45D5-805E-E83D086FB60A}" presName="sibTrans" presStyleCnt="0"/>
      <dgm:spPr/>
    </dgm:pt>
    <dgm:pt modelId="{91E92BF5-989A-4269-989F-12DADD739839}" type="pres">
      <dgm:prSet presAssocID="{A81550C6-7295-49F6-ABD2-F0C3F759CD2C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3A80C6B-FDA0-45EB-8285-50E73674BAA5}" type="pres">
      <dgm:prSet presAssocID="{510CE2B8-CBE4-4872-B033-11D5E0B5945B}" presName="sibTrans" presStyleCnt="0"/>
      <dgm:spPr/>
    </dgm:pt>
    <dgm:pt modelId="{1A443F53-37ED-491A-8996-9F72F536DFEE}" type="pres">
      <dgm:prSet presAssocID="{D57D50A4-7EF0-4837-B948-805CA0AE8517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7D1BEE2-DBD8-4B8E-9128-69508AAC9A10}" type="presOf" srcId="{BA7F1822-FD8C-41CA-86CA-AA2E132D0D7A}" destId="{B112D6BE-2C69-4774-B376-A64694620908}" srcOrd="0" destOrd="0" presId="urn:microsoft.com/office/officeart/2005/8/layout/default"/>
    <dgm:cxn modelId="{91A89EF4-E9C5-4861-954B-7931CA371FF3}" type="presOf" srcId="{9541A3B4-958D-4621-A527-88372521E028}" destId="{B425B5C8-E911-4EA1-9844-B027FA435D4E}" srcOrd="0" destOrd="0" presId="urn:microsoft.com/office/officeart/2005/8/layout/default"/>
    <dgm:cxn modelId="{678A20EC-6F97-44E2-9460-88BD89F6E2C2}" type="presOf" srcId="{A81550C6-7295-49F6-ABD2-F0C3F759CD2C}" destId="{91E92BF5-989A-4269-989F-12DADD739839}" srcOrd="0" destOrd="0" presId="urn:microsoft.com/office/officeart/2005/8/layout/default"/>
    <dgm:cxn modelId="{372E41ED-85A9-4852-BB10-EF814844CC3D}" srcId="{3A364180-F539-4B99-9586-C0E216546DF4}" destId="{03B6254B-756B-4494-BA03-180DE8875D31}" srcOrd="4" destOrd="0" parTransId="{E55EF5D3-F726-4968-A26C-03DDBA4A5987}" sibTransId="{040CC2D9-3F92-43A1-A5D5-371C2C4FDE38}"/>
    <dgm:cxn modelId="{33A7DAEF-95B0-4160-8922-BB7A05A5ED96}" type="presOf" srcId="{D57D50A4-7EF0-4837-B948-805CA0AE8517}" destId="{1A443F53-37ED-491A-8996-9F72F536DFEE}" srcOrd="0" destOrd="0" presId="urn:microsoft.com/office/officeart/2005/8/layout/default"/>
    <dgm:cxn modelId="{53E3F661-0ACE-44EF-85E9-B73898E8D220}" type="presOf" srcId="{03B6254B-756B-4494-BA03-180DE8875D31}" destId="{7C13AEE3-1AAD-4B8E-B769-71F4FADFF434}" srcOrd="0" destOrd="0" presId="urn:microsoft.com/office/officeart/2005/8/layout/default"/>
    <dgm:cxn modelId="{B83AA7D5-8D84-4FF8-8770-251C07AFC764}" type="presOf" srcId="{AEFCCAE6-6446-4986-B646-4C4E9BB627F0}" destId="{9B216A88-EFC0-43A3-A6FA-3D8A686C64E9}" srcOrd="0" destOrd="0" presId="urn:microsoft.com/office/officeart/2005/8/layout/default"/>
    <dgm:cxn modelId="{D01D0115-839B-4A36-ACB0-67A56108F1D4}" srcId="{3A364180-F539-4B99-9586-C0E216546DF4}" destId="{AEFCCAE6-6446-4986-B646-4C4E9BB627F0}" srcOrd="1" destOrd="0" parTransId="{26196EEA-CA77-4F43-8EAC-355D87EFADD0}" sibTransId="{63E391E6-4B53-48B0-8287-030EEB0DEA2B}"/>
    <dgm:cxn modelId="{E63E1A66-3D8E-4C39-8CDB-C45DBE834078}" type="presOf" srcId="{B5481BDE-52C0-4946-8369-7AA27391C973}" destId="{715E6592-EA15-44BE-9133-FA5BA5E2FE4B}" srcOrd="0" destOrd="0" presId="urn:microsoft.com/office/officeart/2005/8/layout/default"/>
    <dgm:cxn modelId="{27081E04-D4F7-44AD-B178-2BF888D67A9E}" type="presOf" srcId="{552DC180-1954-403F-B273-065A81C6EE51}" destId="{5DEB37A0-91EE-4E17-ABBE-B7490842A3F6}" srcOrd="0" destOrd="0" presId="urn:microsoft.com/office/officeart/2005/8/layout/default"/>
    <dgm:cxn modelId="{75D7ADCD-3D3E-4478-B046-6A6B4D1DDBDE}" srcId="{3A364180-F539-4B99-9586-C0E216546DF4}" destId="{A81550C6-7295-49F6-ABD2-F0C3F759CD2C}" srcOrd="6" destOrd="0" parTransId="{536495B7-0CE9-4FB1-A2CE-A3DA7D8DC6D9}" sibTransId="{510CE2B8-CBE4-4872-B033-11D5E0B5945B}"/>
    <dgm:cxn modelId="{AB584EBF-69AD-43D0-BBF8-F36F9C54AC45}" srcId="{3A364180-F539-4B99-9586-C0E216546DF4}" destId="{BA7F1822-FD8C-41CA-86CA-AA2E132D0D7A}" srcOrd="5" destOrd="0" parTransId="{ECB96D7C-DB3D-49F7-BE1E-8C8100E79C7F}" sibTransId="{F23DDB36-F664-45D5-805E-E83D086FB60A}"/>
    <dgm:cxn modelId="{09F79AAF-E5C3-482B-8977-388AEC2BE53F}" srcId="{3A364180-F539-4B99-9586-C0E216546DF4}" destId="{9541A3B4-958D-4621-A527-88372521E028}" srcOrd="3" destOrd="0" parTransId="{2BF64EEE-6A9B-4982-88F1-2A172AEE0331}" sibTransId="{592ACCAB-8B79-4922-B21F-C57821C6EAC6}"/>
    <dgm:cxn modelId="{923EDAE5-E9D2-44F1-B714-1E8076F09D29}" srcId="{3A364180-F539-4B99-9586-C0E216546DF4}" destId="{D57D50A4-7EF0-4837-B948-805CA0AE8517}" srcOrd="7" destOrd="0" parTransId="{35E8A72B-66A1-4B13-8D26-8FC71BBB3D1E}" sibTransId="{8AC80DC5-98C3-4C8E-AF09-CA3FD7EFD010}"/>
    <dgm:cxn modelId="{2C63ECD0-5A15-44BF-98C2-8660126DC8D4}" srcId="{3A364180-F539-4B99-9586-C0E216546DF4}" destId="{552DC180-1954-403F-B273-065A81C6EE51}" srcOrd="2" destOrd="0" parTransId="{8803C3F1-FFA1-4C61-A992-CA968C08FB9D}" sibTransId="{19ACC449-54B9-4994-A8B5-DD2B767644BE}"/>
    <dgm:cxn modelId="{A65E98E9-F948-4AAD-9D7B-9F741BEC91CA}" srcId="{3A364180-F539-4B99-9586-C0E216546DF4}" destId="{B5481BDE-52C0-4946-8369-7AA27391C973}" srcOrd="0" destOrd="0" parTransId="{FF3001F1-BF06-466A-B051-33279117C329}" sibTransId="{7F767D48-654C-486D-97CE-52FBFBCC6944}"/>
    <dgm:cxn modelId="{F772EEF2-3007-4904-BE29-A985C86E6CD2}" type="presOf" srcId="{3A364180-F539-4B99-9586-C0E216546DF4}" destId="{45D27F56-854F-4CDB-9A94-739383546175}" srcOrd="0" destOrd="0" presId="urn:microsoft.com/office/officeart/2005/8/layout/default"/>
    <dgm:cxn modelId="{8120197D-8C5E-4173-9084-CEB829E46A6A}" type="presParOf" srcId="{45D27F56-854F-4CDB-9A94-739383546175}" destId="{715E6592-EA15-44BE-9133-FA5BA5E2FE4B}" srcOrd="0" destOrd="0" presId="urn:microsoft.com/office/officeart/2005/8/layout/default"/>
    <dgm:cxn modelId="{94AFA220-369E-4118-83EE-3932D5ABF92B}" type="presParOf" srcId="{45D27F56-854F-4CDB-9A94-739383546175}" destId="{0264CF62-289F-4AC1-AA64-11748951B0E5}" srcOrd="1" destOrd="0" presId="urn:microsoft.com/office/officeart/2005/8/layout/default"/>
    <dgm:cxn modelId="{7F765AD4-CA2E-4191-9D46-C00CC2E7235C}" type="presParOf" srcId="{45D27F56-854F-4CDB-9A94-739383546175}" destId="{9B216A88-EFC0-43A3-A6FA-3D8A686C64E9}" srcOrd="2" destOrd="0" presId="urn:microsoft.com/office/officeart/2005/8/layout/default"/>
    <dgm:cxn modelId="{77DE70A7-AC02-428D-87FC-D625989B7CEA}" type="presParOf" srcId="{45D27F56-854F-4CDB-9A94-739383546175}" destId="{6C8B9E35-0497-4075-B4D3-E3599E09B84C}" srcOrd="3" destOrd="0" presId="urn:microsoft.com/office/officeart/2005/8/layout/default"/>
    <dgm:cxn modelId="{9BBD3BC8-587D-4CDA-BD8B-0ED82BBB1A2C}" type="presParOf" srcId="{45D27F56-854F-4CDB-9A94-739383546175}" destId="{5DEB37A0-91EE-4E17-ABBE-B7490842A3F6}" srcOrd="4" destOrd="0" presId="urn:microsoft.com/office/officeart/2005/8/layout/default"/>
    <dgm:cxn modelId="{ED61C8F3-F145-47CB-AC37-F239F6ACC07B}" type="presParOf" srcId="{45D27F56-854F-4CDB-9A94-739383546175}" destId="{15376AC4-12A5-46FE-91EE-146B03439AFF}" srcOrd="5" destOrd="0" presId="urn:microsoft.com/office/officeart/2005/8/layout/default"/>
    <dgm:cxn modelId="{49979887-0FA0-47AD-B937-D24FEC1CF410}" type="presParOf" srcId="{45D27F56-854F-4CDB-9A94-739383546175}" destId="{B425B5C8-E911-4EA1-9844-B027FA435D4E}" srcOrd="6" destOrd="0" presId="urn:microsoft.com/office/officeart/2005/8/layout/default"/>
    <dgm:cxn modelId="{34B3EC97-1C69-4537-8751-4EC2C02BAF31}" type="presParOf" srcId="{45D27F56-854F-4CDB-9A94-739383546175}" destId="{8F358BAC-0411-4291-9169-B05CF1B83999}" srcOrd="7" destOrd="0" presId="urn:microsoft.com/office/officeart/2005/8/layout/default"/>
    <dgm:cxn modelId="{FC11328E-C001-45E0-9517-FCBC8633636D}" type="presParOf" srcId="{45D27F56-854F-4CDB-9A94-739383546175}" destId="{7C13AEE3-1AAD-4B8E-B769-71F4FADFF434}" srcOrd="8" destOrd="0" presId="urn:microsoft.com/office/officeart/2005/8/layout/default"/>
    <dgm:cxn modelId="{15B3C60C-7B2A-40C9-B97F-06068F08CB96}" type="presParOf" srcId="{45D27F56-854F-4CDB-9A94-739383546175}" destId="{E0D58357-7118-458A-B2F6-66CF90E94086}" srcOrd="9" destOrd="0" presId="urn:microsoft.com/office/officeart/2005/8/layout/default"/>
    <dgm:cxn modelId="{8D893F41-8993-439B-B98E-53934967C195}" type="presParOf" srcId="{45D27F56-854F-4CDB-9A94-739383546175}" destId="{B112D6BE-2C69-4774-B376-A64694620908}" srcOrd="10" destOrd="0" presId="urn:microsoft.com/office/officeart/2005/8/layout/default"/>
    <dgm:cxn modelId="{4394BBED-089A-4E0D-AF23-6EDF3BD095C1}" type="presParOf" srcId="{45D27F56-854F-4CDB-9A94-739383546175}" destId="{53A54004-1412-4BE2-B0F2-172566AC383F}" srcOrd="11" destOrd="0" presId="urn:microsoft.com/office/officeart/2005/8/layout/default"/>
    <dgm:cxn modelId="{2E74E923-3CCD-408D-9A43-5BC1E376EBD1}" type="presParOf" srcId="{45D27F56-854F-4CDB-9A94-739383546175}" destId="{91E92BF5-989A-4269-989F-12DADD739839}" srcOrd="12" destOrd="0" presId="urn:microsoft.com/office/officeart/2005/8/layout/default"/>
    <dgm:cxn modelId="{505EEB95-0239-4C90-85B6-F1D0685B5084}" type="presParOf" srcId="{45D27F56-854F-4CDB-9A94-739383546175}" destId="{23A80C6B-FDA0-45EB-8285-50E73674BAA5}" srcOrd="13" destOrd="0" presId="urn:microsoft.com/office/officeart/2005/8/layout/default"/>
    <dgm:cxn modelId="{A76A0C23-ACF1-4891-B542-ECE75E27B284}" type="presParOf" srcId="{45D27F56-854F-4CDB-9A94-739383546175}" destId="{1A443F53-37ED-491A-8996-9F72F536DFEE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020DE7-9AB4-434B-8450-3AA622980CFD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053DFE3-5860-4706-A248-DB446C891669}">
      <dgm:prSet phldrT="[Texto]"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Matriz por ausencia de organización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4E33D2-3F2E-40DA-8BAD-F8F9D2978E86}" type="parTrans" cxnId="{96AA8135-2B58-473D-8AD8-EACE16CCDC03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AE8472-8A30-44A2-8A18-B01FB0BC1B56}" type="sibTrans" cxnId="{96AA8135-2B58-473D-8AD8-EACE16CCDC03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45C49D1-9E19-41EF-BC4F-478A66620F96}">
      <dgm:prSet phldrT="[Texto]"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Matriz por ausencia de dirección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B9993E-CAF4-480A-ACA4-7472E0DAB1CB}" type="parTrans" cxnId="{E48A0311-5015-44DD-B563-695D3975FC7E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C0FBAA4-7D81-4AE9-8D2A-95E94F0841CF}" type="sibTrans" cxnId="{E48A0311-5015-44DD-B563-695D3975FC7E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A4CEC3-0012-4823-BCA2-76B4160784A1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Matriz por ausencia de comunicación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FE1891-B636-46A0-A82E-DA9FAF139399}" type="parTrans" cxnId="{FF75F192-3807-44FF-BA78-9629033D744F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212566-8AD7-48FB-95A5-4768A1584D8C}" type="sibTrans" cxnId="{FF75F192-3807-44FF-BA78-9629033D744F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EA3C58-AE87-4B08-AD83-5A215EB87B01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Matriz por ausencia de integración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0A24E1-F45E-40DC-937B-EE086CEB81F1}" type="parTrans" cxnId="{82E24DA7-51FD-4580-AD43-46D6D8C38A81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51BCE5-DDAD-49D5-8440-61169E8C975A}" type="sibTrans" cxnId="{82E24DA7-51FD-4580-AD43-46D6D8C38A81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3B534B-0AD7-4B8F-B245-5FD1C0C8D188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Matriz por ausencia de decisiones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6F9E46-EF51-4FA5-8A71-8528B62EC621}" type="parTrans" cxnId="{720B47EB-B37A-42F9-9079-6D246A9A4F96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675DFD-D550-4761-8B37-BEEA06BCEC55}" type="sibTrans" cxnId="{720B47EB-B37A-42F9-9079-6D246A9A4F96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B48F24-D044-45C6-B709-55B3A0D25615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Matriz por ausencia de controles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4D86504-8FC9-4FB5-8F15-401EE286E014}" type="parTrans" cxnId="{C9609136-9C45-4A57-AB54-1EAD8F4355D1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1EEB7E-2B63-4076-B518-271DA48C70FE}" type="sibTrans" cxnId="{C9609136-9C45-4A57-AB54-1EAD8F4355D1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92955A-E045-4CE5-981C-9399AF2D49C7}">
      <dgm:prSet custT="1"/>
      <dgm:spPr/>
      <dgm:t>
        <a:bodyPr/>
        <a:lstStyle/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Matriz por ausencia de planeación</a:t>
          </a:r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C27F9B-83B5-4E9A-A362-57F304421037}" type="parTrans" cxnId="{470C71A2-E09D-45BC-9054-C16ADE9993CA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CD01BA-4190-490D-9033-D6FAECDFF73D}" type="sibTrans" cxnId="{470C71A2-E09D-45BC-9054-C16ADE9993CA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3FDA11-FD78-4DD6-A48B-97B8914B7E1A}" type="pres">
      <dgm:prSet presAssocID="{5A020DE7-9AB4-434B-8450-3AA622980CF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AB59AA3-DA9C-4611-B4CA-B32759BECEF4}" type="pres">
      <dgm:prSet presAssocID="{6053DFE3-5860-4706-A248-DB446C89166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41445E-A2D9-4E06-A0C2-8CA4723E67C3}" type="pres">
      <dgm:prSet presAssocID="{20AE8472-8A30-44A2-8A18-B01FB0BC1B56}" presName="sibTrans" presStyleCnt="0"/>
      <dgm:spPr/>
    </dgm:pt>
    <dgm:pt modelId="{72161361-4672-44B8-88BB-762C09573C54}" type="pres">
      <dgm:prSet presAssocID="{545C49D1-9E19-41EF-BC4F-478A66620F9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3AE7F8-E9BA-41C9-8A92-C8914806126B}" type="pres">
      <dgm:prSet presAssocID="{3C0FBAA4-7D81-4AE9-8D2A-95E94F0841CF}" presName="sibTrans" presStyleCnt="0"/>
      <dgm:spPr/>
    </dgm:pt>
    <dgm:pt modelId="{37CA5A18-6CF6-44CE-96A5-65A986F57108}" type="pres">
      <dgm:prSet presAssocID="{87A4CEC3-0012-4823-BCA2-76B4160784A1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160E75D-0A56-4476-B606-CFF66F50C082}" type="pres">
      <dgm:prSet presAssocID="{02212566-8AD7-48FB-95A5-4768A1584D8C}" presName="sibTrans" presStyleCnt="0"/>
      <dgm:spPr/>
    </dgm:pt>
    <dgm:pt modelId="{852379E2-2709-4A95-B1E4-2C79133ACB2D}" type="pres">
      <dgm:prSet presAssocID="{00EA3C58-AE87-4B08-AD83-5A215EB87B01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14421A-9756-4E97-A499-2308CB374A19}" type="pres">
      <dgm:prSet presAssocID="{1851BCE5-DDAD-49D5-8440-61169E8C975A}" presName="sibTrans" presStyleCnt="0"/>
      <dgm:spPr/>
    </dgm:pt>
    <dgm:pt modelId="{D34C6E93-7EE2-46C7-A3DF-CA76659F9463}" type="pres">
      <dgm:prSet presAssocID="{2C3B534B-0AD7-4B8F-B245-5FD1C0C8D188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39CE969-66A4-4064-91FE-C1BB23219576}" type="pres">
      <dgm:prSet presAssocID="{F0675DFD-D550-4761-8B37-BEEA06BCEC55}" presName="sibTrans" presStyleCnt="0"/>
      <dgm:spPr/>
    </dgm:pt>
    <dgm:pt modelId="{A59A9107-964E-4F71-A784-C96116E3499F}" type="pres">
      <dgm:prSet presAssocID="{8FB48F24-D044-45C6-B709-55B3A0D25615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65E47CC-7B99-45AC-88F9-1885F92DA59B}" type="pres">
      <dgm:prSet presAssocID="{6C1EEB7E-2B63-4076-B518-271DA48C70FE}" presName="sibTrans" presStyleCnt="0"/>
      <dgm:spPr/>
    </dgm:pt>
    <dgm:pt modelId="{B7D3241E-F8C9-4DB1-8ACE-F02462254859}" type="pres">
      <dgm:prSet presAssocID="{1F92955A-E045-4CE5-981C-9399AF2D49C7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9609136-9C45-4A57-AB54-1EAD8F4355D1}" srcId="{5A020DE7-9AB4-434B-8450-3AA622980CFD}" destId="{8FB48F24-D044-45C6-B709-55B3A0D25615}" srcOrd="5" destOrd="0" parTransId="{74D86504-8FC9-4FB5-8F15-401EE286E014}" sibTransId="{6C1EEB7E-2B63-4076-B518-271DA48C70FE}"/>
    <dgm:cxn modelId="{655DE4D0-BDE2-45DB-BB10-30DBA7A59ED9}" type="presOf" srcId="{5A020DE7-9AB4-434B-8450-3AA622980CFD}" destId="{003FDA11-FD78-4DD6-A48B-97B8914B7E1A}" srcOrd="0" destOrd="0" presId="urn:microsoft.com/office/officeart/2005/8/layout/default"/>
    <dgm:cxn modelId="{96AA8135-2B58-473D-8AD8-EACE16CCDC03}" srcId="{5A020DE7-9AB4-434B-8450-3AA622980CFD}" destId="{6053DFE3-5860-4706-A248-DB446C891669}" srcOrd="0" destOrd="0" parTransId="{F64E33D2-3F2E-40DA-8BAD-F8F9D2978E86}" sibTransId="{20AE8472-8A30-44A2-8A18-B01FB0BC1B56}"/>
    <dgm:cxn modelId="{82E24DA7-51FD-4580-AD43-46D6D8C38A81}" srcId="{5A020DE7-9AB4-434B-8450-3AA622980CFD}" destId="{00EA3C58-AE87-4B08-AD83-5A215EB87B01}" srcOrd="3" destOrd="0" parTransId="{F30A24E1-F45E-40DC-937B-EE086CEB81F1}" sibTransId="{1851BCE5-DDAD-49D5-8440-61169E8C975A}"/>
    <dgm:cxn modelId="{6160E405-2007-4FBC-8944-7A2A02765AEC}" type="presOf" srcId="{1F92955A-E045-4CE5-981C-9399AF2D49C7}" destId="{B7D3241E-F8C9-4DB1-8ACE-F02462254859}" srcOrd="0" destOrd="0" presId="urn:microsoft.com/office/officeart/2005/8/layout/default"/>
    <dgm:cxn modelId="{470C71A2-E09D-45BC-9054-C16ADE9993CA}" srcId="{5A020DE7-9AB4-434B-8450-3AA622980CFD}" destId="{1F92955A-E045-4CE5-981C-9399AF2D49C7}" srcOrd="6" destOrd="0" parTransId="{15C27F9B-83B5-4E9A-A362-57F304421037}" sibTransId="{96CD01BA-4190-490D-9033-D6FAECDFF73D}"/>
    <dgm:cxn modelId="{FF75F192-3807-44FF-BA78-9629033D744F}" srcId="{5A020DE7-9AB4-434B-8450-3AA622980CFD}" destId="{87A4CEC3-0012-4823-BCA2-76B4160784A1}" srcOrd="2" destOrd="0" parTransId="{4BFE1891-B636-46A0-A82E-DA9FAF139399}" sibTransId="{02212566-8AD7-48FB-95A5-4768A1584D8C}"/>
    <dgm:cxn modelId="{E48A0311-5015-44DD-B563-695D3975FC7E}" srcId="{5A020DE7-9AB4-434B-8450-3AA622980CFD}" destId="{545C49D1-9E19-41EF-BC4F-478A66620F96}" srcOrd="1" destOrd="0" parTransId="{1AB9993E-CAF4-480A-ACA4-7472E0DAB1CB}" sibTransId="{3C0FBAA4-7D81-4AE9-8D2A-95E94F0841CF}"/>
    <dgm:cxn modelId="{F1D00414-C3A3-4531-B85B-4B468AA7D47A}" type="presOf" srcId="{545C49D1-9E19-41EF-BC4F-478A66620F96}" destId="{72161361-4672-44B8-88BB-762C09573C54}" srcOrd="0" destOrd="0" presId="urn:microsoft.com/office/officeart/2005/8/layout/default"/>
    <dgm:cxn modelId="{B819A6EB-D003-4F77-BCA4-07BBDC099957}" type="presOf" srcId="{8FB48F24-D044-45C6-B709-55B3A0D25615}" destId="{A59A9107-964E-4F71-A784-C96116E3499F}" srcOrd="0" destOrd="0" presId="urn:microsoft.com/office/officeart/2005/8/layout/default"/>
    <dgm:cxn modelId="{CABB379C-A36D-4958-B611-1CF0A0D850DD}" type="presOf" srcId="{6053DFE3-5860-4706-A248-DB446C891669}" destId="{9AB59AA3-DA9C-4611-B4CA-B32759BECEF4}" srcOrd="0" destOrd="0" presId="urn:microsoft.com/office/officeart/2005/8/layout/default"/>
    <dgm:cxn modelId="{ACBA55EE-FE79-4C7A-9D41-DAD77B3D09CA}" type="presOf" srcId="{00EA3C58-AE87-4B08-AD83-5A215EB87B01}" destId="{852379E2-2709-4A95-B1E4-2C79133ACB2D}" srcOrd="0" destOrd="0" presId="urn:microsoft.com/office/officeart/2005/8/layout/default"/>
    <dgm:cxn modelId="{37C9E9B9-1DC5-4117-A0E9-BF2E2695F966}" type="presOf" srcId="{2C3B534B-0AD7-4B8F-B245-5FD1C0C8D188}" destId="{D34C6E93-7EE2-46C7-A3DF-CA76659F9463}" srcOrd="0" destOrd="0" presId="urn:microsoft.com/office/officeart/2005/8/layout/default"/>
    <dgm:cxn modelId="{90FA268C-2A47-42CA-A441-9D776C8CAC24}" type="presOf" srcId="{87A4CEC3-0012-4823-BCA2-76B4160784A1}" destId="{37CA5A18-6CF6-44CE-96A5-65A986F57108}" srcOrd="0" destOrd="0" presId="urn:microsoft.com/office/officeart/2005/8/layout/default"/>
    <dgm:cxn modelId="{720B47EB-B37A-42F9-9079-6D246A9A4F96}" srcId="{5A020DE7-9AB4-434B-8450-3AA622980CFD}" destId="{2C3B534B-0AD7-4B8F-B245-5FD1C0C8D188}" srcOrd="4" destOrd="0" parTransId="{636F9E46-EF51-4FA5-8A71-8528B62EC621}" sibTransId="{F0675DFD-D550-4761-8B37-BEEA06BCEC55}"/>
    <dgm:cxn modelId="{D9183A76-03AA-49AF-9578-BCE4E9C12C4D}" type="presParOf" srcId="{003FDA11-FD78-4DD6-A48B-97B8914B7E1A}" destId="{9AB59AA3-DA9C-4611-B4CA-B32759BECEF4}" srcOrd="0" destOrd="0" presId="urn:microsoft.com/office/officeart/2005/8/layout/default"/>
    <dgm:cxn modelId="{2F511DB9-2AC8-4BC3-A776-F318330834E2}" type="presParOf" srcId="{003FDA11-FD78-4DD6-A48B-97B8914B7E1A}" destId="{7741445E-A2D9-4E06-A0C2-8CA4723E67C3}" srcOrd="1" destOrd="0" presId="urn:microsoft.com/office/officeart/2005/8/layout/default"/>
    <dgm:cxn modelId="{B1F649CC-3625-4A7F-8B1E-70C5E43A0AF5}" type="presParOf" srcId="{003FDA11-FD78-4DD6-A48B-97B8914B7E1A}" destId="{72161361-4672-44B8-88BB-762C09573C54}" srcOrd="2" destOrd="0" presId="urn:microsoft.com/office/officeart/2005/8/layout/default"/>
    <dgm:cxn modelId="{694ECCD7-FBFD-4CBF-AF04-B42F7B28D108}" type="presParOf" srcId="{003FDA11-FD78-4DD6-A48B-97B8914B7E1A}" destId="{3F3AE7F8-E9BA-41C9-8A92-C8914806126B}" srcOrd="3" destOrd="0" presId="urn:microsoft.com/office/officeart/2005/8/layout/default"/>
    <dgm:cxn modelId="{5017397E-E361-4C7B-88D0-442B0C3C757B}" type="presParOf" srcId="{003FDA11-FD78-4DD6-A48B-97B8914B7E1A}" destId="{37CA5A18-6CF6-44CE-96A5-65A986F57108}" srcOrd="4" destOrd="0" presId="urn:microsoft.com/office/officeart/2005/8/layout/default"/>
    <dgm:cxn modelId="{C61EB397-1D8C-4B60-9C11-DA4D2F7FA7A9}" type="presParOf" srcId="{003FDA11-FD78-4DD6-A48B-97B8914B7E1A}" destId="{4160E75D-0A56-4476-B606-CFF66F50C082}" srcOrd="5" destOrd="0" presId="urn:microsoft.com/office/officeart/2005/8/layout/default"/>
    <dgm:cxn modelId="{69B4E2B8-6C54-4FF4-A5D5-7D5167D7A112}" type="presParOf" srcId="{003FDA11-FD78-4DD6-A48B-97B8914B7E1A}" destId="{852379E2-2709-4A95-B1E4-2C79133ACB2D}" srcOrd="6" destOrd="0" presId="urn:microsoft.com/office/officeart/2005/8/layout/default"/>
    <dgm:cxn modelId="{CD6775DB-7B10-4408-9F9B-6EB53EAE25A3}" type="presParOf" srcId="{003FDA11-FD78-4DD6-A48B-97B8914B7E1A}" destId="{D714421A-9756-4E97-A499-2308CB374A19}" srcOrd="7" destOrd="0" presId="urn:microsoft.com/office/officeart/2005/8/layout/default"/>
    <dgm:cxn modelId="{64387ED5-669F-4985-9FA3-21DCA2E780DE}" type="presParOf" srcId="{003FDA11-FD78-4DD6-A48B-97B8914B7E1A}" destId="{D34C6E93-7EE2-46C7-A3DF-CA76659F9463}" srcOrd="8" destOrd="0" presId="urn:microsoft.com/office/officeart/2005/8/layout/default"/>
    <dgm:cxn modelId="{F583F80F-A28C-4136-8211-0E6DC416880D}" type="presParOf" srcId="{003FDA11-FD78-4DD6-A48B-97B8914B7E1A}" destId="{639CE969-66A4-4064-91FE-C1BB23219576}" srcOrd="9" destOrd="0" presId="urn:microsoft.com/office/officeart/2005/8/layout/default"/>
    <dgm:cxn modelId="{3F4EEC79-885B-4E35-905D-EA716DECE93E}" type="presParOf" srcId="{003FDA11-FD78-4DD6-A48B-97B8914B7E1A}" destId="{A59A9107-964E-4F71-A784-C96116E3499F}" srcOrd="10" destOrd="0" presId="urn:microsoft.com/office/officeart/2005/8/layout/default"/>
    <dgm:cxn modelId="{7FBD2295-B643-486C-95FD-E3FBA4DED1C6}" type="presParOf" srcId="{003FDA11-FD78-4DD6-A48B-97B8914B7E1A}" destId="{865E47CC-7B99-45AC-88F9-1885F92DA59B}" srcOrd="11" destOrd="0" presId="urn:microsoft.com/office/officeart/2005/8/layout/default"/>
    <dgm:cxn modelId="{EDA44B96-133A-4685-9904-7D260E20919F}" type="presParOf" srcId="{003FDA11-FD78-4DD6-A48B-97B8914B7E1A}" destId="{B7D3241E-F8C9-4DB1-8ACE-F02462254859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75DBB7E-AF39-4CD5-B8C1-FD1F5B8533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697ACA9-CD23-4D5E-9DBD-1A485789F41E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Óptimo</a:t>
          </a:r>
        </a:p>
      </dgm:t>
    </dgm:pt>
    <dgm:pt modelId="{A0A64FC2-10BE-4F09-831D-B8F4A731A959}" type="parTrans" cxnId="{2D9082DE-17DE-4D71-A6BE-2DC7F09C5B73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7E849D6-3E85-47BB-B098-3736A3218863}" type="sibTrans" cxnId="{2D9082DE-17DE-4D71-A6BE-2DC7F09C5B73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486975-15D8-4228-B9EF-CC9C68D04BC2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Resultado esperado para todos los conceptos, y representará la correcta gestión del tiempo.</a:t>
          </a:r>
        </a:p>
      </dgm:t>
    </dgm:pt>
    <dgm:pt modelId="{BCFE6299-2EFD-4E16-969D-8CAA43D0E4CC}" type="parTrans" cxnId="{1DF72B19-11BF-4A85-98EB-8DAEF6987878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F8A9B8-A0CD-408A-BFE1-B2A78CD1E417}" type="sibTrans" cxnId="{1DF72B19-11BF-4A85-98EB-8DAEF6987878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4C0492-4C5F-473D-B969-DA3A7F45BDB5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Deficiente</a:t>
          </a:r>
        </a:p>
      </dgm:t>
    </dgm:pt>
    <dgm:pt modelId="{40297F19-BA9C-42B5-93F0-850CD1786E20}" type="parTrans" cxnId="{AE95A253-41F4-4572-841E-E6425188E847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44B770-95BB-491F-BCB6-0AEC16F8A085}" type="sibTrans" cxnId="{AE95A253-41F4-4572-841E-E6425188E847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371591D-0C7B-4251-94F2-5DB237417520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Resultado que denota que no se está haciendo lo que corresponde y que contribuye a la creación de nuevos cronófagos.</a:t>
          </a:r>
        </a:p>
      </dgm:t>
    </dgm:pt>
    <dgm:pt modelId="{EE0DEDA7-057E-4026-B9F6-BC90B85C8452}" type="parTrans" cxnId="{F83FDD52-D299-490E-8588-F1580B1B3016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62CF51-FFD9-4C17-9C6E-99F135D5073E}" type="sibTrans" cxnId="{F83FDD52-D299-490E-8588-F1580B1B3016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5C3CC6-01A4-4ABE-BBFA-7B7F30F12B55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Riesgo inminente</a:t>
          </a:r>
        </a:p>
      </dgm:t>
    </dgm:pt>
    <dgm:pt modelId="{521315DE-2C18-4DA7-8EAF-3DBF600EF5C4}" type="parTrans" cxnId="{5133F8A1-6565-4282-8EB7-09F99C51CC71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5E56DB-D7B1-4FB3-8276-11BD2BF7C090}" type="sibTrans" cxnId="{5133F8A1-6565-4282-8EB7-09F99C51CC71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11543E8-ABBC-4D74-AF04-30C384209346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Resultado que ya genera problemas muy graves. Ya existen cronófagos y falta de planificación, es decir, no existe administración del tiempo.</a:t>
          </a:r>
        </a:p>
      </dgm:t>
    </dgm:pt>
    <dgm:pt modelId="{F11A9201-E975-434B-AD17-9E7AEA545FB8}" type="parTrans" cxnId="{E96F9F58-78C3-4F7C-8091-F68AC9C4D3AF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4EAB8B-3A6C-47AB-A29B-6DB9C2AB2B08}" type="sibTrans" cxnId="{E96F9F58-78C3-4F7C-8091-F68AC9C4D3AF}">
      <dgm:prSet/>
      <dgm:spPr/>
      <dgm:t>
        <a:bodyPr/>
        <a:lstStyle/>
        <a:p>
          <a:endParaRPr lang="es-MX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422A28-1C7C-49CB-A04C-2B6006205B9F}" type="pres">
      <dgm:prSet presAssocID="{A75DBB7E-AF39-4CD5-B8C1-FD1F5B85330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2F34BC9-1F0F-4D51-B40B-345846FFE958}" type="pres">
      <dgm:prSet presAssocID="{F697ACA9-CD23-4D5E-9DBD-1A485789F41E}" presName="composite" presStyleCnt="0"/>
      <dgm:spPr/>
    </dgm:pt>
    <dgm:pt modelId="{64146116-570F-4EDC-BE70-E9E7401DD758}" type="pres">
      <dgm:prSet presAssocID="{F697ACA9-CD23-4D5E-9DBD-1A485789F41E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74B238-F900-41AB-B7D4-ECE16FD556A3}" type="pres">
      <dgm:prSet presAssocID="{F697ACA9-CD23-4D5E-9DBD-1A485789F41E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C78B302-C52B-496B-AABC-8DEE31424003}" type="pres">
      <dgm:prSet presAssocID="{67E849D6-3E85-47BB-B098-3736A3218863}" presName="space" presStyleCnt="0"/>
      <dgm:spPr/>
    </dgm:pt>
    <dgm:pt modelId="{08317877-70E8-476C-AA84-4BAF0B735169}" type="pres">
      <dgm:prSet presAssocID="{554C0492-4C5F-473D-B969-DA3A7F45BDB5}" presName="composite" presStyleCnt="0"/>
      <dgm:spPr/>
    </dgm:pt>
    <dgm:pt modelId="{C8357551-8335-47AF-A06A-2497A7B7359B}" type="pres">
      <dgm:prSet presAssocID="{554C0492-4C5F-473D-B969-DA3A7F45BDB5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2C616E0-C416-43BC-BECB-34756DD45D68}" type="pres">
      <dgm:prSet presAssocID="{554C0492-4C5F-473D-B969-DA3A7F45BDB5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6B1E62C-358B-415E-8B6B-D9A482FF11E2}" type="pres">
      <dgm:prSet presAssocID="{8444B770-95BB-491F-BCB6-0AEC16F8A085}" presName="space" presStyleCnt="0"/>
      <dgm:spPr/>
    </dgm:pt>
    <dgm:pt modelId="{0DE2F57B-4958-4516-A9EA-0CF10B54D1E1}" type="pres">
      <dgm:prSet presAssocID="{CF5C3CC6-01A4-4ABE-BBFA-7B7F30F12B55}" presName="composite" presStyleCnt="0"/>
      <dgm:spPr/>
    </dgm:pt>
    <dgm:pt modelId="{7B199118-0CF8-455E-BF3C-E17A6771949A}" type="pres">
      <dgm:prSet presAssocID="{CF5C3CC6-01A4-4ABE-BBFA-7B7F30F12B55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B124EF-16FC-44A7-BE74-BB8F8FCC63E0}" type="pres">
      <dgm:prSet presAssocID="{CF5C3CC6-01A4-4ABE-BBFA-7B7F30F12B55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D9082DE-17DE-4D71-A6BE-2DC7F09C5B73}" srcId="{A75DBB7E-AF39-4CD5-B8C1-FD1F5B85330E}" destId="{F697ACA9-CD23-4D5E-9DBD-1A485789F41E}" srcOrd="0" destOrd="0" parTransId="{A0A64FC2-10BE-4F09-831D-B8F4A731A959}" sibTransId="{67E849D6-3E85-47BB-B098-3736A3218863}"/>
    <dgm:cxn modelId="{47C1B900-5DEF-4144-93A8-7BB3E05956A3}" type="presOf" srcId="{11486975-15D8-4228-B9EF-CC9C68D04BC2}" destId="{7774B238-F900-41AB-B7D4-ECE16FD556A3}" srcOrd="0" destOrd="0" presId="urn:microsoft.com/office/officeart/2005/8/layout/hList1"/>
    <dgm:cxn modelId="{7DA75147-4D28-473C-8916-94EC6529011C}" type="presOf" srcId="{CF5C3CC6-01A4-4ABE-BBFA-7B7F30F12B55}" destId="{7B199118-0CF8-455E-BF3C-E17A6771949A}" srcOrd="0" destOrd="0" presId="urn:microsoft.com/office/officeart/2005/8/layout/hList1"/>
    <dgm:cxn modelId="{1DF72B19-11BF-4A85-98EB-8DAEF6987878}" srcId="{F697ACA9-CD23-4D5E-9DBD-1A485789F41E}" destId="{11486975-15D8-4228-B9EF-CC9C68D04BC2}" srcOrd="0" destOrd="0" parTransId="{BCFE6299-2EFD-4E16-969D-8CAA43D0E4CC}" sibTransId="{2EF8A9B8-A0CD-408A-BFE1-B2A78CD1E417}"/>
    <dgm:cxn modelId="{71C2F9CB-1476-4484-9F86-4D9028382FA4}" type="presOf" srcId="{8371591D-0C7B-4251-94F2-5DB237417520}" destId="{32C616E0-C416-43BC-BECB-34756DD45D68}" srcOrd="0" destOrd="0" presId="urn:microsoft.com/office/officeart/2005/8/layout/hList1"/>
    <dgm:cxn modelId="{F83FDD52-D299-490E-8588-F1580B1B3016}" srcId="{554C0492-4C5F-473D-B969-DA3A7F45BDB5}" destId="{8371591D-0C7B-4251-94F2-5DB237417520}" srcOrd="0" destOrd="0" parTransId="{EE0DEDA7-057E-4026-B9F6-BC90B85C8452}" sibTransId="{5A62CF51-FFD9-4C17-9C6E-99F135D5073E}"/>
    <dgm:cxn modelId="{D778E076-F7EE-4C3E-A207-6982509A05B8}" type="presOf" srcId="{F697ACA9-CD23-4D5E-9DBD-1A485789F41E}" destId="{64146116-570F-4EDC-BE70-E9E7401DD758}" srcOrd="0" destOrd="0" presId="urn:microsoft.com/office/officeart/2005/8/layout/hList1"/>
    <dgm:cxn modelId="{1E3ECD52-D492-4626-B9FF-5F0E64BECDC2}" type="presOf" srcId="{554C0492-4C5F-473D-B969-DA3A7F45BDB5}" destId="{C8357551-8335-47AF-A06A-2497A7B7359B}" srcOrd="0" destOrd="0" presId="urn:microsoft.com/office/officeart/2005/8/layout/hList1"/>
    <dgm:cxn modelId="{E96F9F58-78C3-4F7C-8091-F68AC9C4D3AF}" srcId="{CF5C3CC6-01A4-4ABE-BBFA-7B7F30F12B55}" destId="{D11543E8-ABBC-4D74-AF04-30C384209346}" srcOrd="0" destOrd="0" parTransId="{F11A9201-E975-434B-AD17-9E7AEA545FB8}" sibTransId="{A34EAB8B-3A6C-47AB-A29B-6DB9C2AB2B08}"/>
    <dgm:cxn modelId="{CB32ACF8-0B0A-44CB-BC93-547F4A43ED63}" type="presOf" srcId="{D11543E8-ABBC-4D74-AF04-30C384209346}" destId="{89B124EF-16FC-44A7-BE74-BB8F8FCC63E0}" srcOrd="0" destOrd="0" presId="urn:microsoft.com/office/officeart/2005/8/layout/hList1"/>
    <dgm:cxn modelId="{AE95A253-41F4-4572-841E-E6425188E847}" srcId="{A75DBB7E-AF39-4CD5-B8C1-FD1F5B85330E}" destId="{554C0492-4C5F-473D-B969-DA3A7F45BDB5}" srcOrd="1" destOrd="0" parTransId="{40297F19-BA9C-42B5-93F0-850CD1786E20}" sibTransId="{8444B770-95BB-491F-BCB6-0AEC16F8A085}"/>
    <dgm:cxn modelId="{5133F8A1-6565-4282-8EB7-09F99C51CC71}" srcId="{A75DBB7E-AF39-4CD5-B8C1-FD1F5B85330E}" destId="{CF5C3CC6-01A4-4ABE-BBFA-7B7F30F12B55}" srcOrd="2" destOrd="0" parTransId="{521315DE-2C18-4DA7-8EAF-3DBF600EF5C4}" sibTransId="{DC5E56DB-D7B1-4FB3-8276-11BD2BF7C090}"/>
    <dgm:cxn modelId="{08C50107-CBE4-49E1-95D9-03CDBD3D7A84}" type="presOf" srcId="{A75DBB7E-AF39-4CD5-B8C1-FD1F5B85330E}" destId="{5D422A28-1C7C-49CB-A04C-2B6006205B9F}" srcOrd="0" destOrd="0" presId="urn:microsoft.com/office/officeart/2005/8/layout/hList1"/>
    <dgm:cxn modelId="{06529DFC-B21D-4911-A8CE-F99C9DFD58AF}" type="presParOf" srcId="{5D422A28-1C7C-49CB-A04C-2B6006205B9F}" destId="{22F34BC9-1F0F-4D51-B40B-345846FFE958}" srcOrd="0" destOrd="0" presId="urn:microsoft.com/office/officeart/2005/8/layout/hList1"/>
    <dgm:cxn modelId="{64C8272A-71E2-4301-A64F-1429565537BA}" type="presParOf" srcId="{22F34BC9-1F0F-4D51-B40B-345846FFE958}" destId="{64146116-570F-4EDC-BE70-E9E7401DD758}" srcOrd="0" destOrd="0" presId="urn:microsoft.com/office/officeart/2005/8/layout/hList1"/>
    <dgm:cxn modelId="{2E68F81B-AC3F-4D74-A2FF-462C7D91B9DA}" type="presParOf" srcId="{22F34BC9-1F0F-4D51-B40B-345846FFE958}" destId="{7774B238-F900-41AB-B7D4-ECE16FD556A3}" srcOrd="1" destOrd="0" presId="urn:microsoft.com/office/officeart/2005/8/layout/hList1"/>
    <dgm:cxn modelId="{A3ABC4B4-EBF4-4146-B58C-99E94B8BB5CF}" type="presParOf" srcId="{5D422A28-1C7C-49CB-A04C-2B6006205B9F}" destId="{AC78B302-C52B-496B-AABC-8DEE31424003}" srcOrd="1" destOrd="0" presId="urn:microsoft.com/office/officeart/2005/8/layout/hList1"/>
    <dgm:cxn modelId="{4492C3C2-9A4F-4080-BD22-19F7CF99D91F}" type="presParOf" srcId="{5D422A28-1C7C-49CB-A04C-2B6006205B9F}" destId="{08317877-70E8-476C-AA84-4BAF0B735169}" srcOrd="2" destOrd="0" presId="urn:microsoft.com/office/officeart/2005/8/layout/hList1"/>
    <dgm:cxn modelId="{CDF8CD77-A2DA-4811-8605-ACAAF823AB49}" type="presParOf" srcId="{08317877-70E8-476C-AA84-4BAF0B735169}" destId="{C8357551-8335-47AF-A06A-2497A7B7359B}" srcOrd="0" destOrd="0" presId="urn:microsoft.com/office/officeart/2005/8/layout/hList1"/>
    <dgm:cxn modelId="{ED41C250-EB7D-46CF-A024-DAEB7251AABA}" type="presParOf" srcId="{08317877-70E8-476C-AA84-4BAF0B735169}" destId="{32C616E0-C416-43BC-BECB-34756DD45D68}" srcOrd="1" destOrd="0" presId="urn:microsoft.com/office/officeart/2005/8/layout/hList1"/>
    <dgm:cxn modelId="{B8EDF5F1-502C-44A2-AC2C-C733EEF453E4}" type="presParOf" srcId="{5D422A28-1C7C-49CB-A04C-2B6006205B9F}" destId="{06B1E62C-358B-415E-8B6B-D9A482FF11E2}" srcOrd="3" destOrd="0" presId="urn:microsoft.com/office/officeart/2005/8/layout/hList1"/>
    <dgm:cxn modelId="{DF434045-5FAD-4588-8F05-583E3051AAFC}" type="presParOf" srcId="{5D422A28-1C7C-49CB-A04C-2B6006205B9F}" destId="{0DE2F57B-4958-4516-A9EA-0CF10B54D1E1}" srcOrd="4" destOrd="0" presId="urn:microsoft.com/office/officeart/2005/8/layout/hList1"/>
    <dgm:cxn modelId="{AF785009-ABD3-4A5A-86D7-A101E163444A}" type="presParOf" srcId="{0DE2F57B-4958-4516-A9EA-0CF10B54D1E1}" destId="{7B199118-0CF8-455E-BF3C-E17A6771949A}" srcOrd="0" destOrd="0" presId="urn:microsoft.com/office/officeart/2005/8/layout/hList1"/>
    <dgm:cxn modelId="{F4497179-6F8F-4987-B134-8872D774C5D8}" type="presParOf" srcId="{0DE2F57B-4958-4516-A9EA-0CF10B54D1E1}" destId="{89B124EF-16FC-44A7-BE74-BB8F8FCC63E0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5E6592-EA15-44BE-9133-FA5BA5E2FE4B}">
      <dsp:nvSpPr>
        <dsp:cNvPr id="0" name=""/>
        <dsp:cNvSpPr/>
      </dsp:nvSpPr>
      <dsp:spPr>
        <a:xfrm>
          <a:off x="99521" y="848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Improvisación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99521" y="848"/>
        <a:ext cx="1229617" cy="737770"/>
      </dsp:txXfrm>
    </dsp:sp>
    <dsp:sp modelId="{9B216A88-EFC0-43A3-A6FA-3D8A686C64E9}">
      <dsp:nvSpPr>
        <dsp:cNvPr id="0" name=""/>
        <dsp:cNvSpPr/>
      </dsp:nvSpPr>
      <dsp:spPr>
        <a:xfrm>
          <a:off x="1452101" y="848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Reuniones 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452101" y="848"/>
        <a:ext cx="1229617" cy="737770"/>
      </dsp:txXfrm>
    </dsp:sp>
    <dsp:sp modelId="{5DEB37A0-91EE-4E17-ABBE-B7490842A3F6}">
      <dsp:nvSpPr>
        <dsp:cNvPr id="0" name=""/>
        <dsp:cNvSpPr/>
      </dsp:nvSpPr>
      <dsp:spPr>
        <a:xfrm>
          <a:off x="2804680" y="848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Interrupciones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4680" y="848"/>
        <a:ext cx="1229617" cy="737770"/>
      </dsp:txXfrm>
    </dsp:sp>
    <dsp:sp modelId="{B425B5C8-E911-4EA1-9844-B027FA435D4E}">
      <dsp:nvSpPr>
        <dsp:cNvPr id="0" name=""/>
        <dsp:cNvSpPr/>
      </dsp:nvSpPr>
      <dsp:spPr>
        <a:xfrm>
          <a:off x="4157260" y="848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Televisión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157260" y="848"/>
        <a:ext cx="1229617" cy="737770"/>
      </dsp:txXfrm>
    </dsp:sp>
    <dsp:sp modelId="{7C13AEE3-1AAD-4B8E-B769-71F4FADFF434}">
      <dsp:nvSpPr>
        <dsp:cNvPr id="0" name=""/>
        <dsp:cNvSpPr/>
      </dsp:nvSpPr>
      <dsp:spPr>
        <a:xfrm>
          <a:off x="99521" y="861580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Teléfono (llamadas)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99521" y="861580"/>
        <a:ext cx="1229617" cy="737770"/>
      </dsp:txXfrm>
    </dsp:sp>
    <dsp:sp modelId="{B112D6BE-2C69-4774-B376-A64694620908}">
      <dsp:nvSpPr>
        <dsp:cNvPr id="0" name=""/>
        <dsp:cNvSpPr/>
      </dsp:nvSpPr>
      <dsp:spPr>
        <a:xfrm>
          <a:off x="1452101" y="861580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Internet 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452101" y="861580"/>
        <a:ext cx="1229617" cy="737770"/>
      </dsp:txXfrm>
    </dsp:sp>
    <dsp:sp modelId="{91E92BF5-989A-4269-989F-12DADD739839}">
      <dsp:nvSpPr>
        <dsp:cNvPr id="0" name=""/>
        <dsp:cNvSpPr/>
      </dsp:nvSpPr>
      <dsp:spPr>
        <a:xfrm>
          <a:off x="2804680" y="861580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E-mails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4680" y="861580"/>
        <a:ext cx="1229617" cy="737770"/>
      </dsp:txXfrm>
    </dsp:sp>
    <dsp:sp modelId="{1A443F53-37ED-491A-8996-9F72F536DFEE}">
      <dsp:nvSpPr>
        <dsp:cNvPr id="0" name=""/>
        <dsp:cNvSpPr/>
      </dsp:nvSpPr>
      <dsp:spPr>
        <a:xfrm>
          <a:off x="4157260" y="861580"/>
          <a:ext cx="1229617" cy="737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Comunicación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157260" y="861580"/>
        <a:ext cx="1229617" cy="7377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B59AA3-DA9C-4611-B4CA-B32759BECEF4}">
      <dsp:nvSpPr>
        <dsp:cNvPr id="0" name=""/>
        <dsp:cNvSpPr/>
      </dsp:nvSpPr>
      <dsp:spPr>
        <a:xfrm>
          <a:off x="53815" y="320"/>
          <a:ext cx="1259737" cy="755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Matriz por ausencia de organización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3815" y="320"/>
        <a:ext cx="1259737" cy="755842"/>
      </dsp:txXfrm>
    </dsp:sp>
    <dsp:sp modelId="{72161361-4672-44B8-88BB-762C09573C54}">
      <dsp:nvSpPr>
        <dsp:cNvPr id="0" name=""/>
        <dsp:cNvSpPr/>
      </dsp:nvSpPr>
      <dsp:spPr>
        <a:xfrm>
          <a:off x="1439526" y="320"/>
          <a:ext cx="1259737" cy="755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Matriz por ausencia de dirección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439526" y="320"/>
        <a:ext cx="1259737" cy="755842"/>
      </dsp:txXfrm>
    </dsp:sp>
    <dsp:sp modelId="{37CA5A18-6CF6-44CE-96A5-65A986F57108}">
      <dsp:nvSpPr>
        <dsp:cNvPr id="0" name=""/>
        <dsp:cNvSpPr/>
      </dsp:nvSpPr>
      <dsp:spPr>
        <a:xfrm>
          <a:off x="2825236" y="320"/>
          <a:ext cx="1259737" cy="755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Matriz por ausencia de comunicación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25236" y="320"/>
        <a:ext cx="1259737" cy="755842"/>
      </dsp:txXfrm>
    </dsp:sp>
    <dsp:sp modelId="{852379E2-2709-4A95-B1E4-2C79133ACB2D}">
      <dsp:nvSpPr>
        <dsp:cNvPr id="0" name=""/>
        <dsp:cNvSpPr/>
      </dsp:nvSpPr>
      <dsp:spPr>
        <a:xfrm>
          <a:off x="4210947" y="320"/>
          <a:ext cx="1259737" cy="755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Matriz por ausencia de integración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10947" y="320"/>
        <a:ext cx="1259737" cy="755842"/>
      </dsp:txXfrm>
    </dsp:sp>
    <dsp:sp modelId="{D34C6E93-7EE2-46C7-A3DF-CA76659F9463}">
      <dsp:nvSpPr>
        <dsp:cNvPr id="0" name=""/>
        <dsp:cNvSpPr/>
      </dsp:nvSpPr>
      <dsp:spPr>
        <a:xfrm>
          <a:off x="746670" y="882136"/>
          <a:ext cx="1259737" cy="755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Matriz por ausencia de decisiones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46670" y="882136"/>
        <a:ext cx="1259737" cy="755842"/>
      </dsp:txXfrm>
    </dsp:sp>
    <dsp:sp modelId="{A59A9107-964E-4F71-A784-C96116E3499F}">
      <dsp:nvSpPr>
        <dsp:cNvPr id="0" name=""/>
        <dsp:cNvSpPr/>
      </dsp:nvSpPr>
      <dsp:spPr>
        <a:xfrm>
          <a:off x="2132381" y="882136"/>
          <a:ext cx="1259737" cy="755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Matriz por ausencia de controles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32381" y="882136"/>
        <a:ext cx="1259737" cy="755842"/>
      </dsp:txXfrm>
    </dsp:sp>
    <dsp:sp modelId="{B7D3241E-F8C9-4DB1-8ACE-F02462254859}">
      <dsp:nvSpPr>
        <dsp:cNvPr id="0" name=""/>
        <dsp:cNvSpPr/>
      </dsp:nvSpPr>
      <dsp:spPr>
        <a:xfrm>
          <a:off x="3518092" y="882136"/>
          <a:ext cx="1259737" cy="755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Matriz por ausencia de planeación</a:t>
          </a:r>
          <a:endParaRPr lang="es-MX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18092" y="882136"/>
        <a:ext cx="1259737" cy="7558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146116-570F-4EDC-BE70-E9E7401DD758}">
      <dsp:nvSpPr>
        <dsp:cNvPr id="0" name=""/>
        <dsp:cNvSpPr/>
      </dsp:nvSpPr>
      <dsp:spPr>
        <a:xfrm>
          <a:off x="1753" y="7976"/>
          <a:ext cx="1709945" cy="46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Óptimo</a:t>
          </a:r>
        </a:p>
      </dsp:txBody>
      <dsp:txXfrm>
        <a:off x="1753" y="7976"/>
        <a:ext cx="1709945" cy="460800"/>
      </dsp:txXfrm>
    </dsp:sp>
    <dsp:sp modelId="{7774B238-F900-41AB-B7D4-ECE16FD556A3}">
      <dsp:nvSpPr>
        <dsp:cNvPr id="0" name=""/>
        <dsp:cNvSpPr/>
      </dsp:nvSpPr>
      <dsp:spPr>
        <a:xfrm>
          <a:off x="1753" y="468776"/>
          <a:ext cx="1709945" cy="14568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Resultado esperado para todos los conceptos, y representará la correcta gestión del tiempo.</a:t>
          </a:r>
        </a:p>
      </dsp:txBody>
      <dsp:txXfrm>
        <a:off x="1753" y="468776"/>
        <a:ext cx="1709945" cy="1456822"/>
      </dsp:txXfrm>
    </dsp:sp>
    <dsp:sp modelId="{C8357551-8335-47AF-A06A-2497A7B7359B}">
      <dsp:nvSpPr>
        <dsp:cNvPr id="0" name=""/>
        <dsp:cNvSpPr/>
      </dsp:nvSpPr>
      <dsp:spPr>
        <a:xfrm>
          <a:off x="1951092" y="7976"/>
          <a:ext cx="1709945" cy="46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Deficiente</a:t>
          </a:r>
        </a:p>
      </dsp:txBody>
      <dsp:txXfrm>
        <a:off x="1951092" y="7976"/>
        <a:ext cx="1709945" cy="460800"/>
      </dsp:txXfrm>
    </dsp:sp>
    <dsp:sp modelId="{32C616E0-C416-43BC-BECB-34756DD45D68}">
      <dsp:nvSpPr>
        <dsp:cNvPr id="0" name=""/>
        <dsp:cNvSpPr/>
      </dsp:nvSpPr>
      <dsp:spPr>
        <a:xfrm>
          <a:off x="1951092" y="468776"/>
          <a:ext cx="1709945" cy="14568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Resultado que denota que no se está haciendo lo que corresponde y que contribuye a la creación de nuevos cronófagos.</a:t>
          </a:r>
        </a:p>
      </dsp:txBody>
      <dsp:txXfrm>
        <a:off x="1951092" y="468776"/>
        <a:ext cx="1709945" cy="1456822"/>
      </dsp:txXfrm>
    </dsp:sp>
    <dsp:sp modelId="{7B199118-0CF8-455E-BF3C-E17A6771949A}">
      <dsp:nvSpPr>
        <dsp:cNvPr id="0" name=""/>
        <dsp:cNvSpPr/>
      </dsp:nvSpPr>
      <dsp:spPr>
        <a:xfrm>
          <a:off x="3900430" y="7976"/>
          <a:ext cx="1709945" cy="460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Riesgo inminente</a:t>
          </a:r>
        </a:p>
      </dsp:txBody>
      <dsp:txXfrm>
        <a:off x="3900430" y="7976"/>
        <a:ext cx="1709945" cy="460800"/>
      </dsp:txXfrm>
    </dsp:sp>
    <dsp:sp modelId="{89B124EF-16FC-44A7-BE74-BB8F8FCC63E0}">
      <dsp:nvSpPr>
        <dsp:cNvPr id="0" name=""/>
        <dsp:cNvSpPr/>
      </dsp:nvSpPr>
      <dsp:spPr>
        <a:xfrm>
          <a:off x="3900430" y="468776"/>
          <a:ext cx="1709945" cy="14568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Resultado que ya genera problemas muy graves. Ya existen cronófagos y falta de planificación, es decir, no existe administración del tiempo.</a:t>
          </a:r>
        </a:p>
      </dsp:txBody>
      <dsp:txXfrm>
        <a:off x="3900430" y="468776"/>
        <a:ext cx="1709945" cy="1456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TuSoft</cp:lastModifiedBy>
  <cp:revision>4</cp:revision>
  <dcterms:created xsi:type="dcterms:W3CDTF">2018-09-28T14:00:00Z</dcterms:created>
  <dcterms:modified xsi:type="dcterms:W3CDTF">2019-03-20T18:46:00Z</dcterms:modified>
</cp:coreProperties>
</file>