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  <w:rPr>
          <w:rFonts w:hint="eastAsia"/>
        </w:rPr>
      </w:pPr>
      <w:r>
        <w:rPr>
          <w:rFonts w:hint="eastAsia"/>
        </w:rPr>
        <w:t>1.</w:t>
      </w:r>
      <w:r w:rsidRPr="00F3259E">
        <w:t xml:space="preserve"> </w:t>
      </w:r>
      <w:hyperlink r:id="rId4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6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pPr>
        <w:rPr>
          <w:rFonts w:hint="eastAsia"/>
        </w:rPr>
      </w:pPr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>
      <w:pPr>
        <w:rPr>
          <w:rFonts w:hint="eastAsia"/>
        </w:rPr>
      </w:pP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pPr>
        <w:rPr>
          <w:rFonts w:hint="eastAsia"/>
        </w:rPr>
      </w:pPr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pPr>
        <w:rPr>
          <w:rFonts w:hint="eastAsia"/>
        </w:rPr>
      </w:pPr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pPr>
        <w:rPr>
          <w:rFonts w:hint="eastAsia"/>
        </w:rPr>
      </w:pPr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</w:t>
      </w:r>
      <w:r>
        <w:rPr>
          <w:rFonts w:hint="eastAsia"/>
        </w:rPr>
        <w:t>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8E7561" w:rsidRDefault="008E7561" w:rsidP="008E7561"/>
    <w:p w:rsidR="00A31132" w:rsidRDefault="00A31132" w:rsidP="008E7561">
      <w:r>
        <w:rPr>
          <w:rFonts w:hint="eastAsia"/>
        </w:rPr>
        <w:lastRenderedPageBreak/>
        <w:t>写在前头</w:t>
      </w:r>
      <w:r>
        <w:t>：</w:t>
      </w:r>
    </w:p>
    <w:p w:rsidR="00D25E1A" w:rsidRDefault="00D25E1A" w:rsidP="008E7561">
      <w:pPr>
        <w:rPr>
          <w:rFonts w:hint="eastAsia"/>
        </w:rPr>
      </w:pPr>
    </w:p>
    <w:p w:rsidR="00D25E1A" w:rsidRPr="008441BB" w:rsidRDefault="00D25E1A" w:rsidP="00124A84">
      <w:pPr>
        <w:rPr>
          <w:rFonts w:hint="eastAsia"/>
          <w:highlight w:val="green"/>
        </w:rPr>
      </w:pPr>
      <w:r w:rsidRPr="008441BB">
        <w:rPr>
          <w:rFonts w:hint="eastAsia"/>
          <w:highlight w:val="green"/>
        </w:rPr>
        <w:t>1.</w:t>
      </w:r>
      <w:r w:rsidR="008E7561" w:rsidRPr="008441BB">
        <w:rPr>
          <w:rFonts w:hint="eastAsia"/>
          <w:highlight w:val="green"/>
        </w:rPr>
        <w:t>更新</w:t>
      </w:r>
      <w:r w:rsidR="008E7561" w:rsidRPr="008441BB">
        <w:rPr>
          <w:highlight w:val="green"/>
        </w:rPr>
        <w:t>left</w:t>
      </w:r>
      <w:r w:rsidR="008E7561" w:rsidRPr="008441BB">
        <w:rPr>
          <w:rFonts w:hint="eastAsia"/>
          <w:highlight w:val="green"/>
        </w:rPr>
        <w:t>和</w:t>
      </w:r>
      <w:r w:rsidR="008E7561" w:rsidRPr="008441BB">
        <w:rPr>
          <w:highlight w:val="green"/>
        </w:rPr>
        <w:t>right的值时，</w:t>
      </w:r>
      <w:r w:rsidR="008E7561" w:rsidRPr="008441BB">
        <w:rPr>
          <w:rFonts w:hint="eastAsia"/>
          <w:highlight w:val="green"/>
        </w:rPr>
        <w:t>关于</w:t>
      </w:r>
      <w:r w:rsidR="008E7561" w:rsidRPr="008441BB">
        <w:rPr>
          <w:highlight w:val="green"/>
        </w:rPr>
        <w:t>mid</w:t>
      </w:r>
      <w:r w:rsidR="008E7561" w:rsidRPr="008441BB">
        <w:rPr>
          <w:rFonts w:hint="eastAsia"/>
          <w:highlight w:val="green"/>
        </w:rPr>
        <w:t>是否</w:t>
      </w:r>
      <w:r w:rsidR="008E7561" w:rsidRPr="008441BB">
        <w:rPr>
          <w:highlight w:val="green"/>
        </w:rPr>
        <w:t>加</w:t>
      </w:r>
      <w:r w:rsidR="008E7561" w:rsidRPr="008441BB">
        <w:rPr>
          <w:rFonts w:hint="eastAsia"/>
          <w:highlight w:val="green"/>
        </w:rPr>
        <w:t>1减1都可以</w:t>
      </w:r>
      <w:r w:rsidR="008E7561" w:rsidRPr="008441BB">
        <w:rPr>
          <w:highlight w:val="green"/>
        </w:rPr>
        <w:t>用区间来看。</w:t>
      </w:r>
    </w:p>
    <w:p w:rsidR="008E7561" w:rsidRPr="008441BB" w:rsidRDefault="008E7561" w:rsidP="00D25E1A">
      <w:pPr>
        <w:ind w:left="420"/>
        <w:rPr>
          <w:highlight w:val="green"/>
        </w:rPr>
      </w:pP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 xml:space="preserve">right = sizeof(nums) / sizeof(nums[0]) </w:t>
      </w:r>
      <w:r w:rsidRPr="008441BB">
        <w:rPr>
          <w:rFonts w:hint="eastAsia"/>
          <w:highlight w:val="green"/>
        </w:rPr>
        <w:t>即[left，</w:t>
      </w:r>
      <w:r w:rsidRPr="008441BB">
        <w:rPr>
          <w:highlight w:val="green"/>
        </w:rPr>
        <w:t>right)</w:t>
      </w:r>
      <w:r w:rsidRPr="008441BB">
        <w:rPr>
          <w:rFonts w:hint="eastAsia"/>
          <w:highlight w:val="green"/>
        </w:rPr>
        <w:t>左</w:t>
      </w:r>
      <w:r w:rsidRPr="008441BB">
        <w:rPr>
          <w:highlight w:val="green"/>
        </w:rPr>
        <w:t>闭右开，则</w:t>
      </w:r>
      <w:r w:rsidRPr="008441BB">
        <w:rPr>
          <w:rFonts w:hint="eastAsia"/>
          <w:highlight w:val="green"/>
        </w:rPr>
        <w:t>更</w:t>
      </w:r>
      <w:r w:rsidRPr="008441BB">
        <w:rPr>
          <w:highlight w:val="green"/>
        </w:rPr>
        <w:t>新right</w:t>
      </w:r>
      <w:r w:rsidRPr="008441BB">
        <w:rPr>
          <w:rFonts w:hint="eastAsia"/>
          <w:highlight w:val="green"/>
        </w:rPr>
        <w:t>都</w:t>
      </w:r>
      <w:r w:rsidRPr="008441BB">
        <w:rPr>
          <w:highlight w:val="green"/>
        </w:rPr>
        <w:t>不需要</w:t>
      </w:r>
      <w:r w:rsidR="009251C7" w:rsidRPr="008441BB">
        <w:rPr>
          <w:rFonts w:hint="eastAsia"/>
          <w:highlight w:val="green"/>
        </w:rPr>
        <w:t>mid</w:t>
      </w:r>
      <w:r w:rsidR="009251C7" w:rsidRPr="008441BB">
        <w:rPr>
          <w:highlight w:val="green"/>
        </w:rPr>
        <w:t xml:space="preserve"> </w:t>
      </w:r>
      <w:r w:rsidR="00D25E1A" w:rsidRPr="008441BB">
        <w:rPr>
          <w:highlight w:val="green"/>
        </w:rPr>
        <w:t>–</w:t>
      </w:r>
      <w:r w:rsidR="009251C7" w:rsidRPr="008441BB">
        <w:rPr>
          <w:highlight w:val="green"/>
        </w:rPr>
        <w:t xml:space="preserve"> 1</w:t>
      </w:r>
    </w:p>
    <w:p w:rsidR="00D25E1A" w:rsidRPr="008441BB" w:rsidRDefault="00D25E1A" w:rsidP="00D25E1A">
      <w:pPr>
        <w:rPr>
          <w:highlight w:val="green"/>
        </w:rPr>
      </w:pPr>
      <w:r w:rsidRPr="008441BB">
        <w:rPr>
          <w:highlight w:val="green"/>
        </w:rPr>
        <w:t>2.</w:t>
      </w:r>
      <w:r w:rsidRPr="008441BB">
        <w:rPr>
          <w:rFonts w:hint="eastAsia"/>
          <w:highlight w:val="green"/>
        </w:rPr>
        <w:t>同理</w:t>
      </w:r>
      <w:r w:rsidRPr="008441BB">
        <w:rPr>
          <w:highlight w:val="green"/>
        </w:rPr>
        <w:t>：while</w:t>
      </w:r>
      <w:r w:rsidRPr="008441BB">
        <w:rPr>
          <w:rFonts w:hint="eastAsia"/>
          <w:highlight w:val="green"/>
        </w:rPr>
        <w:t>的</w:t>
      </w:r>
      <w:r w:rsidRPr="008441BB">
        <w:rPr>
          <w:highlight w:val="green"/>
        </w:rPr>
        <w:t>终止条件也如此，左闭</w:t>
      </w:r>
      <w:r w:rsidRPr="008441BB">
        <w:rPr>
          <w:rFonts w:hint="eastAsia"/>
          <w:highlight w:val="green"/>
        </w:rPr>
        <w:t>右开</w:t>
      </w:r>
      <w:r w:rsidRPr="008441BB">
        <w:rPr>
          <w:highlight w:val="green"/>
        </w:rPr>
        <w:t>直接</w:t>
      </w:r>
      <w:r w:rsidRPr="008441BB">
        <w:rPr>
          <w:rFonts w:hint="eastAsia"/>
          <w:highlight w:val="green"/>
        </w:rPr>
        <w:t>while</w:t>
      </w:r>
      <w:r w:rsidRPr="008441BB">
        <w:rPr>
          <w:highlight w:val="green"/>
        </w:rPr>
        <w:t>(left &lt; right)</w:t>
      </w:r>
    </w:p>
    <w:p w:rsidR="00D25E1A" w:rsidRPr="008441BB" w:rsidRDefault="00D25E1A" w:rsidP="00D25E1A">
      <w:pPr>
        <w:rPr>
          <w:highlight w:val="green"/>
        </w:rPr>
      </w:pPr>
    </w:p>
    <w:p w:rsidR="00D25E1A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>3.</w:t>
      </w: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>需要搜索边界时</w:t>
      </w:r>
      <w:r w:rsidRPr="008441BB">
        <w:rPr>
          <w:rFonts w:hint="eastAsia"/>
          <w:highlight w:val="green"/>
        </w:rPr>
        <w:t>，nums</w:t>
      </w:r>
      <w:r w:rsidRPr="008441BB">
        <w:rPr>
          <w:highlight w:val="green"/>
        </w:rPr>
        <w:t xml:space="preserve">[mid] == target </w:t>
      </w:r>
      <w:r w:rsidRPr="008441BB">
        <w:rPr>
          <w:rFonts w:hint="eastAsia"/>
          <w:highlight w:val="green"/>
        </w:rPr>
        <w:t>不要</w:t>
      </w:r>
      <w:r w:rsidRPr="008441BB">
        <w:rPr>
          <w:highlight w:val="green"/>
        </w:rPr>
        <w:t>立即返回</w:t>
      </w:r>
      <w:r w:rsidRPr="008441BB">
        <w:rPr>
          <w:rFonts w:hint="eastAsia"/>
          <w:highlight w:val="green"/>
        </w:rPr>
        <w:t>。</w:t>
      </w:r>
    </w:p>
    <w:p w:rsidR="008E48FB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左边界</w:t>
      </w:r>
      <w:r w:rsidRPr="008441BB">
        <w:rPr>
          <w:highlight w:val="green"/>
        </w:rPr>
        <w:t>，则继续</w:t>
      </w:r>
      <w:r w:rsidRPr="008441BB">
        <w:rPr>
          <w:rFonts w:hint="eastAsia"/>
          <w:highlight w:val="green"/>
        </w:rPr>
        <w:t>向左</w:t>
      </w:r>
      <w:r w:rsidRPr="008441BB">
        <w:rPr>
          <w:highlight w:val="green"/>
        </w:rPr>
        <w:t>压缩空间，right = mid</w:t>
      </w:r>
    </w:p>
    <w:p w:rsidR="00D6766B" w:rsidRDefault="00D6766B" w:rsidP="00D25E1A"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右边界</w:t>
      </w:r>
      <w:r w:rsidRPr="008441BB">
        <w:rPr>
          <w:highlight w:val="green"/>
        </w:rPr>
        <w:t>，则继续向右压缩空间，left = left + 1</w:t>
      </w:r>
      <w:r w:rsidR="00EA2BA1" w:rsidRPr="008441BB">
        <w:rPr>
          <w:highlight w:val="green"/>
        </w:rPr>
        <w:t>.</w:t>
      </w:r>
    </w:p>
    <w:p w:rsidR="00EA2BA1" w:rsidRDefault="00EA2BA1" w:rsidP="00D25E1A">
      <w:r>
        <w:t>4,</w:t>
      </w:r>
      <w:r>
        <w:rPr>
          <w:rFonts w:hint="eastAsia"/>
        </w:rPr>
        <w:t>搜索</w:t>
      </w:r>
      <w:r>
        <w:t>边界，有可能搜索不到结果都需要</w:t>
      </w:r>
      <w:r>
        <w:rPr>
          <w:rFonts w:hint="eastAsia"/>
        </w:rPr>
        <w:t>判断</w:t>
      </w:r>
    </w:p>
    <w:p w:rsidR="00EA2BA1" w:rsidRDefault="00EA2BA1" w:rsidP="00EA2BA1">
      <w:pPr>
        <w:ind w:firstLine="420"/>
      </w:pPr>
      <w:r>
        <w:t>R</w:t>
      </w:r>
      <w:r>
        <w:rPr>
          <w:rFonts w:hint="eastAsia"/>
        </w:rPr>
        <w:t>eturn</w:t>
      </w:r>
      <w:r>
        <w:t xml:space="preserve"> nums[left] == target ? left : -1;</w:t>
      </w:r>
      <w:r>
        <w:rPr>
          <w:rFonts w:hint="eastAsia"/>
        </w:rPr>
        <w:t>由于</w:t>
      </w:r>
      <w:r>
        <w:t>右边界left + 1,</w:t>
      </w:r>
      <w:r>
        <w:rPr>
          <w:rFonts w:hint="eastAsia"/>
        </w:rPr>
        <w:t>因此</w:t>
      </w:r>
    </w:p>
    <w:p w:rsidR="00EA2BA1" w:rsidRDefault="00EA2BA1" w:rsidP="00EA2BA1">
      <w:pPr>
        <w:ind w:firstLine="420"/>
      </w:pPr>
      <w:r>
        <w:t xml:space="preserve">return </w:t>
      </w:r>
      <w:r>
        <w:t>nums[left</w:t>
      </w:r>
      <w:r>
        <w:t xml:space="preserve"> - 1</w:t>
      </w:r>
      <w:r>
        <w:t>] == target ? left</w:t>
      </w:r>
      <w:r>
        <w:t xml:space="preserve"> - 1</w:t>
      </w:r>
      <w:r>
        <w:t xml:space="preserve"> : -1;</w:t>
      </w:r>
    </w:p>
    <w:p w:rsidR="00171DF2" w:rsidRPr="00EA2BA1" w:rsidRDefault="00171DF2" w:rsidP="00171DF2">
      <w:pPr>
        <w:rPr>
          <w:rFonts w:hint="eastAsia"/>
        </w:rPr>
      </w:pPr>
      <w:r>
        <w:t>5.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6537E6" w:rsidRPr="006537E6" w:rsidRDefault="006537E6" w:rsidP="006537E6">
      <w:pPr>
        <w:pStyle w:val="2"/>
        <w:rPr>
          <w:rFonts w:hint="eastAsia"/>
        </w:rPr>
      </w:pPr>
      <w:r>
        <w:rPr>
          <w:rFonts w:hint="eastAsia"/>
        </w:rPr>
        <w:t>【二分</w:t>
      </w:r>
      <w:r>
        <w:t>查找之基本算法</w:t>
      </w:r>
      <w:r>
        <w:rPr>
          <w:rFonts w:hint="eastAsia"/>
        </w:rPr>
        <w:t>】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C2579" w:rsidRPr="006537E6" w:rsidRDefault="006C2579" w:rsidP="006C2579">
      <w:pPr>
        <w:pStyle w:val="2"/>
        <w:rPr>
          <w:rFonts w:hint="eastAsia"/>
        </w:rPr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左边界</w:t>
      </w:r>
      <w:r>
        <w:rPr>
          <w:rFonts w:hint="eastAsia"/>
        </w:rPr>
        <w:t>】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Pr="006C2579" w:rsidRDefault="006F5066" w:rsidP="00F3259E">
      <w:pPr>
        <w:rPr>
          <w:rFonts w:hint="eastAsia"/>
        </w:rPr>
      </w:pPr>
    </w:p>
    <w:p w:rsidR="00312C88" w:rsidRPr="006537E6" w:rsidRDefault="00312C88" w:rsidP="00312C88">
      <w:pPr>
        <w:pStyle w:val="2"/>
        <w:rPr>
          <w:rFonts w:hint="eastAsia"/>
        </w:rPr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rPr>
          <w:rFonts w:hint="eastAsia"/>
        </w:rPr>
        <w:t>右</w:t>
      </w:r>
      <w:r>
        <w:t>边界</w:t>
      </w:r>
      <w:r>
        <w:rPr>
          <w:rFonts w:hint="eastAsia"/>
        </w:rPr>
        <w:t>】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pPr>
        <w:rPr>
          <w:rFonts w:hint="eastAsia"/>
        </w:rPr>
      </w:pPr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Pr="00D17812" w:rsidRDefault="00D17812" w:rsidP="00D17812">
      <w:pPr>
        <w:rPr>
          <w:rFonts w:hint="eastAsia"/>
        </w:rPr>
      </w:pPr>
      <w:r>
        <w:t>}</w:t>
      </w:r>
    </w:p>
    <w:p w:rsidR="00AE5822" w:rsidRDefault="00D04873" w:rsidP="006C2A2F">
      <w:pPr>
        <w:pStyle w:val="2"/>
      </w:pPr>
      <w:r>
        <w:rPr>
          <w:rFonts w:hint="eastAsia"/>
        </w:rPr>
        <w:lastRenderedPageBreak/>
        <w:t>【</w:t>
      </w:r>
      <w:r w:rsidR="00A26B8C">
        <w:rPr>
          <w:rFonts w:hint="eastAsia"/>
        </w:rPr>
        <w:t>二</w:t>
      </w:r>
      <w:r>
        <w:t>分查找之</w:t>
      </w:r>
      <w:r w:rsidR="00A26B8C">
        <w:rPr>
          <w:rFonts w:hint="eastAsia"/>
        </w:rPr>
        <w:t>应用</w:t>
      </w:r>
      <w:r w:rsidR="00A26B8C">
        <w:t>到算法优化</w:t>
      </w:r>
      <w:r w:rsidR="006C2A2F">
        <w:rPr>
          <w:rFonts w:hint="eastAsia"/>
        </w:rPr>
        <w:t>的</w:t>
      </w:r>
      <w:r w:rsidR="006C2A2F">
        <w:t>题目</w:t>
      </w:r>
      <w:r>
        <w:rPr>
          <w:rFonts w:hint="eastAsia"/>
        </w:rPr>
        <w:t>】</w:t>
      </w:r>
    </w:p>
    <w:p w:rsidR="008C4F6B" w:rsidRDefault="00013E70" w:rsidP="00132F60">
      <w:r>
        <w:rPr>
          <w:rFonts w:hint="eastAsia"/>
        </w:rPr>
        <w:t>二分</w:t>
      </w:r>
      <w:r>
        <w:t>查</w:t>
      </w:r>
      <w:r>
        <w:rPr>
          <w:rFonts w:hint="eastAsia"/>
        </w:rPr>
        <w:t>找</w:t>
      </w:r>
      <w:r>
        <w:t>不止应用到</w:t>
      </w:r>
      <w:r w:rsidR="00360D55">
        <w:rPr>
          <w:rFonts w:hint="eastAsia"/>
        </w:rPr>
        <w:t>对</w:t>
      </w:r>
      <w:r w:rsidR="00360D55">
        <w:t>一个有序数组进行查找，有时很隐</w:t>
      </w:r>
      <w:r w:rsidR="00360D55">
        <w:rPr>
          <w:rFonts w:hint="eastAsia"/>
        </w:rPr>
        <w:t>秘</w:t>
      </w:r>
      <w:r w:rsidR="00360D55">
        <w:t>。</w:t>
      </w:r>
    </w:p>
    <w:p w:rsidR="00615D90" w:rsidRDefault="00615D90" w:rsidP="00132F60">
      <w:r w:rsidRPr="00011592">
        <w:rPr>
          <w:rFonts w:hint="eastAsia"/>
          <w:highlight w:val="yellow"/>
        </w:rPr>
        <w:t>在连续</w:t>
      </w:r>
      <w:r w:rsidRPr="00011592">
        <w:rPr>
          <w:highlight w:val="yellow"/>
        </w:rPr>
        <w:t>的空间</w:t>
      </w:r>
      <w:r w:rsidRPr="00011592">
        <w:rPr>
          <w:rFonts w:hint="eastAsia"/>
          <w:highlight w:val="yellow"/>
        </w:rPr>
        <w:t>线性</w:t>
      </w:r>
      <w:r w:rsidRPr="00011592">
        <w:rPr>
          <w:highlight w:val="yellow"/>
        </w:rPr>
        <w:t>搜索，也是可以应用</w:t>
      </w:r>
      <w:r w:rsidRPr="00011592">
        <w:rPr>
          <w:rFonts w:hint="eastAsia"/>
          <w:highlight w:val="yellow"/>
        </w:rPr>
        <w:t>二</w:t>
      </w:r>
      <w:r w:rsidRPr="00011592">
        <w:rPr>
          <w:highlight w:val="yellow"/>
        </w:rPr>
        <w:t>分查找的重要标志。</w:t>
      </w:r>
      <w:r w:rsidR="006A31EF">
        <w:rPr>
          <w:rFonts w:hint="eastAsia"/>
        </w:rPr>
        <w:t>一般</w:t>
      </w:r>
      <w:r w:rsidR="006A31EF">
        <w:t>也会和边界搜索一起用</w:t>
      </w:r>
      <w:r w:rsidR="00F36470">
        <w:rPr>
          <w:rFonts w:hint="eastAsia"/>
        </w:rPr>
        <w:t>。</w:t>
      </w:r>
    </w:p>
    <w:p w:rsidR="00836E50" w:rsidRDefault="00836E50" w:rsidP="00132F60"/>
    <w:p w:rsidR="009F1078" w:rsidRDefault="009F1078" w:rsidP="009F1078">
      <w:pPr>
        <w:pStyle w:val="2"/>
      </w:pPr>
      <w:r>
        <w:rPr>
          <w:rFonts w:hint="eastAsia"/>
        </w:rPr>
        <w:t>1．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875.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爱吃香蕉的珂珂</w:t>
        </w:r>
      </w:hyperlink>
    </w:p>
    <w:p w:rsidR="000271EF" w:rsidRPr="000271EF" w:rsidRDefault="000271EF" w:rsidP="000271EF">
      <w:pPr>
        <w:rPr>
          <w:rFonts w:hint="eastAsia"/>
        </w:rPr>
      </w:pPr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bookmarkStart w:id="0" w:name="_GoBack"/>
      <w:bookmarkEnd w:id="0"/>
      <w:r w:rsidR="00621051">
        <w:rPr>
          <w:rFonts w:hint="eastAsia"/>
        </w:rPr>
        <w:t>。</w:t>
      </w:r>
    </w:p>
    <w:p w:rsidR="00621051" w:rsidRPr="00621051" w:rsidRDefault="00621051" w:rsidP="00132F60">
      <w:pPr>
        <w:rPr>
          <w:rFonts w:hint="eastAsia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539C7" w:rsidRPr="00E20200" w:rsidRDefault="00C539C7" w:rsidP="00132F60">
      <w:pPr>
        <w:rPr>
          <w:rFonts w:hint="eastAsia"/>
        </w:rPr>
      </w:pPr>
    </w:p>
    <w:sectPr w:rsidR="00C539C7" w:rsidRPr="00E2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655D0"/>
    <w:rsid w:val="000C2C26"/>
    <w:rsid w:val="00124A84"/>
    <w:rsid w:val="00132540"/>
    <w:rsid w:val="00132C51"/>
    <w:rsid w:val="00132F60"/>
    <w:rsid w:val="00171DF2"/>
    <w:rsid w:val="001C1EF9"/>
    <w:rsid w:val="002E42D1"/>
    <w:rsid w:val="002E4968"/>
    <w:rsid w:val="00312C88"/>
    <w:rsid w:val="00360D55"/>
    <w:rsid w:val="003A3CF0"/>
    <w:rsid w:val="003D5A8B"/>
    <w:rsid w:val="003D7A6E"/>
    <w:rsid w:val="004B15D5"/>
    <w:rsid w:val="005922D0"/>
    <w:rsid w:val="00602CA5"/>
    <w:rsid w:val="00615D90"/>
    <w:rsid w:val="00621051"/>
    <w:rsid w:val="00640B4B"/>
    <w:rsid w:val="00643B6C"/>
    <w:rsid w:val="006537E6"/>
    <w:rsid w:val="006A31EF"/>
    <w:rsid w:val="006C2579"/>
    <w:rsid w:val="006C2A2F"/>
    <w:rsid w:val="006D3869"/>
    <w:rsid w:val="006F1048"/>
    <w:rsid w:val="006F5066"/>
    <w:rsid w:val="007214D5"/>
    <w:rsid w:val="007705C4"/>
    <w:rsid w:val="007C5011"/>
    <w:rsid w:val="00816A05"/>
    <w:rsid w:val="0082589C"/>
    <w:rsid w:val="00830B33"/>
    <w:rsid w:val="00836E50"/>
    <w:rsid w:val="008441BB"/>
    <w:rsid w:val="008B5858"/>
    <w:rsid w:val="008C4F6B"/>
    <w:rsid w:val="008E48FB"/>
    <w:rsid w:val="008E7561"/>
    <w:rsid w:val="009251C7"/>
    <w:rsid w:val="009538C6"/>
    <w:rsid w:val="009E0D17"/>
    <w:rsid w:val="009F1078"/>
    <w:rsid w:val="00A26B8C"/>
    <w:rsid w:val="00A31132"/>
    <w:rsid w:val="00A31AAE"/>
    <w:rsid w:val="00A96559"/>
    <w:rsid w:val="00AE5822"/>
    <w:rsid w:val="00B93747"/>
    <w:rsid w:val="00C539C7"/>
    <w:rsid w:val="00D003E7"/>
    <w:rsid w:val="00D04873"/>
    <w:rsid w:val="00D17812"/>
    <w:rsid w:val="00D25E1A"/>
    <w:rsid w:val="00D6766B"/>
    <w:rsid w:val="00DB28B3"/>
    <w:rsid w:val="00E140B9"/>
    <w:rsid w:val="00E15AEF"/>
    <w:rsid w:val="00E17BD4"/>
    <w:rsid w:val="00E20200"/>
    <w:rsid w:val="00E54223"/>
    <w:rsid w:val="00E55E48"/>
    <w:rsid w:val="00EA2BA1"/>
    <w:rsid w:val="00EA4BFF"/>
    <w:rsid w:val="00EB78F4"/>
    <w:rsid w:val="00F3259E"/>
    <w:rsid w:val="00F36470"/>
    <w:rsid w:val="00F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03FC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koko-eating-banan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ian-biao-zhong-dao-shu-di-kge-jie-dian-lcof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-cn.com/problems/linked-list-cyc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7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2020-04-11T11:19:00Z</dcterms:created>
  <dcterms:modified xsi:type="dcterms:W3CDTF">2020-04-12T12:49:00Z</dcterms:modified>
</cp:coreProperties>
</file>