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1CD" w:rsidRDefault="00AA0D4B" w:rsidP="00B85B76">
      <w:pPr>
        <w:jc w:val="center"/>
      </w:pPr>
      <w:r>
        <w:rPr>
          <w:rFonts w:hint="eastAsia"/>
        </w:rPr>
        <w:t>N</w:t>
      </w:r>
      <w:r w:rsidR="00B85B76">
        <w:rPr>
          <w:rFonts w:hint="eastAsia"/>
        </w:rPr>
        <w:t>A</w:t>
      </w:r>
    </w:p>
    <w:p w:rsidR="00B85B76" w:rsidRDefault="00B85B76" w:rsidP="00B85B76">
      <w:pPr>
        <w:pStyle w:val="a3"/>
        <w:numPr>
          <w:ilvl w:val="0"/>
          <w:numId w:val="1"/>
        </w:numPr>
        <w:ind w:leftChars="0"/>
      </w:pPr>
      <w:r>
        <w:rPr>
          <w:rFonts w:hint="eastAsia"/>
        </w:rPr>
        <w:t>Flames</w:t>
      </w:r>
      <w:r>
        <w:t>trike</w:t>
      </w:r>
    </w:p>
    <w:p w:rsidR="00B85B76" w:rsidRDefault="00B85B76" w:rsidP="00B85B76">
      <w:pPr>
        <w:pStyle w:val="a3"/>
        <w:ind w:leftChars="0" w:left="360"/>
      </w:pPr>
      <w:r>
        <w:t>(a).</w:t>
      </w:r>
    </w:p>
    <w:p w:rsidR="00AA0D4B" w:rsidRDefault="00072180" w:rsidP="00AA0D4B">
      <w:pPr>
        <w:pStyle w:val="a3"/>
        <w:ind w:leftChars="0" w:left="360"/>
      </w:pPr>
      <w:hyperlink r:id="rId7" w:history="1">
        <w:r w:rsidR="00AA0D4B" w:rsidRPr="00434ACE">
          <w:rPr>
            <w:rStyle w:val="a4"/>
          </w:rPr>
          <w:t>https://en.wikipedia.org/wiki/Broadcast_radiation</w:t>
        </w:r>
      </w:hyperlink>
    </w:p>
    <w:p w:rsidR="00AA0D4B" w:rsidRDefault="00AA0D4B" w:rsidP="00091E9A">
      <w:pPr>
        <w:pStyle w:val="a3"/>
        <w:ind w:leftChars="0" w:left="360"/>
      </w:pPr>
      <w:r>
        <w:rPr>
          <w:rFonts w:hint="eastAsia"/>
        </w:rPr>
        <w:t>Broadcast storm</w:t>
      </w:r>
      <w:r>
        <w:t xml:space="preserve"> is when a network system be</w:t>
      </w:r>
      <w:r w:rsidRPr="00AA0D4B">
        <w:t xml:space="preserve"> overwhelmed by continuous broadcast traffic</w:t>
      </w:r>
      <w:r>
        <w:t xml:space="preserve">, network links fail and </w:t>
      </w:r>
      <w:r w:rsidRPr="00AA0D4B">
        <w:t>network communication</w:t>
      </w:r>
      <w:r w:rsidR="00091E9A">
        <w:t xml:space="preserve"> fails</w:t>
      </w:r>
      <w:r w:rsidRPr="00AA0D4B">
        <w:t>.</w:t>
      </w:r>
      <w:r w:rsidR="00091E9A">
        <w:t xml:space="preserve"> </w:t>
      </w:r>
      <w:r w:rsidR="000D1D9A">
        <w:t>T</w:t>
      </w:r>
      <w:r w:rsidR="000D1D9A" w:rsidRPr="000D1D9A">
        <w:t>he switch will repeatedly rebroadcast the broadcas</w:t>
      </w:r>
      <w:r w:rsidR="00EF3E96">
        <w:t>t messages flooding the network,</w:t>
      </w:r>
      <w:r w:rsidRPr="00AA0D4B">
        <w:t xml:space="preserve"> </w:t>
      </w:r>
      <w:r w:rsidR="00091E9A">
        <w:t>it will eventually result in</w:t>
      </w:r>
      <w:r w:rsidRPr="00AA0D4B">
        <w:t xml:space="preserve"> </w:t>
      </w:r>
      <w:r w:rsidR="00091E9A">
        <w:t xml:space="preserve">a flood loop., causing </w:t>
      </w:r>
      <w:r w:rsidRPr="00AA0D4B">
        <w:t xml:space="preserve">network </w:t>
      </w:r>
      <w:r w:rsidR="00091E9A">
        <w:t>system to melt down.</w:t>
      </w:r>
    </w:p>
    <w:p w:rsidR="009038B4" w:rsidRDefault="009038B4" w:rsidP="00091E9A">
      <w:pPr>
        <w:pStyle w:val="a3"/>
        <w:ind w:leftChars="0" w:left="360"/>
      </w:pPr>
      <w:r>
        <w:t>(b).</w:t>
      </w:r>
    </w:p>
    <w:p w:rsidR="009038B4" w:rsidRDefault="00072180" w:rsidP="00091E9A">
      <w:pPr>
        <w:pStyle w:val="a3"/>
        <w:ind w:leftChars="0" w:left="360"/>
      </w:pPr>
      <w:hyperlink r:id="rId8" w:history="1">
        <w:r w:rsidR="009038B4" w:rsidRPr="00434ACE">
          <w:rPr>
            <w:rStyle w:val="a4"/>
          </w:rPr>
          <w:t>https://en.wikipedia.org/wiki/Broadcast_radiation</w:t>
        </w:r>
      </w:hyperlink>
    </w:p>
    <w:p w:rsidR="008A3D81" w:rsidRDefault="00072180" w:rsidP="008A3D81">
      <w:pPr>
        <w:pStyle w:val="a3"/>
        <w:ind w:leftChars="0" w:left="360"/>
      </w:pPr>
      <w:hyperlink r:id="rId9" w:history="1">
        <w:r w:rsidR="00AD3C10" w:rsidRPr="00434ACE">
          <w:rPr>
            <w:rStyle w:val="a4"/>
          </w:rPr>
          <w:t>https://learningnetwork.cisco.com/thread/20298</w:t>
        </w:r>
      </w:hyperlink>
    </w:p>
    <w:p w:rsidR="00A370DB" w:rsidRDefault="00A370DB" w:rsidP="008A3D81">
      <w:pPr>
        <w:pStyle w:val="a3"/>
        <w:ind w:leftChars="0" w:left="360"/>
      </w:pPr>
      <w:r>
        <w:t xml:space="preserve">Broadcast storm sometimes is because ARP table is no longer reliable, MAC address flipping or seeing one MAC address on more than one port. We can reboot the machine to clear the recorded </w:t>
      </w:r>
      <w:r w:rsidR="00CA762B">
        <w:t>MAC address to solve the problem.</w:t>
      </w:r>
    </w:p>
    <w:p w:rsidR="000D1D9A" w:rsidRDefault="00AD3C10" w:rsidP="00D1711A">
      <w:pPr>
        <w:pStyle w:val="a3"/>
        <w:ind w:leftChars="0" w:left="360"/>
      </w:pPr>
      <w:r w:rsidRPr="008A3D81">
        <w:t xml:space="preserve">In other cases, it may be </w:t>
      </w:r>
      <w:r w:rsidR="000D1D9A" w:rsidRPr="008A3D81">
        <w:t xml:space="preserve">caused by </w:t>
      </w:r>
      <w:r w:rsidR="00CA762B">
        <w:t>fatal network design or</w:t>
      </w:r>
      <w:r w:rsidRPr="008A3D81">
        <w:t xml:space="preserve"> not properly configured Ethernet device.</w:t>
      </w:r>
      <w:r w:rsidR="000D1D9A" w:rsidRPr="008A3D81">
        <w:t xml:space="preserve"> We can use wireshark to check </w:t>
      </w:r>
      <w:r w:rsidR="00D1711A">
        <w:t>packets, s</w:t>
      </w:r>
      <w:r w:rsidR="008A3D81">
        <w:t xml:space="preserve">tatistics, </w:t>
      </w:r>
      <w:r w:rsidR="00D1711A">
        <w:t>unusual c</w:t>
      </w:r>
      <w:r w:rsidR="008A3D81">
        <w:t>onversations to check is there something wrong with devices, switches and ports. A</w:t>
      </w:r>
      <w:r w:rsidR="000D1D9A" w:rsidRPr="008A3D81">
        <w:t>ttempt</w:t>
      </w:r>
      <w:r w:rsidR="008A3D81">
        <w:t>ing</w:t>
      </w:r>
      <w:r w:rsidR="00D1711A">
        <w:t xml:space="preserve"> to find </w:t>
      </w:r>
      <w:r w:rsidR="008A3D81">
        <w:t>what happens and fix it.</w:t>
      </w:r>
    </w:p>
    <w:p w:rsidR="008A3D81" w:rsidRDefault="008A3D81" w:rsidP="008A3D81">
      <w:pPr>
        <w:pStyle w:val="a3"/>
        <w:ind w:leftChars="0" w:left="360"/>
      </w:pPr>
      <w:r>
        <w:t>(c).</w:t>
      </w:r>
    </w:p>
    <w:p w:rsidR="00365081" w:rsidRDefault="00072180" w:rsidP="00365081">
      <w:pPr>
        <w:pStyle w:val="a3"/>
        <w:ind w:leftChars="0" w:left="360"/>
      </w:pPr>
      <w:hyperlink r:id="rId10" w:history="1">
        <w:r w:rsidR="008A3D81" w:rsidRPr="00434ACE">
          <w:rPr>
            <w:rStyle w:val="a4"/>
          </w:rPr>
          <w:t>https://www.cisco.com/c/en/us/support/docs/lan-switching/spanning-tree-protocol/5234-5.html</w:t>
        </w:r>
      </w:hyperlink>
    </w:p>
    <w:p w:rsidR="00365081" w:rsidRDefault="00072180" w:rsidP="00365081">
      <w:pPr>
        <w:pStyle w:val="a3"/>
        <w:ind w:leftChars="0" w:left="360"/>
      </w:pPr>
      <w:hyperlink r:id="rId11" w:history="1">
        <w:r w:rsidR="00365081" w:rsidRPr="00434ACE">
          <w:rPr>
            <w:rStyle w:val="a4"/>
          </w:rPr>
          <w:t>https://en.wikipedia.org/wiki/Spanning_Tree_Protocol</w:t>
        </w:r>
      </w:hyperlink>
    </w:p>
    <w:p w:rsidR="00365081" w:rsidRPr="00365081" w:rsidRDefault="00365081" w:rsidP="00D1711A">
      <w:pPr>
        <w:pStyle w:val="a3"/>
        <w:ind w:leftChars="0" w:left="360"/>
      </w:pPr>
      <w:r w:rsidRPr="00365081">
        <w:t>STP prevents loops by blocking one or more of the links. If one of t</w:t>
      </w:r>
      <w:r w:rsidR="00D1711A">
        <w:t xml:space="preserve">he links in use goes down, </w:t>
      </w:r>
      <w:r w:rsidRPr="00365081">
        <w:t xml:space="preserve">it would fail over to a previously blocked link. </w:t>
      </w:r>
      <w:r w:rsidR="00D1711A">
        <w:t>The loop-free tree of b</w:t>
      </w:r>
      <w:r w:rsidRPr="00365081">
        <w:t>ridges will perform the spanning tree algorithm when they are first connected to the network or when</w:t>
      </w:r>
      <w:r w:rsidR="00D1711A">
        <w:t>ever topology change</w:t>
      </w:r>
      <w:r w:rsidR="007A6674">
        <w:t>s</w:t>
      </w:r>
      <w:r w:rsidR="00A40334">
        <w:t>.</w:t>
      </w:r>
      <w:r w:rsidR="00D1711A">
        <w:t xml:space="preserve"> Then each bridge will</w:t>
      </w:r>
      <w:r w:rsidRPr="00365081">
        <w:t xml:space="preserve"> determine the shortest path to the root bridge The designated bridge will forward packets from</w:t>
      </w:r>
      <w:r w:rsidR="00D1711A">
        <w:t xml:space="preserve"> the LAN toward the root bridge</w:t>
      </w:r>
      <w:r w:rsidR="00A40334">
        <w:t>. In this case, it can prevent loops.</w:t>
      </w:r>
    </w:p>
    <w:p w:rsidR="00365081" w:rsidRDefault="00EF3E96" w:rsidP="00EF3E96">
      <w:pPr>
        <w:pStyle w:val="a3"/>
        <w:numPr>
          <w:ilvl w:val="0"/>
          <w:numId w:val="1"/>
        </w:numPr>
        <w:ind w:leftChars="0"/>
      </w:pPr>
      <w:r>
        <w:rPr>
          <w:rFonts w:hint="eastAsia"/>
        </w:rPr>
        <w:t>Mac Pro</w:t>
      </w:r>
    </w:p>
    <w:p w:rsidR="00EF3E96" w:rsidRPr="00365081" w:rsidRDefault="00EF3E96" w:rsidP="00EF3E96">
      <w:pPr>
        <w:pStyle w:val="a3"/>
        <w:ind w:leftChars="0" w:left="360"/>
      </w:pPr>
      <w:r>
        <w:t>(a).</w:t>
      </w:r>
    </w:p>
    <w:p w:rsidR="009038B4" w:rsidRDefault="00072180" w:rsidP="00091E9A">
      <w:pPr>
        <w:pStyle w:val="a3"/>
        <w:ind w:leftChars="0" w:left="360"/>
      </w:pPr>
      <w:hyperlink r:id="rId12" w:history="1">
        <w:r w:rsidR="00CF4D17" w:rsidRPr="00434ACE">
          <w:rPr>
            <w:rStyle w:val="a4"/>
          </w:rPr>
          <w:t>http://cc.cust.edu.tw/~ccchen/doc/F7713-ch09.pdf</w:t>
        </w:r>
      </w:hyperlink>
    </w:p>
    <w:p w:rsidR="0069284C" w:rsidRDefault="00072180" w:rsidP="00091E9A">
      <w:pPr>
        <w:pStyle w:val="a3"/>
        <w:ind w:leftChars="0" w:left="360"/>
      </w:pPr>
      <w:hyperlink r:id="rId13" w:anchor=".Wq29b-huZPY" w:history="1">
        <w:r w:rsidR="0069284C" w:rsidRPr="00434ACE">
          <w:rPr>
            <w:rStyle w:val="a4"/>
          </w:rPr>
          <w:t>https://read01.com/zh-tw/M2n4oJ.html#.Wq29b-huZPY</w:t>
        </w:r>
      </w:hyperlink>
    </w:p>
    <w:p w:rsidR="008200E4" w:rsidRDefault="00072180" w:rsidP="008200E4">
      <w:pPr>
        <w:pStyle w:val="a3"/>
        <w:ind w:leftChars="0" w:left="360"/>
      </w:pPr>
      <w:hyperlink r:id="rId14" w:history="1">
        <w:r w:rsidR="008200E4" w:rsidRPr="00434ACE">
          <w:rPr>
            <w:rStyle w:val="a4"/>
          </w:rPr>
          <w:t>http://homepages.uc.edu/~thomam/Net1/ping_off_server_example.html</w:t>
        </w:r>
      </w:hyperlink>
    </w:p>
    <w:p w:rsidR="005E3AA6" w:rsidRDefault="00072180" w:rsidP="008200E4">
      <w:pPr>
        <w:pStyle w:val="a3"/>
        <w:ind w:leftChars="0" w:left="360"/>
      </w:pPr>
      <w:hyperlink r:id="rId15" w:history="1">
        <w:r w:rsidR="005E3AA6" w:rsidRPr="00434ACE">
          <w:rPr>
            <w:rStyle w:val="a4"/>
          </w:rPr>
          <w:t>https://www.youtube.com/watch?v=rYodcvhh7b8</w:t>
        </w:r>
      </w:hyperlink>
    </w:p>
    <w:p w:rsidR="005E3AA6" w:rsidRDefault="005E3AA6" w:rsidP="008200E4">
      <w:pPr>
        <w:pStyle w:val="a3"/>
        <w:ind w:leftChars="0" w:left="360"/>
      </w:pPr>
    </w:p>
    <w:p w:rsidR="00CF4D17" w:rsidRDefault="00CF4D17" w:rsidP="008200E4">
      <w:pPr>
        <w:pStyle w:val="a3"/>
        <w:ind w:leftChars="0" w:left="360"/>
      </w:pPr>
      <w:r>
        <w:t xml:space="preserve">ARP, 10.0.0.1 -&gt; </w:t>
      </w:r>
      <w:r w:rsidR="0069284C">
        <w:t>10.0.0.2</w:t>
      </w:r>
      <w:r w:rsidR="00DF6720">
        <w:t xml:space="preserve">, fa:ce:b0:00:00:0c -&gt; </w:t>
      </w:r>
      <w:r w:rsidR="005E3AA6">
        <w:t>FF:FF:FF:FF:FF:FF</w:t>
      </w:r>
    </w:p>
    <w:p w:rsidR="005E3AA6" w:rsidRDefault="005E3AA6" w:rsidP="005E3AA6">
      <w:pPr>
        <w:pStyle w:val="a3"/>
        <w:ind w:leftChars="0" w:left="360"/>
      </w:pPr>
      <w:r>
        <w:t xml:space="preserve">ARP, </w:t>
      </w:r>
      <w:r>
        <w:rPr>
          <w:rFonts w:hint="eastAsia"/>
        </w:rPr>
        <w:t>10.0.0.2 -&gt; 10.0.0.1,</w:t>
      </w:r>
      <w:r>
        <w:t xml:space="preserve"> de:ad:be:ee:ee:ef -&gt; fa:ce:b0:00:00:0c</w:t>
      </w:r>
    </w:p>
    <w:p w:rsidR="008200E4" w:rsidRDefault="008200E4" w:rsidP="005E3AA6">
      <w:pPr>
        <w:pStyle w:val="a3"/>
        <w:ind w:leftChars="0" w:left="360"/>
      </w:pPr>
      <w:r>
        <w:t>ICMP,10.0.0.1 -&gt; 10.0.0.2, fa:ce:b0:00:00:0c -&gt;</w:t>
      </w:r>
      <w:r w:rsidRPr="008200E4">
        <w:t xml:space="preserve"> </w:t>
      </w:r>
      <w:r>
        <w:t>de:ad:be:ee:ee:ef</w:t>
      </w:r>
    </w:p>
    <w:p w:rsidR="008200E4" w:rsidRDefault="008200E4" w:rsidP="005E3AA6">
      <w:pPr>
        <w:pStyle w:val="a3"/>
        <w:ind w:leftChars="0" w:left="360"/>
      </w:pPr>
      <w:r>
        <w:lastRenderedPageBreak/>
        <w:t xml:space="preserve">ICMP, </w:t>
      </w:r>
      <w:r>
        <w:rPr>
          <w:rFonts w:hint="eastAsia"/>
        </w:rPr>
        <w:t>10.0.0.2 -&gt; 10.0.0.1,</w:t>
      </w:r>
      <w:r>
        <w:t xml:space="preserve"> de:ad:b</w:t>
      </w:r>
      <w:r w:rsidR="005E3AA6">
        <w:t>e:ee:ee:ef -&gt; fa:ce:b0:00:00:0c</w:t>
      </w:r>
    </w:p>
    <w:p w:rsidR="008200E4" w:rsidRDefault="008200E4" w:rsidP="008200E4">
      <w:pPr>
        <w:pStyle w:val="a3"/>
        <w:ind w:leftChars="0" w:left="360"/>
      </w:pPr>
      <w:r>
        <w:rPr>
          <w:rFonts w:hint="eastAsia"/>
        </w:rPr>
        <w:t>(b)</w:t>
      </w:r>
      <w:r>
        <w:t>.</w:t>
      </w:r>
    </w:p>
    <w:p w:rsidR="004050EA" w:rsidRDefault="004050EA" w:rsidP="004050EA">
      <w:pPr>
        <w:pStyle w:val="a3"/>
        <w:ind w:leftChars="0" w:left="360"/>
      </w:pPr>
      <w:r>
        <w:t>Nothing on the gateway’s mac address table. Because Mario and Zelda are on the same local net, the Gateway would not record their mac address.</w:t>
      </w:r>
    </w:p>
    <w:p w:rsidR="008200E4" w:rsidRDefault="008200E4" w:rsidP="008200E4">
      <w:pPr>
        <w:pStyle w:val="a3"/>
        <w:ind w:leftChars="0" w:left="360"/>
      </w:pPr>
      <w:r>
        <w:t>(c).</w:t>
      </w:r>
    </w:p>
    <w:p w:rsidR="008200E4" w:rsidRDefault="008200E4" w:rsidP="008200E4">
      <w:pPr>
        <w:pStyle w:val="a3"/>
        <w:ind w:leftChars="0" w:left="360"/>
      </w:pPr>
      <w:r>
        <w:t xml:space="preserve">ARP, 10.0.0.1 -&gt; </w:t>
      </w:r>
      <w:r w:rsidR="004050EA">
        <w:t>10.0.0.254</w:t>
      </w:r>
      <w:r>
        <w:t>, fa:ce:b0:00:00:0c -&gt; FF:FF:FF:FF:FF:FF</w:t>
      </w:r>
    </w:p>
    <w:p w:rsidR="004050EA" w:rsidRDefault="008200E4" w:rsidP="0043400A">
      <w:pPr>
        <w:ind w:firstLine="360"/>
      </w:pPr>
      <w:r>
        <w:t>ICMP,10.0.0.1 -&gt; 10.0.0.2</w:t>
      </w:r>
      <w:r w:rsidR="004050EA">
        <w:t>54</w:t>
      </w:r>
      <w:r>
        <w:t>, fa:ce:b0:00:00:0c -&gt;</w:t>
      </w:r>
      <w:r w:rsidRPr="008200E4">
        <w:t xml:space="preserve"> </w:t>
      </w:r>
      <w:r w:rsidR="004050EA">
        <w:t xml:space="preserve">ba:aa:aa:ad:c0:de </w:t>
      </w:r>
    </w:p>
    <w:p w:rsidR="008200E4" w:rsidRDefault="001D29AF" w:rsidP="0043400A">
      <w:pPr>
        <w:ind w:firstLine="360"/>
      </w:pPr>
      <w:r>
        <w:rPr>
          <w:rFonts w:hint="eastAsia"/>
        </w:rPr>
        <w:t>(d).</w:t>
      </w:r>
    </w:p>
    <w:p w:rsidR="0043400A" w:rsidRDefault="00072180" w:rsidP="0043400A">
      <w:pPr>
        <w:pStyle w:val="a3"/>
        <w:ind w:leftChars="0" w:left="360"/>
      </w:pPr>
      <w:hyperlink r:id="rId16" w:history="1">
        <w:r w:rsidR="0043400A" w:rsidRPr="00CF51F5">
          <w:rPr>
            <w:rStyle w:val="a4"/>
          </w:rPr>
          <w:t>https://computer-networking.wonderhowto.com/how-to/hack-lan-passwords-with-ettercap-261954/</w:t>
        </w:r>
      </w:hyperlink>
    </w:p>
    <w:p w:rsidR="00114563" w:rsidRDefault="00114563" w:rsidP="00114563">
      <w:pPr>
        <w:pStyle w:val="a3"/>
        <w:numPr>
          <w:ilvl w:val="0"/>
          <w:numId w:val="3"/>
        </w:numPr>
        <w:ind w:leftChars="0"/>
      </w:pPr>
      <w:r>
        <w:t xml:space="preserve">Sonic can install and open Ettercap, a ARP spoofing tool which </w:t>
      </w:r>
      <w:r w:rsidRPr="00114563">
        <w:t>can recognize several different packets that contain passwords</w:t>
      </w:r>
      <w:r>
        <w:t xml:space="preserve"> including telnet</w:t>
      </w:r>
      <w:r w:rsidRPr="00114563">
        <w:t>.</w:t>
      </w:r>
    </w:p>
    <w:p w:rsidR="00114563" w:rsidRDefault="00114563" w:rsidP="00114563">
      <w:pPr>
        <w:pStyle w:val="a3"/>
        <w:numPr>
          <w:ilvl w:val="0"/>
          <w:numId w:val="3"/>
        </w:numPr>
        <w:ind w:leftChars="0"/>
      </w:pPr>
      <w:r>
        <w:t>Sonic can set the tool’s IP address to match the IP subnet of Mario.</w:t>
      </w:r>
    </w:p>
    <w:p w:rsidR="00114563" w:rsidRDefault="00114563" w:rsidP="00114563">
      <w:pPr>
        <w:pStyle w:val="a3"/>
        <w:numPr>
          <w:ilvl w:val="0"/>
          <w:numId w:val="3"/>
        </w:numPr>
        <w:ind w:leftChars="0"/>
      </w:pPr>
      <w:r>
        <w:t>Sonic can use Ettercap to scan IP and MAC addresses of Mario’s computer.</w:t>
      </w:r>
    </w:p>
    <w:p w:rsidR="00114563" w:rsidRDefault="00114563" w:rsidP="00114563">
      <w:pPr>
        <w:pStyle w:val="a3"/>
        <w:numPr>
          <w:ilvl w:val="0"/>
          <w:numId w:val="3"/>
        </w:numPr>
        <w:ind w:leftChars="0"/>
      </w:pPr>
      <w:r>
        <w:t>Sonic starts to send ARP packets across the LAN that contain Sonic’s MAC address and Mario’s IP address.</w:t>
      </w:r>
    </w:p>
    <w:p w:rsidR="00D91F5C" w:rsidRDefault="00114563" w:rsidP="00D91F5C">
      <w:pPr>
        <w:pStyle w:val="a3"/>
        <w:numPr>
          <w:ilvl w:val="0"/>
          <w:numId w:val="3"/>
        </w:numPr>
        <w:ind w:leftChars="0"/>
      </w:pPr>
      <w:r w:rsidRPr="00114563">
        <w:t>As other hosts on the LAN cache the spoofed ARP packets, data tha</w:t>
      </w:r>
      <w:r>
        <w:t>t those hosts send to the Mario</w:t>
      </w:r>
      <w:r w:rsidRPr="00114563">
        <w:t xml:space="preserve"> will go to the </w:t>
      </w:r>
      <w:r>
        <w:t xml:space="preserve">Sonic </w:t>
      </w:r>
      <w:r w:rsidRPr="00114563">
        <w:t xml:space="preserve">instead. </w:t>
      </w:r>
      <w:r>
        <w:t xml:space="preserve">Sonic </w:t>
      </w:r>
      <w:r w:rsidRPr="00114563">
        <w:t xml:space="preserve">can steal data </w:t>
      </w:r>
      <w:r w:rsidR="00D91F5C">
        <w:t>including Mario’s password.</w:t>
      </w:r>
    </w:p>
    <w:p w:rsidR="00D91F5C" w:rsidRDefault="00C914D2" w:rsidP="00D91F5C">
      <w:pPr>
        <w:pStyle w:val="a3"/>
        <w:numPr>
          <w:ilvl w:val="0"/>
          <w:numId w:val="1"/>
        </w:numPr>
        <w:ind w:leftChars="0"/>
      </w:pPr>
      <w:r>
        <w:t>L</w:t>
      </w:r>
      <w:r>
        <w:rPr>
          <w:rFonts w:hint="eastAsia"/>
        </w:rPr>
        <w:t>et</w:t>
      </w:r>
      <w:r>
        <w:t>’s IPV6</w:t>
      </w:r>
    </w:p>
    <w:p w:rsidR="00F41F0A" w:rsidRDefault="00F41F0A" w:rsidP="00C914D2">
      <w:pPr>
        <w:pStyle w:val="a3"/>
        <w:numPr>
          <w:ilvl w:val="1"/>
          <w:numId w:val="3"/>
        </w:numPr>
        <w:ind w:leftChars="0"/>
      </w:pPr>
      <w:r>
        <w:rPr>
          <w:rFonts w:hint="eastAsia"/>
        </w:rPr>
        <w:t>ICMPv6 is used in layer 3</w:t>
      </w:r>
    </w:p>
    <w:p w:rsidR="00C914D2" w:rsidRDefault="00F41F0A" w:rsidP="00C914D2">
      <w:pPr>
        <w:pStyle w:val="a3"/>
        <w:numPr>
          <w:ilvl w:val="1"/>
          <w:numId w:val="3"/>
        </w:numPr>
        <w:ind w:leftChars="0"/>
      </w:pPr>
      <w:r>
        <w:t>f</w:t>
      </w:r>
      <w:r w:rsidR="006D1A3C">
        <w:rPr>
          <w:rFonts w:hint="eastAsia"/>
        </w:rPr>
        <w:t>f0</w:t>
      </w:r>
      <w:r>
        <w:t>2::2</w:t>
      </w:r>
    </w:p>
    <w:p w:rsidR="006D1A3C" w:rsidRPr="00114563" w:rsidRDefault="006D1A3C" w:rsidP="006D1A3C">
      <w:pPr>
        <w:pStyle w:val="a3"/>
        <w:numPr>
          <w:ilvl w:val="1"/>
          <w:numId w:val="3"/>
        </w:numPr>
        <w:ind w:leftChars="0"/>
      </w:pPr>
      <w:r w:rsidRPr="006D1A3C">
        <w:t>Why are you still using IPv4?</w:t>
      </w:r>
      <w:bookmarkStart w:id="0" w:name="_GoBack"/>
      <w:bookmarkEnd w:id="0"/>
    </w:p>
    <w:sectPr w:rsidR="006D1A3C" w:rsidRPr="001145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180" w:rsidRDefault="00072180" w:rsidP="00F41F0A">
      <w:r>
        <w:separator/>
      </w:r>
    </w:p>
  </w:endnote>
  <w:endnote w:type="continuationSeparator" w:id="0">
    <w:p w:rsidR="00072180" w:rsidRDefault="00072180" w:rsidP="00F4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180" w:rsidRDefault="00072180" w:rsidP="00F41F0A">
      <w:r>
        <w:separator/>
      </w:r>
    </w:p>
  </w:footnote>
  <w:footnote w:type="continuationSeparator" w:id="0">
    <w:p w:rsidR="00072180" w:rsidRDefault="00072180" w:rsidP="00F41F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4616"/>
    <w:multiLevelType w:val="multilevel"/>
    <w:tmpl w:val="16E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31E24"/>
    <w:multiLevelType w:val="multilevel"/>
    <w:tmpl w:val="BF2EE6C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26B3A"/>
    <w:multiLevelType w:val="hybridMultilevel"/>
    <w:tmpl w:val="77766CCC"/>
    <w:lvl w:ilvl="0" w:tplc="30A222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1D"/>
    <w:rsid w:val="00072180"/>
    <w:rsid w:val="00091E9A"/>
    <w:rsid w:val="000D1D9A"/>
    <w:rsid w:val="00114563"/>
    <w:rsid w:val="001D29AF"/>
    <w:rsid w:val="00365081"/>
    <w:rsid w:val="004050EA"/>
    <w:rsid w:val="0043400A"/>
    <w:rsid w:val="004F31CD"/>
    <w:rsid w:val="005E3AA6"/>
    <w:rsid w:val="006353DB"/>
    <w:rsid w:val="0069284C"/>
    <w:rsid w:val="006D1A3C"/>
    <w:rsid w:val="007A6674"/>
    <w:rsid w:val="008200E4"/>
    <w:rsid w:val="008A3D81"/>
    <w:rsid w:val="009038B4"/>
    <w:rsid w:val="00A370DB"/>
    <w:rsid w:val="00A40334"/>
    <w:rsid w:val="00AA0D4B"/>
    <w:rsid w:val="00AD3C10"/>
    <w:rsid w:val="00AE230F"/>
    <w:rsid w:val="00B85B76"/>
    <w:rsid w:val="00BC62D4"/>
    <w:rsid w:val="00C914D2"/>
    <w:rsid w:val="00CA762B"/>
    <w:rsid w:val="00CF4D17"/>
    <w:rsid w:val="00D1711A"/>
    <w:rsid w:val="00D91F5C"/>
    <w:rsid w:val="00DA4301"/>
    <w:rsid w:val="00DA461D"/>
    <w:rsid w:val="00DF6720"/>
    <w:rsid w:val="00EF3E96"/>
    <w:rsid w:val="00F41F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7213C"/>
  <w15:chartTrackingRefBased/>
  <w15:docId w15:val="{6EFCCF53-D34D-45FF-A55D-163D3D0C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AA0D4B"/>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B76"/>
    <w:pPr>
      <w:ind w:leftChars="200" w:left="480"/>
    </w:pPr>
  </w:style>
  <w:style w:type="character" w:styleId="a4">
    <w:name w:val="Hyperlink"/>
    <w:basedOn w:val="a0"/>
    <w:uiPriority w:val="99"/>
    <w:unhideWhenUsed/>
    <w:rsid w:val="00AA0D4B"/>
    <w:rPr>
      <w:color w:val="0563C1" w:themeColor="hyperlink"/>
      <w:u w:val="single"/>
    </w:rPr>
  </w:style>
  <w:style w:type="character" w:customStyle="1" w:styleId="20">
    <w:name w:val="標題 2 字元"/>
    <w:basedOn w:val="a0"/>
    <w:link w:val="2"/>
    <w:uiPriority w:val="9"/>
    <w:rsid w:val="00AA0D4B"/>
    <w:rPr>
      <w:rFonts w:ascii="新細明體" w:eastAsia="新細明體" w:hAnsi="新細明體" w:cs="新細明體"/>
      <w:b/>
      <w:bCs/>
      <w:kern w:val="0"/>
      <w:sz w:val="36"/>
      <w:szCs w:val="36"/>
    </w:rPr>
  </w:style>
  <w:style w:type="character" w:customStyle="1" w:styleId="it">
    <w:name w:val="it"/>
    <w:basedOn w:val="a0"/>
    <w:rsid w:val="00AA0D4B"/>
  </w:style>
  <w:style w:type="paragraph" w:styleId="Web">
    <w:name w:val="Normal (Web)"/>
    <w:basedOn w:val="a"/>
    <w:uiPriority w:val="99"/>
    <w:unhideWhenUsed/>
    <w:rsid w:val="00AA0D4B"/>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365081"/>
    <w:rPr>
      <w:i/>
      <w:iCs/>
    </w:rPr>
  </w:style>
  <w:style w:type="paragraph" w:styleId="a6">
    <w:name w:val="header"/>
    <w:basedOn w:val="a"/>
    <w:link w:val="a7"/>
    <w:uiPriority w:val="99"/>
    <w:unhideWhenUsed/>
    <w:rsid w:val="00F41F0A"/>
    <w:pPr>
      <w:tabs>
        <w:tab w:val="center" w:pos="4153"/>
        <w:tab w:val="right" w:pos="8306"/>
      </w:tabs>
      <w:snapToGrid w:val="0"/>
    </w:pPr>
    <w:rPr>
      <w:sz w:val="20"/>
      <w:szCs w:val="20"/>
    </w:rPr>
  </w:style>
  <w:style w:type="character" w:customStyle="1" w:styleId="a7">
    <w:name w:val="頁首 字元"/>
    <w:basedOn w:val="a0"/>
    <w:link w:val="a6"/>
    <w:uiPriority w:val="99"/>
    <w:rsid w:val="00F41F0A"/>
    <w:rPr>
      <w:sz w:val="20"/>
      <w:szCs w:val="20"/>
    </w:rPr>
  </w:style>
  <w:style w:type="paragraph" w:styleId="a8">
    <w:name w:val="footer"/>
    <w:basedOn w:val="a"/>
    <w:link w:val="a9"/>
    <w:uiPriority w:val="99"/>
    <w:unhideWhenUsed/>
    <w:rsid w:val="00F41F0A"/>
    <w:pPr>
      <w:tabs>
        <w:tab w:val="center" w:pos="4153"/>
        <w:tab w:val="right" w:pos="8306"/>
      </w:tabs>
      <w:snapToGrid w:val="0"/>
    </w:pPr>
    <w:rPr>
      <w:sz w:val="20"/>
      <w:szCs w:val="20"/>
    </w:rPr>
  </w:style>
  <w:style w:type="character" w:customStyle="1" w:styleId="a9">
    <w:name w:val="頁尾 字元"/>
    <w:basedOn w:val="a0"/>
    <w:link w:val="a8"/>
    <w:uiPriority w:val="99"/>
    <w:rsid w:val="00F41F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51128">
      <w:bodyDiv w:val="1"/>
      <w:marLeft w:val="0"/>
      <w:marRight w:val="0"/>
      <w:marTop w:val="0"/>
      <w:marBottom w:val="0"/>
      <w:divBdr>
        <w:top w:val="none" w:sz="0" w:space="0" w:color="auto"/>
        <w:left w:val="none" w:sz="0" w:space="0" w:color="auto"/>
        <w:bottom w:val="none" w:sz="0" w:space="0" w:color="auto"/>
        <w:right w:val="none" w:sz="0" w:space="0" w:color="auto"/>
      </w:divBdr>
    </w:div>
    <w:div w:id="284973301">
      <w:bodyDiv w:val="1"/>
      <w:marLeft w:val="0"/>
      <w:marRight w:val="0"/>
      <w:marTop w:val="0"/>
      <w:marBottom w:val="0"/>
      <w:divBdr>
        <w:top w:val="none" w:sz="0" w:space="0" w:color="auto"/>
        <w:left w:val="none" w:sz="0" w:space="0" w:color="auto"/>
        <w:bottom w:val="none" w:sz="0" w:space="0" w:color="auto"/>
        <w:right w:val="none" w:sz="0" w:space="0" w:color="auto"/>
      </w:divBdr>
    </w:div>
    <w:div w:id="487525591">
      <w:bodyDiv w:val="1"/>
      <w:marLeft w:val="0"/>
      <w:marRight w:val="0"/>
      <w:marTop w:val="0"/>
      <w:marBottom w:val="0"/>
      <w:divBdr>
        <w:top w:val="none" w:sz="0" w:space="0" w:color="auto"/>
        <w:left w:val="none" w:sz="0" w:space="0" w:color="auto"/>
        <w:bottom w:val="none" w:sz="0" w:space="0" w:color="auto"/>
        <w:right w:val="none" w:sz="0" w:space="0" w:color="auto"/>
      </w:divBdr>
    </w:div>
    <w:div w:id="1447001751">
      <w:bodyDiv w:val="1"/>
      <w:marLeft w:val="0"/>
      <w:marRight w:val="0"/>
      <w:marTop w:val="0"/>
      <w:marBottom w:val="0"/>
      <w:divBdr>
        <w:top w:val="none" w:sz="0" w:space="0" w:color="auto"/>
        <w:left w:val="none" w:sz="0" w:space="0" w:color="auto"/>
        <w:bottom w:val="none" w:sz="0" w:space="0" w:color="auto"/>
        <w:right w:val="none" w:sz="0" w:space="0" w:color="auto"/>
      </w:divBdr>
    </w:div>
    <w:div w:id="1669868131">
      <w:bodyDiv w:val="1"/>
      <w:marLeft w:val="0"/>
      <w:marRight w:val="0"/>
      <w:marTop w:val="0"/>
      <w:marBottom w:val="0"/>
      <w:divBdr>
        <w:top w:val="none" w:sz="0" w:space="0" w:color="auto"/>
        <w:left w:val="none" w:sz="0" w:space="0" w:color="auto"/>
        <w:bottom w:val="none" w:sz="0" w:space="0" w:color="auto"/>
        <w:right w:val="none" w:sz="0" w:space="0" w:color="auto"/>
      </w:divBdr>
    </w:div>
    <w:div w:id="2065833629">
      <w:bodyDiv w:val="1"/>
      <w:marLeft w:val="0"/>
      <w:marRight w:val="0"/>
      <w:marTop w:val="0"/>
      <w:marBottom w:val="0"/>
      <w:divBdr>
        <w:top w:val="none" w:sz="0" w:space="0" w:color="auto"/>
        <w:left w:val="none" w:sz="0" w:space="0" w:color="auto"/>
        <w:bottom w:val="none" w:sz="0" w:space="0" w:color="auto"/>
        <w:right w:val="none" w:sz="0" w:space="0" w:color="auto"/>
      </w:divBdr>
      <w:divsChild>
        <w:div w:id="1735883427">
          <w:marLeft w:val="0"/>
          <w:marRight w:val="0"/>
          <w:marTop w:val="0"/>
          <w:marBottom w:val="0"/>
          <w:divBdr>
            <w:top w:val="none" w:sz="0" w:space="0" w:color="auto"/>
            <w:left w:val="none" w:sz="0" w:space="0" w:color="auto"/>
            <w:bottom w:val="none" w:sz="0" w:space="0" w:color="auto"/>
            <w:right w:val="none" w:sz="0" w:space="0" w:color="auto"/>
          </w:divBdr>
          <w:divsChild>
            <w:div w:id="1628075996">
              <w:marLeft w:val="0"/>
              <w:marRight w:val="0"/>
              <w:marTop w:val="0"/>
              <w:marBottom w:val="0"/>
              <w:divBdr>
                <w:top w:val="none" w:sz="0" w:space="0" w:color="auto"/>
                <w:left w:val="none" w:sz="0" w:space="0" w:color="auto"/>
                <w:bottom w:val="none" w:sz="0" w:space="0" w:color="auto"/>
                <w:right w:val="none" w:sz="0" w:space="0" w:color="auto"/>
              </w:divBdr>
              <w:divsChild>
                <w:div w:id="3091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adcast_radiation" TargetMode="External"/><Relationship Id="rId13" Type="http://schemas.openxmlformats.org/officeDocument/2006/relationships/hyperlink" Target="https://read01.com/zh-tw/M2n4oJ.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roadcast_radiation" TargetMode="External"/><Relationship Id="rId12" Type="http://schemas.openxmlformats.org/officeDocument/2006/relationships/hyperlink" Target="http://cc.cust.edu.tw/~ccchen/doc/F7713-ch09.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puter-networking.wonderhowto.com/how-to/hack-lan-passwords-with-ettercap-2619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anning_Tree_Protocol" TargetMode="External"/><Relationship Id="rId5" Type="http://schemas.openxmlformats.org/officeDocument/2006/relationships/footnotes" Target="footnotes.xml"/><Relationship Id="rId15" Type="http://schemas.openxmlformats.org/officeDocument/2006/relationships/hyperlink" Target="https://www.youtube.com/watch?v=rYodcvhh7b8" TargetMode="External"/><Relationship Id="rId10" Type="http://schemas.openxmlformats.org/officeDocument/2006/relationships/hyperlink" Target="https://www.cisco.com/c/en/us/support/docs/lan-switching/spanning-tree-protocol/5234-5.html" TargetMode="External"/><Relationship Id="rId4" Type="http://schemas.openxmlformats.org/officeDocument/2006/relationships/webSettings" Target="webSettings.xml"/><Relationship Id="rId9" Type="http://schemas.openxmlformats.org/officeDocument/2006/relationships/hyperlink" Target="https://learningnetwork.cisco.com/thread/20298" TargetMode="External"/><Relationship Id="rId14" Type="http://schemas.openxmlformats.org/officeDocument/2006/relationships/hyperlink" Target="http://homepages.uc.edu/~thomam/Net1/ping_off_server_exampl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yuyu</dc:creator>
  <cp:keywords/>
  <dc:description/>
  <cp:lastModifiedBy>Wu yuyu</cp:lastModifiedBy>
  <cp:revision>9</cp:revision>
  <dcterms:created xsi:type="dcterms:W3CDTF">2018-03-17T07:50:00Z</dcterms:created>
  <dcterms:modified xsi:type="dcterms:W3CDTF">2018-03-24T14:46:00Z</dcterms:modified>
</cp:coreProperties>
</file>