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3604" w14:textId="188340F3" w:rsidR="000D2817" w:rsidRPr="000D2817" w:rsidRDefault="00131141" w:rsidP="000D2817">
      <w:pPr>
        <w:widowControl/>
        <w:ind w:firstLineChars="0" w:firstLine="0"/>
      </w:pPr>
      <w:r>
        <w:rPr>
          <w:noProof/>
          <w:sz w:val="32"/>
        </w:rPr>
        <mc:AlternateContent>
          <mc:Choice Requires="wps">
            <w:drawing>
              <wp:anchor distT="0" distB="0" distL="114300" distR="114300" simplePos="0" relativeHeight="251661312" behindDoc="0" locked="0" layoutInCell="1" allowOverlap="1" wp14:anchorId="505AF232" wp14:editId="4C0A5230">
                <wp:simplePos x="0" y="0"/>
                <wp:positionH relativeFrom="column">
                  <wp:posOffset>379730</wp:posOffset>
                </wp:positionH>
                <wp:positionV relativeFrom="paragraph">
                  <wp:posOffset>-622935</wp:posOffset>
                </wp:positionV>
                <wp:extent cx="5362575" cy="476885"/>
                <wp:effectExtent l="4445" t="4445" r="5080" b="13970"/>
                <wp:wrapNone/>
                <wp:docPr id="1429143265" name="文本框 1429143265"/>
                <wp:cNvGraphicFramePr/>
                <a:graphic xmlns:a="http://schemas.openxmlformats.org/drawingml/2006/main">
                  <a:graphicData uri="http://schemas.microsoft.com/office/word/2010/wordprocessingShape">
                    <wps:wsp>
                      <wps:cNvSpPr txBox="1"/>
                      <wps:spPr>
                        <a:xfrm>
                          <a:off x="1280160" y="277495"/>
                          <a:ext cx="5362575" cy="476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05AF232" id="_x0000_t202" coordsize="21600,21600" o:spt="202" path="m,l,21600r21600,l21600,xe">
                <v:stroke joinstyle="miter"/>
                <v:path gradientshapeok="t" o:connecttype="rect"/>
              </v:shapetype>
              <v:shape id="文本框 1429143265" o:spid="_x0000_s1026" type="#_x0000_t202" style="position:absolute;left:0;text-align:left;margin-left:29.9pt;margin-top:-49.05pt;width:422.25pt;height:3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" fillcolor="white [3201]" strokeweight=".5pt">
                <v:textbo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v:textbox>
              </v:shape>
            </w:pict>
          </mc:Fallback>
        </mc:AlternateContent>
      </w:r>
      <w:r>
        <w:rPr>
          <w:noProof/>
          <w:sz w:val="32"/>
        </w:rPr>
        <mc:AlternateContent>
          <mc:Choice Requires="wps">
            <w:drawing>
              <wp:anchor distT="0" distB="0" distL="114300" distR="114300" simplePos="0" relativeHeight="251660288" behindDoc="0" locked="0" layoutInCell="1" allowOverlap="1" wp14:anchorId="42FFD61A" wp14:editId="6BC5750A">
                <wp:simplePos x="0" y="0"/>
                <wp:positionH relativeFrom="column">
                  <wp:posOffset>-339090</wp:posOffset>
                </wp:positionH>
                <wp:positionV relativeFrom="paragraph">
                  <wp:posOffset>0</wp:posOffset>
                </wp:positionV>
                <wp:extent cx="6537325" cy="1828800"/>
                <wp:effectExtent l="0" t="0" r="0" b="0"/>
                <wp:wrapSquare wrapText="bothSides"/>
                <wp:docPr id="1737825044" name="文本框 1737825044"/>
                <wp:cNvGraphicFramePr/>
                <a:graphic xmlns:a="http://schemas.openxmlformats.org/drawingml/2006/main">
                  <a:graphicData uri="http://schemas.microsoft.com/office/word/2010/wordprocessingShape">
                    <wps:wsp>
                      <wps:cNvSpPr txBox="1"/>
                      <wps:spPr>
                        <a:xfrm>
                          <a:off x="0" y="0"/>
                          <a:ext cx="653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2FFD61A" id="文本框 1737825044" o:spid="_x0000_s1027" type="#_x0000_t202" style="position:absolute;left:0;text-align:left;margin-left:-26.7pt;margin-top:0;width:514.75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" filled="f" stroked="f" strokeweight=".5pt">
                <v:textbox style="mso-fit-shape-to-text:t">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v:textbox>
                <w10:wrap type="square"/>
              </v:shape>
            </w:pict>
          </mc:Fallback>
        </mc:AlternateContent>
      </w:r>
    </w:p>
    <w:p w14:paraId="2F877E1C" w14:textId="3C363A3A" w:rsidR="00131141" w:rsidRDefault="00131141" w:rsidP="000D2817">
      <w:pPr>
        <w:tabs>
          <w:tab w:val="left" w:pos="2840"/>
        </w:tabs>
        <w:spacing w:line="360" w:lineRule="auto"/>
        <w:ind w:firstLine="480"/>
        <w:rPr>
          <w:sz w:val="28"/>
        </w:rPr>
      </w:pPr>
      <w:r>
        <w:rPr>
          <w:noProof/>
        </w:rPr>
        <mc:AlternateContent>
          <mc:Choice Requires="wps">
            <w:drawing>
              <wp:anchor distT="0" distB="0" distL="114300" distR="114300" simplePos="0" relativeHeight="251659264" behindDoc="0" locked="0" layoutInCell="1" allowOverlap="1" wp14:anchorId="1127F96C" wp14:editId="4C81A163">
                <wp:simplePos x="0" y="0"/>
                <wp:positionH relativeFrom="column">
                  <wp:posOffset>1264920</wp:posOffset>
                </wp:positionH>
                <wp:positionV relativeFrom="paragraph">
                  <wp:posOffset>400050</wp:posOffset>
                </wp:positionV>
                <wp:extent cx="348615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34861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EEF71CA"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6pt,31.5pt" to="374.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">
                <w10:wrap type="topAndBottom"/>
              </v:line>
            </w:pict>
          </mc:Fallback>
        </mc:AlternateContent>
      </w:r>
      <w:r>
        <w:rPr>
          <w:rFonts w:ascii="宋体" w:hAnsi="宋体" w:hint="eastAsia"/>
          <w:sz w:val="28"/>
        </w:rPr>
        <w:t>题    目</w:t>
      </w:r>
      <w:r>
        <w:rPr>
          <w:rFonts w:ascii="宋体" w:hAnsi="宋体"/>
          <w:sz w:val="28"/>
        </w:rPr>
        <w:t xml:space="preserve"> </w:t>
      </w:r>
      <w:r w:rsidR="000D2817">
        <w:rPr>
          <w:rFonts w:ascii="宋体" w:hAnsi="宋体"/>
          <w:sz w:val="28"/>
        </w:rPr>
        <w:tab/>
      </w:r>
    </w:p>
    <w:p w14:paraId="7BFDBD7A" w14:textId="77777777" w:rsidR="00131141" w:rsidRDefault="00131141" w:rsidP="00131141">
      <w:pPr>
        <w:spacing w:line="360" w:lineRule="auto"/>
        <w:ind w:firstLine="720"/>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22D709FB" w14:textId="3B3BED5D" w:rsidR="00CB6A7D" w:rsidRDefault="006D12AD" w:rsidP="00021F98">
      <w:pPr>
        <w:ind w:firstLine="480"/>
      </w:pPr>
      <w:r>
        <w:rPr>
          <w:rStyle w:val="fontstyle01"/>
          <w:rFonts w:hint="default"/>
        </w:rPr>
        <w:t>本文根据题目给定的分公司和客户销量数据，给出客户和品牌之间的关系。针对不同价位段的卷烟商品建立数学模型，进行销售情况的分析和预测。</w:t>
      </w:r>
    </w:p>
    <w:p w14:paraId="21A5BBEC" w14:textId="6E271EDA" w:rsidR="00B00A7F" w:rsidRDefault="00D31FEC" w:rsidP="00B00A7F">
      <w:pPr>
        <w:adjustRightInd w:val="0"/>
        <w:snapToGrid w:val="0"/>
        <w:ind w:firstLine="482"/>
      </w:pPr>
      <w:r w:rsidRPr="00B00A7F">
        <w:rPr>
          <w:rFonts w:hint="eastAsia"/>
          <w:b/>
          <w:bCs/>
        </w:rPr>
        <w:t>针对问题</w:t>
      </w:r>
      <w:proofErr w:type="gramStart"/>
      <w:r w:rsidRPr="00B00A7F">
        <w:rPr>
          <w:rFonts w:hint="eastAsia"/>
          <w:b/>
          <w:bCs/>
        </w:rPr>
        <w:t>一</w:t>
      </w:r>
      <w:proofErr w:type="gramEnd"/>
      <w:r>
        <w:rPr>
          <w:rFonts w:hint="eastAsia"/>
        </w:rPr>
        <w:t>，本文</w:t>
      </w:r>
      <w:r w:rsidR="00CB5496">
        <w:rPr>
          <w:rFonts w:hint="eastAsia"/>
        </w:rPr>
        <w:t>首先</w:t>
      </w:r>
      <w:r>
        <w:rPr>
          <w:rFonts w:hint="eastAsia"/>
        </w:rPr>
        <w:t>选取客户</w:t>
      </w:r>
      <w:r w:rsidR="00CB5496">
        <w:rPr>
          <w:rFonts w:hint="eastAsia"/>
        </w:rPr>
        <w:t>和品牌两方面</w:t>
      </w:r>
      <w:r>
        <w:rPr>
          <w:rFonts w:hint="eastAsia"/>
        </w:rPr>
        <w:t>指标，</w:t>
      </w:r>
      <w:r w:rsidR="00CB5496">
        <w:rPr>
          <w:rFonts w:hint="eastAsia"/>
        </w:rPr>
        <w:t>在客户方面，确定一级指标为服务因子、地域因子、采购因子；</w:t>
      </w:r>
      <w:r w:rsidR="00CB5496" w:rsidRPr="00CB5496">
        <w:rPr>
          <w:rFonts w:hint="eastAsia"/>
        </w:rPr>
        <w:t>在品牌方面，确定一级指标为声誉因子和品质因子</w:t>
      </w:r>
      <w:r w:rsidR="00CB5496">
        <w:rPr>
          <w:rFonts w:hint="eastAsia"/>
        </w:rPr>
        <w:t>。从而</w:t>
      </w:r>
      <w:r>
        <w:rPr>
          <w:rFonts w:hint="eastAsia"/>
        </w:rPr>
        <w:t>建立</w:t>
      </w:r>
      <w:r w:rsidRPr="002713A8">
        <w:rPr>
          <w:rFonts w:hint="eastAsia"/>
          <w:b/>
          <w:bCs/>
        </w:rPr>
        <w:t>客户经营能力评价体系</w:t>
      </w:r>
      <w:r>
        <w:rPr>
          <w:rFonts w:hint="eastAsia"/>
        </w:rPr>
        <w:t>和</w:t>
      </w:r>
      <w:r w:rsidRPr="002713A8">
        <w:rPr>
          <w:rFonts w:hint="eastAsia"/>
          <w:b/>
          <w:bCs/>
        </w:rPr>
        <w:t>品牌竞争力评价体系</w:t>
      </w:r>
      <w:r>
        <w:rPr>
          <w:rFonts w:hint="eastAsia"/>
        </w:rPr>
        <w:t>。然后，根据各品牌竞争力得分得到每个客户的平均品牌竞争力得分，根据客户经营能力得分和平均品牌竞争力得分</w:t>
      </w:r>
      <w:r w:rsidR="00CB5496">
        <w:rPr>
          <w:rFonts w:hint="eastAsia"/>
        </w:rPr>
        <w:t>，</w:t>
      </w:r>
      <w:r>
        <w:rPr>
          <w:rFonts w:hint="eastAsia"/>
        </w:rPr>
        <w:t>得到得分散点图。最后，对散点图中各点分布情况进行拟合，建立客户经营能力和平均品牌竞争力之间关系的数学模型。</w:t>
      </w:r>
      <w:r w:rsidR="00CB5496">
        <w:rPr>
          <w:rFonts w:hint="eastAsia"/>
        </w:rPr>
        <w:t>确定</w:t>
      </w:r>
      <w:r w:rsidR="00CB5496" w:rsidRPr="002713A8">
        <w:rPr>
          <w:rFonts w:hint="eastAsia"/>
          <w:b/>
          <w:bCs/>
        </w:rPr>
        <w:t>客户经营能力</w:t>
      </w:r>
      <w:r w:rsidR="00B00A7F" w:rsidRPr="002713A8">
        <w:rPr>
          <w:b/>
          <w:bCs/>
          <w:position w:val="-12"/>
        </w:rPr>
        <w:object w:dxaOrig="243" w:dyaOrig="358" w14:anchorId="05C45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5pt" o:ole="">
            <v:imagedata r:id="rId8" o:title=""/>
          </v:shape>
          <o:OLEObject Type="Embed" ProgID="Equation.AxMath" ShapeID="_x0000_i1025" DrawAspect="Content" ObjectID="_1745437776" r:id="rId9"/>
        </w:object>
      </w:r>
      <w:r w:rsidR="00CB5496" w:rsidRPr="002713A8">
        <w:rPr>
          <w:rFonts w:hint="eastAsia"/>
          <w:b/>
          <w:bCs/>
        </w:rPr>
        <w:t>和平均品牌竞争力</w:t>
      </w:r>
      <w:r w:rsidR="00B00A7F" w:rsidRPr="002713A8">
        <w:rPr>
          <w:b/>
          <w:bCs/>
          <w:position w:val="-12"/>
        </w:rPr>
        <w:object w:dxaOrig="268" w:dyaOrig="430" w14:anchorId="6CE2087B">
          <v:shape id="_x0000_i1026" type="#_x0000_t75" style="width:13pt;height:21.5pt" o:ole="">
            <v:imagedata r:id="rId10" o:title=""/>
          </v:shape>
          <o:OLEObject Type="Embed" ProgID="Equation.AxMath" ShapeID="_x0000_i1026" DrawAspect="Content" ObjectID="_1745437777" r:id="rId11"/>
        </w:object>
      </w:r>
      <w:r w:rsidR="00B00A7F" w:rsidRPr="002713A8">
        <w:rPr>
          <w:rFonts w:hint="eastAsia"/>
          <w:b/>
          <w:bCs/>
        </w:rPr>
        <w:t>的关系</w:t>
      </w:r>
      <w:r w:rsidR="00B00A7F">
        <w:rPr>
          <w:rFonts w:hint="eastAsia"/>
        </w:rPr>
        <w:t>为：</w:t>
      </w:r>
    </w:p>
    <w:p w14:paraId="04770409" w14:textId="21ED24B3" w:rsidR="00D31FEC" w:rsidRDefault="00B00A7F" w:rsidP="00B00A7F">
      <w:pPr>
        <w:adjustRightInd w:val="0"/>
        <w:snapToGrid w:val="0"/>
        <w:ind w:firstLine="480"/>
        <w:jc w:val="center"/>
      </w:pPr>
      <w:r w:rsidRPr="00562803">
        <w:rPr>
          <w:position w:val="-13"/>
        </w:rPr>
        <w:object w:dxaOrig="1744" w:dyaOrig="439" w14:anchorId="02949DCF">
          <v:shape id="_x0000_i1027" type="#_x0000_t75" style="width:87.05pt;height:22.5pt" o:ole="">
            <v:imagedata r:id="rId12" o:title=""/>
          </v:shape>
          <o:OLEObject Type="Embed" ProgID="Equation.AxMath" ShapeID="_x0000_i1027" DrawAspect="Content" ObjectID="_1745437778" r:id="rId13"/>
        </w:object>
      </w:r>
    </w:p>
    <w:p w14:paraId="2E01B756" w14:textId="48EA9A6C" w:rsidR="00B00A7F" w:rsidRDefault="00B00A7F" w:rsidP="00B00A7F">
      <w:pPr>
        <w:ind w:firstLine="482"/>
      </w:pPr>
      <w:r w:rsidRPr="00B00A7F">
        <w:rPr>
          <w:rFonts w:hint="eastAsia"/>
          <w:b/>
          <w:bCs/>
        </w:rPr>
        <w:t>针对问题二，</w:t>
      </w:r>
      <w:r w:rsidRPr="00DC0469">
        <w:rPr>
          <w:rFonts w:hint="eastAsia"/>
        </w:rPr>
        <w:t>本文首先</w:t>
      </w:r>
      <w:r>
        <w:rPr>
          <w:rFonts w:hint="eastAsia"/>
        </w:rPr>
        <w:t>对</w:t>
      </w:r>
      <w:r w:rsidRPr="00DC0469">
        <w:rPr>
          <w:rFonts w:hint="eastAsia"/>
        </w:rPr>
        <w:t>各年各月份的销量数据</w:t>
      </w:r>
      <w:r>
        <w:rPr>
          <w:rFonts w:hint="eastAsia"/>
        </w:rPr>
        <w:t>进行分析</w:t>
      </w:r>
      <w:r w:rsidRPr="00DC0469">
        <w:rPr>
          <w:rFonts w:hint="eastAsia"/>
        </w:rPr>
        <w:t>，</w:t>
      </w:r>
      <w:r>
        <w:rPr>
          <w:rFonts w:hint="eastAsia"/>
        </w:rPr>
        <w:t>得到销量数据呈周期性和季节性变化、</w:t>
      </w:r>
      <w:r>
        <w:rPr>
          <w:rFonts w:hint="eastAsia"/>
        </w:rPr>
        <w:t>1</w:t>
      </w:r>
      <w:r>
        <w:rPr>
          <w:rFonts w:hint="eastAsia"/>
        </w:rPr>
        <w:t>月份销量较大的月销量变化规律</w:t>
      </w:r>
      <w:r w:rsidR="00B85E4A">
        <w:rPr>
          <w:rFonts w:hint="eastAsia"/>
        </w:rPr>
        <w:t>。其次，</w:t>
      </w:r>
      <w:r w:rsidRPr="00DC0469">
        <w:rPr>
          <w:rFonts w:hint="eastAsia"/>
        </w:rPr>
        <w:t>建立</w:t>
      </w:r>
      <w:r w:rsidRPr="002713A8">
        <w:rPr>
          <w:rFonts w:hint="eastAsia"/>
          <w:b/>
          <w:bCs/>
        </w:rPr>
        <w:t>ARIMA</w:t>
      </w:r>
      <w:r w:rsidRPr="002713A8">
        <w:rPr>
          <w:rFonts w:hint="eastAsia"/>
          <w:b/>
          <w:bCs/>
        </w:rPr>
        <w:t>时间序列模型</w:t>
      </w:r>
      <w:r w:rsidRPr="00DC0469">
        <w:rPr>
          <w:rFonts w:hint="eastAsia"/>
        </w:rPr>
        <w:t>对</w:t>
      </w:r>
      <w:r>
        <w:rPr>
          <w:rFonts w:hint="eastAsia"/>
        </w:rPr>
        <w:t>当前销量和</w:t>
      </w:r>
      <w:r w:rsidRPr="00DC0469">
        <w:rPr>
          <w:rFonts w:hint="eastAsia"/>
        </w:rPr>
        <w:t>未来卷烟的销售情况进行预测。然后</w:t>
      </w:r>
      <w:r>
        <w:rPr>
          <w:rFonts w:hint="eastAsia"/>
        </w:rPr>
        <w:t>，</w:t>
      </w:r>
      <w:r w:rsidR="003C0CFE">
        <w:rPr>
          <w:rFonts w:hint="eastAsia"/>
        </w:rPr>
        <w:t>根据参考文献</w:t>
      </w:r>
      <w:r w:rsidR="003C0CFE">
        <w:rPr>
          <w:rFonts w:hint="eastAsia"/>
        </w:rPr>
        <w:t>[</w:t>
      </w:r>
      <w:r w:rsidR="003C0CFE">
        <w:t>2]</w:t>
      </w:r>
      <w:r>
        <w:rPr>
          <w:rFonts w:hint="eastAsia"/>
        </w:rPr>
        <w:t>确定影响销量波动的主要因素有价格水平、消费特征和经济环境，</w:t>
      </w:r>
      <w:r w:rsidRPr="00DC0469">
        <w:rPr>
          <w:rFonts w:hint="eastAsia"/>
        </w:rPr>
        <w:t>根据这些因素对</w:t>
      </w:r>
      <w:r w:rsidRPr="00DC0469">
        <w:rPr>
          <w:rFonts w:hint="eastAsia"/>
        </w:rPr>
        <w:t>ARIMA</w:t>
      </w:r>
      <w:r w:rsidRPr="00DC0469">
        <w:rPr>
          <w:rFonts w:hint="eastAsia"/>
        </w:rPr>
        <w:t>模型进行</w:t>
      </w:r>
      <w:r w:rsidRPr="002713A8">
        <w:rPr>
          <w:rFonts w:hint="eastAsia"/>
          <w:b/>
          <w:bCs/>
        </w:rPr>
        <w:t>修正</w:t>
      </w:r>
      <w:r w:rsidRPr="00DC0469">
        <w:rPr>
          <w:rFonts w:hint="eastAsia"/>
        </w:rPr>
        <w:t>。最后，</w:t>
      </w:r>
      <w:r>
        <w:rPr>
          <w:rFonts w:hint="eastAsia"/>
        </w:rPr>
        <w:t>利用修正后的模型对分公司销量和客户销量进行分析和预测</w:t>
      </w:r>
      <w:r w:rsidR="003C0CFE">
        <w:rPr>
          <w:rFonts w:hint="eastAsia"/>
        </w:rPr>
        <w:t>，预测结果与往年销量特征相类似。</w:t>
      </w:r>
    </w:p>
    <w:p w14:paraId="046CA607" w14:textId="7FE5AD52" w:rsidR="00B00A7F" w:rsidRPr="005872E3" w:rsidRDefault="003C0CFE" w:rsidP="00503B95">
      <w:pPr>
        <w:adjustRightInd w:val="0"/>
        <w:snapToGrid w:val="0"/>
        <w:ind w:firstLine="482"/>
      </w:pPr>
      <w:r w:rsidRPr="003C0CFE">
        <w:rPr>
          <w:rFonts w:hint="eastAsia"/>
          <w:b/>
          <w:bCs/>
        </w:rPr>
        <w:t>针对问题三</w:t>
      </w:r>
      <w:r>
        <w:rPr>
          <w:rFonts w:hint="eastAsia"/>
        </w:rPr>
        <w:t>，</w:t>
      </w:r>
      <w:r w:rsidR="005872E3">
        <w:rPr>
          <w:rFonts w:hint="eastAsia"/>
        </w:rPr>
        <w:t>首先根据四个价位</w:t>
      </w:r>
      <w:proofErr w:type="gramStart"/>
      <w:r w:rsidR="005872E3">
        <w:rPr>
          <w:rFonts w:hint="eastAsia"/>
        </w:rPr>
        <w:t>段商品</w:t>
      </w:r>
      <w:proofErr w:type="gramEnd"/>
      <w:r w:rsidR="005872E3">
        <w:rPr>
          <w:rFonts w:hint="eastAsia"/>
        </w:rPr>
        <w:t>销量的具体数据，从销量占比趋势、销量占比稳定性和销量占比转折点三</w:t>
      </w:r>
      <w:r w:rsidR="0049216C">
        <w:rPr>
          <w:rFonts w:hint="eastAsia"/>
        </w:rPr>
        <w:t>个</w:t>
      </w:r>
      <w:r w:rsidR="005872E3">
        <w:rPr>
          <w:rFonts w:hint="eastAsia"/>
        </w:rPr>
        <w:t>方面来描述</w:t>
      </w:r>
      <w:r w:rsidR="005872E3" w:rsidRPr="00392449">
        <w:rPr>
          <w:rFonts w:hint="eastAsia"/>
        </w:rPr>
        <w:t>销量占比特点</w:t>
      </w:r>
      <w:r w:rsidR="00D7351E">
        <w:rPr>
          <w:rFonts w:hint="eastAsia"/>
        </w:rPr>
        <w:t>。其次，从</w:t>
      </w:r>
      <w:r w:rsidR="00D7351E" w:rsidRPr="00392449">
        <w:rPr>
          <w:rFonts w:hint="eastAsia"/>
        </w:rPr>
        <w:t>销量特征和数量关系、竞争和替代关系、销量趋势预测</w:t>
      </w:r>
      <w:r w:rsidR="00D7351E">
        <w:rPr>
          <w:rFonts w:hint="eastAsia"/>
        </w:rPr>
        <w:t>三个方面分析</w:t>
      </w:r>
      <w:r w:rsidR="00D7351E" w:rsidRPr="001364A6">
        <w:rPr>
          <w:rFonts w:hint="eastAsia"/>
        </w:rPr>
        <w:t>真龙（起源）、硬盒芙蓉王、</w:t>
      </w:r>
      <w:r w:rsidR="00D7351E" w:rsidRPr="001364A6">
        <w:rPr>
          <w:rFonts w:hint="eastAsia"/>
        </w:rPr>
        <w:t>84</w:t>
      </w:r>
      <w:proofErr w:type="gramStart"/>
      <w:r w:rsidR="00D7351E" w:rsidRPr="001364A6">
        <w:rPr>
          <w:rFonts w:hint="eastAsia"/>
        </w:rPr>
        <w:t>软盒玉溪</w:t>
      </w:r>
      <w:proofErr w:type="gramEnd"/>
      <w:r w:rsidR="00D7351E">
        <w:rPr>
          <w:rFonts w:hint="eastAsia"/>
        </w:rPr>
        <w:t>的</w:t>
      </w:r>
      <w:r w:rsidR="00D7351E" w:rsidRPr="0049216C">
        <w:rPr>
          <w:rFonts w:hint="eastAsia"/>
        </w:rPr>
        <w:t>销售情况</w:t>
      </w:r>
      <w:r w:rsidR="00D7351E">
        <w:rPr>
          <w:rFonts w:hint="eastAsia"/>
        </w:rPr>
        <w:t>。</w:t>
      </w:r>
      <w:r w:rsidR="00FE43A9">
        <w:rPr>
          <w:rFonts w:hint="eastAsia"/>
        </w:rPr>
        <w:t>对于销量特征和数量关系，将各月销量可视化进行销量特征的分析，数量关系通过市场份额体现。</w:t>
      </w:r>
      <w:r w:rsidR="00D7351E">
        <w:rPr>
          <w:rFonts w:hint="eastAsia"/>
        </w:rPr>
        <w:t>对于品牌间</w:t>
      </w:r>
      <w:r w:rsidR="00D7351E" w:rsidRPr="0049216C">
        <w:rPr>
          <w:rFonts w:hint="eastAsia"/>
        </w:rPr>
        <w:t>竞争和替代关系</w:t>
      </w:r>
      <w:r w:rsidR="00D7351E">
        <w:rPr>
          <w:rFonts w:hint="eastAsia"/>
        </w:rPr>
        <w:t>的判断，本文定义市场份额因子和增长速度因子，构建竞争和替代评价模型，再通过模型</w:t>
      </w:r>
      <w:r w:rsidR="0049216C">
        <w:rPr>
          <w:rFonts w:hint="eastAsia"/>
        </w:rPr>
        <w:t>得到</w:t>
      </w:r>
      <w:r w:rsidR="00D7351E">
        <w:rPr>
          <w:rFonts w:hint="eastAsia"/>
        </w:rPr>
        <w:t>品牌间的竞争和替代得分，采用</w:t>
      </w:r>
      <w:r w:rsidR="00D7351E" w:rsidRPr="007C3C24">
        <w:rPr>
          <w:rFonts w:hint="eastAsia"/>
          <w:b/>
          <w:bCs/>
        </w:rPr>
        <w:t>K</w:t>
      </w:r>
      <w:r w:rsidR="00D7351E" w:rsidRPr="007C3C24">
        <w:rPr>
          <w:b/>
          <w:bCs/>
        </w:rPr>
        <w:t>-means</w:t>
      </w:r>
      <w:r w:rsidR="00D7351E" w:rsidRPr="007C3C24">
        <w:rPr>
          <w:rFonts w:hint="eastAsia"/>
          <w:b/>
          <w:bCs/>
        </w:rPr>
        <w:t>聚类法</w:t>
      </w:r>
      <w:r w:rsidR="0049216C">
        <w:rPr>
          <w:rFonts w:hint="eastAsia"/>
        </w:rPr>
        <w:t>对得分进行聚类，</w:t>
      </w:r>
      <w:r w:rsidR="00D7351E">
        <w:rPr>
          <w:rFonts w:hint="eastAsia"/>
        </w:rPr>
        <w:t>将品牌间的竞争和替代关系聚类为强竞争关系、一般竞争关系和弱竞争关系。</w:t>
      </w:r>
      <w:r w:rsidR="0049216C">
        <w:rPr>
          <w:rFonts w:hint="eastAsia"/>
        </w:rPr>
        <w:t>得到真龙</w:t>
      </w:r>
      <w:r w:rsidR="0049216C">
        <w:rPr>
          <w:rFonts w:hint="eastAsia"/>
        </w:rPr>
        <w:t>(</w:t>
      </w:r>
      <w:r w:rsidR="0049216C">
        <w:rPr>
          <w:rFonts w:hint="eastAsia"/>
        </w:rPr>
        <w:t>起源</w:t>
      </w:r>
      <w:r w:rsidR="0049216C">
        <w:t>)</w:t>
      </w:r>
      <w:r w:rsidR="0049216C">
        <w:rPr>
          <w:rFonts w:hint="eastAsia"/>
        </w:rPr>
        <w:t>和硬盒芙蓉王之间、硬盒芙蓉王和</w:t>
      </w:r>
      <w:r w:rsidR="0049216C">
        <w:rPr>
          <w:rFonts w:hint="eastAsia"/>
        </w:rPr>
        <w:t>8</w:t>
      </w:r>
      <w:r w:rsidR="0049216C">
        <w:t>4</w:t>
      </w:r>
      <w:proofErr w:type="gramStart"/>
      <w:r w:rsidR="0049216C">
        <w:rPr>
          <w:rFonts w:hint="eastAsia"/>
        </w:rPr>
        <w:t>软盒玉溪</w:t>
      </w:r>
      <w:proofErr w:type="gramEnd"/>
      <w:r w:rsidR="0049216C">
        <w:rPr>
          <w:rFonts w:hint="eastAsia"/>
        </w:rPr>
        <w:t>之间为强竞争关系，真龙</w:t>
      </w:r>
      <w:r w:rsidR="0049216C">
        <w:rPr>
          <w:rFonts w:hint="eastAsia"/>
        </w:rPr>
        <w:t>(</w:t>
      </w:r>
      <w:r w:rsidR="0049216C">
        <w:rPr>
          <w:rFonts w:hint="eastAsia"/>
        </w:rPr>
        <w:t>起源</w:t>
      </w:r>
      <w:r w:rsidR="0049216C">
        <w:t>)</w:t>
      </w:r>
      <w:r w:rsidR="0049216C">
        <w:rPr>
          <w:rFonts w:hint="eastAsia"/>
        </w:rPr>
        <w:t>和</w:t>
      </w:r>
      <w:r w:rsidR="0049216C">
        <w:rPr>
          <w:rFonts w:hint="eastAsia"/>
        </w:rPr>
        <w:t>8</w:t>
      </w:r>
      <w:r w:rsidR="0049216C">
        <w:t>4</w:t>
      </w:r>
      <w:proofErr w:type="gramStart"/>
      <w:r w:rsidR="0049216C">
        <w:rPr>
          <w:rFonts w:hint="eastAsia"/>
        </w:rPr>
        <w:t>软盒玉溪</w:t>
      </w:r>
      <w:proofErr w:type="gramEnd"/>
      <w:r w:rsidR="0049216C">
        <w:rPr>
          <w:rFonts w:hint="eastAsia"/>
        </w:rPr>
        <w:t>之间为一般竞争关系。</w:t>
      </w:r>
      <w:r w:rsidR="00503B95">
        <w:rPr>
          <w:rFonts w:hint="eastAsia"/>
        </w:rPr>
        <w:t>对于销量趋势预测，采用</w:t>
      </w:r>
      <w:r w:rsidR="00503B95">
        <w:rPr>
          <w:rFonts w:hint="eastAsia"/>
        </w:rPr>
        <w:t>A</w:t>
      </w:r>
      <w:r w:rsidR="00503B95">
        <w:t>RIMA</w:t>
      </w:r>
      <w:r w:rsidR="00503B95">
        <w:rPr>
          <w:rFonts w:hint="eastAsia"/>
        </w:rPr>
        <w:t>模型对三种品牌的销量进行预测。</w:t>
      </w:r>
      <w:r w:rsidR="000C07F3">
        <w:rPr>
          <w:rFonts w:hint="eastAsia"/>
        </w:rPr>
        <w:t>最后，</w:t>
      </w:r>
      <w:r w:rsidR="00FE43A9">
        <w:rPr>
          <w:rFonts w:hint="eastAsia"/>
        </w:rPr>
        <w:t>对各档位主销商品的销售情况进行分析。</w:t>
      </w:r>
      <w:r w:rsidR="000C07F3">
        <w:rPr>
          <w:rFonts w:hint="eastAsia"/>
        </w:rPr>
        <w:t>根据各品牌销量数据，得到各档位主销商品，低档位：</w:t>
      </w:r>
      <w:r w:rsidR="000C07F3" w:rsidRPr="00611442">
        <w:rPr>
          <w:rFonts w:cs="Times New Roman"/>
          <w:color w:val="000000"/>
          <w:szCs w:val="24"/>
        </w:rPr>
        <w:t>84</w:t>
      </w:r>
      <w:proofErr w:type="gramStart"/>
      <w:r w:rsidR="000C07F3" w:rsidRPr="00611442">
        <w:rPr>
          <w:rFonts w:cs="Times New Roman"/>
          <w:color w:val="000000"/>
          <w:szCs w:val="24"/>
        </w:rPr>
        <w:t>软盒红河</w:t>
      </w:r>
      <w:proofErr w:type="gramEnd"/>
      <w:r w:rsidR="000C07F3" w:rsidRPr="00611442">
        <w:rPr>
          <w:rFonts w:cs="Times New Roman"/>
          <w:color w:val="000000"/>
          <w:szCs w:val="24"/>
        </w:rPr>
        <w:t>(99)</w:t>
      </w:r>
      <w:r w:rsidR="000C07F3">
        <w:rPr>
          <w:rFonts w:cs="Times New Roman" w:hint="eastAsia"/>
          <w:color w:val="000000"/>
          <w:szCs w:val="24"/>
        </w:rPr>
        <w:t>、</w:t>
      </w:r>
      <w:r w:rsidR="000C07F3" w:rsidRPr="00611442">
        <w:rPr>
          <w:rFonts w:cs="Times New Roman"/>
          <w:szCs w:val="24"/>
        </w:rPr>
        <w:t>真龙（轩云）</w:t>
      </w:r>
      <w:r w:rsidR="000C07F3">
        <w:rPr>
          <w:rFonts w:cs="Times New Roman" w:hint="eastAsia"/>
          <w:szCs w:val="24"/>
        </w:rPr>
        <w:t>、</w:t>
      </w:r>
      <w:r w:rsidR="000C07F3" w:rsidRPr="00611442">
        <w:rPr>
          <w:rFonts w:cs="Times New Roman"/>
          <w:szCs w:val="24"/>
        </w:rPr>
        <w:t>真龙（软祥云）</w:t>
      </w:r>
      <w:r w:rsidR="000C07F3">
        <w:rPr>
          <w:rFonts w:cs="Times New Roman" w:hint="eastAsia"/>
          <w:szCs w:val="24"/>
        </w:rPr>
        <w:t>；中档位：</w:t>
      </w:r>
      <w:r w:rsidR="000C07F3" w:rsidRPr="001364A6">
        <w:rPr>
          <w:rFonts w:hint="eastAsia"/>
        </w:rPr>
        <w:t>真龙（起源）、硬盒芙蓉王、</w:t>
      </w:r>
      <w:r w:rsidR="000C07F3" w:rsidRPr="001364A6">
        <w:rPr>
          <w:rFonts w:hint="eastAsia"/>
        </w:rPr>
        <w:t>84</w:t>
      </w:r>
      <w:proofErr w:type="gramStart"/>
      <w:r w:rsidR="000C07F3" w:rsidRPr="001364A6">
        <w:rPr>
          <w:rFonts w:hint="eastAsia"/>
        </w:rPr>
        <w:t>软盒玉溪</w:t>
      </w:r>
      <w:proofErr w:type="gramEnd"/>
      <w:r w:rsidR="000C07F3">
        <w:rPr>
          <w:rFonts w:hint="eastAsia"/>
        </w:rPr>
        <w:t>；中高档位：</w:t>
      </w:r>
      <w:r w:rsidR="000C07F3" w:rsidRPr="00611442">
        <w:rPr>
          <w:rFonts w:cs="Times New Roman"/>
          <w:color w:val="000000"/>
          <w:szCs w:val="24"/>
        </w:rPr>
        <w:t>芙蓉王（硬蓝新版）</w:t>
      </w:r>
      <w:r w:rsidR="000C07F3">
        <w:rPr>
          <w:rFonts w:cs="Times New Roman" w:hint="eastAsia"/>
          <w:color w:val="000000"/>
          <w:szCs w:val="24"/>
        </w:rPr>
        <w:t>、</w:t>
      </w:r>
      <w:r w:rsidR="000C07F3" w:rsidRPr="00611442">
        <w:rPr>
          <w:rFonts w:cs="Times New Roman"/>
          <w:szCs w:val="24"/>
        </w:rPr>
        <w:t>硬盒中华</w:t>
      </w:r>
      <w:r w:rsidR="000C07F3">
        <w:rPr>
          <w:rFonts w:cs="Times New Roman" w:hint="eastAsia"/>
          <w:szCs w:val="24"/>
        </w:rPr>
        <w:t>、</w:t>
      </w:r>
      <w:r w:rsidR="000C07F3" w:rsidRPr="00611442">
        <w:rPr>
          <w:rFonts w:cs="Times New Roman"/>
          <w:szCs w:val="24"/>
        </w:rPr>
        <w:t>真龙（海韵）</w:t>
      </w:r>
      <w:r w:rsidR="000C07F3">
        <w:rPr>
          <w:rFonts w:cs="Times New Roman" w:hint="eastAsia"/>
          <w:szCs w:val="24"/>
        </w:rPr>
        <w:t>；高档位：</w:t>
      </w:r>
      <w:r w:rsidR="000C07F3" w:rsidRPr="00611442">
        <w:rPr>
          <w:rFonts w:cs="Times New Roman"/>
          <w:color w:val="000000"/>
          <w:szCs w:val="24"/>
        </w:rPr>
        <w:t>真龙（</w:t>
      </w:r>
      <w:proofErr w:type="gramStart"/>
      <w:r w:rsidR="000C07F3" w:rsidRPr="00611442">
        <w:rPr>
          <w:rFonts w:cs="Times New Roman"/>
          <w:color w:val="000000"/>
          <w:szCs w:val="24"/>
        </w:rPr>
        <w:t>软海韵</w:t>
      </w:r>
      <w:proofErr w:type="gramEnd"/>
      <w:r w:rsidR="000C07F3" w:rsidRPr="00611442">
        <w:rPr>
          <w:rFonts w:cs="Times New Roman"/>
          <w:color w:val="000000"/>
          <w:szCs w:val="24"/>
        </w:rPr>
        <w:t>）</w:t>
      </w:r>
      <w:r w:rsidR="000C07F3">
        <w:rPr>
          <w:rFonts w:cs="Times New Roman" w:hint="eastAsia"/>
          <w:color w:val="000000"/>
          <w:szCs w:val="24"/>
        </w:rPr>
        <w:t>、</w:t>
      </w:r>
      <w:r w:rsidR="000C07F3" w:rsidRPr="00611442">
        <w:rPr>
          <w:rFonts w:cs="Times New Roman"/>
          <w:szCs w:val="24"/>
        </w:rPr>
        <w:t>真龙（海韵细支）</w:t>
      </w:r>
      <w:r w:rsidR="000C07F3">
        <w:rPr>
          <w:rFonts w:cs="Times New Roman" w:hint="eastAsia"/>
          <w:szCs w:val="24"/>
        </w:rPr>
        <w:t>、</w:t>
      </w:r>
      <w:proofErr w:type="gramStart"/>
      <w:r w:rsidR="000C07F3" w:rsidRPr="00611442">
        <w:rPr>
          <w:rFonts w:cs="Times New Roman"/>
          <w:szCs w:val="24"/>
        </w:rPr>
        <w:t>软盒中华</w:t>
      </w:r>
      <w:proofErr w:type="gramEnd"/>
      <w:r w:rsidR="000C07F3">
        <w:rPr>
          <w:rFonts w:cs="Times New Roman" w:hint="eastAsia"/>
          <w:szCs w:val="24"/>
        </w:rPr>
        <w:t>。</w:t>
      </w:r>
      <w:r w:rsidR="00FE43A9">
        <w:rPr>
          <w:rFonts w:cs="Times New Roman" w:hint="eastAsia"/>
          <w:szCs w:val="24"/>
        </w:rPr>
        <w:t>在销量上的关系通过</w:t>
      </w:r>
      <w:r w:rsidR="00F8688F">
        <w:rPr>
          <w:rFonts w:cs="Times New Roman" w:hint="eastAsia"/>
          <w:szCs w:val="24"/>
        </w:rPr>
        <w:t>市场份额体现。</w:t>
      </w:r>
      <w:r w:rsidR="000E69D6">
        <w:rPr>
          <w:rFonts w:cs="Times New Roman" w:hint="eastAsia"/>
          <w:szCs w:val="24"/>
        </w:rPr>
        <w:t>对</w:t>
      </w:r>
      <w:r w:rsidR="000E69D6">
        <w:rPr>
          <w:rFonts w:cs="Times New Roman" w:hint="eastAsia"/>
          <w:szCs w:val="24"/>
        </w:rPr>
        <w:t>2</w:t>
      </w:r>
      <w:r w:rsidR="000E69D6">
        <w:rPr>
          <w:rFonts w:cs="Times New Roman"/>
          <w:szCs w:val="24"/>
        </w:rPr>
        <w:t>022</w:t>
      </w:r>
      <w:r w:rsidR="000E69D6">
        <w:rPr>
          <w:rFonts w:cs="Times New Roman" w:hint="eastAsia"/>
          <w:szCs w:val="24"/>
        </w:rPr>
        <w:t>年各档位主销商品的销量和销量占比进行预测，结果较为稳定。</w:t>
      </w:r>
    </w:p>
    <w:p w14:paraId="49C22F4E" w14:textId="246282B8" w:rsidR="00CB6A7D" w:rsidRPr="00CB5496" w:rsidRDefault="00F8688F" w:rsidP="00B00A7F">
      <w:pPr>
        <w:adjustRightInd w:val="0"/>
        <w:snapToGrid w:val="0"/>
        <w:ind w:firstLine="482"/>
      </w:pPr>
      <w:r w:rsidRPr="00F8688F">
        <w:rPr>
          <w:rFonts w:hint="eastAsia"/>
          <w:b/>
          <w:bCs/>
        </w:rPr>
        <w:t>针对问题四</w:t>
      </w:r>
      <w:r>
        <w:rPr>
          <w:rFonts w:hint="eastAsia"/>
        </w:rPr>
        <w:t>，根据本文建立的模型和对公司与品牌销量分析，给该公司写了一封总结信，表达了本文对</w:t>
      </w:r>
      <w:proofErr w:type="gramStart"/>
      <w:r>
        <w:rPr>
          <w:rFonts w:hint="eastAsia"/>
        </w:rPr>
        <w:t>卷烟月</w:t>
      </w:r>
      <w:proofErr w:type="gramEnd"/>
      <w:r>
        <w:rPr>
          <w:rFonts w:hint="eastAsia"/>
        </w:rPr>
        <w:t>销量趋势的见解，并对公司的销售策略提出了建议。</w:t>
      </w:r>
    </w:p>
    <w:p w14:paraId="70B5F936" w14:textId="18FE43EE" w:rsidR="00CB6A7D" w:rsidRDefault="00CB6A7D" w:rsidP="00CB6A7D">
      <w:pPr>
        <w:ind w:firstLineChars="0" w:firstLine="0"/>
        <w:rPr>
          <w:b/>
          <w:bCs/>
        </w:rPr>
      </w:pPr>
      <w:r w:rsidRPr="00CB6A7D">
        <w:rPr>
          <w:rFonts w:hint="eastAsia"/>
          <w:b/>
          <w:bCs/>
        </w:rPr>
        <w:t>关键词：</w:t>
      </w:r>
      <w:r w:rsidR="002713A8">
        <w:rPr>
          <w:rFonts w:hint="eastAsia"/>
          <w:b/>
          <w:bCs/>
        </w:rPr>
        <w:t xml:space="preserve"> </w:t>
      </w:r>
      <w:r w:rsidR="002713A8">
        <w:rPr>
          <w:rFonts w:hint="eastAsia"/>
          <w:b/>
          <w:bCs/>
        </w:rPr>
        <w:t>修正的</w:t>
      </w:r>
      <w:r w:rsidR="002713A8" w:rsidRPr="002713A8">
        <w:rPr>
          <w:rFonts w:hint="eastAsia"/>
          <w:b/>
          <w:bCs/>
        </w:rPr>
        <w:t>ARIMA</w:t>
      </w:r>
      <w:r w:rsidR="002713A8" w:rsidRPr="002713A8">
        <w:rPr>
          <w:rFonts w:hint="eastAsia"/>
          <w:b/>
          <w:bCs/>
        </w:rPr>
        <w:t>时间序列模型</w:t>
      </w:r>
      <w:r w:rsidR="007C3C24">
        <w:rPr>
          <w:rFonts w:hint="eastAsia"/>
          <w:b/>
          <w:bCs/>
        </w:rPr>
        <w:t xml:space="preserve"> </w:t>
      </w:r>
      <w:r w:rsidR="007C3C24">
        <w:rPr>
          <w:b/>
          <w:bCs/>
        </w:rPr>
        <w:t xml:space="preserve">  </w:t>
      </w:r>
      <w:r w:rsidR="007C3C24" w:rsidRPr="007C3C24">
        <w:rPr>
          <w:rFonts w:hint="eastAsia"/>
          <w:b/>
          <w:bCs/>
        </w:rPr>
        <w:t>K</w:t>
      </w:r>
      <w:r w:rsidR="007C3C24" w:rsidRPr="007C3C24">
        <w:rPr>
          <w:b/>
          <w:bCs/>
        </w:rPr>
        <w:t>-means</w:t>
      </w:r>
      <w:r w:rsidR="007C3C24" w:rsidRPr="007C3C24">
        <w:rPr>
          <w:rFonts w:hint="eastAsia"/>
          <w:b/>
          <w:bCs/>
        </w:rPr>
        <w:t>聚类法</w:t>
      </w:r>
    </w:p>
    <w:p w14:paraId="5AD787CB" w14:textId="77777777" w:rsidR="00AC58E0" w:rsidRDefault="00AC58E0" w:rsidP="00CB6A7D">
      <w:pPr>
        <w:ind w:firstLineChars="0" w:firstLine="0"/>
        <w:rPr>
          <w:b/>
          <w:bCs/>
        </w:rPr>
        <w:sectPr w:rsidR="00AC58E0" w:rsidSect="00330F96">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851" w:footer="992" w:gutter="0"/>
          <w:cols w:space="425"/>
          <w:docGrid w:type="lines" w:linePitch="326"/>
        </w:sectPr>
      </w:pPr>
    </w:p>
    <w:p w14:paraId="257D460A" w14:textId="77777777" w:rsidR="00FB6339" w:rsidRDefault="00FB6339" w:rsidP="00CB6A7D">
      <w:pPr>
        <w:ind w:firstLineChars="0" w:firstLine="0"/>
        <w:rPr>
          <w:b/>
          <w:bCs/>
        </w:rPr>
      </w:pPr>
    </w:p>
    <w:sdt>
      <w:sdtPr>
        <w:rPr>
          <w:lang w:val="zh-CN"/>
        </w:rPr>
        <w:id w:val="333114507"/>
        <w:docPartObj>
          <w:docPartGallery w:val="Table of Contents"/>
          <w:docPartUnique/>
        </w:docPartObj>
      </w:sdtPr>
      <w:sdtEndPr>
        <w:rPr>
          <w:b/>
          <w:bCs/>
        </w:rPr>
      </w:sdtEndPr>
      <w:sdtContent>
        <w:p w14:paraId="66D9FB94" w14:textId="77777777" w:rsidR="00AC58E0" w:rsidRPr="00FB6339" w:rsidRDefault="00AC58E0" w:rsidP="00AC58E0">
          <w:pPr>
            <w:ind w:firstLine="480"/>
            <w:jc w:val="center"/>
            <w:rPr>
              <w:b/>
              <w:bCs/>
              <w:sz w:val="28"/>
              <w:szCs w:val="28"/>
            </w:rPr>
          </w:pPr>
          <w:r>
            <w:rPr>
              <w:rFonts w:hint="eastAsia"/>
              <w:b/>
              <w:bCs/>
              <w:sz w:val="28"/>
              <w:szCs w:val="28"/>
            </w:rPr>
            <w:t>目录</w:t>
          </w:r>
        </w:p>
        <w:p w14:paraId="53955121" w14:textId="549CE85F" w:rsidR="00AC58E0" w:rsidRDefault="00AC58E0" w:rsidP="00AC58E0">
          <w:pPr>
            <w:pStyle w:val="TOC1"/>
            <w:tabs>
              <w:tab w:val="right" w:leader="dot" w:pos="9060"/>
            </w:tabs>
            <w:ind w:firstLine="480"/>
            <w:rPr>
              <w:noProof/>
            </w:rPr>
          </w:pPr>
          <w:r>
            <w:fldChar w:fldCharType="begin"/>
          </w:r>
          <w:r>
            <w:instrText xml:space="preserve"> TOC \o "1-3" \h \z \u </w:instrText>
          </w:r>
          <w:r>
            <w:fldChar w:fldCharType="separate"/>
          </w:r>
          <w:hyperlink w:anchor="_Toc134693333" w:history="1">
            <w:r w:rsidRPr="00C25A54">
              <w:rPr>
                <w:rStyle w:val="ab"/>
                <w:noProof/>
              </w:rPr>
              <w:t>一、</w:t>
            </w:r>
            <w:r w:rsidRPr="00C25A54">
              <w:rPr>
                <w:rStyle w:val="ab"/>
                <w:noProof/>
              </w:rPr>
              <w:t xml:space="preserve"> </w:t>
            </w:r>
            <w:r w:rsidRPr="00C25A54">
              <w:rPr>
                <w:rStyle w:val="ab"/>
                <w:noProof/>
              </w:rPr>
              <w:t>问题重述</w:t>
            </w:r>
            <w:r>
              <w:rPr>
                <w:noProof/>
                <w:webHidden/>
              </w:rPr>
              <w:tab/>
            </w:r>
            <w:r>
              <w:rPr>
                <w:noProof/>
                <w:webHidden/>
              </w:rPr>
              <w:fldChar w:fldCharType="begin"/>
            </w:r>
            <w:r>
              <w:rPr>
                <w:noProof/>
                <w:webHidden/>
              </w:rPr>
              <w:instrText xml:space="preserve"> PAGEREF _Toc134693333 \h </w:instrText>
            </w:r>
            <w:r>
              <w:rPr>
                <w:noProof/>
                <w:webHidden/>
              </w:rPr>
            </w:r>
            <w:r>
              <w:rPr>
                <w:noProof/>
                <w:webHidden/>
              </w:rPr>
              <w:fldChar w:fldCharType="separate"/>
            </w:r>
            <w:r w:rsidR="00424CF0">
              <w:rPr>
                <w:noProof/>
                <w:webHidden/>
              </w:rPr>
              <w:t>1</w:t>
            </w:r>
            <w:r>
              <w:rPr>
                <w:noProof/>
                <w:webHidden/>
              </w:rPr>
              <w:fldChar w:fldCharType="end"/>
            </w:r>
          </w:hyperlink>
        </w:p>
        <w:p w14:paraId="22563C34" w14:textId="5ACBB08B" w:rsidR="00AC58E0" w:rsidRDefault="00000000" w:rsidP="00AC58E0">
          <w:pPr>
            <w:pStyle w:val="TOC2"/>
            <w:tabs>
              <w:tab w:val="right" w:leader="dot" w:pos="9060"/>
            </w:tabs>
            <w:ind w:left="480" w:firstLine="480"/>
            <w:rPr>
              <w:noProof/>
            </w:rPr>
          </w:pPr>
          <w:hyperlink w:anchor="_Toc134693334" w:history="1">
            <w:r w:rsidR="00AC58E0" w:rsidRPr="00C25A54">
              <w:rPr>
                <w:rStyle w:val="ab"/>
                <w:noProof/>
              </w:rPr>
              <w:t xml:space="preserve">1.1 </w:t>
            </w:r>
            <w:r w:rsidR="00AC58E0" w:rsidRPr="00C25A54">
              <w:rPr>
                <w:rStyle w:val="ab"/>
                <w:noProof/>
              </w:rPr>
              <w:t>问题背景</w:t>
            </w:r>
            <w:r w:rsidR="00AC58E0">
              <w:rPr>
                <w:noProof/>
                <w:webHidden/>
              </w:rPr>
              <w:tab/>
            </w:r>
            <w:r w:rsidR="00AC58E0">
              <w:rPr>
                <w:noProof/>
                <w:webHidden/>
              </w:rPr>
              <w:fldChar w:fldCharType="begin"/>
            </w:r>
            <w:r w:rsidR="00AC58E0">
              <w:rPr>
                <w:noProof/>
                <w:webHidden/>
              </w:rPr>
              <w:instrText xml:space="preserve"> PAGEREF _Toc134693334 \h </w:instrText>
            </w:r>
            <w:r w:rsidR="00AC58E0">
              <w:rPr>
                <w:noProof/>
                <w:webHidden/>
              </w:rPr>
            </w:r>
            <w:r w:rsidR="00AC58E0">
              <w:rPr>
                <w:noProof/>
                <w:webHidden/>
              </w:rPr>
              <w:fldChar w:fldCharType="separate"/>
            </w:r>
            <w:r w:rsidR="00424CF0">
              <w:rPr>
                <w:noProof/>
                <w:webHidden/>
              </w:rPr>
              <w:t>1</w:t>
            </w:r>
            <w:r w:rsidR="00AC58E0">
              <w:rPr>
                <w:noProof/>
                <w:webHidden/>
              </w:rPr>
              <w:fldChar w:fldCharType="end"/>
            </w:r>
          </w:hyperlink>
        </w:p>
        <w:p w14:paraId="615048DE" w14:textId="725D2B86" w:rsidR="00AC58E0" w:rsidRDefault="00000000" w:rsidP="00AC58E0">
          <w:pPr>
            <w:pStyle w:val="TOC2"/>
            <w:tabs>
              <w:tab w:val="right" w:leader="dot" w:pos="9060"/>
            </w:tabs>
            <w:ind w:left="480" w:firstLine="480"/>
            <w:rPr>
              <w:noProof/>
            </w:rPr>
          </w:pPr>
          <w:hyperlink w:anchor="_Toc134693335" w:history="1">
            <w:r w:rsidR="00AC58E0" w:rsidRPr="00C25A54">
              <w:rPr>
                <w:rStyle w:val="ab"/>
                <w:noProof/>
              </w:rPr>
              <w:t xml:space="preserve">1.2 </w:t>
            </w:r>
            <w:r w:rsidR="00AC58E0" w:rsidRPr="00C25A54">
              <w:rPr>
                <w:rStyle w:val="ab"/>
                <w:noProof/>
              </w:rPr>
              <w:t>四个任务</w:t>
            </w:r>
            <w:r w:rsidR="00AC58E0">
              <w:rPr>
                <w:noProof/>
                <w:webHidden/>
              </w:rPr>
              <w:tab/>
            </w:r>
            <w:r w:rsidR="00AC58E0">
              <w:rPr>
                <w:noProof/>
                <w:webHidden/>
              </w:rPr>
              <w:fldChar w:fldCharType="begin"/>
            </w:r>
            <w:r w:rsidR="00AC58E0">
              <w:rPr>
                <w:noProof/>
                <w:webHidden/>
              </w:rPr>
              <w:instrText xml:space="preserve"> PAGEREF _Toc134693335 \h </w:instrText>
            </w:r>
            <w:r w:rsidR="00AC58E0">
              <w:rPr>
                <w:noProof/>
                <w:webHidden/>
              </w:rPr>
            </w:r>
            <w:r w:rsidR="00AC58E0">
              <w:rPr>
                <w:noProof/>
                <w:webHidden/>
              </w:rPr>
              <w:fldChar w:fldCharType="separate"/>
            </w:r>
            <w:r w:rsidR="00424CF0">
              <w:rPr>
                <w:noProof/>
                <w:webHidden/>
              </w:rPr>
              <w:t>1</w:t>
            </w:r>
            <w:r w:rsidR="00AC58E0">
              <w:rPr>
                <w:noProof/>
                <w:webHidden/>
              </w:rPr>
              <w:fldChar w:fldCharType="end"/>
            </w:r>
          </w:hyperlink>
        </w:p>
        <w:p w14:paraId="60084C68" w14:textId="037ECB6A" w:rsidR="00AC58E0" w:rsidRDefault="00000000" w:rsidP="00AC58E0">
          <w:pPr>
            <w:pStyle w:val="TOC1"/>
            <w:tabs>
              <w:tab w:val="right" w:leader="dot" w:pos="9060"/>
            </w:tabs>
            <w:ind w:firstLine="480"/>
            <w:rPr>
              <w:noProof/>
            </w:rPr>
          </w:pPr>
          <w:hyperlink w:anchor="_Toc134693336" w:history="1">
            <w:r w:rsidR="00AC58E0" w:rsidRPr="00C25A54">
              <w:rPr>
                <w:rStyle w:val="ab"/>
                <w:noProof/>
              </w:rPr>
              <w:t>二、</w:t>
            </w:r>
            <w:r w:rsidR="00AC58E0" w:rsidRPr="00C25A54">
              <w:rPr>
                <w:rStyle w:val="ab"/>
                <w:noProof/>
              </w:rPr>
              <w:t xml:space="preserve"> </w:t>
            </w:r>
            <w:r w:rsidR="00AC58E0" w:rsidRPr="00C25A54">
              <w:rPr>
                <w:rStyle w:val="ab"/>
                <w:noProof/>
              </w:rPr>
              <w:t>问题分析</w:t>
            </w:r>
            <w:r w:rsidR="00AC58E0">
              <w:rPr>
                <w:noProof/>
                <w:webHidden/>
              </w:rPr>
              <w:tab/>
            </w:r>
            <w:r w:rsidR="00AC58E0">
              <w:rPr>
                <w:noProof/>
                <w:webHidden/>
              </w:rPr>
              <w:fldChar w:fldCharType="begin"/>
            </w:r>
            <w:r w:rsidR="00AC58E0">
              <w:rPr>
                <w:noProof/>
                <w:webHidden/>
              </w:rPr>
              <w:instrText xml:space="preserve"> PAGEREF _Toc134693336 \h </w:instrText>
            </w:r>
            <w:r w:rsidR="00AC58E0">
              <w:rPr>
                <w:noProof/>
                <w:webHidden/>
              </w:rPr>
            </w:r>
            <w:r w:rsidR="00AC58E0">
              <w:rPr>
                <w:noProof/>
                <w:webHidden/>
              </w:rPr>
              <w:fldChar w:fldCharType="separate"/>
            </w:r>
            <w:r w:rsidR="00424CF0">
              <w:rPr>
                <w:noProof/>
                <w:webHidden/>
              </w:rPr>
              <w:t>2</w:t>
            </w:r>
            <w:r w:rsidR="00AC58E0">
              <w:rPr>
                <w:noProof/>
                <w:webHidden/>
              </w:rPr>
              <w:fldChar w:fldCharType="end"/>
            </w:r>
          </w:hyperlink>
        </w:p>
        <w:p w14:paraId="396810DE" w14:textId="0075AC5D" w:rsidR="00AC58E0" w:rsidRDefault="00000000" w:rsidP="00AC58E0">
          <w:pPr>
            <w:pStyle w:val="TOC2"/>
            <w:tabs>
              <w:tab w:val="right" w:leader="dot" w:pos="9060"/>
            </w:tabs>
            <w:ind w:left="480" w:firstLine="480"/>
            <w:rPr>
              <w:noProof/>
            </w:rPr>
          </w:pPr>
          <w:hyperlink w:anchor="_Toc134693337" w:history="1">
            <w:r w:rsidR="00AC58E0" w:rsidRPr="00C25A54">
              <w:rPr>
                <w:rStyle w:val="ab"/>
                <w:noProof/>
              </w:rPr>
              <w:t xml:space="preserve">2.1 </w:t>
            </w:r>
            <w:r w:rsidR="00AC58E0" w:rsidRPr="00C25A54">
              <w:rPr>
                <w:rStyle w:val="ab"/>
                <w:noProof/>
              </w:rPr>
              <w:t>问题一的分析</w:t>
            </w:r>
            <w:r w:rsidR="00AC58E0">
              <w:rPr>
                <w:noProof/>
                <w:webHidden/>
              </w:rPr>
              <w:tab/>
            </w:r>
            <w:r w:rsidR="00AC58E0">
              <w:rPr>
                <w:noProof/>
                <w:webHidden/>
              </w:rPr>
              <w:fldChar w:fldCharType="begin"/>
            </w:r>
            <w:r w:rsidR="00AC58E0">
              <w:rPr>
                <w:noProof/>
                <w:webHidden/>
              </w:rPr>
              <w:instrText xml:space="preserve"> PAGEREF _Toc134693337 \h </w:instrText>
            </w:r>
            <w:r w:rsidR="00AC58E0">
              <w:rPr>
                <w:noProof/>
                <w:webHidden/>
              </w:rPr>
            </w:r>
            <w:r w:rsidR="00AC58E0">
              <w:rPr>
                <w:noProof/>
                <w:webHidden/>
              </w:rPr>
              <w:fldChar w:fldCharType="separate"/>
            </w:r>
            <w:r w:rsidR="00424CF0">
              <w:rPr>
                <w:noProof/>
                <w:webHidden/>
              </w:rPr>
              <w:t>2</w:t>
            </w:r>
            <w:r w:rsidR="00AC58E0">
              <w:rPr>
                <w:noProof/>
                <w:webHidden/>
              </w:rPr>
              <w:fldChar w:fldCharType="end"/>
            </w:r>
          </w:hyperlink>
        </w:p>
        <w:p w14:paraId="685BDB61" w14:textId="77AF6683" w:rsidR="00AC58E0" w:rsidRDefault="00000000" w:rsidP="00AC58E0">
          <w:pPr>
            <w:pStyle w:val="TOC2"/>
            <w:tabs>
              <w:tab w:val="right" w:leader="dot" w:pos="9060"/>
            </w:tabs>
            <w:ind w:left="480" w:firstLine="480"/>
            <w:rPr>
              <w:noProof/>
            </w:rPr>
          </w:pPr>
          <w:hyperlink w:anchor="_Toc134693338" w:history="1">
            <w:r w:rsidR="00AC58E0" w:rsidRPr="00C25A54">
              <w:rPr>
                <w:rStyle w:val="ab"/>
                <w:noProof/>
              </w:rPr>
              <w:t xml:space="preserve">2.2 </w:t>
            </w:r>
            <w:r w:rsidR="00AC58E0" w:rsidRPr="00C25A54">
              <w:rPr>
                <w:rStyle w:val="ab"/>
                <w:noProof/>
              </w:rPr>
              <w:t>问题二的分析</w:t>
            </w:r>
            <w:r w:rsidR="00AC58E0">
              <w:rPr>
                <w:noProof/>
                <w:webHidden/>
              </w:rPr>
              <w:tab/>
            </w:r>
            <w:r w:rsidR="00AC58E0">
              <w:rPr>
                <w:noProof/>
                <w:webHidden/>
              </w:rPr>
              <w:fldChar w:fldCharType="begin"/>
            </w:r>
            <w:r w:rsidR="00AC58E0">
              <w:rPr>
                <w:noProof/>
                <w:webHidden/>
              </w:rPr>
              <w:instrText xml:space="preserve"> PAGEREF _Toc134693338 \h </w:instrText>
            </w:r>
            <w:r w:rsidR="00AC58E0">
              <w:rPr>
                <w:noProof/>
                <w:webHidden/>
              </w:rPr>
            </w:r>
            <w:r w:rsidR="00AC58E0">
              <w:rPr>
                <w:noProof/>
                <w:webHidden/>
              </w:rPr>
              <w:fldChar w:fldCharType="separate"/>
            </w:r>
            <w:r w:rsidR="00424CF0">
              <w:rPr>
                <w:noProof/>
                <w:webHidden/>
              </w:rPr>
              <w:t>2</w:t>
            </w:r>
            <w:r w:rsidR="00AC58E0">
              <w:rPr>
                <w:noProof/>
                <w:webHidden/>
              </w:rPr>
              <w:fldChar w:fldCharType="end"/>
            </w:r>
          </w:hyperlink>
        </w:p>
        <w:p w14:paraId="26FC0410" w14:textId="5C2AD05C" w:rsidR="00AC58E0" w:rsidRDefault="00000000" w:rsidP="00AC58E0">
          <w:pPr>
            <w:pStyle w:val="TOC2"/>
            <w:tabs>
              <w:tab w:val="right" w:leader="dot" w:pos="9060"/>
            </w:tabs>
            <w:ind w:left="480" w:firstLine="480"/>
            <w:rPr>
              <w:noProof/>
            </w:rPr>
          </w:pPr>
          <w:hyperlink w:anchor="_Toc134693339" w:history="1">
            <w:r w:rsidR="00AC58E0" w:rsidRPr="00C25A54">
              <w:rPr>
                <w:rStyle w:val="ab"/>
                <w:noProof/>
              </w:rPr>
              <w:t xml:space="preserve">2.3 </w:t>
            </w:r>
            <w:r w:rsidR="00AC58E0" w:rsidRPr="00C25A54">
              <w:rPr>
                <w:rStyle w:val="ab"/>
                <w:noProof/>
              </w:rPr>
              <w:t>问题三的分析</w:t>
            </w:r>
            <w:r w:rsidR="00AC58E0">
              <w:rPr>
                <w:noProof/>
                <w:webHidden/>
              </w:rPr>
              <w:tab/>
            </w:r>
            <w:r w:rsidR="00AC58E0">
              <w:rPr>
                <w:noProof/>
                <w:webHidden/>
              </w:rPr>
              <w:fldChar w:fldCharType="begin"/>
            </w:r>
            <w:r w:rsidR="00AC58E0">
              <w:rPr>
                <w:noProof/>
                <w:webHidden/>
              </w:rPr>
              <w:instrText xml:space="preserve"> PAGEREF _Toc134693339 \h </w:instrText>
            </w:r>
            <w:r w:rsidR="00AC58E0">
              <w:rPr>
                <w:noProof/>
                <w:webHidden/>
              </w:rPr>
            </w:r>
            <w:r w:rsidR="00AC58E0">
              <w:rPr>
                <w:noProof/>
                <w:webHidden/>
              </w:rPr>
              <w:fldChar w:fldCharType="separate"/>
            </w:r>
            <w:r w:rsidR="00424CF0">
              <w:rPr>
                <w:noProof/>
                <w:webHidden/>
              </w:rPr>
              <w:t>2</w:t>
            </w:r>
            <w:r w:rsidR="00AC58E0">
              <w:rPr>
                <w:noProof/>
                <w:webHidden/>
              </w:rPr>
              <w:fldChar w:fldCharType="end"/>
            </w:r>
          </w:hyperlink>
        </w:p>
        <w:p w14:paraId="2D349BE7" w14:textId="1422E07C" w:rsidR="00AC58E0" w:rsidRDefault="00000000" w:rsidP="00AC58E0">
          <w:pPr>
            <w:pStyle w:val="TOC2"/>
            <w:tabs>
              <w:tab w:val="right" w:leader="dot" w:pos="9060"/>
            </w:tabs>
            <w:ind w:left="480" w:firstLine="480"/>
            <w:rPr>
              <w:noProof/>
            </w:rPr>
          </w:pPr>
          <w:hyperlink w:anchor="_Toc134693340" w:history="1">
            <w:r w:rsidR="00AC58E0" w:rsidRPr="00C25A54">
              <w:rPr>
                <w:rStyle w:val="ab"/>
                <w:noProof/>
              </w:rPr>
              <w:t xml:space="preserve">2.4 </w:t>
            </w:r>
            <w:r w:rsidR="00AC58E0" w:rsidRPr="00C25A54">
              <w:rPr>
                <w:rStyle w:val="ab"/>
                <w:noProof/>
              </w:rPr>
              <w:t>问题四的分析</w:t>
            </w:r>
            <w:r w:rsidR="00AC58E0">
              <w:rPr>
                <w:noProof/>
                <w:webHidden/>
              </w:rPr>
              <w:tab/>
            </w:r>
            <w:r w:rsidR="00AC58E0">
              <w:rPr>
                <w:noProof/>
                <w:webHidden/>
              </w:rPr>
              <w:fldChar w:fldCharType="begin"/>
            </w:r>
            <w:r w:rsidR="00AC58E0">
              <w:rPr>
                <w:noProof/>
                <w:webHidden/>
              </w:rPr>
              <w:instrText xml:space="preserve"> PAGEREF _Toc134693340 \h </w:instrText>
            </w:r>
            <w:r w:rsidR="00AC58E0">
              <w:rPr>
                <w:noProof/>
                <w:webHidden/>
              </w:rPr>
            </w:r>
            <w:r w:rsidR="00AC58E0">
              <w:rPr>
                <w:noProof/>
                <w:webHidden/>
              </w:rPr>
              <w:fldChar w:fldCharType="separate"/>
            </w:r>
            <w:r w:rsidR="00424CF0">
              <w:rPr>
                <w:noProof/>
                <w:webHidden/>
              </w:rPr>
              <w:t>2</w:t>
            </w:r>
            <w:r w:rsidR="00AC58E0">
              <w:rPr>
                <w:noProof/>
                <w:webHidden/>
              </w:rPr>
              <w:fldChar w:fldCharType="end"/>
            </w:r>
          </w:hyperlink>
        </w:p>
        <w:p w14:paraId="564DA856" w14:textId="4AB619EB" w:rsidR="00AC58E0" w:rsidRDefault="00000000" w:rsidP="00AC58E0">
          <w:pPr>
            <w:pStyle w:val="TOC1"/>
            <w:tabs>
              <w:tab w:val="right" w:leader="dot" w:pos="9060"/>
            </w:tabs>
            <w:ind w:firstLine="480"/>
            <w:rPr>
              <w:noProof/>
            </w:rPr>
          </w:pPr>
          <w:hyperlink w:anchor="_Toc134693341" w:history="1">
            <w:r w:rsidR="00AC58E0" w:rsidRPr="00C25A54">
              <w:rPr>
                <w:rStyle w:val="ab"/>
                <w:noProof/>
              </w:rPr>
              <w:t>三、</w:t>
            </w:r>
            <w:r w:rsidR="00AC58E0" w:rsidRPr="00C25A54">
              <w:rPr>
                <w:rStyle w:val="ab"/>
                <w:noProof/>
              </w:rPr>
              <w:t xml:space="preserve"> </w:t>
            </w:r>
            <w:r w:rsidR="00AC58E0" w:rsidRPr="00C25A54">
              <w:rPr>
                <w:rStyle w:val="ab"/>
                <w:noProof/>
              </w:rPr>
              <w:t>模型假设</w:t>
            </w:r>
            <w:r w:rsidR="00AC58E0">
              <w:rPr>
                <w:noProof/>
                <w:webHidden/>
              </w:rPr>
              <w:tab/>
            </w:r>
            <w:r w:rsidR="00AC58E0">
              <w:rPr>
                <w:noProof/>
                <w:webHidden/>
              </w:rPr>
              <w:fldChar w:fldCharType="begin"/>
            </w:r>
            <w:r w:rsidR="00AC58E0">
              <w:rPr>
                <w:noProof/>
                <w:webHidden/>
              </w:rPr>
              <w:instrText xml:space="preserve"> PAGEREF _Toc134693341 \h </w:instrText>
            </w:r>
            <w:r w:rsidR="00AC58E0">
              <w:rPr>
                <w:noProof/>
                <w:webHidden/>
              </w:rPr>
            </w:r>
            <w:r w:rsidR="00AC58E0">
              <w:rPr>
                <w:noProof/>
                <w:webHidden/>
              </w:rPr>
              <w:fldChar w:fldCharType="separate"/>
            </w:r>
            <w:r w:rsidR="00424CF0">
              <w:rPr>
                <w:noProof/>
                <w:webHidden/>
              </w:rPr>
              <w:t>3</w:t>
            </w:r>
            <w:r w:rsidR="00AC58E0">
              <w:rPr>
                <w:noProof/>
                <w:webHidden/>
              </w:rPr>
              <w:fldChar w:fldCharType="end"/>
            </w:r>
          </w:hyperlink>
        </w:p>
        <w:p w14:paraId="7C3FC6A7" w14:textId="5E96B641" w:rsidR="00AC58E0" w:rsidRDefault="00000000" w:rsidP="00AC58E0">
          <w:pPr>
            <w:pStyle w:val="TOC1"/>
            <w:tabs>
              <w:tab w:val="right" w:leader="dot" w:pos="9060"/>
            </w:tabs>
            <w:ind w:firstLine="480"/>
            <w:rPr>
              <w:noProof/>
            </w:rPr>
          </w:pPr>
          <w:hyperlink w:anchor="_Toc134693342" w:history="1">
            <w:r w:rsidR="00AC58E0" w:rsidRPr="00C25A54">
              <w:rPr>
                <w:rStyle w:val="ab"/>
                <w:noProof/>
              </w:rPr>
              <w:t>四、</w:t>
            </w:r>
            <w:r w:rsidR="00AC58E0" w:rsidRPr="00C25A54">
              <w:rPr>
                <w:rStyle w:val="ab"/>
                <w:noProof/>
              </w:rPr>
              <w:t xml:space="preserve"> </w:t>
            </w:r>
            <w:r w:rsidR="00AC58E0" w:rsidRPr="00C25A54">
              <w:rPr>
                <w:rStyle w:val="ab"/>
                <w:noProof/>
              </w:rPr>
              <w:t>符号说明</w:t>
            </w:r>
            <w:r w:rsidR="00AC58E0">
              <w:rPr>
                <w:noProof/>
                <w:webHidden/>
              </w:rPr>
              <w:tab/>
            </w:r>
            <w:r w:rsidR="00AC58E0">
              <w:rPr>
                <w:noProof/>
                <w:webHidden/>
              </w:rPr>
              <w:fldChar w:fldCharType="begin"/>
            </w:r>
            <w:r w:rsidR="00AC58E0">
              <w:rPr>
                <w:noProof/>
                <w:webHidden/>
              </w:rPr>
              <w:instrText xml:space="preserve"> PAGEREF _Toc134693342 \h </w:instrText>
            </w:r>
            <w:r w:rsidR="00AC58E0">
              <w:rPr>
                <w:noProof/>
                <w:webHidden/>
              </w:rPr>
            </w:r>
            <w:r w:rsidR="00AC58E0">
              <w:rPr>
                <w:noProof/>
                <w:webHidden/>
              </w:rPr>
              <w:fldChar w:fldCharType="separate"/>
            </w:r>
            <w:r w:rsidR="00424CF0">
              <w:rPr>
                <w:noProof/>
                <w:webHidden/>
              </w:rPr>
              <w:t>3</w:t>
            </w:r>
            <w:r w:rsidR="00AC58E0">
              <w:rPr>
                <w:noProof/>
                <w:webHidden/>
              </w:rPr>
              <w:fldChar w:fldCharType="end"/>
            </w:r>
          </w:hyperlink>
        </w:p>
        <w:p w14:paraId="35B4E596" w14:textId="202DAC47" w:rsidR="00AC58E0" w:rsidRDefault="00000000" w:rsidP="00AC58E0">
          <w:pPr>
            <w:pStyle w:val="TOC1"/>
            <w:tabs>
              <w:tab w:val="right" w:leader="dot" w:pos="9060"/>
            </w:tabs>
            <w:ind w:firstLine="480"/>
            <w:rPr>
              <w:noProof/>
            </w:rPr>
          </w:pPr>
          <w:hyperlink w:anchor="_Toc134693343" w:history="1">
            <w:r w:rsidR="00AC58E0" w:rsidRPr="00C25A54">
              <w:rPr>
                <w:rStyle w:val="ab"/>
                <w:noProof/>
              </w:rPr>
              <w:t>五、</w:t>
            </w:r>
            <w:r w:rsidR="00AC58E0" w:rsidRPr="00C25A54">
              <w:rPr>
                <w:rStyle w:val="ab"/>
                <w:noProof/>
              </w:rPr>
              <w:t xml:space="preserve"> </w:t>
            </w:r>
            <w:r w:rsidR="00AC58E0" w:rsidRPr="00C25A54">
              <w:rPr>
                <w:rStyle w:val="ab"/>
                <w:noProof/>
              </w:rPr>
              <w:t>模型准备</w:t>
            </w:r>
            <w:r w:rsidR="00AC58E0">
              <w:rPr>
                <w:noProof/>
                <w:webHidden/>
              </w:rPr>
              <w:tab/>
            </w:r>
            <w:r w:rsidR="00AC58E0">
              <w:rPr>
                <w:noProof/>
                <w:webHidden/>
              </w:rPr>
              <w:fldChar w:fldCharType="begin"/>
            </w:r>
            <w:r w:rsidR="00AC58E0">
              <w:rPr>
                <w:noProof/>
                <w:webHidden/>
              </w:rPr>
              <w:instrText xml:space="preserve"> PAGEREF _Toc134693343 \h </w:instrText>
            </w:r>
            <w:r w:rsidR="00AC58E0">
              <w:rPr>
                <w:noProof/>
                <w:webHidden/>
              </w:rPr>
            </w:r>
            <w:r w:rsidR="00AC58E0">
              <w:rPr>
                <w:noProof/>
                <w:webHidden/>
              </w:rPr>
              <w:fldChar w:fldCharType="separate"/>
            </w:r>
            <w:r w:rsidR="00424CF0">
              <w:rPr>
                <w:noProof/>
                <w:webHidden/>
              </w:rPr>
              <w:t>4</w:t>
            </w:r>
            <w:r w:rsidR="00AC58E0">
              <w:rPr>
                <w:noProof/>
                <w:webHidden/>
              </w:rPr>
              <w:fldChar w:fldCharType="end"/>
            </w:r>
          </w:hyperlink>
        </w:p>
        <w:p w14:paraId="77D87B23" w14:textId="3E7E1440" w:rsidR="00AC58E0" w:rsidRDefault="00000000" w:rsidP="00AC58E0">
          <w:pPr>
            <w:pStyle w:val="TOC1"/>
            <w:tabs>
              <w:tab w:val="right" w:leader="dot" w:pos="9060"/>
            </w:tabs>
            <w:ind w:firstLine="480"/>
            <w:rPr>
              <w:noProof/>
            </w:rPr>
          </w:pPr>
          <w:hyperlink w:anchor="_Toc134693344" w:history="1">
            <w:r w:rsidR="00AC58E0" w:rsidRPr="00C25A54">
              <w:rPr>
                <w:rStyle w:val="ab"/>
                <w:noProof/>
              </w:rPr>
              <w:t>六、</w:t>
            </w:r>
            <w:r w:rsidR="00AC58E0" w:rsidRPr="00C25A54">
              <w:rPr>
                <w:rStyle w:val="ab"/>
                <w:noProof/>
              </w:rPr>
              <w:t xml:space="preserve"> </w:t>
            </w:r>
            <w:r w:rsidR="00AC58E0" w:rsidRPr="00C25A54">
              <w:rPr>
                <w:rStyle w:val="ab"/>
                <w:noProof/>
              </w:rPr>
              <w:t>模型的建立与求解</w:t>
            </w:r>
            <w:r w:rsidR="00AC58E0">
              <w:rPr>
                <w:noProof/>
                <w:webHidden/>
              </w:rPr>
              <w:tab/>
            </w:r>
            <w:r w:rsidR="00AC58E0">
              <w:rPr>
                <w:noProof/>
                <w:webHidden/>
              </w:rPr>
              <w:fldChar w:fldCharType="begin"/>
            </w:r>
            <w:r w:rsidR="00AC58E0">
              <w:rPr>
                <w:noProof/>
                <w:webHidden/>
              </w:rPr>
              <w:instrText xml:space="preserve"> PAGEREF _Toc134693344 \h </w:instrText>
            </w:r>
            <w:r w:rsidR="00AC58E0">
              <w:rPr>
                <w:noProof/>
                <w:webHidden/>
              </w:rPr>
            </w:r>
            <w:r w:rsidR="00AC58E0">
              <w:rPr>
                <w:noProof/>
                <w:webHidden/>
              </w:rPr>
              <w:fldChar w:fldCharType="separate"/>
            </w:r>
            <w:r w:rsidR="00424CF0">
              <w:rPr>
                <w:noProof/>
                <w:webHidden/>
              </w:rPr>
              <w:t>4</w:t>
            </w:r>
            <w:r w:rsidR="00AC58E0">
              <w:rPr>
                <w:noProof/>
                <w:webHidden/>
              </w:rPr>
              <w:fldChar w:fldCharType="end"/>
            </w:r>
          </w:hyperlink>
        </w:p>
        <w:p w14:paraId="46F8F124" w14:textId="564C6138" w:rsidR="00AC58E0" w:rsidRDefault="00000000" w:rsidP="00AC58E0">
          <w:pPr>
            <w:pStyle w:val="TOC2"/>
            <w:tabs>
              <w:tab w:val="right" w:leader="dot" w:pos="9060"/>
            </w:tabs>
            <w:ind w:left="480" w:firstLine="480"/>
            <w:rPr>
              <w:noProof/>
            </w:rPr>
          </w:pPr>
          <w:hyperlink w:anchor="_Toc134693345" w:history="1">
            <w:r w:rsidR="00AC58E0" w:rsidRPr="00C25A54">
              <w:rPr>
                <w:rStyle w:val="ab"/>
                <w:noProof/>
              </w:rPr>
              <w:t xml:space="preserve">6.1 </w:t>
            </w:r>
            <w:r w:rsidR="00AC58E0" w:rsidRPr="00C25A54">
              <w:rPr>
                <w:rStyle w:val="ab"/>
                <w:noProof/>
              </w:rPr>
              <w:t>问题一模型的建立与求解</w:t>
            </w:r>
            <w:r w:rsidR="00AC58E0">
              <w:rPr>
                <w:noProof/>
                <w:webHidden/>
              </w:rPr>
              <w:tab/>
            </w:r>
            <w:r w:rsidR="00AC58E0">
              <w:rPr>
                <w:noProof/>
                <w:webHidden/>
              </w:rPr>
              <w:fldChar w:fldCharType="begin"/>
            </w:r>
            <w:r w:rsidR="00AC58E0">
              <w:rPr>
                <w:noProof/>
                <w:webHidden/>
              </w:rPr>
              <w:instrText xml:space="preserve"> PAGEREF _Toc134693345 \h </w:instrText>
            </w:r>
            <w:r w:rsidR="00AC58E0">
              <w:rPr>
                <w:noProof/>
                <w:webHidden/>
              </w:rPr>
            </w:r>
            <w:r w:rsidR="00AC58E0">
              <w:rPr>
                <w:noProof/>
                <w:webHidden/>
              </w:rPr>
              <w:fldChar w:fldCharType="separate"/>
            </w:r>
            <w:r w:rsidR="00424CF0">
              <w:rPr>
                <w:noProof/>
                <w:webHidden/>
              </w:rPr>
              <w:t>4</w:t>
            </w:r>
            <w:r w:rsidR="00AC58E0">
              <w:rPr>
                <w:noProof/>
                <w:webHidden/>
              </w:rPr>
              <w:fldChar w:fldCharType="end"/>
            </w:r>
          </w:hyperlink>
        </w:p>
        <w:p w14:paraId="5747BCA1" w14:textId="1FEA70D9" w:rsidR="00AC58E0" w:rsidRDefault="00000000" w:rsidP="00AC58E0">
          <w:pPr>
            <w:pStyle w:val="TOC3"/>
            <w:tabs>
              <w:tab w:val="right" w:leader="dot" w:pos="9060"/>
            </w:tabs>
            <w:ind w:left="960" w:firstLine="480"/>
            <w:rPr>
              <w:noProof/>
            </w:rPr>
          </w:pPr>
          <w:hyperlink w:anchor="_Toc134693346" w:history="1">
            <w:r w:rsidR="00AC58E0" w:rsidRPr="00C25A54">
              <w:rPr>
                <w:rStyle w:val="ab"/>
                <w:noProof/>
              </w:rPr>
              <w:t xml:space="preserve">6.1.1 </w:t>
            </w:r>
            <w:r w:rsidR="00AC58E0" w:rsidRPr="00C25A54">
              <w:rPr>
                <w:rStyle w:val="ab"/>
                <w:noProof/>
              </w:rPr>
              <w:t>问题一的分析</w:t>
            </w:r>
            <w:r w:rsidR="00AC58E0">
              <w:rPr>
                <w:noProof/>
                <w:webHidden/>
              </w:rPr>
              <w:tab/>
            </w:r>
            <w:r w:rsidR="00AC58E0">
              <w:rPr>
                <w:noProof/>
                <w:webHidden/>
              </w:rPr>
              <w:fldChar w:fldCharType="begin"/>
            </w:r>
            <w:r w:rsidR="00AC58E0">
              <w:rPr>
                <w:noProof/>
                <w:webHidden/>
              </w:rPr>
              <w:instrText xml:space="preserve"> PAGEREF _Toc134693346 \h </w:instrText>
            </w:r>
            <w:r w:rsidR="00AC58E0">
              <w:rPr>
                <w:noProof/>
                <w:webHidden/>
              </w:rPr>
            </w:r>
            <w:r w:rsidR="00AC58E0">
              <w:rPr>
                <w:noProof/>
                <w:webHidden/>
              </w:rPr>
              <w:fldChar w:fldCharType="separate"/>
            </w:r>
            <w:r w:rsidR="00424CF0">
              <w:rPr>
                <w:noProof/>
                <w:webHidden/>
              </w:rPr>
              <w:t>4</w:t>
            </w:r>
            <w:r w:rsidR="00AC58E0">
              <w:rPr>
                <w:noProof/>
                <w:webHidden/>
              </w:rPr>
              <w:fldChar w:fldCharType="end"/>
            </w:r>
          </w:hyperlink>
        </w:p>
        <w:p w14:paraId="761C626C" w14:textId="684C85B1" w:rsidR="00AC58E0" w:rsidRDefault="00000000" w:rsidP="00AC58E0">
          <w:pPr>
            <w:pStyle w:val="TOC3"/>
            <w:tabs>
              <w:tab w:val="right" w:leader="dot" w:pos="9060"/>
            </w:tabs>
            <w:ind w:left="960" w:firstLine="480"/>
            <w:rPr>
              <w:noProof/>
            </w:rPr>
          </w:pPr>
          <w:hyperlink w:anchor="_Toc134693347" w:history="1">
            <w:r w:rsidR="00AC58E0" w:rsidRPr="00C25A54">
              <w:rPr>
                <w:rStyle w:val="ab"/>
                <w:noProof/>
              </w:rPr>
              <w:t xml:space="preserve">6.1.2 </w:t>
            </w:r>
            <w:r w:rsidR="00AC58E0" w:rsidRPr="00C25A54">
              <w:rPr>
                <w:rStyle w:val="ab"/>
                <w:noProof/>
              </w:rPr>
              <w:t>客户经营能力评价体系</w:t>
            </w:r>
            <w:r w:rsidR="00AC58E0">
              <w:rPr>
                <w:noProof/>
                <w:webHidden/>
              </w:rPr>
              <w:tab/>
            </w:r>
            <w:r w:rsidR="00AC58E0">
              <w:rPr>
                <w:noProof/>
                <w:webHidden/>
              </w:rPr>
              <w:fldChar w:fldCharType="begin"/>
            </w:r>
            <w:r w:rsidR="00AC58E0">
              <w:rPr>
                <w:noProof/>
                <w:webHidden/>
              </w:rPr>
              <w:instrText xml:space="preserve"> PAGEREF _Toc134693347 \h </w:instrText>
            </w:r>
            <w:r w:rsidR="00AC58E0">
              <w:rPr>
                <w:noProof/>
                <w:webHidden/>
              </w:rPr>
            </w:r>
            <w:r w:rsidR="00AC58E0">
              <w:rPr>
                <w:noProof/>
                <w:webHidden/>
              </w:rPr>
              <w:fldChar w:fldCharType="separate"/>
            </w:r>
            <w:r w:rsidR="00424CF0">
              <w:rPr>
                <w:noProof/>
                <w:webHidden/>
              </w:rPr>
              <w:t>4</w:t>
            </w:r>
            <w:r w:rsidR="00AC58E0">
              <w:rPr>
                <w:noProof/>
                <w:webHidden/>
              </w:rPr>
              <w:fldChar w:fldCharType="end"/>
            </w:r>
          </w:hyperlink>
        </w:p>
        <w:p w14:paraId="39F8C5B1" w14:textId="70FEE00E" w:rsidR="00AC58E0" w:rsidRDefault="00000000" w:rsidP="00AC58E0">
          <w:pPr>
            <w:pStyle w:val="TOC3"/>
            <w:tabs>
              <w:tab w:val="right" w:leader="dot" w:pos="9060"/>
            </w:tabs>
            <w:ind w:left="960" w:firstLine="480"/>
            <w:rPr>
              <w:noProof/>
            </w:rPr>
          </w:pPr>
          <w:hyperlink w:anchor="_Toc134693348" w:history="1">
            <w:r w:rsidR="00AC58E0" w:rsidRPr="00C25A54">
              <w:rPr>
                <w:rStyle w:val="ab"/>
                <w:noProof/>
              </w:rPr>
              <w:t xml:space="preserve">6.1.3 </w:t>
            </w:r>
            <w:r w:rsidR="00AC58E0" w:rsidRPr="00C25A54">
              <w:rPr>
                <w:rStyle w:val="ab"/>
                <w:noProof/>
              </w:rPr>
              <w:t>品牌竞争力评价体系</w:t>
            </w:r>
            <w:r w:rsidR="00AC58E0">
              <w:rPr>
                <w:noProof/>
                <w:webHidden/>
              </w:rPr>
              <w:tab/>
            </w:r>
            <w:r w:rsidR="00AC58E0">
              <w:rPr>
                <w:noProof/>
                <w:webHidden/>
              </w:rPr>
              <w:fldChar w:fldCharType="begin"/>
            </w:r>
            <w:r w:rsidR="00AC58E0">
              <w:rPr>
                <w:noProof/>
                <w:webHidden/>
              </w:rPr>
              <w:instrText xml:space="preserve"> PAGEREF _Toc134693348 \h </w:instrText>
            </w:r>
            <w:r w:rsidR="00AC58E0">
              <w:rPr>
                <w:noProof/>
                <w:webHidden/>
              </w:rPr>
            </w:r>
            <w:r w:rsidR="00AC58E0">
              <w:rPr>
                <w:noProof/>
                <w:webHidden/>
              </w:rPr>
              <w:fldChar w:fldCharType="separate"/>
            </w:r>
            <w:r w:rsidR="00424CF0">
              <w:rPr>
                <w:noProof/>
                <w:webHidden/>
              </w:rPr>
              <w:t>10</w:t>
            </w:r>
            <w:r w:rsidR="00AC58E0">
              <w:rPr>
                <w:noProof/>
                <w:webHidden/>
              </w:rPr>
              <w:fldChar w:fldCharType="end"/>
            </w:r>
          </w:hyperlink>
        </w:p>
        <w:p w14:paraId="17C4E5E7" w14:textId="2CFC4958" w:rsidR="00AC58E0" w:rsidRDefault="00000000" w:rsidP="00AC58E0">
          <w:pPr>
            <w:pStyle w:val="TOC3"/>
            <w:tabs>
              <w:tab w:val="right" w:leader="dot" w:pos="9060"/>
            </w:tabs>
            <w:ind w:left="960" w:firstLine="480"/>
            <w:rPr>
              <w:noProof/>
            </w:rPr>
          </w:pPr>
          <w:hyperlink w:anchor="_Toc134693349" w:history="1">
            <w:r w:rsidR="00AC58E0" w:rsidRPr="00C25A54">
              <w:rPr>
                <w:rStyle w:val="ab"/>
                <w:noProof/>
              </w:rPr>
              <w:t xml:space="preserve">6.1.4 </w:t>
            </w:r>
            <w:r w:rsidR="00AC58E0" w:rsidRPr="00C25A54">
              <w:rPr>
                <w:rStyle w:val="ab"/>
                <w:noProof/>
              </w:rPr>
              <w:t>客户经营能力和平均品牌竞争力关系</w:t>
            </w:r>
            <w:r w:rsidR="00AC58E0">
              <w:rPr>
                <w:noProof/>
                <w:webHidden/>
              </w:rPr>
              <w:tab/>
            </w:r>
            <w:r w:rsidR="00AC58E0">
              <w:rPr>
                <w:noProof/>
                <w:webHidden/>
              </w:rPr>
              <w:fldChar w:fldCharType="begin"/>
            </w:r>
            <w:r w:rsidR="00AC58E0">
              <w:rPr>
                <w:noProof/>
                <w:webHidden/>
              </w:rPr>
              <w:instrText xml:space="preserve"> PAGEREF _Toc134693349 \h </w:instrText>
            </w:r>
            <w:r w:rsidR="00AC58E0">
              <w:rPr>
                <w:noProof/>
                <w:webHidden/>
              </w:rPr>
            </w:r>
            <w:r w:rsidR="00AC58E0">
              <w:rPr>
                <w:noProof/>
                <w:webHidden/>
              </w:rPr>
              <w:fldChar w:fldCharType="separate"/>
            </w:r>
            <w:r w:rsidR="00424CF0">
              <w:rPr>
                <w:noProof/>
                <w:webHidden/>
              </w:rPr>
              <w:t>13</w:t>
            </w:r>
            <w:r w:rsidR="00AC58E0">
              <w:rPr>
                <w:noProof/>
                <w:webHidden/>
              </w:rPr>
              <w:fldChar w:fldCharType="end"/>
            </w:r>
          </w:hyperlink>
        </w:p>
        <w:p w14:paraId="77B49725" w14:textId="58F4CF45" w:rsidR="00AC58E0" w:rsidRDefault="00000000" w:rsidP="00AC58E0">
          <w:pPr>
            <w:pStyle w:val="TOC3"/>
            <w:tabs>
              <w:tab w:val="right" w:leader="dot" w:pos="9060"/>
            </w:tabs>
            <w:ind w:left="960" w:firstLine="480"/>
            <w:rPr>
              <w:noProof/>
            </w:rPr>
          </w:pPr>
          <w:hyperlink w:anchor="_Toc134693350" w:history="1">
            <w:r w:rsidR="00AC58E0" w:rsidRPr="00C25A54">
              <w:rPr>
                <w:rStyle w:val="ab"/>
                <w:noProof/>
              </w:rPr>
              <w:t xml:space="preserve">6.1.5 </w:t>
            </w:r>
            <w:r w:rsidR="00AC58E0" w:rsidRPr="00C25A54">
              <w:rPr>
                <w:rStyle w:val="ab"/>
                <w:noProof/>
              </w:rPr>
              <w:t>问题一结果分析</w:t>
            </w:r>
            <w:r w:rsidR="00AC58E0">
              <w:rPr>
                <w:noProof/>
                <w:webHidden/>
              </w:rPr>
              <w:tab/>
            </w:r>
            <w:r w:rsidR="00AC58E0">
              <w:rPr>
                <w:noProof/>
                <w:webHidden/>
              </w:rPr>
              <w:fldChar w:fldCharType="begin"/>
            </w:r>
            <w:r w:rsidR="00AC58E0">
              <w:rPr>
                <w:noProof/>
                <w:webHidden/>
              </w:rPr>
              <w:instrText xml:space="preserve"> PAGEREF _Toc134693350 \h </w:instrText>
            </w:r>
            <w:r w:rsidR="00AC58E0">
              <w:rPr>
                <w:noProof/>
                <w:webHidden/>
              </w:rPr>
            </w:r>
            <w:r w:rsidR="00AC58E0">
              <w:rPr>
                <w:noProof/>
                <w:webHidden/>
              </w:rPr>
              <w:fldChar w:fldCharType="separate"/>
            </w:r>
            <w:r w:rsidR="00424CF0">
              <w:rPr>
                <w:noProof/>
                <w:webHidden/>
              </w:rPr>
              <w:t>14</w:t>
            </w:r>
            <w:r w:rsidR="00AC58E0">
              <w:rPr>
                <w:noProof/>
                <w:webHidden/>
              </w:rPr>
              <w:fldChar w:fldCharType="end"/>
            </w:r>
          </w:hyperlink>
        </w:p>
        <w:p w14:paraId="66176A8A" w14:textId="6D0167B4" w:rsidR="00AC58E0" w:rsidRDefault="00000000" w:rsidP="00AC58E0">
          <w:pPr>
            <w:pStyle w:val="TOC2"/>
            <w:tabs>
              <w:tab w:val="right" w:leader="dot" w:pos="9060"/>
            </w:tabs>
            <w:ind w:left="480" w:firstLine="480"/>
            <w:rPr>
              <w:noProof/>
            </w:rPr>
          </w:pPr>
          <w:hyperlink w:anchor="_Toc134693351" w:history="1">
            <w:r w:rsidR="00AC58E0" w:rsidRPr="00C25A54">
              <w:rPr>
                <w:rStyle w:val="ab"/>
                <w:noProof/>
              </w:rPr>
              <w:t xml:space="preserve">6.2 </w:t>
            </w:r>
            <w:r w:rsidR="00AC58E0" w:rsidRPr="00C25A54">
              <w:rPr>
                <w:rStyle w:val="ab"/>
                <w:noProof/>
              </w:rPr>
              <w:t>问题二模型的建立与求解</w:t>
            </w:r>
            <w:r w:rsidR="00AC58E0">
              <w:rPr>
                <w:noProof/>
                <w:webHidden/>
              </w:rPr>
              <w:tab/>
            </w:r>
            <w:r w:rsidR="00AC58E0">
              <w:rPr>
                <w:noProof/>
                <w:webHidden/>
              </w:rPr>
              <w:fldChar w:fldCharType="begin"/>
            </w:r>
            <w:r w:rsidR="00AC58E0">
              <w:rPr>
                <w:noProof/>
                <w:webHidden/>
              </w:rPr>
              <w:instrText xml:space="preserve"> PAGEREF _Toc134693351 \h </w:instrText>
            </w:r>
            <w:r w:rsidR="00AC58E0">
              <w:rPr>
                <w:noProof/>
                <w:webHidden/>
              </w:rPr>
            </w:r>
            <w:r w:rsidR="00AC58E0">
              <w:rPr>
                <w:noProof/>
                <w:webHidden/>
              </w:rPr>
              <w:fldChar w:fldCharType="separate"/>
            </w:r>
            <w:r w:rsidR="00424CF0">
              <w:rPr>
                <w:noProof/>
                <w:webHidden/>
              </w:rPr>
              <w:t>14</w:t>
            </w:r>
            <w:r w:rsidR="00AC58E0">
              <w:rPr>
                <w:noProof/>
                <w:webHidden/>
              </w:rPr>
              <w:fldChar w:fldCharType="end"/>
            </w:r>
          </w:hyperlink>
        </w:p>
        <w:p w14:paraId="2B5F12F7" w14:textId="600EA99A" w:rsidR="00AC58E0" w:rsidRDefault="00000000" w:rsidP="00AC58E0">
          <w:pPr>
            <w:pStyle w:val="TOC3"/>
            <w:tabs>
              <w:tab w:val="right" w:leader="dot" w:pos="9060"/>
            </w:tabs>
            <w:ind w:left="960" w:firstLine="480"/>
            <w:rPr>
              <w:noProof/>
            </w:rPr>
          </w:pPr>
          <w:hyperlink w:anchor="_Toc134693352" w:history="1">
            <w:r w:rsidR="00AC58E0" w:rsidRPr="00C25A54">
              <w:rPr>
                <w:rStyle w:val="ab"/>
                <w:noProof/>
              </w:rPr>
              <w:t xml:space="preserve">6.2.1 </w:t>
            </w:r>
            <w:r w:rsidR="00AC58E0" w:rsidRPr="00C25A54">
              <w:rPr>
                <w:rStyle w:val="ab"/>
                <w:noProof/>
              </w:rPr>
              <w:t>问题二的分析</w:t>
            </w:r>
            <w:r w:rsidR="00AC58E0">
              <w:rPr>
                <w:noProof/>
                <w:webHidden/>
              </w:rPr>
              <w:tab/>
            </w:r>
            <w:r w:rsidR="00AC58E0">
              <w:rPr>
                <w:noProof/>
                <w:webHidden/>
              </w:rPr>
              <w:fldChar w:fldCharType="begin"/>
            </w:r>
            <w:r w:rsidR="00AC58E0">
              <w:rPr>
                <w:noProof/>
                <w:webHidden/>
              </w:rPr>
              <w:instrText xml:space="preserve"> PAGEREF _Toc134693352 \h </w:instrText>
            </w:r>
            <w:r w:rsidR="00AC58E0">
              <w:rPr>
                <w:noProof/>
                <w:webHidden/>
              </w:rPr>
            </w:r>
            <w:r w:rsidR="00AC58E0">
              <w:rPr>
                <w:noProof/>
                <w:webHidden/>
              </w:rPr>
              <w:fldChar w:fldCharType="separate"/>
            </w:r>
            <w:r w:rsidR="00424CF0">
              <w:rPr>
                <w:noProof/>
                <w:webHidden/>
              </w:rPr>
              <w:t>14</w:t>
            </w:r>
            <w:r w:rsidR="00AC58E0">
              <w:rPr>
                <w:noProof/>
                <w:webHidden/>
              </w:rPr>
              <w:fldChar w:fldCharType="end"/>
            </w:r>
          </w:hyperlink>
        </w:p>
        <w:p w14:paraId="7967579B" w14:textId="23D881BC" w:rsidR="00AC58E0" w:rsidRDefault="00000000" w:rsidP="00AC58E0">
          <w:pPr>
            <w:pStyle w:val="TOC3"/>
            <w:tabs>
              <w:tab w:val="right" w:leader="dot" w:pos="9060"/>
            </w:tabs>
            <w:ind w:left="960" w:firstLine="480"/>
            <w:rPr>
              <w:noProof/>
            </w:rPr>
          </w:pPr>
          <w:hyperlink w:anchor="_Toc134693353" w:history="1">
            <w:r w:rsidR="00AC58E0" w:rsidRPr="00C25A54">
              <w:rPr>
                <w:rStyle w:val="ab"/>
                <w:noProof/>
              </w:rPr>
              <w:t xml:space="preserve">6.2.2 </w:t>
            </w:r>
            <w:r w:rsidR="00AC58E0" w:rsidRPr="00C25A54">
              <w:rPr>
                <w:rStyle w:val="ab"/>
                <w:noProof/>
              </w:rPr>
              <w:t>各年月销量变化规律</w:t>
            </w:r>
            <w:r w:rsidR="00AC58E0">
              <w:rPr>
                <w:noProof/>
                <w:webHidden/>
              </w:rPr>
              <w:tab/>
            </w:r>
            <w:r w:rsidR="00AC58E0">
              <w:rPr>
                <w:noProof/>
                <w:webHidden/>
              </w:rPr>
              <w:fldChar w:fldCharType="begin"/>
            </w:r>
            <w:r w:rsidR="00AC58E0">
              <w:rPr>
                <w:noProof/>
                <w:webHidden/>
              </w:rPr>
              <w:instrText xml:space="preserve"> PAGEREF _Toc134693353 \h </w:instrText>
            </w:r>
            <w:r w:rsidR="00AC58E0">
              <w:rPr>
                <w:noProof/>
                <w:webHidden/>
              </w:rPr>
            </w:r>
            <w:r w:rsidR="00AC58E0">
              <w:rPr>
                <w:noProof/>
                <w:webHidden/>
              </w:rPr>
              <w:fldChar w:fldCharType="separate"/>
            </w:r>
            <w:r w:rsidR="00424CF0">
              <w:rPr>
                <w:noProof/>
                <w:webHidden/>
              </w:rPr>
              <w:t>15</w:t>
            </w:r>
            <w:r w:rsidR="00AC58E0">
              <w:rPr>
                <w:noProof/>
                <w:webHidden/>
              </w:rPr>
              <w:fldChar w:fldCharType="end"/>
            </w:r>
          </w:hyperlink>
        </w:p>
        <w:p w14:paraId="0C98D943" w14:textId="46D058A9" w:rsidR="00AC58E0" w:rsidRDefault="00000000" w:rsidP="00AC58E0">
          <w:pPr>
            <w:pStyle w:val="TOC3"/>
            <w:tabs>
              <w:tab w:val="right" w:leader="dot" w:pos="9060"/>
            </w:tabs>
            <w:ind w:left="960" w:firstLine="480"/>
            <w:rPr>
              <w:noProof/>
            </w:rPr>
          </w:pPr>
          <w:hyperlink w:anchor="_Toc134693354" w:history="1">
            <w:r w:rsidR="00AC58E0" w:rsidRPr="00C25A54">
              <w:rPr>
                <w:rStyle w:val="ab"/>
                <w:noProof/>
              </w:rPr>
              <w:t xml:space="preserve">6.2.3 </w:t>
            </w:r>
            <w:r w:rsidR="00AC58E0" w:rsidRPr="00C25A54">
              <w:rPr>
                <w:rStyle w:val="ab"/>
                <w:noProof/>
              </w:rPr>
              <w:t>基于月销量变化规律的</w:t>
            </w:r>
            <w:r w:rsidR="00AC58E0" w:rsidRPr="00C25A54">
              <w:rPr>
                <w:rStyle w:val="ab"/>
                <w:noProof/>
              </w:rPr>
              <w:t>ARIMA</w:t>
            </w:r>
            <w:r w:rsidR="00AC58E0" w:rsidRPr="00C25A54">
              <w:rPr>
                <w:rStyle w:val="ab"/>
                <w:noProof/>
              </w:rPr>
              <w:t>模型的建立与求解</w:t>
            </w:r>
            <w:r w:rsidR="00AC58E0">
              <w:rPr>
                <w:noProof/>
                <w:webHidden/>
              </w:rPr>
              <w:tab/>
            </w:r>
            <w:r w:rsidR="00AC58E0">
              <w:rPr>
                <w:noProof/>
                <w:webHidden/>
              </w:rPr>
              <w:fldChar w:fldCharType="begin"/>
            </w:r>
            <w:r w:rsidR="00AC58E0">
              <w:rPr>
                <w:noProof/>
                <w:webHidden/>
              </w:rPr>
              <w:instrText xml:space="preserve"> PAGEREF _Toc134693354 \h </w:instrText>
            </w:r>
            <w:r w:rsidR="00AC58E0">
              <w:rPr>
                <w:noProof/>
                <w:webHidden/>
              </w:rPr>
            </w:r>
            <w:r w:rsidR="00AC58E0">
              <w:rPr>
                <w:noProof/>
                <w:webHidden/>
              </w:rPr>
              <w:fldChar w:fldCharType="separate"/>
            </w:r>
            <w:r w:rsidR="00424CF0">
              <w:rPr>
                <w:noProof/>
                <w:webHidden/>
              </w:rPr>
              <w:t>15</w:t>
            </w:r>
            <w:r w:rsidR="00AC58E0">
              <w:rPr>
                <w:noProof/>
                <w:webHidden/>
              </w:rPr>
              <w:fldChar w:fldCharType="end"/>
            </w:r>
          </w:hyperlink>
        </w:p>
        <w:p w14:paraId="5ED38DDE" w14:textId="34B3A608" w:rsidR="00AC58E0" w:rsidRDefault="00000000" w:rsidP="00AC58E0">
          <w:pPr>
            <w:pStyle w:val="TOC3"/>
            <w:tabs>
              <w:tab w:val="right" w:leader="dot" w:pos="9060"/>
            </w:tabs>
            <w:ind w:left="960" w:firstLine="480"/>
            <w:rPr>
              <w:noProof/>
            </w:rPr>
          </w:pPr>
          <w:hyperlink w:anchor="_Toc134693355" w:history="1">
            <w:r w:rsidR="00AC58E0" w:rsidRPr="00C25A54">
              <w:rPr>
                <w:rStyle w:val="ab"/>
                <w:noProof/>
              </w:rPr>
              <w:t xml:space="preserve">6.2.4 </w:t>
            </w:r>
            <w:r w:rsidR="00AC58E0" w:rsidRPr="00C25A54">
              <w:rPr>
                <w:rStyle w:val="ab"/>
                <w:noProof/>
              </w:rPr>
              <w:t>基于价格水平、消费特征、经济环境对模型的修正</w:t>
            </w:r>
            <w:r w:rsidR="00AC58E0">
              <w:rPr>
                <w:noProof/>
                <w:webHidden/>
              </w:rPr>
              <w:tab/>
            </w:r>
            <w:r w:rsidR="00AC58E0">
              <w:rPr>
                <w:noProof/>
                <w:webHidden/>
              </w:rPr>
              <w:fldChar w:fldCharType="begin"/>
            </w:r>
            <w:r w:rsidR="00AC58E0">
              <w:rPr>
                <w:noProof/>
                <w:webHidden/>
              </w:rPr>
              <w:instrText xml:space="preserve"> PAGEREF _Toc134693355 \h </w:instrText>
            </w:r>
            <w:r w:rsidR="00AC58E0">
              <w:rPr>
                <w:noProof/>
                <w:webHidden/>
              </w:rPr>
            </w:r>
            <w:r w:rsidR="00AC58E0">
              <w:rPr>
                <w:noProof/>
                <w:webHidden/>
              </w:rPr>
              <w:fldChar w:fldCharType="separate"/>
            </w:r>
            <w:r w:rsidR="00424CF0">
              <w:rPr>
                <w:noProof/>
                <w:webHidden/>
              </w:rPr>
              <w:t>16</w:t>
            </w:r>
            <w:r w:rsidR="00AC58E0">
              <w:rPr>
                <w:noProof/>
                <w:webHidden/>
              </w:rPr>
              <w:fldChar w:fldCharType="end"/>
            </w:r>
          </w:hyperlink>
        </w:p>
        <w:p w14:paraId="74F67621" w14:textId="5F655D0D" w:rsidR="00AC58E0" w:rsidRDefault="00000000" w:rsidP="00AC58E0">
          <w:pPr>
            <w:pStyle w:val="TOC3"/>
            <w:tabs>
              <w:tab w:val="right" w:leader="dot" w:pos="9060"/>
            </w:tabs>
            <w:ind w:left="960" w:firstLine="480"/>
            <w:rPr>
              <w:noProof/>
            </w:rPr>
          </w:pPr>
          <w:hyperlink w:anchor="_Toc134693356" w:history="1">
            <w:r w:rsidR="00AC58E0" w:rsidRPr="00C25A54">
              <w:rPr>
                <w:rStyle w:val="ab"/>
                <w:noProof/>
              </w:rPr>
              <w:t xml:space="preserve">6.2.5 </w:t>
            </w:r>
            <w:r w:rsidR="00AC58E0" w:rsidRPr="00C25A54">
              <w:rPr>
                <w:rStyle w:val="ab"/>
                <w:noProof/>
              </w:rPr>
              <w:t>修正的</w:t>
            </w:r>
            <w:r w:rsidR="00AC58E0" w:rsidRPr="00C25A54">
              <w:rPr>
                <w:rStyle w:val="ab"/>
                <w:noProof/>
              </w:rPr>
              <w:t>ARIMA</w:t>
            </w:r>
            <w:r w:rsidR="00AC58E0" w:rsidRPr="00C25A54">
              <w:rPr>
                <w:rStyle w:val="ab"/>
                <w:noProof/>
              </w:rPr>
              <w:t>模型对销量的预测</w:t>
            </w:r>
            <w:r w:rsidR="00AC58E0">
              <w:rPr>
                <w:noProof/>
                <w:webHidden/>
              </w:rPr>
              <w:tab/>
            </w:r>
            <w:r w:rsidR="00AC58E0">
              <w:rPr>
                <w:noProof/>
                <w:webHidden/>
              </w:rPr>
              <w:fldChar w:fldCharType="begin"/>
            </w:r>
            <w:r w:rsidR="00AC58E0">
              <w:rPr>
                <w:noProof/>
                <w:webHidden/>
              </w:rPr>
              <w:instrText xml:space="preserve"> PAGEREF _Toc134693356 \h </w:instrText>
            </w:r>
            <w:r w:rsidR="00AC58E0">
              <w:rPr>
                <w:noProof/>
                <w:webHidden/>
              </w:rPr>
            </w:r>
            <w:r w:rsidR="00AC58E0">
              <w:rPr>
                <w:noProof/>
                <w:webHidden/>
              </w:rPr>
              <w:fldChar w:fldCharType="separate"/>
            </w:r>
            <w:r w:rsidR="00424CF0">
              <w:rPr>
                <w:noProof/>
                <w:webHidden/>
              </w:rPr>
              <w:t>17</w:t>
            </w:r>
            <w:r w:rsidR="00AC58E0">
              <w:rPr>
                <w:noProof/>
                <w:webHidden/>
              </w:rPr>
              <w:fldChar w:fldCharType="end"/>
            </w:r>
          </w:hyperlink>
        </w:p>
        <w:p w14:paraId="2E1ED330" w14:textId="44622072" w:rsidR="00AC58E0" w:rsidRDefault="00000000" w:rsidP="00AC58E0">
          <w:pPr>
            <w:pStyle w:val="TOC2"/>
            <w:tabs>
              <w:tab w:val="right" w:leader="dot" w:pos="9060"/>
            </w:tabs>
            <w:ind w:left="480" w:firstLine="480"/>
            <w:rPr>
              <w:noProof/>
            </w:rPr>
          </w:pPr>
          <w:hyperlink w:anchor="_Toc134693357" w:history="1">
            <w:r w:rsidR="00AC58E0" w:rsidRPr="00C25A54">
              <w:rPr>
                <w:rStyle w:val="ab"/>
                <w:noProof/>
              </w:rPr>
              <w:t xml:space="preserve">6.3 </w:t>
            </w:r>
            <w:r w:rsidR="00AC58E0" w:rsidRPr="00C25A54">
              <w:rPr>
                <w:rStyle w:val="ab"/>
                <w:noProof/>
              </w:rPr>
              <w:t>问题三模型的建立与求解</w:t>
            </w:r>
            <w:r w:rsidR="00AC58E0">
              <w:rPr>
                <w:noProof/>
                <w:webHidden/>
              </w:rPr>
              <w:tab/>
            </w:r>
            <w:r w:rsidR="00AC58E0">
              <w:rPr>
                <w:noProof/>
                <w:webHidden/>
              </w:rPr>
              <w:fldChar w:fldCharType="begin"/>
            </w:r>
            <w:r w:rsidR="00AC58E0">
              <w:rPr>
                <w:noProof/>
                <w:webHidden/>
              </w:rPr>
              <w:instrText xml:space="preserve"> PAGEREF _Toc134693357 \h </w:instrText>
            </w:r>
            <w:r w:rsidR="00AC58E0">
              <w:rPr>
                <w:noProof/>
                <w:webHidden/>
              </w:rPr>
            </w:r>
            <w:r w:rsidR="00AC58E0">
              <w:rPr>
                <w:noProof/>
                <w:webHidden/>
              </w:rPr>
              <w:fldChar w:fldCharType="separate"/>
            </w:r>
            <w:r w:rsidR="00424CF0">
              <w:rPr>
                <w:noProof/>
                <w:webHidden/>
              </w:rPr>
              <w:t>19</w:t>
            </w:r>
            <w:r w:rsidR="00AC58E0">
              <w:rPr>
                <w:noProof/>
                <w:webHidden/>
              </w:rPr>
              <w:fldChar w:fldCharType="end"/>
            </w:r>
          </w:hyperlink>
        </w:p>
        <w:p w14:paraId="6F98B45F" w14:textId="68F903D6" w:rsidR="00AC58E0" w:rsidRDefault="00000000" w:rsidP="00AC58E0">
          <w:pPr>
            <w:pStyle w:val="TOC3"/>
            <w:tabs>
              <w:tab w:val="right" w:leader="dot" w:pos="9060"/>
            </w:tabs>
            <w:ind w:left="960" w:firstLine="480"/>
            <w:rPr>
              <w:noProof/>
            </w:rPr>
          </w:pPr>
          <w:hyperlink w:anchor="_Toc134693358" w:history="1">
            <w:r w:rsidR="00AC58E0" w:rsidRPr="00C25A54">
              <w:rPr>
                <w:rStyle w:val="ab"/>
                <w:noProof/>
              </w:rPr>
              <w:t xml:space="preserve">6.3.1 </w:t>
            </w:r>
            <w:r w:rsidR="00AC58E0" w:rsidRPr="00C25A54">
              <w:rPr>
                <w:rStyle w:val="ab"/>
                <w:noProof/>
              </w:rPr>
              <w:t>问题三的分析</w:t>
            </w:r>
            <w:r w:rsidR="00AC58E0">
              <w:rPr>
                <w:noProof/>
                <w:webHidden/>
              </w:rPr>
              <w:tab/>
            </w:r>
            <w:r w:rsidR="00AC58E0">
              <w:rPr>
                <w:noProof/>
                <w:webHidden/>
              </w:rPr>
              <w:fldChar w:fldCharType="begin"/>
            </w:r>
            <w:r w:rsidR="00AC58E0">
              <w:rPr>
                <w:noProof/>
                <w:webHidden/>
              </w:rPr>
              <w:instrText xml:space="preserve"> PAGEREF _Toc134693358 \h </w:instrText>
            </w:r>
            <w:r w:rsidR="00AC58E0">
              <w:rPr>
                <w:noProof/>
                <w:webHidden/>
              </w:rPr>
            </w:r>
            <w:r w:rsidR="00AC58E0">
              <w:rPr>
                <w:noProof/>
                <w:webHidden/>
              </w:rPr>
              <w:fldChar w:fldCharType="separate"/>
            </w:r>
            <w:r w:rsidR="00424CF0">
              <w:rPr>
                <w:noProof/>
                <w:webHidden/>
              </w:rPr>
              <w:t>19</w:t>
            </w:r>
            <w:r w:rsidR="00AC58E0">
              <w:rPr>
                <w:noProof/>
                <w:webHidden/>
              </w:rPr>
              <w:fldChar w:fldCharType="end"/>
            </w:r>
          </w:hyperlink>
        </w:p>
        <w:p w14:paraId="504C9BD8" w14:textId="26A90D70" w:rsidR="00AC58E0" w:rsidRDefault="00000000" w:rsidP="00AC58E0">
          <w:pPr>
            <w:pStyle w:val="TOC3"/>
            <w:tabs>
              <w:tab w:val="right" w:leader="dot" w:pos="9060"/>
            </w:tabs>
            <w:ind w:left="960" w:firstLine="480"/>
            <w:rPr>
              <w:noProof/>
            </w:rPr>
          </w:pPr>
          <w:hyperlink w:anchor="_Toc134693359" w:history="1">
            <w:r w:rsidR="00AC58E0" w:rsidRPr="00C25A54">
              <w:rPr>
                <w:rStyle w:val="ab"/>
                <w:noProof/>
              </w:rPr>
              <w:t xml:space="preserve">6.3.2 </w:t>
            </w:r>
            <w:r w:rsidR="00AC58E0" w:rsidRPr="00C25A54">
              <w:rPr>
                <w:rStyle w:val="ab"/>
                <w:noProof/>
              </w:rPr>
              <w:t>不同价位段销量占比特点分析</w:t>
            </w:r>
            <w:r w:rsidR="00AC58E0">
              <w:rPr>
                <w:noProof/>
                <w:webHidden/>
              </w:rPr>
              <w:tab/>
            </w:r>
            <w:r w:rsidR="00AC58E0">
              <w:rPr>
                <w:noProof/>
                <w:webHidden/>
              </w:rPr>
              <w:fldChar w:fldCharType="begin"/>
            </w:r>
            <w:r w:rsidR="00AC58E0">
              <w:rPr>
                <w:noProof/>
                <w:webHidden/>
              </w:rPr>
              <w:instrText xml:space="preserve"> PAGEREF _Toc134693359 \h </w:instrText>
            </w:r>
            <w:r w:rsidR="00AC58E0">
              <w:rPr>
                <w:noProof/>
                <w:webHidden/>
              </w:rPr>
            </w:r>
            <w:r w:rsidR="00AC58E0">
              <w:rPr>
                <w:noProof/>
                <w:webHidden/>
              </w:rPr>
              <w:fldChar w:fldCharType="separate"/>
            </w:r>
            <w:r w:rsidR="00424CF0">
              <w:rPr>
                <w:noProof/>
                <w:webHidden/>
              </w:rPr>
              <w:t>20</w:t>
            </w:r>
            <w:r w:rsidR="00AC58E0">
              <w:rPr>
                <w:noProof/>
                <w:webHidden/>
              </w:rPr>
              <w:fldChar w:fldCharType="end"/>
            </w:r>
          </w:hyperlink>
        </w:p>
        <w:p w14:paraId="260386B6" w14:textId="35BE2D4E" w:rsidR="00AC58E0" w:rsidRDefault="00000000" w:rsidP="00AC58E0">
          <w:pPr>
            <w:pStyle w:val="TOC3"/>
            <w:tabs>
              <w:tab w:val="right" w:leader="dot" w:pos="9060"/>
            </w:tabs>
            <w:ind w:left="960" w:firstLine="480"/>
            <w:rPr>
              <w:noProof/>
            </w:rPr>
          </w:pPr>
          <w:hyperlink w:anchor="_Toc134693360" w:history="1">
            <w:r w:rsidR="00AC58E0" w:rsidRPr="00C25A54">
              <w:rPr>
                <w:rStyle w:val="ab"/>
                <w:noProof/>
              </w:rPr>
              <w:t xml:space="preserve">6.3.3 </w:t>
            </w:r>
            <w:r w:rsidR="00AC58E0" w:rsidRPr="00C25A54">
              <w:rPr>
                <w:rStyle w:val="ab"/>
                <w:noProof/>
              </w:rPr>
              <w:t>真龙（起源）、硬盒芙蓉王、</w:t>
            </w:r>
            <w:r w:rsidR="00AC58E0" w:rsidRPr="00C25A54">
              <w:rPr>
                <w:rStyle w:val="ab"/>
                <w:noProof/>
              </w:rPr>
              <w:t>84</w:t>
            </w:r>
            <w:r w:rsidR="00AC58E0" w:rsidRPr="00C25A54">
              <w:rPr>
                <w:rStyle w:val="ab"/>
                <w:noProof/>
              </w:rPr>
              <w:t>软盒玉溪的销售情况分析</w:t>
            </w:r>
            <w:r w:rsidR="00AC58E0">
              <w:rPr>
                <w:noProof/>
                <w:webHidden/>
              </w:rPr>
              <w:tab/>
            </w:r>
            <w:r w:rsidR="00AC58E0">
              <w:rPr>
                <w:noProof/>
                <w:webHidden/>
              </w:rPr>
              <w:fldChar w:fldCharType="begin"/>
            </w:r>
            <w:r w:rsidR="00AC58E0">
              <w:rPr>
                <w:noProof/>
                <w:webHidden/>
              </w:rPr>
              <w:instrText xml:space="preserve"> PAGEREF _Toc134693360 \h </w:instrText>
            </w:r>
            <w:r w:rsidR="00AC58E0">
              <w:rPr>
                <w:noProof/>
                <w:webHidden/>
              </w:rPr>
            </w:r>
            <w:r w:rsidR="00AC58E0">
              <w:rPr>
                <w:noProof/>
                <w:webHidden/>
              </w:rPr>
              <w:fldChar w:fldCharType="separate"/>
            </w:r>
            <w:r w:rsidR="00424CF0">
              <w:rPr>
                <w:noProof/>
                <w:webHidden/>
              </w:rPr>
              <w:t>21</w:t>
            </w:r>
            <w:r w:rsidR="00AC58E0">
              <w:rPr>
                <w:noProof/>
                <w:webHidden/>
              </w:rPr>
              <w:fldChar w:fldCharType="end"/>
            </w:r>
          </w:hyperlink>
        </w:p>
        <w:p w14:paraId="7053B467" w14:textId="41B3E1A9" w:rsidR="00AC58E0" w:rsidRDefault="00000000" w:rsidP="00AC58E0">
          <w:pPr>
            <w:pStyle w:val="TOC3"/>
            <w:tabs>
              <w:tab w:val="right" w:leader="dot" w:pos="9060"/>
            </w:tabs>
            <w:ind w:left="960" w:firstLine="480"/>
            <w:rPr>
              <w:noProof/>
            </w:rPr>
          </w:pPr>
          <w:hyperlink w:anchor="_Toc134693361" w:history="1">
            <w:r w:rsidR="00AC58E0" w:rsidRPr="00C25A54">
              <w:rPr>
                <w:rStyle w:val="ab"/>
                <w:noProof/>
              </w:rPr>
              <w:t xml:space="preserve">6.3.4 </w:t>
            </w:r>
            <w:r w:rsidR="00AC58E0" w:rsidRPr="00C25A54">
              <w:rPr>
                <w:rStyle w:val="ab"/>
                <w:noProof/>
              </w:rPr>
              <w:t>其它价位段主销商品的销售情况分析</w:t>
            </w:r>
            <w:r w:rsidR="00AC58E0">
              <w:rPr>
                <w:noProof/>
                <w:webHidden/>
              </w:rPr>
              <w:tab/>
            </w:r>
            <w:r w:rsidR="00AC58E0">
              <w:rPr>
                <w:noProof/>
                <w:webHidden/>
              </w:rPr>
              <w:fldChar w:fldCharType="begin"/>
            </w:r>
            <w:r w:rsidR="00AC58E0">
              <w:rPr>
                <w:noProof/>
                <w:webHidden/>
              </w:rPr>
              <w:instrText xml:space="preserve"> PAGEREF _Toc134693361 \h </w:instrText>
            </w:r>
            <w:r w:rsidR="00AC58E0">
              <w:rPr>
                <w:noProof/>
                <w:webHidden/>
              </w:rPr>
            </w:r>
            <w:r w:rsidR="00AC58E0">
              <w:rPr>
                <w:noProof/>
                <w:webHidden/>
              </w:rPr>
              <w:fldChar w:fldCharType="separate"/>
            </w:r>
            <w:r w:rsidR="00424CF0">
              <w:rPr>
                <w:noProof/>
                <w:webHidden/>
              </w:rPr>
              <w:t>25</w:t>
            </w:r>
            <w:r w:rsidR="00AC58E0">
              <w:rPr>
                <w:noProof/>
                <w:webHidden/>
              </w:rPr>
              <w:fldChar w:fldCharType="end"/>
            </w:r>
          </w:hyperlink>
        </w:p>
        <w:p w14:paraId="563CCDC6" w14:textId="65A749B5" w:rsidR="00AC58E0" w:rsidRDefault="00000000" w:rsidP="00AC58E0">
          <w:pPr>
            <w:pStyle w:val="TOC2"/>
            <w:tabs>
              <w:tab w:val="right" w:leader="dot" w:pos="9060"/>
            </w:tabs>
            <w:ind w:left="480" w:firstLine="480"/>
            <w:rPr>
              <w:noProof/>
            </w:rPr>
          </w:pPr>
          <w:hyperlink w:anchor="_Toc134693362" w:history="1">
            <w:r w:rsidR="00AC58E0" w:rsidRPr="00C25A54">
              <w:rPr>
                <w:rStyle w:val="ab"/>
                <w:noProof/>
              </w:rPr>
              <w:t>6.4</w:t>
            </w:r>
            <w:r w:rsidR="00AC58E0" w:rsidRPr="00C25A54">
              <w:rPr>
                <w:rStyle w:val="ab"/>
                <w:rFonts w:ascii="宋体" w:hAnsi="宋体" w:cs="宋体"/>
                <w:noProof/>
              </w:rPr>
              <w:t xml:space="preserve"> 总结信</w:t>
            </w:r>
            <w:r w:rsidR="00AC58E0">
              <w:rPr>
                <w:noProof/>
                <w:webHidden/>
              </w:rPr>
              <w:tab/>
            </w:r>
            <w:r w:rsidR="00AC58E0">
              <w:rPr>
                <w:noProof/>
                <w:webHidden/>
              </w:rPr>
              <w:fldChar w:fldCharType="begin"/>
            </w:r>
            <w:r w:rsidR="00AC58E0">
              <w:rPr>
                <w:noProof/>
                <w:webHidden/>
              </w:rPr>
              <w:instrText xml:space="preserve"> PAGEREF _Toc134693362 \h </w:instrText>
            </w:r>
            <w:r w:rsidR="00AC58E0">
              <w:rPr>
                <w:noProof/>
                <w:webHidden/>
              </w:rPr>
            </w:r>
            <w:r w:rsidR="00AC58E0">
              <w:rPr>
                <w:noProof/>
                <w:webHidden/>
              </w:rPr>
              <w:fldChar w:fldCharType="separate"/>
            </w:r>
            <w:r w:rsidR="00424CF0">
              <w:rPr>
                <w:noProof/>
                <w:webHidden/>
              </w:rPr>
              <w:t>27</w:t>
            </w:r>
            <w:r w:rsidR="00AC58E0">
              <w:rPr>
                <w:noProof/>
                <w:webHidden/>
              </w:rPr>
              <w:fldChar w:fldCharType="end"/>
            </w:r>
          </w:hyperlink>
        </w:p>
        <w:p w14:paraId="75AF1698" w14:textId="32FB7AF0" w:rsidR="00AC58E0" w:rsidRDefault="00000000" w:rsidP="00AC58E0">
          <w:pPr>
            <w:pStyle w:val="TOC1"/>
            <w:tabs>
              <w:tab w:val="right" w:leader="dot" w:pos="9060"/>
            </w:tabs>
            <w:ind w:firstLine="480"/>
            <w:rPr>
              <w:noProof/>
            </w:rPr>
          </w:pPr>
          <w:hyperlink w:anchor="_Toc134693363" w:history="1">
            <w:r w:rsidR="00AC58E0" w:rsidRPr="00C25A54">
              <w:rPr>
                <w:rStyle w:val="ab"/>
                <w:noProof/>
              </w:rPr>
              <w:t>七、</w:t>
            </w:r>
            <w:r w:rsidR="00AC58E0" w:rsidRPr="00C25A54">
              <w:rPr>
                <w:rStyle w:val="ab"/>
                <w:noProof/>
              </w:rPr>
              <w:t xml:space="preserve"> </w:t>
            </w:r>
            <w:r w:rsidR="00AC58E0" w:rsidRPr="00C25A54">
              <w:rPr>
                <w:rStyle w:val="ab"/>
                <w:noProof/>
              </w:rPr>
              <w:t>模型的分析与检验</w:t>
            </w:r>
            <w:r w:rsidR="00AC58E0">
              <w:rPr>
                <w:noProof/>
                <w:webHidden/>
              </w:rPr>
              <w:tab/>
            </w:r>
            <w:r w:rsidR="00AC58E0">
              <w:rPr>
                <w:noProof/>
                <w:webHidden/>
              </w:rPr>
              <w:fldChar w:fldCharType="begin"/>
            </w:r>
            <w:r w:rsidR="00AC58E0">
              <w:rPr>
                <w:noProof/>
                <w:webHidden/>
              </w:rPr>
              <w:instrText xml:space="preserve"> PAGEREF _Toc134693363 \h </w:instrText>
            </w:r>
            <w:r w:rsidR="00AC58E0">
              <w:rPr>
                <w:noProof/>
                <w:webHidden/>
              </w:rPr>
            </w:r>
            <w:r w:rsidR="00AC58E0">
              <w:rPr>
                <w:noProof/>
                <w:webHidden/>
              </w:rPr>
              <w:fldChar w:fldCharType="separate"/>
            </w:r>
            <w:r w:rsidR="00424CF0">
              <w:rPr>
                <w:noProof/>
                <w:webHidden/>
              </w:rPr>
              <w:t>28</w:t>
            </w:r>
            <w:r w:rsidR="00AC58E0">
              <w:rPr>
                <w:noProof/>
                <w:webHidden/>
              </w:rPr>
              <w:fldChar w:fldCharType="end"/>
            </w:r>
          </w:hyperlink>
        </w:p>
        <w:p w14:paraId="5902B41D" w14:textId="720C8CEF" w:rsidR="00AC58E0" w:rsidRDefault="00000000" w:rsidP="00AC58E0">
          <w:pPr>
            <w:pStyle w:val="TOC1"/>
            <w:tabs>
              <w:tab w:val="right" w:leader="dot" w:pos="9060"/>
            </w:tabs>
            <w:ind w:firstLine="480"/>
            <w:rPr>
              <w:noProof/>
            </w:rPr>
          </w:pPr>
          <w:hyperlink w:anchor="_Toc134693364" w:history="1">
            <w:r w:rsidR="00AC58E0" w:rsidRPr="00C25A54">
              <w:rPr>
                <w:rStyle w:val="ab"/>
                <w:noProof/>
              </w:rPr>
              <w:t>八、</w:t>
            </w:r>
            <w:r w:rsidR="00AC58E0" w:rsidRPr="00C25A54">
              <w:rPr>
                <w:rStyle w:val="ab"/>
                <w:noProof/>
              </w:rPr>
              <w:t xml:space="preserve"> </w:t>
            </w:r>
            <w:r w:rsidR="00AC58E0" w:rsidRPr="00C25A54">
              <w:rPr>
                <w:rStyle w:val="ab"/>
                <w:noProof/>
              </w:rPr>
              <w:t>模型的评价、改进与推广</w:t>
            </w:r>
            <w:r w:rsidR="00AC58E0">
              <w:rPr>
                <w:noProof/>
                <w:webHidden/>
              </w:rPr>
              <w:tab/>
            </w:r>
            <w:r w:rsidR="00AC58E0">
              <w:rPr>
                <w:noProof/>
                <w:webHidden/>
              </w:rPr>
              <w:fldChar w:fldCharType="begin"/>
            </w:r>
            <w:r w:rsidR="00AC58E0">
              <w:rPr>
                <w:noProof/>
                <w:webHidden/>
              </w:rPr>
              <w:instrText xml:space="preserve"> PAGEREF _Toc134693364 \h </w:instrText>
            </w:r>
            <w:r w:rsidR="00AC58E0">
              <w:rPr>
                <w:noProof/>
                <w:webHidden/>
              </w:rPr>
            </w:r>
            <w:r w:rsidR="00AC58E0">
              <w:rPr>
                <w:noProof/>
                <w:webHidden/>
              </w:rPr>
              <w:fldChar w:fldCharType="separate"/>
            </w:r>
            <w:r w:rsidR="00424CF0">
              <w:rPr>
                <w:noProof/>
                <w:webHidden/>
              </w:rPr>
              <w:t>29</w:t>
            </w:r>
            <w:r w:rsidR="00AC58E0">
              <w:rPr>
                <w:noProof/>
                <w:webHidden/>
              </w:rPr>
              <w:fldChar w:fldCharType="end"/>
            </w:r>
          </w:hyperlink>
        </w:p>
        <w:p w14:paraId="57C48FC8" w14:textId="7EB22F87" w:rsidR="00AC58E0" w:rsidRDefault="00000000" w:rsidP="00AC58E0">
          <w:pPr>
            <w:pStyle w:val="TOC1"/>
            <w:tabs>
              <w:tab w:val="right" w:leader="dot" w:pos="9060"/>
            </w:tabs>
            <w:ind w:firstLine="480"/>
            <w:rPr>
              <w:noProof/>
            </w:rPr>
          </w:pPr>
          <w:hyperlink w:anchor="_Toc134693365" w:history="1">
            <w:r w:rsidR="00AC58E0" w:rsidRPr="00C25A54">
              <w:rPr>
                <w:rStyle w:val="ab"/>
                <w:noProof/>
              </w:rPr>
              <w:t>九、</w:t>
            </w:r>
            <w:r w:rsidR="00AC58E0" w:rsidRPr="00C25A54">
              <w:rPr>
                <w:rStyle w:val="ab"/>
                <w:noProof/>
              </w:rPr>
              <w:t xml:space="preserve"> </w:t>
            </w:r>
            <w:r w:rsidR="00AC58E0" w:rsidRPr="00C25A54">
              <w:rPr>
                <w:rStyle w:val="ab"/>
                <w:noProof/>
              </w:rPr>
              <w:t>参考文献</w:t>
            </w:r>
            <w:r w:rsidR="00AC58E0">
              <w:rPr>
                <w:noProof/>
                <w:webHidden/>
              </w:rPr>
              <w:tab/>
            </w:r>
            <w:r w:rsidR="00AC58E0">
              <w:rPr>
                <w:noProof/>
                <w:webHidden/>
              </w:rPr>
              <w:fldChar w:fldCharType="begin"/>
            </w:r>
            <w:r w:rsidR="00AC58E0">
              <w:rPr>
                <w:noProof/>
                <w:webHidden/>
              </w:rPr>
              <w:instrText xml:space="preserve"> PAGEREF _Toc134693365 \h </w:instrText>
            </w:r>
            <w:r w:rsidR="00AC58E0">
              <w:rPr>
                <w:noProof/>
                <w:webHidden/>
              </w:rPr>
            </w:r>
            <w:r w:rsidR="00AC58E0">
              <w:rPr>
                <w:noProof/>
                <w:webHidden/>
              </w:rPr>
              <w:fldChar w:fldCharType="separate"/>
            </w:r>
            <w:r w:rsidR="00424CF0">
              <w:rPr>
                <w:noProof/>
                <w:webHidden/>
              </w:rPr>
              <w:t>29</w:t>
            </w:r>
            <w:r w:rsidR="00AC58E0">
              <w:rPr>
                <w:noProof/>
                <w:webHidden/>
              </w:rPr>
              <w:fldChar w:fldCharType="end"/>
            </w:r>
          </w:hyperlink>
        </w:p>
        <w:p w14:paraId="2ACCBDEE" w14:textId="7AEF4AF1" w:rsidR="00AC58E0" w:rsidRDefault="00000000" w:rsidP="00AC58E0">
          <w:pPr>
            <w:pStyle w:val="TOC1"/>
            <w:tabs>
              <w:tab w:val="right" w:leader="dot" w:pos="9060"/>
            </w:tabs>
            <w:ind w:firstLine="480"/>
            <w:rPr>
              <w:noProof/>
            </w:rPr>
          </w:pPr>
          <w:hyperlink w:anchor="_Toc134693366" w:history="1">
            <w:r w:rsidR="00AC58E0" w:rsidRPr="00C25A54">
              <w:rPr>
                <w:rStyle w:val="ab"/>
                <w:noProof/>
              </w:rPr>
              <w:t>十、</w:t>
            </w:r>
            <w:r w:rsidR="00AC58E0" w:rsidRPr="00C25A54">
              <w:rPr>
                <w:rStyle w:val="ab"/>
                <w:noProof/>
              </w:rPr>
              <w:t xml:space="preserve"> </w:t>
            </w:r>
            <w:r w:rsidR="00AC58E0" w:rsidRPr="00C25A54">
              <w:rPr>
                <w:rStyle w:val="ab"/>
                <w:noProof/>
              </w:rPr>
              <w:t>附录</w:t>
            </w:r>
            <w:r w:rsidR="00AC58E0">
              <w:rPr>
                <w:noProof/>
                <w:webHidden/>
              </w:rPr>
              <w:tab/>
            </w:r>
            <w:r w:rsidR="00AC58E0">
              <w:rPr>
                <w:noProof/>
                <w:webHidden/>
              </w:rPr>
              <w:fldChar w:fldCharType="begin"/>
            </w:r>
            <w:r w:rsidR="00AC58E0">
              <w:rPr>
                <w:noProof/>
                <w:webHidden/>
              </w:rPr>
              <w:instrText xml:space="preserve"> PAGEREF _Toc134693366 \h </w:instrText>
            </w:r>
            <w:r w:rsidR="00AC58E0">
              <w:rPr>
                <w:noProof/>
                <w:webHidden/>
              </w:rPr>
            </w:r>
            <w:r w:rsidR="00AC58E0">
              <w:rPr>
                <w:noProof/>
                <w:webHidden/>
              </w:rPr>
              <w:fldChar w:fldCharType="separate"/>
            </w:r>
            <w:r w:rsidR="00424CF0">
              <w:rPr>
                <w:noProof/>
                <w:webHidden/>
              </w:rPr>
              <w:t>30</w:t>
            </w:r>
            <w:r w:rsidR="00AC58E0">
              <w:rPr>
                <w:noProof/>
                <w:webHidden/>
              </w:rPr>
              <w:fldChar w:fldCharType="end"/>
            </w:r>
          </w:hyperlink>
        </w:p>
        <w:p w14:paraId="0B9F17E0" w14:textId="77777777" w:rsidR="00AC58E0" w:rsidRDefault="00AC58E0" w:rsidP="00AC58E0">
          <w:pPr>
            <w:ind w:firstLine="482"/>
            <w:rPr>
              <w:b/>
              <w:bCs/>
              <w:lang w:val="zh-CN"/>
            </w:rPr>
          </w:pPr>
          <w:r>
            <w:rPr>
              <w:b/>
              <w:bCs/>
              <w:lang w:val="zh-CN"/>
            </w:rPr>
            <w:fldChar w:fldCharType="end"/>
          </w:r>
        </w:p>
      </w:sdtContent>
    </w:sdt>
    <w:p w14:paraId="3BC64CF3" w14:textId="77777777" w:rsidR="00AC58E0" w:rsidRPr="00AC58E0" w:rsidRDefault="00AC58E0" w:rsidP="00FD7623">
      <w:pPr>
        <w:ind w:firstLineChars="83" w:firstLine="199"/>
        <w:sectPr w:rsidR="00AC58E0" w:rsidRPr="00AC58E0" w:rsidSect="00AC58E0">
          <w:footerReference w:type="default" r:id="rId20"/>
          <w:pgSz w:w="11906" w:h="16838"/>
          <w:pgMar w:top="1418" w:right="1418" w:bottom="1418" w:left="1418" w:header="851" w:footer="992" w:gutter="0"/>
          <w:pgNumType w:start="1"/>
          <w:cols w:space="425"/>
          <w:docGrid w:type="lines" w:linePitch="326"/>
        </w:sectPr>
      </w:pPr>
    </w:p>
    <w:p w14:paraId="4DAF456F" w14:textId="77777777" w:rsidR="00FD7623" w:rsidRDefault="00FD7623" w:rsidP="00FD7623">
      <w:pPr>
        <w:ind w:firstLine="643"/>
        <w:jc w:val="center"/>
        <w:rPr>
          <w:b/>
          <w:bCs/>
          <w:sz w:val="32"/>
          <w:szCs w:val="32"/>
        </w:rPr>
      </w:pPr>
      <w:bookmarkStart w:id="0" w:name="_Toc134693333"/>
      <w:r>
        <w:rPr>
          <w:rFonts w:hint="eastAsia"/>
          <w:b/>
          <w:bCs/>
          <w:sz w:val="32"/>
          <w:szCs w:val="32"/>
        </w:rPr>
        <w:lastRenderedPageBreak/>
        <w:t>正文</w:t>
      </w:r>
    </w:p>
    <w:p w14:paraId="3FD96C9C" w14:textId="4589DBA4" w:rsidR="00CB6A7D" w:rsidRDefault="00CB6A7D" w:rsidP="00CC1165">
      <w:pPr>
        <w:pStyle w:val="1"/>
      </w:pPr>
      <w:r>
        <w:rPr>
          <w:rFonts w:hint="eastAsia"/>
        </w:rPr>
        <w:t>问题重述</w:t>
      </w:r>
      <w:bookmarkEnd w:id="0"/>
    </w:p>
    <w:p w14:paraId="18024FE6" w14:textId="68AE95A4" w:rsidR="00CC1165" w:rsidRDefault="00CC1165" w:rsidP="00CC1165">
      <w:pPr>
        <w:pStyle w:val="2"/>
      </w:pPr>
      <w:bookmarkStart w:id="1" w:name="_Toc134693334"/>
      <w:r>
        <w:rPr>
          <w:rFonts w:hint="eastAsia"/>
        </w:rPr>
        <w:t>问题背景</w:t>
      </w:r>
      <w:bookmarkEnd w:id="1"/>
    </w:p>
    <w:p w14:paraId="3CBCC64F" w14:textId="0BE7F1A6" w:rsidR="000F635E" w:rsidRDefault="000F635E" w:rsidP="00091B37">
      <w:pPr>
        <w:ind w:firstLine="480"/>
        <w:rPr>
          <w:rFonts w:cs="Times New Roman"/>
          <w:szCs w:val="24"/>
        </w:rPr>
      </w:pPr>
      <w:r>
        <w:rPr>
          <w:rFonts w:cs="Times New Roman" w:hint="eastAsia"/>
          <w:szCs w:val="24"/>
        </w:rPr>
        <w:t>近年来，中国快递行业飞速发展，</w:t>
      </w:r>
      <w:r>
        <w:rPr>
          <w:rFonts w:cs="Times New Roman" w:hint="eastAsia"/>
          <w:szCs w:val="24"/>
        </w:rPr>
        <w:t>2</w:t>
      </w:r>
      <w:r>
        <w:rPr>
          <w:rFonts w:cs="Times New Roman"/>
          <w:szCs w:val="24"/>
        </w:rPr>
        <w:t>022</w:t>
      </w:r>
      <w:r>
        <w:rPr>
          <w:rFonts w:cs="Times New Roman" w:hint="eastAsia"/>
          <w:szCs w:val="24"/>
        </w:rPr>
        <w:t>年一年内的包裹数量已超</w:t>
      </w:r>
      <w:r>
        <w:rPr>
          <w:rFonts w:cs="Times New Roman" w:hint="eastAsia"/>
          <w:szCs w:val="24"/>
        </w:rPr>
        <w:t>1</w:t>
      </w:r>
      <w:r>
        <w:rPr>
          <w:rFonts w:cs="Times New Roman"/>
          <w:szCs w:val="24"/>
        </w:rPr>
        <w:t>000</w:t>
      </w:r>
      <w:r>
        <w:rPr>
          <w:rFonts w:cs="Times New Roman" w:hint="eastAsia"/>
          <w:szCs w:val="24"/>
        </w:rPr>
        <w:t>亿件，中国凭借强大、先进、完善的快递物流体系俨然成为世界快递大国</w:t>
      </w:r>
      <w:r w:rsidR="00C72594">
        <w:rPr>
          <w:rFonts w:cs="Times New Roman" w:hint="eastAsia"/>
          <w:szCs w:val="24"/>
        </w:rPr>
        <w:t>。由于极大的包裹基数，为取得更高的经济效益，对每个包裹耗材提出了更高的要求，即使略微降低包裹耗材的成本，也能够获得极大的经济收益。附件中给出了订单数据和耗材数据，基于这些数据，探索如何装箱才能够使得耗材数</w:t>
      </w:r>
      <w:r w:rsidR="00F8326A">
        <w:rPr>
          <w:rFonts w:cs="Times New Roman" w:hint="eastAsia"/>
          <w:szCs w:val="24"/>
        </w:rPr>
        <w:t>量</w:t>
      </w:r>
      <w:r w:rsidR="00C72594">
        <w:rPr>
          <w:rFonts w:cs="Times New Roman" w:hint="eastAsia"/>
          <w:szCs w:val="24"/>
        </w:rPr>
        <w:t>尽量少，耗材利用率尽量高，从而提高经济效益。</w:t>
      </w:r>
    </w:p>
    <w:p w14:paraId="6832AFE0" w14:textId="380EFD2F" w:rsidR="00CC1165" w:rsidRDefault="00F8326A" w:rsidP="00CC1165">
      <w:pPr>
        <w:pStyle w:val="2"/>
      </w:pPr>
      <w:bookmarkStart w:id="2" w:name="_Toc134693335"/>
      <w:r>
        <w:rPr>
          <w:rFonts w:hint="eastAsia"/>
        </w:rPr>
        <w:t>三</w:t>
      </w:r>
      <w:r w:rsidR="00CC1165">
        <w:rPr>
          <w:rFonts w:hint="eastAsia"/>
        </w:rPr>
        <w:t>个任务</w:t>
      </w:r>
      <w:bookmarkEnd w:id="2"/>
    </w:p>
    <w:p w14:paraId="33480470" w14:textId="5C93E070" w:rsidR="00F8326A" w:rsidRDefault="006F0287" w:rsidP="006F0287">
      <w:pPr>
        <w:adjustRightInd w:val="0"/>
        <w:snapToGrid w:val="0"/>
        <w:ind w:firstLine="480"/>
        <w:rPr>
          <w:rFonts w:cs="Times New Roman"/>
          <w:szCs w:val="24"/>
        </w:rPr>
      </w:pPr>
      <w:r w:rsidRPr="006F0287">
        <w:rPr>
          <w:rFonts w:cs="Times New Roman"/>
        </w:rPr>
        <w:t>任务</w:t>
      </w:r>
      <w:proofErr w:type="gramStart"/>
      <w:r w:rsidRPr="006F0287">
        <w:rPr>
          <w:rFonts w:cs="Times New Roman"/>
        </w:rPr>
        <w:t>一</w:t>
      </w:r>
      <w:proofErr w:type="gramEnd"/>
      <w:r w:rsidRPr="006F0287">
        <w:rPr>
          <w:rFonts w:cs="Times New Roman"/>
        </w:rPr>
        <w:t>：任务完成者需要</w:t>
      </w:r>
      <w:r w:rsidRPr="006F0287">
        <w:rPr>
          <w:rFonts w:cs="Times New Roman"/>
          <w:szCs w:val="24"/>
        </w:rPr>
        <w:t>根据附件</w:t>
      </w:r>
      <w:r w:rsidR="00F8326A">
        <w:rPr>
          <w:rFonts w:cs="Times New Roman" w:hint="eastAsia"/>
          <w:szCs w:val="24"/>
        </w:rPr>
        <w:t>给出的订单</w:t>
      </w:r>
      <w:r w:rsidRPr="006F0287">
        <w:rPr>
          <w:rFonts w:cs="Times New Roman"/>
          <w:szCs w:val="24"/>
        </w:rPr>
        <w:t>数据，</w:t>
      </w:r>
      <w:r w:rsidR="00F8326A">
        <w:rPr>
          <w:rFonts w:cs="Times New Roman" w:hint="eastAsia"/>
          <w:szCs w:val="24"/>
        </w:rPr>
        <w:t>对每个订单采用箱装或袋装的方法进行处理，建立合理的装箱模型，该模型需满足两个要求，一是使</w:t>
      </w:r>
      <w:proofErr w:type="gramStart"/>
      <w:r w:rsidR="00F8326A">
        <w:rPr>
          <w:rFonts w:cs="Times New Roman" w:hint="eastAsia"/>
          <w:szCs w:val="24"/>
        </w:rPr>
        <w:t>耗材数</w:t>
      </w:r>
      <w:proofErr w:type="gramEnd"/>
      <w:r w:rsidR="00F8326A">
        <w:rPr>
          <w:rFonts w:cs="Times New Roman" w:hint="eastAsia"/>
          <w:szCs w:val="24"/>
        </w:rPr>
        <w:t>尽量少，二是在</w:t>
      </w:r>
      <w:proofErr w:type="gramStart"/>
      <w:r w:rsidR="00F8326A">
        <w:rPr>
          <w:rFonts w:cs="Times New Roman" w:hint="eastAsia"/>
          <w:szCs w:val="24"/>
        </w:rPr>
        <w:t>耗材数</w:t>
      </w:r>
      <w:proofErr w:type="gramEnd"/>
      <w:r w:rsidR="00F8326A">
        <w:rPr>
          <w:rFonts w:cs="Times New Roman" w:hint="eastAsia"/>
          <w:szCs w:val="24"/>
        </w:rPr>
        <w:t>尽量少的前提下使得</w:t>
      </w:r>
      <w:proofErr w:type="gramStart"/>
      <w:r w:rsidR="00F8326A">
        <w:rPr>
          <w:rFonts w:cs="Times New Roman" w:hint="eastAsia"/>
          <w:szCs w:val="24"/>
        </w:rPr>
        <w:t>耗材总</w:t>
      </w:r>
      <w:proofErr w:type="gramEnd"/>
      <w:r w:rsidR="00F8326A">
        <w:rPr>
          <w:rFonts w:cs="Times New Roman" w:hint="eastAsia"/>
          <w:szCs w:val="24"/>
        </w:rPr>
        <w:t>体积尽量小。最后，给出具体的装箱方案，包括耗材的数量和</w:t>
      </w:r>
      <w:proofErr w:type="gramStart"/>
      <w:r w:rsidR="00F8326A">
        <w:rPr>
          <w:rFonts w:cs="Times New Roman" w:hint="eastAsia"/>
          <w:szCs w:val="24"/>
        </w:rPr>
        <w:t>耗材总</w:t>
      </w:r>
      <w:proofErr w:type="gramEnd"/>
      <w:r w:rsidR="00F8326A">
        <w:rPr>
          <w:rFonts w:cs="Times New Roman" w:hint="eastAsia"/>
          <w:szCs w:val="24"/>
        </w:rPr>
        <w:t>体积。</w:t>
      </w:r>
    </w:p>
    <w:p w14:paraId="295E96B1" w14:textId="3BE6E08B" w:rsidR="00B340A0" w:rsidRDefault="006F0287" w:rsidP="006F0287">
      <w:pPr>
        <w:ind w:firstLine="480"/>
      </w:pPr>
      <w:r>
        <w:rPr>
          <w:rFonts w:hint="eastAsia"/>
        </w:rPr>
        <w:t>任务二：</w:t>
      </w:r>
      <w:r w:rsidR="00B340A0">
        <w:rPr>
          <w:rFonts w:hint="eastAsia"/>
        </w:rPr>
        <w:t>任务完成者需要根据附件数据在耗材种数不变的前提下优化耗材尺寸</w:t>
      </w:r>
      <w:r w:rsidR="00E40E26">
        <w:rPr>
          <w:rFonts w:hint="eastAsia"/>
        </w:rPr>
        <w:t>，要求优化后的方案装载物品的耗材数量能够尽量减少，在此前提下，耗材的总体积也应尽量小，</w:t>
      </w:r>
      <w:r w:rsidR="007F14C9">
        <w:rPr>
          <w:rFonts w:hint="eastAsia"/>
        </w:rPr>
        <w:t>且不超过原方案的总体积。给出具体的耗材尺寸优化方案，以及优化后每种耗材的具体尺寸、使用数量和</w:t>
      </w:r>
      <w:proofErr w:type="gramStart"/>
      <w:r w:rsidR="007F14C9">
        <w:rPr>
          <w:rFonts w:hint="eastAsia"/>
        </w:rPr>
        <w:t>耗材总</w:t>
      </w:r>
      <w:proofErr w:type="gramEnd"/>
      <w:r w:rsidR="007F14C9">
        <w:rPr>
          <w:rFonts w:hint="eastAsia"/>
        </w:rPr>
        <w:t>体积。</w:t>
      </w:r>
    </w:p>
    <w:p w14:paraId="35CB5F40" w14:textId="5A89D64B" w:rsidR="00113A20" w:rsidRDefault="006F0287" w:rsidP="006F0287">
      <w:pPr>
        <w:ind w:firstLine="480"/>
        <w:rPr>
          <w:rFonts w:ascii="宋体" w:hAnsi="宋体" w:cs="宋体"/>
          <w:szCs w:val="24"/>
        </w:rPr>
      </w:pPr>
      <w:r>
        <w:rPr>
          <w:rFonts w:ascii="宋体" w:hAnsi="宋体" w:cs="宋体" w:hint="eastAsia"/>
          <w:szCs w:val="24"/>
        </w:rPr>
        <w:t>任务三：</w:t>
      </w:r>
      <w:r w:rsidR="00E15EB7">
        <w:rPr>
          <w:rFonts w:ascii="宋体" w:hAnsi="宋体" w:cs="宋体" w:hint="eastAsia"/>
          <w:szCs w:val="24"/>
        </w:rPr>
        <w:t>任务完成者需要</w:t>
      </w:r>
      <w:r w:rsidR="0016301C">
        <w:rPr>
          <w:rFonts w:ascii="宋体" w:hAnsi="宋体" w:cs="宋体" w:hint="eastAsia"/>
          <w:szCs w:val="24"/>
        </w:rPr>
        <w:t>考虑货物和耗材具备</w:t>
      </w:r>
      <w:r w:rsidR="00E15EB7">
        <w:rPr>
          <w:rFonts w:ascii="宋体" w:hAnsi="宋体" w:cs="宋体" w:hint="eastAsia"/>
          <w:szCs w:val="24"/>
        </w:rPr>
        <w:t>能够被轻微挤压</w:t>
      </w:r>
      <w:r w:rsidR="0016301C">
        <w:rPr>
          <w:rFonts w:ascii="宋体" w:hAnsi="宋体" w:cs="宋体" w:hint="eastAsia"/>
          <w:szCs w:val="24"/>
        </w:rPr>
        <w:t>的柔性</w:t>
      </w:r>
      <w:r w:rsidR="00E15EB7">
        <w:rPr>
          <w:rFonts w:ascii="宋体" w:hAnsi="宋体" w:cs="宋体" w:hint="eastAsia"/>
          <w:szCs w:val="24"/>
        </w:rPr>
        <w:t>属性，重新完成前面两个任务，要求耗材伸展时的长、宽、高都不能超过原尺寸的</w:t>
      </w:r>
      <w:r w:rsidR="00E15EB7" w:rsidRPr="00E15EB7">
        <w:rPr>
          <w:rFonts w:cs="Times New Roman"/>
          <w:szCs w:val="24"/>
        </w:rPr>
        <w:t>5%</w:t>
      </w:r>
      <w:r w:rsidR="00E15EB7">
        <w:rPr>
          <w:rFonts w:ascii="宋体" w:hAnsi="宋体" w:cs="宋体" w:hint="eastAsia"/>
          <w:szCs w:val="24"/>
        </w:rPr>
        <w:t>。</w:t>
      </w:r>
    </w:p>
    <w:p w14:paraId="29EDAABF" w14:textId="1C936DFC" w:rsidR="00CB6A7D" w:rsidRDefault="00CB6A7D" w:rsidP="00CB6A7D">
      <w:pPr>
        <w:pStyle w:val="1"/>
      </w:pPr>
      <w:bookmarkStart w:id="3" w:name="_Toc134693336"/>
      <w:r>
        <w:rPr>
          <w:rFonts w:hint="eastAsia"/>
        </w:rPr>
        <w:t>问题分析</w:t>
      </w:r>
      <w:bookmarkEnd w:id="3"/>
    </w:p>
    <w:p w14:paraId="5EEF23CD" w14:textId="59EAA770" w:rsidR="00CB6A7D" w:rsidRDefault="00A02F05" w:rsidP="00A02F05">
      <w:pPr>
        <w:pStyle w:val="2"/>
      </w:pPr>
      <w:bookmarkStart w:id="4" w:name="_Toc134693337"/>
      <w:r>
        <w:rPr>
          <w:rFonts w:hint="eastAsia"/>
        </w:rPr>
        <w:t>问题</w:t>
      </w:r>
      <w:proofErr w:type="gramStart"/>
      <w:r>
        <w:rPr>
          <w:rFonts w:hint="eastAsia"/>
        </w:rPr>
        <w:t>一</w:t>
      </w:r>
      <w:proofErr w:type="gramEnd"/>
      <w:r>
        <w:rPr>
          <w:rFonts w:hint="eastAsia"/>
        </w:rPr>
        <w:t>的分析</w:t>
      </w:r>
      <w:bookmarkEnd w:id="4"/>
    </w:p>
    <w:p w14:paraId="0433EC47" w14:textId="390866BF" w:rsidR="005715D8" w:rsidRDefault="005715D8" w:rsidP="00242DB8">
      <w:pPr>
        <w:adjustRightInd w:val="0"/>
        <w:snapToGrid w:val="0"/>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1E097B">
        <w:rPr>
          <w:rFonts w:hint="eastAsia"/>
        </w:rPr>
        <w:t>。</w:t>
      </w:r>
      <w:r w:rsidR="00242DB8">
        <w:rPr>
          <w:rFonts w:hint="eastAsia"/>
        </w:rPr>
        <w:t>根据提示，物体的长、宽、高并不限定，故对于每一种物体，长、宽、高的组合共有</w:t>
      </w:r>
      <w:r w:rsidR="00242DB8" w:rsidRPr="00242DB8">
        <w:rPr>
          <w:position w:val="-12"/>
        </w:rPr>
        <w:object w:dxaOrig="978" w:dyaOrig="358" w14:anchorId="385F36DA">
          <v:shape id="_x0000_i1028" type="#_x0000_t75" style="width:48.9pt;height:17.9pt" o:ole="">
            <v:imagedata r:id="rId21" o:title=""/>
          </v:shape>
          <o:OLEObject Type="Embed" ProgID="Equation.AxMath" ShapeID="_x0000_i1028" DrawAspect="Content" ObjectID="_1745437779" r:id="rId22"/>
        </w:object>
      </w:r>
      <w:r w:rsidR="00242DB8">
        <w:rPr>
          <w:rFonts w:hint="eastAsia"/>
        </w:rPr>
        <w:t>种</w:t>
      </w:r>
      <w:r>
        <w:rPr>
          <w:rFonts w:hint="eastAsia"/>
        </w:rPr>
        <w:t>。</w:t>
      </w:r>
      <w:r w:rsidR="001E097B">
        <w:rPr>
          <w:rFonts w:hint="eastAsia"/>
        </w:rPr>
        <w:t>考虑</w:t>
      </w:r>
      <w:r>
        <w:rPr>
          <w:rFonts w:hint="eastAsia"/>
        </w:rPr>
        <w:t>通过坐标方法</w:t>
      </w:r>
      <w:r w:rsidR="00242DB8">
        <w:rPr>
          <w:rFonts w:hint="eastAsia"/>
        </w:rPr>
        <w:t>对每一个物体的不同长、宽、高组合</w:t>
      </w:r>
      <w:r>
        <w:rPr>
          <w:rFonts w:hint="eastAsia"/>
        </w:rPr>
        <w:t>建立物体装载的约束条件，</w:t>
      </w:r>
      <w:r w:rsidR="00242DB8">
        <w:rPr>
          <w:rFonts w:hint="eastAsia"/>
        </w:rPr>
        <w:t>包括所有装载物体的</w:t>
      </w:r>
      <w:r w:rsidR="001E097B">
        <w:rPr>
          <w:rFonts w:hint="eastAsia"/>
        </w:rPr>
        <w:t>总</w:t>
      </w:r>
      <w:r w:rsidR="00242DB8">
        <w:rPr>
          <w:rFonts w:hint="eastAsia"/>
        </w:rPr>
        <w:t>长、</w:t>
      </w:r>
      <w:r w:rsidR="001E097B">
        <w:rPr>
          <w:rFonts w:hint="eastAsia"/>
        </w:rPr>
        <w:t>总</w:t>
      </w:r>
      <w:proofErr w:type="gramStart"/>
      <w:r w:rsidR="00242DB8">
        <w:rPr>
          <w:rFonts w:hint="eastAsia"/>
        </w:rPr>
        <w:t>宽</w:t>
      </w:r>
      <w:r w:rsidR="001E097B">
        <w:rPr>
          <w:rFonts w:hint="eastAsia"/>
        </w:rPr>
        <w:t>和总</w:t>
      </w:r>
      <w:proofErr w:type="gramEnd"/>
      <w:r w:rsidR="00242DB8">
        <w:rPr>
          <w:rFonts w:hint="eastAsia"/>
        </w:rPr>
        <w:t>高</w:t>
      </w:r>
      <w:r w:rsidR="001E097B">
        <w:rPr>
          <w:rFonts w:hint="eastAsia"/>
        </w:rPr>
        <w:t>度</w:t>
      </w:r>
      <w:r w:rsidR="00242DB8">
        <w:rPr>
          <w:rFonts w:hint="eastAsia"/>
        </w:rPr>
        <w:t>不能超过耗材</w:t>
      </w:r>
      <w:r w:rsidR="001E097B">
        <w:rPr>
          <w:rFonts w:hint="eastAsia"/>
        </w:rPr>
        <w:t>的长、宽、高</w:t>
      </w:r>
      <w:r w:rsidR="00242DB8">
        <w:rPr>
          <w:rFonts w:hint="eastAsia"/>
        </w:rPr>
        <w:t>，耗材数量应不超过订单物体数量，同一耗材内的物体在空间上不能有重合的部分等。</w:t>
      </w:r>
      <w:r w:rsidR="001E097B">
        <w:rPr>
          <w:rFonts w:hint="eastAsia"/>
        </w:rPr>
        <w:t>然后，</w:t>
      </w:r>
      <w:r>
        <w:rPr>
          <w:rFonts w:hint="eastAsia"/>
        </w:rPr>
        <w:t>以耗材数量尽可能少为第一目标，</w:t>
      </w:r>
      <w:proofErr w:type="gramStart"/>
      <w:r>
        <w:rPr>
          <w:rFonts w:hint="eastAsia"/>
        </w:rPr>
        <w:t>耗材总</w:t>
      </w:r>
      <w:proofErr w:type="gramEnd"/>
      <w:r>
        <w:rPr>
          <w:rFonts w:hint="eastAsia"/>
        </w:rPr>
        <w:t>体积尽量小为第二目标建立物体装载的多目标规划模型。最后，采用主次目标法，</w:t>
      </w:r>
      <w:r w:rsidRPr="008F4F4D">
        <w:rPr>
          <w:rFonts w:hint="eastAsia"/>
          <w:color w:val="FF0000"/>
        </w:rPr>
        <w:t>通过循环遍历的方法</w:t>
      </w:r>
      <w:r w:rsidR="00D21436">
        <w:rPr>
          <w:rFonts w:hint="eastAsia"/>
          <w:color w:val="FF0000"/>
        </w:rPr>
        <w:t>对模型</w:t>
      </w:r>
      <w:r w:rsidRPr="008F4F4D">
        <w:rPr>
          <w:rFonts w:hint="eastAsia"/>
          <w:color w:val="FF0000"/>
        </w:rPr>
        <w:t>进行求解</w:t>
      </w:r>
      <w:r w:rsidR="00D21436">
        <w:rPr>
          <w:rFonts w:hint="eastAsia"/>
          <w:color w:val="FF0000"/>
        </w:rPr>
        <w:t>，分别得到只用袋装，只用箱装和两种耗材同时使用的具体方案</w:t>
      </w:r>
      <w:r w:rsidRPr="008F4F4D">
        <w:rPr>
          <w:rFonts w:hint="eastAsia"/>
          <w:color w:val="FF0000"/>
        </w:rPr>
        <w:t>。</w:t>
      </w:r>
    </w:p>
    <w:p w14:paraId="6589243D" w14:textId="20FC4120" w:rsidR="00A02F05" w:rsidRDefault="00A02F05" w:rsidP="00A02F05">
      <w:pPr>
        <w:pStyle w:val="2"/>
      </w:pPr>
      <w:bookmarkStart w:id="5" w:name="_Toc134693338"/>
      <w:r>
        <w:rPr>
          <w:rFonts w:hint="eastAsia"/>
        </w:rPr>
        <w:t>问题二的分析</w:t>
      </w:r>
      <w:bookmarkEnd w:id="5"/>
    </w:p>
    <w:p w14:paraId="0358881B" w14:textId="77777777" w:rsidR="00FD229B" w:rsidRDefault="00FD229B" w:rsidP="00CF26EA">
      <w:pPr>
        <w:adjustRightInd w:val="0"/>
        <w:snapToGrid w:val="0"/>
        <w:ind w:firstLine="480"/>
      </w:pPr>
      <w:bookmarkStart w:id="6" w:name="_Hlk109900296"/>
    </w:p>
    <w:p w14:paraId="63889523" w14:textId="77777777" w:rsidR="00FD229B" w:rsidRDefault="00FD229B" w:rsidP="00CF26EA">
      <w:pPr>
        <w:adjustRightInd w:val="0"/>
        <w:snapToGrid w:val="0"/>
        <w:ind w:firstLine="480"/>
      </w:pPr>
    </w:p>
    <w:p w14:paraId="478E4DBE" w14:textId="77777777" w:rsidR="00FD229B" w:rsidRDefault="00FD229B" w:rsidP="00CF26EA">
      <w:pPr>
        <w:adjustRightInd w:val="0"/>
        <w:snapToGrid w:val="0"/>
        <w:ind w:firstLine="480"/>
      </w:pPr>
    </w:p>
    <w:p w14:paraId="49668C2F" w14:textId="77777777" w:rsidR="00FD229B" w:rsidRDefault="00FD229B" w:rsidP="00CF26EA">
      <w:pPr>
        <w:adjustRightInd w:val="0"/>
        <w:snapToGrid w:val="0"/>
        <w:ind w:firstLine="480"/>
      </w:pPr>
    </w:p>
    <w:p w14:paraId="31A89118" w14:textId="77777777" w:rsidR="00FD229B" w:rsidRDefault="00FD229B" w:rsidP="00CF26EA">
      <w:pPr>
        <w:adjustRightInd w:val="0"/>
        <w:snapToGrid w:val="0"/>
        <w:ind w:firstLine="480"/>
      </w:pPr>
    </w:p>
    <w:p w14:paraId="7CE22B7C" w14:textId="77777777" w:rsidR="00FD229B" w:rsidRDefault="00FD229B" w:rsidP="00CF26EA">
      <w:pPr>
        <w:adjustRightInd w:val="0"/>
        <w:snapToGrid w:val="0"/>
        <w:ind w:firstLine="480"/>
      </w:pPr>
    </w:p>
    <w:p w14:paraId="419E9165" w14:textId="77777777" w:rsidR="00FD229B" w:rsidRDefault="00FD229B" w:rsidP="00CF26EA">
      <w:pPr>
        <w:adjustRightInd w:val="0"/>
        <w:snapToGrid w:val="0"/>
        <w:ind w:firstLine="480"/>
      </w:pPr>
    </w:p>
    <w:p w14:paraId="603B03D8" w14:textId="77777777" w:rsidR="00FD229B" w:rsidRDefault="00FD229B" w:rsidP="00CF26EA">
      <w:pPr>
        <w:adjustRightInd w:val="0"/>
        <w:snapToGrid w:val="0"/>
        <w:ind w:firstLine="480"/>
      </w:pPr>
    </w:p>
    <w:bookmarkEnd w:id="6"/>
    <w:p w14:paraId="085B1F54" w14:textId="530F6CAE" w:rsidR="00A02F05" w:rsidRPr="00E76613" w:rsidRDefault="00A02F05" w:rsidP="00CF26EA">
      <w:pPr>
        <w:adjustRightInd w:val="0"/>
        <w:snapToGrid w:val="0"/>
        <w:ind w:firstLine="480"/>
      </w:pPr>
    </w:p>
    <w:p w14:paraId="28569897" w14:textId="2D1198D1" w:rsidR="00A02F05" w:rsidRDefault="00A02F05" w:rsidP="00A02F05">
      <w:pPr>
        <w:pStyle w:val="2"/>
      </w:pPr>
      <w:bookmarkStart w:id="7" w:name="_Toc134693339"/>
      <w:r>
        <w:rPr>
          <w:rFonts w:hint="eastAsia"/>
        </w:rPr>
        <w:t>问题三的分析</w:t>
      </w:r>
      <w:bookmarkEnd w:id="7"/>
    </w:p>
    <w:p w14:paraId="2B31590D" w14:textId="6D2A4A0A" w:rsidR="005404C4" w:rsidRDefault="005404C4" w:rsidP="00797662">
      <w:pPr>
        <w:ind w:firstLine="480"/>
        <w:rPr>
          <w:rFonts w:ascii="宋体" w:hAnsi="宋体" w:cs="宋体"/>
          <w:szCs w:val="24"/>
        </w:rPr>
      </w:pPr>
    </w:p>
    <w:p w14:paraId="38669FD7" w14:textId="77777777" w:rsidR="00FD229B" w:rsidRDefault="00FD229B" w:rsidP="00797662">
      <w:pPr>
        <w:ind w:firstLine="480"/>
        <w:rPr>
          <w:rFonts w:ascii="宋体" w:hAnsi="宋体" w:cs="宋体"/>
          <w:szCs w:val="24"/>
        </w:rPr>
      </w:pPr>
    </w:p>
    <w:p w14:paraId="58933382" w14:textId="77777777" w:rsidR="00FD229B" w:rsidRDefault="00FD229B" w:rsidP="00797662">
      <w:pPr>
        <w:ind w:firstLine="480"/>
        <w:rPr>
          <w:rFonts w:ascii="宋体" w:hAnsi="宋体" w:cs="宋体"/>
          <w:szCs w:val="24"/>
        </w:rPr>
      </w:pPr>
    </w:p>
    <w:p w14:paraId="0CBB19A6" w14:textId="77777777" w:rsidR="00FD229B" w:rsidRDefault="00FD229B" w:rsidP="00797662">
      <w:pPr>
        <w:ind w:firstLine="480"/>
        <w:rPr>
          <w:rFonts w:ascii="宋体" w:hAnsi="宋体" w:cs="宋体"/>
          <w:szCs w:val="24"/>
        </w:rPr>
      </w:pPr>
    </w:p>
    <w:p w14:paraId="5B0C94A6" w14:textId="77777777" w:rsidR="00FD229B" w:rsidRDefault="00FD229B" w:rsidP="00797662">
      <w:pPr>
        <w:ind w:firstLine="480"/>
        <w:rPr>
          <w:rFonts w:ascii="宋体" w:hAnsi="宋体" w:cs="宋体"/>
          <w:szCs w:val="24"/>
        </w:rPr>
      </w:pPr>
    </w:p>
    <w:p w14:paraId="7483F36D" w14:textId="77777777" w:rsidR="00FD229B" w:rsidRDefault="00FD229B" w:rsidP="00797662">
      <w:pPr>
        <w:ind w:firstLine="480"/>
        <w:rPr>
          <w:rFonts w:ascii="宋体" w:hAnsi="宋体" w:cs="宋体"/>
          <w:szCs w:val="24"/>
        </w:rPr>
      </w:pPr>
    </w:p>
    <w:p w14:paraId="01F463F4" w14:textId="77777777" w:rsidR="00FD229B" w:rsidRDefault="00FD229B" w:rsidP="00797662">
      <w:pPr>
        <w:ind w:firstLine="480"/>
        <w:rPr>
          <w:rFonts w:ascii="宋体" w:hAnsi="宋体" w:cs="宋体"/>
          <w:szCs w:val="24"/>
        </w:rPr>
      </w:pPr>
    </w:p>
    <w:p w14:paraId="3A68807D" w14:textId="77777777" w:rsidR="00FD229B" w:rsidRDefault="00FD229B" w:rsidP="00797662">
      <w:pPr>
        <w:ind w:firstLine="480"/>
        <w:rPr>
          <w:rFonts w:ascii="宋体" w:hAnsi="宋体" w:cs="宋体"/>
          <w:szCs w:val="24"/>
        </w:rPr>
      </w:pPr>
    </w:p>
    <w:p w14:paraId="0B1957EF" w14:textId="77777777" w:rsidR="00FD229B" w:rsidRPr="00A32B4B" w:rsidRDefault="00FD229B" w:rsidP="00797662">
      <w:pPr>
        <w:ind w:firstLine="480"/>
      </w:pPr>
    </w:p>
    <w:p w14:paraId="4786B951" w14:textId="173D65B6" w:rsidR="00CB6A7D" w:rsidRDefault="00CB6A7D" w:rsidP="00CB6A7D">
      <w:pPr>
        <w:pStyle w:val="1"/>
      </w:pPr>
      <w:bookmarkStart w:id="8" w:name="_Toc134693341"/>
      <w:r>
        <w:rPr>
          <w:rFonts w:hint="eastAsia"/>
        </w:rPr>
        <w:t>模型假设</w:t>
      </w:r>
      <w:bookmarkEnd w:id="8"/>
    </w:p>
    <w:p w14:paraId="2973C2B9" w14:textId="7DDEE9A2" w:rsidR="00CB6A7D" w:rsidRDefault="00A02F05">
      <w:pPr>
        <w:widowControl/>
        <w:ind w:firstLineChars="0" w:firstLine="0"/>
        <w:jc w:val="left"/>
      </w:pPr>
      <w:r>
        <w:rPr>
          <w:rFonts w:hint="eastAsia"/>
        </w:rPr>
        <w:t>1</w:t>
      </w:r>
      <w:r>
        <w:t>.</w:t>
      </w:r>
      <w:r w:rsidR="00C43D0E" w:rsidRPr="00FD48E0">
        <w:rPr>
          <w:rFonts w:hint="eastAsia"/>
          <w:b/>
          <w:bCs/>
        </w:rPr>
        <w:t>假设</w:t>
      </w:r>
      <w:r w:rsidR="005E388E" w:rsidRPr="00FD48E0">
        <w:rPr>
          <w:rFonts w:hint="eastAsia"/>
          <w:b/>
          <w:bCs/>
        </w:rPr>
        <w:t>国家</w:t>
      </w:r>
      <w:r w:rsidR="00FD48E0" w:rsidRPr="00FD48E0">
        <w:rPr>
          <w:rFonts w:hint="eastAsia"/>
          <w:b/>
          <w:bCs/>
        </w:rPr>
        <w:t>关于烟草行业的</w:t>
      </w:r>
      <w:r w:rsidR="005E388E" w:rsidRPr="00FD48E0">
        <w:rPr>
          <w:rFonts w:hint="eastAsia"/>
          <w:b/>
          <w:bCs/>
        </w:rPr>
        <w:t>政策</w:t>
      </w:r>
      <w:r w:rsidR="00FD48E0" w:rsidRPr="00FD48E0">
        <w:rPr>
          <w:rFonts w:hint="eastAsia"/>
          <w:b/>
          <w:bCs/>
        </w:rPr>
        <w:t>近几年不会发生较大的调整和改变</w:t>
      </w:r>
      <w:r w:rsidR="00FD48E0">
        <w:rPr>
          <w:rFonts w:hint="eastAsia"/>
        </w:rPr>
        <w:t>，各品牌销量的预测能够根据往年的销量数据预测得到。</w:t>
      </w:r>
    </w:p>
    <w:p w14:paraId="637FC9F3" w14:textId="5D2D6C63" w:rsidR="00A02F05" w:rsidRDefault="00A02F05">
      <w:pPr>
        <w:widowControl/>
        <w:ind w:firstLineChars="0" w:firstLine="0"/>
        <w:jc w:val="left"/>
      </w:pPr>
      <w:r>
        <w:rPr>
          <w:rFonts w:hint="eastAsia"/>
        </w:rPr>
        <w:t>2</w:t>
      </w:r>
      <w:r>
        <w:t>.</w:t>
      </w:r>
      <w:r w:rsidR="00FD48E0" w:rsidRPr="00FD48E0">
        <w:rPr>
          <w:rFonts w:hint="eastAsia"/>
          <w:b/>
          <w:bCs/>
        </w:rPr>
        <w:t>假设题中给出的数据可靠</w:t>
      </w:r>
      <w:r w:rsidR="00FD48E0">
        <w:rPr>
          <w:rFonts w:hint="eastAsia"/>
        </w:rPr>
        <w:t>，为模型的建立提供基础。</w:t>
      </w:r>
    </w:p>
    <w:p w14:paraId="32A3FA44" w14:textId="75863230" w:rsidR="00B01435" w:rsidRDefault="00B01435">
      <w:pPr>
        <w:widowControl/>
        <w:ind w:firstLineChars="0" w:firstLine="0"/>
        <w:jc w:val="left"/>
      </w:pPr>
      <w:r>
        <w:rPr>
          <w:rFonts w:hint="eastAsia"/>
        </w:rPr>
        <w:t>3</w:t>
      </w:r>
      <w:r>
        <w:t>.</w:t>
      </w:r>
      <w:r w:rsidR="003F531B" w:rsidRPr="003F531B">
        <w:rPr>
          <w:rFonts w:hint="eastAsia"/>
          <w:b/>
          <w:bCs/>
        </w:rPr>
        <w:t>假设客户用于购买卷烟的资金稳定变化，不发生突发状况</w:t>
      </w:r>
      <w:r w:rsidR="003F531B">
        <w:rPr>
          <w:rFonts w:hint="eastAsia"/>
        </w:rPr>
        <w:t>，便于分析每年的总销额变化规律</w:t>
      </w:r>
      <w:r w:rsidR="00FD229B">
        <w:rPr>
          <w:rFonts w:hint="eastAsia"/>
        </w:rPr>
        <w:t>。</w:t>
      </w:r>
    </w:p>
    <w:p w14:paraId="3A58A61C" w14:textId="5786F2E1" w:rsidR="005A7518" w:rsidRDefault="005A7518">
      <w:pPr>
        <w:widowControl/>
        <w:ind w:firstLineChars="0" w:firstLine="0"/>
        <w:jc w:val="left"/>
      </w:pPr>
    </w:p>
    <w:p w14:paraId="3A90E703" w14:textId="42D98135" w:rsidR="00CB6A7D" w:rsidRDefault="00CB6A7D" w:rsidP="00CB6A7D">
      <w:pPr>
        <w:pStyle w:val="1"/>
      </w:pPr>
      <w:bookmarkStart w:id="9" w:name="_Toc134693342"/>
      <w:r>
        <w:rPr>
          <w:rFonts w:hint="eastAsia"/>
        </w:rPr>
        <w:t>符号说明</w:t>
      </w:r>
      <w:bookmarkEnd w:id="9"/>
    </w:p>
    <w:tbl>
      <w:tblPr>
        <w:tblStyle w:val="a9"/>
        <w:tblW w:w="9026" w:type="dxa"/>
        <w:tblLook w:val="04A0" w:firstRow="1" w:lastRow="0" w:firstColumn="1" w:lastColumn="0" w:noHBand="0" w:noVBand="1"/>
      </w:tblPr>
      <w:tblGrid>
        <w:gridCol w:w="1265"/>
        <w:gridCol w:w="7761"/>
      </w:tblGrid>
      <w:tr w:rsidR="00A90DD4" w:rsidRPr="00A90DD4" w14:paraId="7440E7EA" w14:textId="77777777" w:rsidTr="00AC661C">
        <w:trPr>
          <w:cnfStyle w:val="100000000000" w:firstRow="1" w:lastRow="0" w:firstColumn="0" w:lastColumn="0" w:oddVBand="0" w:evenVBand="0" w:oddHBand="0" w:evenHBand="0" w:firstRowFirstColumn="0" w:firstRowLastColumn="0" w:lastRowFirstColumn="0" w:lastRowLastColumn="0"/>
          <w:trHeight w:val="441"/>
        </w:trPr>
        <w:tc>
          <w:tcPr>
            <w:tcW w:w="1265" w:type="dxa"/>
            <w:vAlign w:val="center"/>
          </w:tcPr>
          <w:p w14:paraId="6FA508DA" w14:textId="30E2F148"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符号</w:t>
            </w:r>
          </w:p>
        </w:tc>
        <w:tc>
          <w:tcPr>
            <w:tcW w:w="7761" w:type="dxa"/>
            <w:vAlign w:val="center"/>
          </w:tcPr>
          <w:p w14:paraId="29518444" w14:textId="1825AE9D"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说明</w:t>
            </w:r>
          </w:p>
        </w:tc>
      </w:tr>
      <w:tr w:rsidR="00A90DD4" w:rsidRPr="00A90DD4" w14:paraId="70DB3AAC" w14:textId="77777777" w:rsidTr="00AC661C">
        <w:trPr>
          <w:trHeight w:val="441"/>
        </w:trPr>
        <w:tc>
          <w:tcPr>
            <w:tcW w:w="1265" w:type="dxa"/>
            <w:vAlign w:val="center"/>
          </w:tcPr>
          <w:p w14:paraId="790DED85" w14:textId="123FEE9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43" w:dyaOrig="358" w14:anchorId="2BD129DE">
                <v:shape id="_x0000_i1029" type="#_x0000_t75" style="width:12pt;height:18.5pt" o:ole="">
                  <v:imagedata r:id="rId8" o:title=""/>
                </v:shape>
                <o:OLEObject Type="Embed" ProgID="Equation.AxMath" ShapeID="_x0000_i1029" DrawAspect="Content" ObjectID="_1745437780" r:id="rId23"/>
              </w:object>
            </w:r>
          </w:p>
        </w:tc>
        <w:tc>
          <w:tcPr>
            <w:tcW w:w="7761" w:type="dxa"/>
            <w:vAlign w:val="center"/>
          </w:tcPr>
          <w:p w14:paraId="265E0EB7" w14:textId="4643A30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客户经营能力得分</w:t>
            </w:r>
          </w:p>
        </w:tc>
      </w:tr>
      <w:tr w:rsidR="00A90DD4" w:rsidRPr="00A90DD4" w14:paraId="6A07432B" w14:textId="77777777" w:rsidTr="00AC661C">
        <w:trPr>
          <w:trHeight w:val="441"/>
        </w:trPr>
        <w:tc>
          <w:tcPr>
            <w:tcW w:w="1265" w:type="dxa"/>
            <w:vAlign w:val="center"/>
          </w:tcPr>
          <w:p w14:paraId="2566C68F" w14:textId="34D3A18D"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34" w:dyaOrig="358" w14:anchorId="310C02C9">
                <v:shape id="_x0000_i1030" type="#_x0000_t75" style="width:12pt;height:18.5pt" o:ole="">
                  <v:imagedata r:id="rId24" o:title=""/>
                </v:shape>
                <o:OLEObject Type="Embed" ProgID="Equation.AxMath" ShapeID="_x0000_i1030" DrawAspect="Content" ObjectID="_1745437781" r:id="rId25"/>
              </w:object>
            </w:r>
          </w:p>
        </w:tc>
        <w:tc>
          <w:tcPr>
            <w:tcW w:w="7761" w:type="dxa"/>
            <w:vAlign w:val="center"/>
          </w:tcPr>
          <w:p w14:paraId="72DC1484" w14:textId="044047B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品牌竞争力得分</w:t>
            </w:r>
          </w:p>
        </w:tc>
      </w:tr>
      <w:tr w:rsidR="00A90DD4" w:rsidRPr="00A90DD4" w14:paraId="344E1B62" w14:textId="77777777" w:rsidTr="00AC661C">
        <w:trPr>
          <w:trHeight w:val="441"/>
        </w:trPr>
        <w:tc>
          <w:tcPr>
            <w:tcW w:w="1265" w:type="dxa"/>
            <w:vAlign w:val="center"/>
          </w:tcPr>
          <w:p w14:paraId="33A8BE43" w14:textId="0825D6E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8" w:dyaOrig="430" w14:anchorId="5D4055BB">
                <v:shape id="_x0000_i1031" type="#_x0000_t75" style="width:13pt;height:21.5pt" o:ole="">
                  <v:imagedata r:id="rId10" o:title=""/>
                </v:shape>
                <o:OLEObject Type="Embed" ProgID="Equation.AxMath" ShapeID="_x0000_i1031" DrawAspect="Content" ObjectID="_1745437782" r:id="rId26"/>
              </w:object>
            </w:r>
          </w:p>
        </w:tc>
        <w:tc>
          <w:tcPr>
            <w:tcW w:w="7761" w:type="dxa"/>
            <w:vAlign w:val="center"/>
          </w:tcPr>
          <w:p w14:paraId="6B97D832" w14:textId="1ACD9E5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平均品牌竞争力得分</w:t>
            </w:r>
          </w:p>
        </w:tc>
      </w:tr>
      <w:tr w:rsidR="00A90DD4" w:rsidRPr="00A90DD4" w14:paraId="17A1D069" w14:textId="77777777" w:rsidTr="00AC661C">
        <w:trPr>
          <w:trHeight w:val="441"/>
        </w:trPr>
        <w:tc>
          <w:tcPr>
            <w:tcW w:w="1265" w:type="dxa"/>
            <w:vAlign w:val="center"/>
          </w:tcPr>
          <w:p w14:paraId="337D4D94" w14:textId="036F7D77"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78" w:dyaOrig="358" w14:anchorId="64F76F23">
                <v:shape id="_x0000_i1032" type="#_x0000_t75" style="width:13.5pt;height:18.5pt" o:ole="">
                  <v:imagedata r:id="rId27" o:title=""/>
                </v:shape>
                <o:OLEObject Type="Embed" ProgID="Equation.AxMath" ShapeID="_x0000_i1032" DrawAspect="Content" ObjectID="_1745437783" r:id="rId28"/>
              </w:object>
            </w:r>
          </w:p>
        </w:tc>
        <w:tc>
          <w:tcPr>
            <w:tcW w:w="7761" w:type="dxa"/>
            <w:vAlign w:val="center"/>
          </w:tcPr>
          <w:p w14:paraId="6915EB79" w14:textId="6933029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品牌竞争代替得分</w:t>
            </w:r>
          </w:p>
        </w:tc>
      </w:tr>
      <w:tr w:rsidR="00A90DD4" w:rsidRPr="00A90DD4" w14:paraId="0F225BD4" w14:textId="77777777" w:rsidTr="00AC661C">
        <w:trPr>
          <w:trHeight w:val="441"/>
        </w:trPr>
        <w:tc>
          <w:tcPr>
            <w:tcW w:w="1265" w:type="dxa"/>
            <w:vAlign w:val="center"/>
          </w:tcPr>
          <w:p w14:paraId="35C4FD73" w14:textId="1B98B4BB"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3" w:dyaOrig="360" w14:anchorId="3AB0617C">
                <v:shape id="_x0000_i1033" type="#_x0000_t75" style="width:13pt;height:18.5pt" o:ole="">
                  <v:imagedata r:id="rId29" o:title=""/>
                </v:shape>
                <o:OLEObject Type="Embed" ProgID="Equation.AxMath" ShapeID="_x0000_i1033" DrawAspect="Content" ObjectID="_1745437784" r:id="rId30"/>
              </w:object>
            </w:r>
          </w:p>
        </w:tc>
        <w:tc>
          <w:tcPr>
            <w:tcW w:w="7761" w:type="dxa"/>
            <w:vAlign w:val="center"/>
          </w:tcPr>
          <w:p w14:paraId="613BEC2F" w14:textId="3BCE5DC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价格水平</w:t>
            </w:r>
          </w:p>
        </w:tc>
      </w:tr>
      <w:tr w:rsidR="00A90DD4" w:rsidRPr="00A90DD4" w14:paraId="37F75C0E" w14:textId="77777777" w:rsidTr="00AC661C">
        <w:trPr>
          <w:trHeight w:val="441"/>
        </w:trPr>
        <w:tc>
          <w:tcPr>
            <w:tcW w:w="1265" w:type="dxa"/>
            <w:vAlign w:val="center"/>
          </w:tcPr>
          <w:p w14:paraId="355F5E2E" w14:textId="324DE5A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90" w:dyaOrig="360" w14:anchorId="5A13526C">
                <v:shape id="_x0000_i1034" type="#_x0000_t75" style="width:14.5pt;height:18.5pt" o:ole="">
                  <v:imagedata r:id="rId31" o:title=""/>
                </v:shape>
                <o:OLEObject Type="Embed" ProgID="Equation.AxMath" ShapeID="_x0000_i1034" DrawAspect="Content" ObjectID="_1745437785" r:id="rId32"/>
              </w:object>
            </w:r>
          </w:p>
        </w:tc>
        <w:tc>
          <w:tcPr>
            <w:tcW w:w="7761" w:type="dxa"/>
            <w:vAlign w:val="center"/>
          </w:tcPr>
          <w:p w14:paraId="26ACEA65" w14:textId="76F03644"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消费特征</w:t>
            </w:r>
          </w:p>
        </w:tc>
      </w:tr>
      <w:tr w:rsidR="00A90DD4" w:rsidRPr="00A90DD4" w14:paraId="3E0B7335" w14:textId="77777777" w:rsidTr="00AC661C">
        <w:trPr>
          <w:trHeight w:val="441"/>
        </w:trPr>
        <w:tc>
          <w:tcPr>
            <w:tcW w:w="1265" w:type="dxa"/>
            <w:vAlign w:val="center"/>
          </w:tcPr>
          <w:p w14:paraId="294FA97D" w14:textId="04CD80FF"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81" w:dyaOrig="360" w14:anchorId="61549463">
                <v:shape id="_x0000_i1035" type="#_x0000_t75" style="width:13.5pt;height:18.5pt" o:ole="">
                  <v:imagedata r:id="rId33" o:title=""/>
                </v:shape>
                <o:OLEObject Type="Embed" ProgID="Equation.AxMath" ShapeID="_x0000_i1035" DrawAspect="Content" ObjectID="_1745437786" r:id="rId34"/>
              </w:object>
            </w:r>
          </w:p>
        </w:tc>
        <w:tc>
          <w:tcPr>
            <w:tcW w:w="7761" w:type="dxa"/>
            <w:vAlign w:val="center"/>
          </w:tcPr>
          <w:p w14:paraId="7025EDF5" w14:textId="1A99FC7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经济环境</w:t>
            </w:r>
          </w:p>
        </w:tc>
      </w:tr>
    </w:tbl>
    <w:p w14:paraId="573F774C" w14:textId="77777777" w:rsidR="00AC661C" w:rsidRDefault="00AC661C" w:rsidP="00AC661C">
      <w:pPr>
        <w:ind w:firstLineChars="0" w:firstLine="0"/>
      </w:pPr>
      <w:r>
        <w:rPr>
          <w:rFonts w:hint="eastAsia"/>
        </w:rPr>
        <w:t>注：未列出或重复的符号以文中出现处为准</w:t>
      </w:r>
    </w:p>
    <w:p w14:paraId="3B6D97D8" w14:textId="77777777" w:rsidR="004940B1" w:rsidRDefault="004940B1" w:rsidP="00C5580A">
      <w:pPr>
        <w:ind w:firstLineChars="0" w:firstLine="0"/>
      </w:pPr>
    </w:p>
    <w:p w14:paraId="48FE5A60" w14:textId="5325A404" w:rsidR="00CB6A7D" w:rsidRDefault="00CB6A7D" w:rsidP="00CB6A7D">
      <w:pPr>
        <w:pStyle w:val="1"/>
      </w:pPr>
      <w:bookmarkStart w:id="10" w:name="_Toc134693344"/>
      <w:r>
        <w:rPr>
          <w:rFonts w:hint="eastAsia"/>
        </w:rPr>
        <w:t>模型的建立与求解</w:t>
      </w:r>
      <w:bookmarkEnd w:id="10"/>
    </w:p>
    <w:p w14:paraId="6611FD79" w14:textId="65059B72" w:rsidR="00CB6A7D" w:rsidRDefault="0005392E" w:rsidP="00CB6A7D">
      <w:pPr>
        <w:pStyle w:val="2"/>
      </w:pPr>
      <w:bookmarkStart w:id="11" w:name="_Toc134693345"/>
      <w:r>
        <w:rPr>
          <w:rFonts w:hint="eastAsia"/>
        </w:rPr>
        <w:t>问题</w:t>
      </w:r>
      <w:proofErr w:type="gramStart"/>
      <w:r>
        <w:rPr>
          <w:rFonts w:hint="eastAsia"/>
        </w:rPr>
        <w:t>一</w:t>
      </w:r>
      <w:proofErr w:type="gramEnd"/>
      <w:r>
        <w:rPr>
          <w:rFonts w:hint="eastAsia"/>
        </w:rPr>
        <w:t>模型的建立与求解</w:t>
      </w:r>
      <w:bookmarkEnd w:id="11"/>
    </w:p>
    <w:p w14:paraId="23D75826" w14:textId="52284E08" w:rsidR="000432EA" w:rsidRDefault="0005392E" w:rsidP="0005392E">
      <w:pPr>
        <w:pStyle w:val="3"/>
      </w:pPr>
      <w:bookmarkStart w:id="12" w:name="_Toc134693346"/>
      <w:r>
        <w:rPr>
          <w:rFonts w:hint="eastAsia"/>
        </w:rPr>
        <w:t>问题</w:t>
      </w:r>
      <w:proofErr w:type="gramStart"/>
      <w:r>
        <w:rPr>
          <w:rFonts w:hint="eastAsia"/>
        </w:rPr>
        <w:t>一</w:t>
      </w:r>
      <w:proofErr w:type="gramEnd"/>
      <w:r>
        <w:rPr>
          <w:rFonts w:hint="eastAsia"/>
        </w:rPr>
        <w:t>的分析</w:t>
      </w:r>
      <w:bookmarkEnd w:id="12"/>
    </w:p>
    <w:p w14:paraId="618B3E80" w14:textId="23903E9F" w:rsidR="00DE2D57" w:rsidRDefault="00864A40" w:rsidP="00DE2D57">
      <w:pPr>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426B5D">
        <w:rPr>
          <w:rFonts w:hint="eastAsia"/>
        </w:rPr>
        <w:t>。本文通过坐标</w:t>
      </w:r>
      <w:r w:rsidR="008F4F4D">
        <w:rPr>
          <w:rFonts w:hint="eastAsia"/>
        </w:rPr>
        <w:t>方法</w:t>
      </w:r>
      <w:r w:rsidR="00426B5D">
        <w:rPr>
          <w:rFonts w:hint="eastAsia"/>
        </w:rPr>
        <w:t>建立物体装载的约束条件，以耗材数</w:t>
      </w:r>
      <w:r w:rsidR="00426B5D">
        <w:rPr>
          <w:rFonts w:hint="eastAsia"/>
        </w:rPr>
        <w:lastRenderedPageBreak/>
        <w:t>量尽可能少为</w:t>
      </w:r>
      <w:r w:rsidR="008F4F4D">
        <w:rPr>
          <w:rFonts w:hint="eastAsia"/>
        </w:rPr>
        <w:t>第一</w:t>
      </w:r>
      <w:r w:rsidR="00426B5D">
        <w:rPr>
          <w:rFonts w:hint="eastAsia"/>
        </w:rPr>
        <w:t>目标，</w:t>
      </w:r>
      <w:proofErr w:type="gramStart"/>
      <w:r w:rsidR="008F4F4D">
        <w:rPr>
          <w:rFonts w:hint="eastAsia"/>
        </w:rPr>
        <w:t>耗材总</w:t>
      </w:r>
      <w:proofErr w:type="gramEnd"/>
      <w:r w:rsidR="008F4F4D">
        <w:rPr>
          <w:rFonts w:hint="eastAsia"/>
        </w:rPr>
        <w:t>体积尽量小为第二目标建立物体装载的多目标规划模型。最后，采用主次目标法，</w:t>
      </w:r>
      <w:r w:rsidR="008F4F4D" w:rsidRPr="008F4F4D">
        <w:rPr>
          <w:rFonts w:hint="eastAsia"/>
          <w:color w:val="FF0000"/>
        </w:rPr>
        <w:t>通过循环遍历的方法进行求解。</w:t>
      </w:r>
    </w:p>
    <w:p w14:paraId="49B1DFBE" w14:textId="44EAD7EB" w:rsidR="00DE2D57" w:rsidRDefault="007E2E08" w:rsidP="00A84B5E">
      <w:pPr>
        <w:ind w:firstLineChars="0" w:firstLine="0"/>
        <w:jc w:val="center"/>
      </w:pPr>
      <w:r>
        <w:rPr>
          <w:rFonts w:hint="eastAsia"/>
          <w:noProof/>
        </w:rPr>
        <w:drawing>
          <wp:inline distT="0" distB="0" distL="0" distR="0" wp14:anchorId="006A2279" wp14:editId="0497E7F7">
            <wp:extent cx="5759450" cy="1808480"/>
            <wp:effectExtent l="0" t="0" r="0" b="1270"/>
            <wp:docPr id="1041823958"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23958" name="图形 1041823958"/>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759450" cy="1808480"/>
                    </a:xfrm>
                    <a:prstGeom prst="rect">
                      <a:avLst/>
                    </a:prstGeom>
                  </pic:spPr>
                </pic:pic>
              </a:graphicData>
            </a:graphic>
          </wp:inline>
        </w:drawing>
      </w:r>
    </w:p>
    <w:p w14:paraId="64C3D667" w14:textId="4AD90D42" w:rsidR="00DE2D57" w:rsidRPr="00DE2D57" w:rsidRDefault="00A84B5E" w:rsidP="00E67720">
      <w:pPr>
        <w:pStyle w:val="a4"/>
      </w:pPr>
      <w:r>
        <w:rPr>
          <w:rFonts w:hint="eastAsia"/>
        </w:rPr>
        <w:t>图</w:t>
      </w:r>
      <w:r>
        <w:rPr>
          <w:rFonts w:hint="eastAsia"/>
        </w:rPr>
        <w:t>1</w:t>
      </w:r>
      <w:r>
        <w:rPr>
          <w:rFonts w:hint="eastAsia"/>
        </w:rPr>
        <w:t>：问题</w:t>
      </w:r>
      <w:proofErr w:type="gramStart"/>
      <w:r>
        <w:rPr>
          <w:rFonts w:hint="eastAsia"/>
        </w:rPr>
        <w:t>一</w:t>
      </w:r>
      <w:proofErr w:type="gramEnd"/>
      <w:r>
        <w:rPr>
          <w:rFonts w:hint="eastAsia"/>
        </w:rPr>
        <w:t>模型结构分析图</w:t>
      </w:r>
    </w:p>
    <w:p w14:paraId="3FC75D48" w14:textId="126D137E" w:rsidR="00082673" w:rsidRDefault="00E67720" w:rsidP="00082673">
      <w:pPr>
        <w:pStyle w:val="3"/>
      </w:pPr>
      <w:r>
        <w:rPr>
          <w:rFonts w:hint="eastAsia"/>
        </w:rPr>
        <w:t>物体装载模型</w:t>
      </w:r>
    </w:p>
    <w:p w14:paraId="5028A39F" w14:textId="49071F23" w:rsidR="00E67720" w:rsidRDefault="00E67720" w:rsidP="00AD0ABF">
      <w:pPr>
        <w:adjustRightInd w:val="0"/>
        <w:snapToGrid w:val="0"/>
        <w:ind w:firstLine="480"/>
      </w:pPr>
      <w:r>
        <w:rPr>
          <w:rFonts w:hint="eastAsia"/>
        </w:rPr>
        <w:t>由于袋子具有伸展性，而箱子的尺寸固定，因此，物体装载模型需要根据耗材分为两种情况进行讨论，即为用袋装方法装载物体和用箱子装载物体，分别给出两种情况下耗材能够装载物理所必须满足的条件。</w:t>
      </w:r>
    </w:p>
    <w:p w14:paraId="765CBE88" w14:textId="75527400" w:rsidR="0096385F" w:rsidRPr="00E67720" w:rsidRDefault="00E67720" w:rsidP="00AD0ABF">
      <w:pPr>
        <w:adjustRightInd w:val="0"/>
        <w:snapToGrid w:val="0"/>
        <w:ind w:firstLine="482"/>
        <w:rPr>
          <w:b/>
          <w:bCs/>
        </w:rPr>
      </w:pPr>
      <w:r w:rsidRPr="00E67720">
        <w:rPr>
          <w:rFonts w:hint="eastAsia"/>
          <w:b/>
          <w:bCs/>
        </w:rPr>
        <w:t>(</w:t>
      </w:r>
      <w:proofErr w:type="gramStart"/>
      <w:r w:rsidRPr="00E67720">
        <w:rPr>
          <w:rFonts w:hint="eastAsia"/>
          <w:b/>
          <w:bCs/>
        </w:rPr>
        <w:t>一</w:t>
      </w:r>
      <w:proofErr w:type="gramEnd"/>
      <w:r w:rsidRPr="00E67720">
        <w:rPr>
          <w:b/>
          <w:bCs/>
        </w:rPr>
        <w:t>)</w:t>
      </w:r>
      <w:r w:rsidRPr="00E67720">
        <w:rPr>
          <w:rFonts w:hint="eastAsia"/>
          <w:b/>
          <w:bCs/>
        </w:rPr>
        <w:t>袋装</w:t>
      </w:r>
      <w:r w:rsidR="006720C3">
        <w:rPr>
          <w:rFonts w:hint="eastAsia"/>
          <w:b/>
          <w:bCs/>
        </w:rPr>
        <w:t>模型</w:t>
      </w:r>
    </w:p>
    <w:p w14:paraId="5529C8F3" w14:textId="4BB95D12" w:rsidR="00E67720" w:rsidRDefault="00E67720" w:rsidP="00AD0ABF">
      <w:pPr>
        <w:adjustRightInd w:val="0"/>
        <w:snapToGrid w:val="0"/>
        <w:ind w:firstLine="480"/>
      </w:pPr>
      <w:r>
        <w:rPr>
          <w:rFonts w:hint="eastAsia"/>
        </w:rPr>
        <w:t>由于袋子具有伸展性，在装载物体时袋子会撑开变大，题目给出了袋子能够装载物</w:t>
      </w:r>
    </w:p>
    <w:p w14:paraId="3D36ED88" w14:textId="77777777" w:rsidR="00E67720" w:rsidRDefault="00E67720" w:rsidP="00AD0ABF">
      <w:pPr>
        <w:adjustRightInd w:val="0"/>
        <w:snapToGrid w:val="0"/>
        <w:ind w:firstLine="480"/>
      </w:pPr>
    </w:p>
    <w:p w14:paraId="2DD54E53" w14:textId="77777777" w:rsidR="00E67720" w:rsidRDefault="00E67720" w:rsidP="00AD0ABF">
      <w:pPr>
        <w:adjustRightInd w:val="0"/>
        <w:snapToGrid w:val="0"/>
        <w:ind w:firstLine="480"/>
      </w:pPr>
    </w:p>
    <w:p w14:paraId="5C73216C" w14:textId="77777777" w:rsidR="00E67720" w:rsidRDefault="00E67720" w:rsidP="00AD0ABF">
      <w:pPr>
        <w:adjustRightInd w:val="0"/>
        <w:snapToGrid w:val="0"/>
        <w:ind w:firstLine="480"/>
      </w:pPr>
    </w:p>
    <w:p w14:paraId="4FBEE929" w14:textId="77777777" w:rsidR="00E67720" w:rsidRDefault="00E67720" w:rsidP="00AD0ABF">
      <w:pPr>
        <w:adjustRightInd w:val="0"/>
        <w:snapToGrid w:val="0"/>
        <w:ind w:firstLine="480"/>
      </w:pPr>
    </w:p>
    <w:p w14:paraId="527A6291" w14:textId="77777777" w:rsidR="00E67720" w:rsidRDefault="00E67720" w:rsidP="00AD0ABF">
      <w:pPr>
        <w:adjustRightInd w:val="0"/>
        <w:snapToGrid w:val="0"/>
        <w:ind w:firstLine="480"/>
      </w:pPr>
    </w:p>
    <w:p w14:paraId="21B98911" w14:textId="77777777" w:rsidR="00E67720" w:rsidRDefault="00E67720" w:rsidP="00AD0ABF">
      <w:pPr>
        <w:adjustRightInd w:val="0"/>
        <w:snapToGrid w:val="0"/>
        <w:ind w:firstLine="480"/>
      </w:pPr>
    </w:p>
    <w:p w14:paraId="0FDD9D85" w14:textId="77777777" w:rsidR="00E67720" w:rsidRDefault="00E67720" w:rsidP="00AD0ABF">
      <w:pPr>
        <w:adjustRightInd w:val="0"/>
        <w:snapToGrid w:val="0"/>
        <w:ind w:firstLine="480"/>
      </w:pPr>
    </w:p>
    <w:p w14:paraId="353E3D08" w14:textId="77777777" w:rsidR="00E67720" w:rsidRDefault="00E67720" w:rsidP="00AD0ABF">
      <w:pPr>
        <w:adjustRightInd w:val="0"/>
        <w:snapToGrid w:val="0"/>
        <w:ind w:firstLine="480"/>
      </w:pPr>
    </w:p>
    <w:p w14:paraId="3FC3ADAD" w14:textId="77777777" w:rsidR="00E67720" w:rsidRDefault="00E67720" w:rsidP="00AD0ABF">
      <w:pPr>
        <w:adjustRightInd w:val="0"/>
        <w:snapToGrid w:val="0"/>
        <w:ind w:firstLine="480"/>
      </w:pPr>
    </w:p>
    <w:p w14:paraId="6F039C21" w14:textId="77777777" w:rsidR="0049118D" w:rsidRDefault="0049118D" w:rsidP="00AD0ABF">
      <w:pPr>
        <w:adjustRightInd w:val="0"/>
        <w:snapToGrid w:val="0"/>
        <w:ind w:firstLine="480"/>
      </w:pPr>
    </w:p>
    <w:p w14:paraId="4FBDAF9F" w14:textId="77777777" w:rsidR="0049118D" w:rsidRDefault="0049118D" w:rsidP="00AD0ABF">
      <w:pPr>
        <w:adjustRightInd w:val="0"/>
        <w:snapToGrid w:val="0"/>
        <w:ind w:firstLine="480"/>
      </w:pPr>
    </w:p>
    <w:p w14:paraId="1F323209" w14:textId="77777777" w:rsidR="0049118D" w:rsidRDefault="0049118D" w:rsidP="00AD0ABF">
      <w:pPr>
        <w:adjustRightInd w:val="0"/>
        <w:snapToGrid w:val="0"/>
        <w:ind w:firstLine="480"/>
      </w:pPr>
    </w:p>
    <w:p w14:paraId="6219BB24" w14:textId="77777777" w:rsidR="0049118D" w:rsidRDefault="0049118D" w:rsidP="00AD0ABF">
      <w:pPr>
        <w:adjustRightInd w:val="0"/>
        <w:snapToGrid w:val="0"/>
        <w:ind w:firstLine="480"/>
      </w:pPr>
    </w:p>
    <w:p w14:paraId="32D6C48F" w14:textId="77777777" w:rsidR="0049118D" w:rsidRDefault="0049118D" w:rsidP="00AD0ABF">
      <w:pPr>
        <w:adjustRightInd w:val="0"/>
        <w:snapToGrid w:val="0"/>
        <w:ind w:firstLine="480"/>
      </w:pPr>
    </w:p>
    <w:p w14:paraId="3F97276C" w14:textId="77777777" w:rsidR="0049118D" w:rsidRDefault="0049118D" w:rsidP="00AD0ABF">
      <w:pPr>
        <w:adjustRightInd w:val="0"/>
        <w:snapToGrid w:val="0"/>
        <w:ind w:firstLine="480"/>
      </w:pPr>
    </w:p>
    <w:p w14:paraId="60B5A23B" w14:textId="77777777" w:rsidR="0049118D" w:rsidRDefault="0049118D" w:rsidP="00AD0ABF">
      <w:pPr>
        <w:adjustRightInd w:val="0"/>
        <w:snapToGrid w:val="0"/>
        <w:ind w:firstLine="480"/>
      </w:pPr>
    </w:p>
    <w:p w14:paraId="11467927" w14:textId="77777777" w:rsidR="0049118D" w:rsidRDefault="0049118D" w:rsidP="00AD0ABF">
      <w:pPr>
        <w:adjustRightInd w:val="0"/>
        <w:snapToGrid w:val="0"/>
        <w:ind w:firstLine="480"/>
      </w:pPr>
    </w:p>
    <w:p w14:paraId="138C64D2" w14:textId="77777777" w:rsidR="0049118D" w:rsidRDefault="0049118D" w:rsidP="00AD0ABF">
      <w:pPr>
        <w:adjustRightInd w:val="0"/>
        <w:snapToGrid w:val="0"/>
        <w:ind w:firstLine="480"/>
      </w:pPr>
    </w:p>
    <w:p w14:paraId="2247A3A8" w14:textId="77777777" w:rsidR="0049118D" w:rsidRDefault="0049118D" w:rsidP="00AD0ABF">
      <w:pPr>
        <w:adjustRightInd w:val="0"/>
        <w:snapToGrid w:val="0"/>
        <w:ind w:firstLine="480"/>
      </w:pPr>
    </w:p>
    <w:p w14:paraId="0242A1B2" w14:textId="77777777" w:rsidR="0049118D" w:rsidRDefault="0049118D" w:rsidP="00AD0ABF">
      <w:pPr>
        <w:adjustRightInd w:val="0"/>
        <w:snapToGrid w:val="0"/>
        <w:ind w:firstLine="480"/>
      </w:pPr>
    </w:p>
    <w:p w14:paraId="65D64ADF" w14:textId="77777777" w:rsidR="0049118D" w:rsidRDefault="0049118D" w:rsidP="00AD0ABF">
      <w:pPr>
        <w:adjustRightInd w:val="0"/>
        <w:snapToGrid w:val="0"/>
        <w:ind w:firstLine="480"/>
      </w:pPr>
    </w:p>
    <w:p w14:paraId="3DB6342A" w14:textId="77777777" w:rsidR="0049118D" w:rsidRDefault="0049118D" w:rsidP="00AD0ABF">
      <w:pPr>
        <w:adjustRightInd w:val="0"/>
        <w:snapToGrid w:val="0"/>
        <w:ind w:firstLine="480"/>
      </w:pPr>
    </w:p>
    <w:p w14:paraId="0A5DD3A2" w14:textId="77777777" w:rsidR="0049118D" w:rsidRDefault="0049118D" w:rsidP="00AD0ABF">
      <w:pPr>
        <w:adjustRightInd w:val="0"/>
        <w:snapToGrid w:val="0"/>
        <w:ind w:firstLine="480"/>
      </w:pPr>
    </w:p>
    <w:p w14:paraId="48F39240" w14:textId="77777777" w:rsidR="0049118D" w:rsidRDefault="0049118D" w:rsidP="00AD0ABF">
      <w:pPr>
        <w:adjustRightInd w:val="0"/>
        <w:snapToGrid w:val="0"/>
        <w:ind w:firstLine="480"/>
      </w:pPr>
    </w:p>
    <w:p w14:paraId="4E165DC3" w14:textId="77777777" w:rsidR="0049118D" w:rsidRDefault="0049118D" w:rsidP="00AD0ABF">
      <w:pPr>
        <w:adjustRightInd w:val="0"/>
        <w:snapToGrid w:val="0"/>
        <w:ind w:firstLine="480"/>
      </w:pPr>
    </w:p>
    <w:p w14:paraId="6CC69A38" w14:textId="77777777" w:rsidR="0049118D" w:rsidRDefault="0049118D" w:rsidP="00AD0ABF">
      <w:pPr>
        <w:adjustRightInd w:val="0"/>
        <w:snapToGrid w:val="0"/>
        <w:ind w:firstLine="480"/>
      </w:pPr>
    </w:p>
    <w:p w14:paraId="08131C11" w14:textId="77777777" w:rsidR="0049118D" w:rsidRDefault="0049118D" w:rsidP="00AD0ABF">
      <w:pPr>
        <w:adjustRightInd w:val="0"/>
        <w:snapToGrid w:val="0"/>
        <w:ind w:firstLine="480"/>
      </w:pPr>
    </w:p>
    <w:p w14:paraId="0A774EAE" w14:textId="77777777" w:rsidR="0049118D" w:rsidRDefault="0049118D" w:rsidP="00AD0ABF">
      <w:pPr>
        <w:adjustRightInd w:val="0"/>
        <w:snapToGrid w:val="0"/>
        <w:ind w:firstLine="480"/>
      </w:pPr>
    </w:p>
    <w:p w14:paraId="36AFCB73" w14:textId="77777777" w:rsidR="0049118D" w:rsidRDefault="0049118D" w:rsidP="00AD0ABF">
      <w:pPr>
        <w:adjustRightInd w:val="0"/>
        <w:snapToGrid w:val="0"/>
        <w:ind w:firstLine="480"/>
      </w:pPr>
    </w:p>
    <w:p w14:paraId="171BC558" w14:textId="77777777" w:rsidR="0049118D" w:rsidRDefault="0049118D" w:rsidP="00AD0ABF">
      <w:pPr>
        <w:adjustRightInd w:val="0"/>
        <w:snapToGrid w:val="0"/>
        <w:ind w:firstLine="480"/>
      </w:pPr>
    </w:p>
    <w:p w14:paraId="4E4FCD28" w14:textId="256BCBC5" w:rsidR="00E67720" w:rsidRPr="00E67720" w:rsidRDefault="00E67720" w:rsidP="00AD0ABF">
      <w:pPr>
        <w:adjustRightInd w:val="0"/>
        <w:snapToGrid w:val="0"/>
        <w:ind w:firstLine="482"/>
        <w:rPr>
          <w:b/>
          <w:bCs/>
        </w:rPr>
      </w:pPr>
      <w:r w:rsidRPr="00E67720">
        <w:rPr>
          <w:rFonts w:hint="eastAsia"/>
          <w:b/>
          <w:bCs/>
        </w:rPr>
        <w:t>(</w:t>
      </w:r>
      <w:r w:rsidRPr="00E67720">
        <w:rPr>
          <w:rFonts w:hint="eastAsia"/>
          <w:b/>
          <w:bCs/>
        </w:rPr>
        <w:t>二</w:t>
      </w:r>
      <w:r w:rsidRPr="00E67720">
        <w:rPr>
          <w:b/>
          <w:bCs/>
        </w:rPr>
        <w:t>)</w:t>
      </w:r>
      <w:r w:rsidRPr="00E67720">
        <w:rPr>
          <w:rFonts w:hint="eastAsia"/>
          <w:b/>
          <w:bCs/>
        </w:rPr>
        <w:t>箱装</w:t>
      </w:r>
      <w:r w:rsidR="006720C3">
        <w:rPr>
          <w:rFonts w:hint="eastAsia"/>
          <w:b/>
          <w:bCs/>
        </w:rPr>
        <w:t>模型</w:t>
      </w:r>
    </w:p>
    <w:p w14:paraId="0F8FF024" w14:textId="3CD276A6" w:rsidR="0078703A" w:rsidRDefault="0078703A" w:rsidP="0048484A">
      <w:pPr>
        <w:adjustRightInd w:val="0"/>
        <w:snapToGrid w:val="0"/>
        <w:ind w:firstLine="480"/>
        <w:rPr>
          <w:rFonts w:ascii="宋体" w:hAnsi="宋体"/>
        </w:rPr>
      </w:pPr>
      <w:r>
        <w:rPr>
          <w:rFonts w:ascii="宋体" w:hAnsi="宋体" w:hint="eastAsia"/>
        </w:rPr>
        <w:t>箱装模型与袋装模型的相同之处在于，他们所需要达到的目标相同，而由于耗材形态的变化，对应的约束条件也会发生相应的改变。</w:t>
      </w:r>
    </w:p>
    <w:p w14:paraId="6D1CF49D" w14:textId="6DD4961E" w:rsidR="0078703A" w:rsidRDefault="0078703A" w:rsidP="0048484A">
      <w:pPr>
        <w:adjustRightInd w:val="0"/>
        <w:snapToGrid w:val="0"/>
        <w:ind w:firstLine="480"/>
      </w:pPr>
      <w:r>
        <w:rPr>
          <w:rFonts w:ascii="宋体" w:hAnsi="宋体" w:hint="eastAsia"/>
        </w:rPr>
        <w:t>●</w:t>
      </w:r>
      <w:r>
        <w:rPr>
          <w:rFonts w:hint="eastAsia"/>
        </w:rPr>
        <w:t>目标函数</w:t>
      </w:r>
    </w:p>
    <w:p w14:paraId="7AC8FA64" w14:textId="08214BC0" w:rsidR="0078703A" w:rsidRDefault="0078703A" w:rsidP="0048484A">
      <w:pPr>
        <w:adjustRightInd w:val="0"/>
        <w:snapToGrid w:val="0"/>
        <w:ind w:firstLine="480"/>
      </w:pPr>
      <w:r>
        <w:rPr>
          <w:rFonts w:hint="eastAsia"/>
        </w:rPr>
        <w:t>第一目标：在完成订单中的物体装载时，</w:t>
      </w:r>
      <w:r w:rsidR="00613393">
        <w:rPr>
          <w:rFonts w:hint="eastAsia"/>
        </w:rPr>
        <w:t>应尽量减少耗材的使用数量。</w:t>
      </w:r>
      <w:r w:rsidR="005D6DE6">
        <w:rPr>
          <w:rFonts w:hint="eastAsia"/>
        </w:rPr>
        <w:t>假设</w:t>
      </w:r>
      <w:r w:rsidR="005D6DE6" w:rsidRPr="005D6DE6">
        <w:rPr>
          <w:position w:val="-12"/>
        </w:rPr>
        <w:object w:dxaOrig="399" w:dyaOrig="359" w14:anchorId="522C5DE0">
          <v:shape id="_x0000_i1036" type="#_x0000_t75" style="width:20pt;height:17.9pt" o:ole="">
            <v:imagedata r:id="rId37" o:title=""/>
          </v:shape>
          <o:OLEObject Type="Embed" ProgID="Equation.AxMath" ShapeID="_x0000_i1036" DrawAspect="Content" ObjectID="_1745437787" r:id="rId38"/>
        </w:object>
      </w:r>
      <w:r w:rsidR="005D6DE6">
        <w:rPr>
          <w:rFonts w:hint="eastAsia"/>
        </w:rPr>
        <w:t>表示</w:t>
      </w:r>
      <w:r w:rsidR="005D6DE6" w:rsidRPr="005D6DE6">
        <w:rPr>
          <w:position w:val="-12"/>
        </w:rPr>
        <w:object w:dxaOrig="135" w:dyaOrig="358" w14:anchorId="5636719B">
          <v:shape id="_x0000_i1037" type="#_x0000_t75" style="width:6.65pt;height:17.9pt" o:ole="">
            <v:imagedata r:id="rId39" o:title=""/>
          </v:shape>
          <o:OLEObject Type="Embed" ProgID="Equation.AxMath" ShapeID="_x0000_i1037" DrawAspect="Content" ObjectID="_1745437788" r:id="rId40"/>
        </w:object>
      </w:r>
      <w:r w:rsidR="005D6DE6">
        <w:rPr>
          <w:rFonts w:hint="eastAsia"/>
        </w:rPr>
        <w:t>订单使用第</w:t>
      </w:r>
      <w:r w:rsidR="00EC119C" w:rsidRPr="005D6DE6">
        <w:rPr>
          <w:position w:val="-12"/>
        </w:rPr>
        <w:object w:dxaOrig="1993" w:dyaOrig="372" w14:anchorId="22786A81">
          <v:shape id="_x0000_i1260" type="#_x0000_t75" style="width:99.45pt;height:18.75pt" o:ole="">
            <v:imagedata r:id="rId41" o:title=""/>
          </v:shape>
          <o:OLEObject Type="Embed" ProgID="Equation.AxMath" ShapeID="_x0000_i1260" DrawAspect="Content" ObjectID="_1745437789" r:id="rId42"/>
        </w:object>
      </w:r>
      <w:r w:rsidR="005D6DE6">
        <w:rPr>
          <w:rFonts w:hint="eastAsia"/>
        </w:rPr>
        <w:t>种耗材的数量，则第一目标的数学表达如下：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23246FBB" w14:textId="77777777" w:rsidTr="009F1324">
        <w:tc>
          <w:tcPr>
            <w:tcW w:w="8080" w:type="dxa"/>
            <w:vAlign w:val="center"/>
          </w:tcPr>
          <w:p w14:paraId="092238E3" w14:textId="1944EAC0" w:rsidR="005D6DE6" w:rsidRDefault="00EC119C" w:rsidP="009F1324">
            <w:pPr>
              <w:tabs>
                <w:tab w:val="center" w:pos="3930"/>
                <w:tab w:val="right" w:pos="7860"/>
              </w:tabs>
              <w:adjustRightInd w:val="0"/>
              <w:snapToGrid w:val="0"/>
              <w:ind w:firstLineChars="0" w:firstLine="0"/>
              <w:jc w:val="center"/>
            </w:pPr>
            <w:r w:rsidRPr="005D6DE6">
              <w:rPr>
                <w:position w:val="-31"/>
              </w:rPr>
              <w:object w:dxaOrig="1670" w:dyaOrig="761" w14:anchorId="04749FC7">
                <v:shape id="_x0000_i1262" type="#_x0000_t75" style="width:83.65pt;height:37.85pt" o:ole="">
                  <v:imagedata r:id="rId43" o:title=""/>
                </v:shape>
                <o:OLEObject Type="Embed" ProgID="Equation.AxMath" ShapeID="_x0000_i1262" DrawAspect="Content" ObjectID="_1745437790" r:id="rId44"/>
              </w:object>
            </w:r>
          </w:p>
        </w:tc>
        <w:tc>
          <w:tcPr>
            <w:tcW w:w="980" w:type="dxa"/>
            <w:vAlign w:val="center"/>
          </w:tcPr>
          <w:p w14:paraId="00ED1AA9"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67D04338" w14:textId="6ACC5062" w:rsidR="0078703A" w:rsidRDefault="005D6DE6" w:rsidP="0048484A">
      <w:pPr>
        <w:adjustRightInd w:val="0"/>
        <w:snapToGrid w:val="0"/>
        <w:ind w:firstLine="480"/>
      </w:pPr>
      <w:r>
        <w:rPr>
          <w:rFonts w:hint="eastAsia"/>
        </w:rPr>
        <w:t>第二目标：在满足第一目标的前提下，即保持使用耗材总数不变的前提下尽量减少耗材使用的总体积。假设</w:t>
      </w:r>
      <w:r w:rsidRPr="005D6DE6">
        <w:rPr>
          <w:position w:val="-12"/>
        </w:rPr>
        <w:object w:dxaOrig="334" w:dyaOrig="359" w14:anchorId="013251CF">
          <v:shape id="_x0000_i1040" type="#_x0000_t75" style="width:16.65pt;height:17.9pt" o:ole="">
            <v:imagedata r:id="rId45" o:title=""/>
          </v:shape>
          <o:OLEObject Type="Embed" ProgID="Equation.AxMath" ShapeID="_x0000_i1040" DrawAspect="Content" ObjectID="_1745437791" r:id="rId46"/>
        </w:object>
      </w:r>
      <w:r>
        <w:rPr>
          <w:rFonts w:hint="eastAsia"/>
        </w:rPr>
        <w:t>表示第</w:t>
      </w:r>
      <w:r w:rsidRPr="005D6DE6">
        <w:rPr>
          <w:position w:val="-12"/>
        </w:rPr>
        <w:object w:dxaOrig="261" w:dyaOrig="358" w14:anchorId="2FB39F68">
          <v:shape id="_x0000_i1041" type="#_x0000_t75" style="width:12.9pt;height:17.9pt" o:ole="">
            <v:imagedata r:id="rId47" o:title=""/>
          </v:shape>
          <o:OLEObject Type="Embed" ProgID="Equation.AxMath" ShapeID="_x0000_i1041" DrawAspect="Content" ObjectID="_1745437792" r:id="rId48"/>
        </w:object>
      </w:r>
      <w:r>
        <w:rPr>
          <w:rFonts w:hint="eastAsia"/>
        </w:rPr>
        <w:t>种耗材的体积，则第二目标的数学表达为：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332DB58C" w14:textId="77777777" w:rsidTr="009F1324">
        <w:tc>
          <w:tcPr>
            <w:tcW w:w="8080" w:type="dxa"/>
            <w:vAlign w:val="center"/>
          </w:tcPr>
          <w:p w14:paraId="5D6FF102" w14:textId="5811C624" w:rsidR="005D6DE6" w:rsidRDefault="00EC119C" w:rsidP="009F1324">
            <w:pPr>
              <w:tabs>
                <w:tab w:val="center" w:pos="3930"/>
                <w:tab w:val="right" w:pos="7860"/>
              </w:tabs>
              <w:adjustRightInd w:val="0"/>
              <w:snapToGrid w:val="0"/>
              <w:ind w:firstLineChars="0" w:firstLine="0"/>
              <w:jc w:val="center"/>
            </w:pPr>
            <w:r w:rsidRPr="005D6DE6">
              <w:rPr>
                <w:position w:val="-31"/>
              </w:rPr>
              <w:object w:dxaOrig="2134" w:dyaOrig="761" w14:anchorId="04B2E10A">
                <v:shape id="_x0000_i1264" type="#_x0000_t75" style="width:106.6pt;height:37.85pt" o:ole="">
                  <v:imagedata r:id="rId49" o:title=""/>
                </v:shape>
                <o:OLEObject Type="Embed" ProgID="Equation.AxMath" ShapeID="_x0000_i1264" DrawAspect="Content" ObjectID="_1745437793" r:id="rId50"/>
              </w:object>
            </w:r>
          </w:p>
        </w:tc>
        <w:tc>
          <w:tcPr>
            <w:tcW w:w="980" w:type="dxa"/>
            <w:vAlign w:val="center"/>
          </w:tcPr>
          <w:p w14:paraId="2A7DB24B"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7B27C026" w14:textId="0E03F128" w:rsidR="00490C5F" w:rsidRDefault="00490C5F" w:rsidP="00490C5F">
      <w:pPr>
        <w:adjustRightInd w:val="0"/>
        <w:snapToGrid w:val="0"/>
        <w:ind w:firstLine="480"/>
      </w:pPr>
      <w:r>
        <w:rPr>
          <w:rFonts w:ascii="宋体" w:hAnsi="宋体" w:hint="eastAsia"/>
        </w:rPr>
        <w:t>●</w:t>
      </w:r>
      <w:r>
        <w:rPr>
          <w:rFonts w:hint="eastAsia"/>
        </w:rPr>
        <w:t>决策变量</w:t>
      </w:r>
    </w:p>
    <w:p w14:paraId="6EFB9066" w14:textId="298F5A98" w:rsidR="00490C5F" w:rsidRDefault="00490C5F" w:rsidP="00490C5F">
      <w:pPr>
        <w:adjustRightInd w:val="0"/>
        <w:snapToGrid w:val="0"/>
        <w:ind w:firstLine="480"/>
      </w:pPr>
      <w:r>
        <w:rPr>
          <w:rFonts w:hint="eastAsia"/>
        </w:rPr>
        <w:t>与袋装模型相同，本题的决策变量仍为代表</w:t>
      </w:r>
      <w:r w:rsidR="00D63F3D" w:rsidRPr="00D63F3D">
        <w:rPr>
          <w:position w:val="-12"/>
        </w:rPr>
        <w:object w:dxaOrig="135" w:dyaOrig="358" w14:anchorId="315E991E">
          <v:shape id="_x0000_i1043" type="#_x0000_t75" style="width:6.65pt;height:17.9pt" o:ole="">
            <v:imagedata r:id="rId39" o:title=""/>
          </v:shape>
          <o:OLEObject Type="Embed" ProgID="Equation.AxMath" ShapeID="_x0000_i1043" DrawAspect="Content" ObjectID="_1745437794" r:id="rId51"/>
        </w:object>
      </w:r>
      <w:r w:rsidR="00D63F3D">
        <w:rPr>
          <w:rFonts w:hint="eastAsia"/>
        </w:rPr>
        <w:t>订单</w:t>
      </w:r>
      <w:r w:rsidRPr="00490C5F">
        <w:rPr>
          <w:position w:val="-12"/>
        </w:rPr>
        <w:object w:dxaOrig="171" w:dyaOrig="358" w14:anchorId="417903C3">
          <v:shape id="_x0000_i1044" type="#_x0000_t75" style="width:8.75pt;height:17.9pt" o:ole="">
            <v:imagedata r:id="rId52" o:title=""/>
          </v:shape>
          <o:OLEObject Type="Embed" ProgID="Equation.AxMath" ShapeID="_x0000_i1044" DrawAspect="Content" ObjectID="_1745437795" r:id="rId53"/>
        </w:object>
      </w:r>
      <w:proofErr w:type="gramStart"/>
      <w:r w:rsidR="00D63F3D">
        <w:rPr>
          <w:rFonts w:hint="eastAsia"/>
        </w:rPr>
        <w:t>种</w:t>
      </w:r>
      <w:r w:rsidR="00D16157">
        <w:rPr>
          <w:rFonts w:hint="eastAsia"/>
        </w:rPr>
        <w:t>类第</w:t>
      </w:r>
      <w:proofErr w:type="gramEnd"/>
      <w:r w:rsidR="00D16157" w:rsidRPr="00D16157">
        <w:rPr>
          <w:position w:val="-12"/>
        </w:rPr>
        <w:object w:dxaOrig="198" w:dyaOrig="358" w14:anchorId="6C95B2AF">
          <v:shape id="_x0000_i1045" type="#_x0000_t75" style="width:10pt;height:17.9pt" o:ole="">
            <v:imagedata r:id="rId54" o:title=""/>
          </v:shape>
          <o:OLEObject Type="Embed" ProgID="Equation.AxMath" ShapeID="_x0000_i1045" DrawAspect="Content" ObjectID="_1745437796" r:id="rId55"/>
        </w:object>
      </w:r>
      <w:proofErr w:type="gramStart"/>
      <w:r w:rsidR="00D16157">
        <w:rPr>
          <w:rFonts w:hint="eastAsia"/>
        </w:rPr>
        <w:t>个</w:t>
      </w:r>
      <w:proofErr w:type="gramEnd"/>
      <w:r>
        <w:rPr>
          <w:rFonts w:hint="eastAsia"/>
        </w:rPr>
        <w:t>物体不同长、宽、高组合的变量</w:t>
      </w:r>
      <w:r w:rsidR="00D16157" w:rsidRPr="0048484A">
        <w:rPr>
          <w:position w:val="-12"/>
        </w:rPr>
        <w:object w:dxaOrig="1771" w:dyaOrig="359" w14:anchorId="3CB82DC3">
          <v:shape id="_x0000_i1046" type="#_x0000_t75" style="width:88.65pt;height:17.9pt" o:ole="">
            <v:imagedata r:id="rId56" o:title=""/>
          </v:shape>
          <o:OLEObject Type="Embed" ProgID="Equation.AxMath" ShapeID="_x0000_i1046" DrawAspect="Content" ObjectID="_1745437797" r:id="rId57"/>
        </w:object>
      </w:r>
      <w:r>
        <w:rPr>
          <w:rFonts w:hint="eastAsia"/>
        </w:rPr>
        <w:t>。</w:t>
      </w:r>
    </w:p>
    <w:p w14:paraId="5D39D665" w14:textId="3A2C5647" w:rsidR="00490C5F" w:rsidRDefault="00490C5F" w:rsidP="00490C5F">
      <w:pPr>
        <w:adjustRightInd w:val="0"/>
        <w:snapToGrid w:val="0"/>
        <w:ind w:firstLine="480"/>
      </w:pPr>
      <w:r>
        <w:rPr>
          <w:rFonts w:ascii="宋体" w:hAnsi="宋体" w:hint="eastAsia"/>
        </w:rPr>
        <w:t>●</w:t>
      </w:r>
      <w:r>
        <w:rPr>
          <w:rFonts w:hint="eastAsia"/>
        </w:rPr>
        <w:t>约束条件</w:t>
      </w:r>
    </w:p>
    <w:p w14:paraId="7679B96C" w14:textId="56A6CB39" w:rsidR="00E67720" w:rsidRDefault="00011231" w:rsidP="0048484A">
      <w:pPr>
        <w:adjustRightInd w:val="0"/>
        <w:snapToGrid w:val="0"/>
        <w:ind w:firstLine="480"/>
      </w:pPr>
      <w:r w:rsidRPr="00271E9A">
        <w:rPr>
          <w:rFonts w:hint="eastAsia"/>
          <w:color w:val="FF0000"/>
        </w:rPr>
        <w:t>在本题中，假设箱子类型的耗材尺寸固定，因此在建立箱装模型时，需要满足装载物体的总长、总</w:t>
      </w:r>
      <w:proofErr w:type="gramStart"/>
      <w:r w:rsidRPr="00271E9A">
        <w:rPr>
          <w:rFonts w:hint="eastAsia"/>
          <w:color w:val="FF0000"/>
        </w:rPr>
        <w:t>宽和总高不能</w:t>
      </w:r>
      <w:proofErr w:type="gramEnd"/>
      <w:r w:rsidRPr="00271E9A">
        <w:rPr>
          <w:rFonts w:hint="eastAsia"/>
          <w:color w:val="FF0000"/>
        </w:rPr>
        <w:t>超过耗材的长、宽、高。而根据题意，物体的长、宽、高并不固定，经过排列组合共有</w:t>
      </w:r>
      <w:r w:rsidRPr="00271E9A">
        <w:rPr>
          <w:color w:val="FF0000"/>
          <w:position w:val="-12"/>
        </w:rPr>
        <w:object w:dxaOrig="978" w:dyaOrig="358" w14:anchorId="5F1F0F09">
          <v:shape id="_x0000_i1047" type="#_x0000_t75" style="width:48.7pt;height:17.9pt" o:ole="">
            <v:imagedata r:id="rId21" o:title=""/>
          </v:shape>
          <o:OLEObject Type="Embed" ProgID="Equation.AxMath" ShapeID="_x0000_i1047" DrawAspect="Content" ObjectID="_1745437798" r:id="rId58"/>
        </w:object>
      </w:r>
      <w:r w:rsidRPr="00271E9A">
        <w:rPr>
          <w:rFonts w:hint="eastAsia"/>
          <w:color w:val="FF0000"/>
        </w:rPr>
        <w:t>种情况</w:t>
      </w:r>
      <w:r w:rsidR="0049118D" w:rsidRPr="00271E9A">
        <w:rPr>
          <w:rFonts w:hint="eastAsia"/>
          <w:color w:val="FF0000"/>
        </w:rPr>
        <w:t>，需要分别把这</w:t>
      </w:r>
      <w:r w:rsidR="0049118D" w:rsidRPr="00271E9A">
        <w:rPr>
          <w:rFonts w:hint="eastAsia"/>
          <w:color w:val="FF0000"/>
        </w:rPr>
        <w:t>6</w:t>
      </w:r>
      <w:r w:rsidR="0049118D" w:rsidRPr="00271E9A">
        <w:rPr>
          <w:rFonts w:hint="eastAsia"/>
          <w:color w:val="FF0000"/>
        </w:rPr>
        <w:t>种情况</w:t>
      </w:r>
      <w:r w:rsidR="0048484A" w:rsidRPr="00271E9A">
        <w:rPr>
          <w:rFonts w:hint="eastAsia"/>
          <w:color w:val="FF0000"/>
        </w:rPr>
        <w:t>分别</w:t>
      </w:r>
      <w:r w:rsidR="0049118D" w:rsidRPr="00271E9A">
        <w:rPr>
          <w:rFonts w:hint="eastAsia"/>
          <w:color w:val="FF0000"/>
        </w:rPr>
        <w:t>表达出来。</w:t>
      </w:r>
      <w:r w:rsidR="0048484A" w:rsidRPr="00271E9A">
        <w:rPr>
          <w:rFonts w:hint="eastAsia"/>
          <w:color w:val="FF0000"/>
        </w:rPr>
        <w:t>下面设变量</w:t>
      </w:r>
      <w:r w:rsidR="00875D43" w:rsidRPr="00271E9A">
        <w:rPr>
          <w:color w:val="FF0000"/>
          <w:position w:val="-12"/>
        </w:rPr>
        <w:object w:dxaOrig="1771" w:dyaOrig="359" w14:anchorId="2D20FA15">
          <v:shape id="_x0000_i1048" type="#_x0000_t75" style="width:88.65pt;height:17.9pt" o:ole="">
            <v:imagedata r:id="rId59" o:title=""/>
          </v:shape>
          <o:OLEObject Type="Embed" ProgID="Equation.AxMath" ShapeID="_x0000_i1048" DrawAspect="Content" ObjectID="_1745437799" r:id="rId60"/>
        </w:object>
      </w:r>
      <w:r w:rsidR="0048484A" w:rsidRPr="00271E9A">
        <w:rPr>
          <w:rFonts w:hint="eastAsia"/>
          <w:color w:val="FF0000"/>
        </w:rPr>
        <w:t>分别对应</w:t>
      </w:r>
      <w:r w:rsidR="0033783C" w:rsidRPr="00271E9A">
        <w:rPr>
          <w:color w:val="FF0000"/>
          <w:position w:val="-12"/>
        </w:rPr>
        <w:object w:dxaOrig="135" w:dyaOrig="358" w14:anchorId="042FE7D9">
          <v:shape id="_x0000_i1049" type="#_x0000_t75" style="width:6.65pt;height:17.9pt" o:ole="">
            <v:imagedata r:id="rId39" o:title=""/>
          </v:shape>
          <o:OLEObject Type="Embed" ProgID="Equation.AxMath" ShapeID="_x0000_i1049" DrawAspect="Content" ObjectID="_1745437800" r:id="rId61"/>
        </w:object>
      </w:r>
      <w:r w:rsidR="0033783C" w:rsidRPr="00271E9A">
        <w:rPr>
          <w:rFonts w:hint="eastAsia"/>
          <w:color w:val="FF0000"/>
        </w:rPr>
        <w:t>订单</w:t>
      </w:r>
      <w:r w:rsidR="0033783C" w:rsidRPr="00271E9A">
        <w:rPr>
          <w:color w:val="FF0000"/>
          <w:position w:val="-12"/>
        </w:rPr>
        <w:object w:dxaOrig="171" w:dyaOrig="358" w14:anchorId="3CDE29E7">
          <v:shape id="_x0000_i1050" type="#_x0000_t75" style="width:8.75pt;height:17.9pt" o:ole="">
            <v:imagedata r:id="rId52" o:title=""/>
          </v:shape>
          <o:OLEObject Type="Embed" ProgID="Equation.AxMath" ShapeID="_x0000_i1050" DrawAspect="Content" ObjectID="_1745437801" r:id="rId62"/>
        </w:object>
      </w:r>
      <w:proofErr w:type="gramStart"/>
      <w:r w:rsidR="0033783C" w:rsidRPr="00271E9A">
        <w:rPr>
          <w:rFonts w:hint="eastAsia"/>
          <w:color w:val="FF0000"/>
        </w:rPr>
        <w:t>种类第</w:t>
      </w:r>
      <w:proofErr w:type="gramEnd"/>
      <w:r w:rsidR="0033783C" w:rsidRPr="00271E9A">
        <w:rPr>
          <w:color w:val="FF0000"/>
          <w:position w:val="-12"/>
        </w:rPr>
        <w:object w:dxaOrig="198" w:dyaOrig="358" w14:anchorId="31FA53FE">
          <v:shape id="_x0000_i1051" type="#_x0000_t75" style="width:10pt;height:17.9pt" o:ole="">
            <v:imagedata r:id="rId54" o:title=""/>
          </v:shape>
          <o:OLEObject Type="Embed" ProgID="Equation.AxMath" ShapeID="_x0000_i1051" DrawAspect="Content" ObjectID="_1745437802" r:id="rId63"/>
        </w:object>
      </w:r>
      <w:proofErr w:type="gramStart"/>
      <w:r w:rsidR="0033783C" w:rsidRPr="00271E9A">
        <w:rPr>
          <w:rFonts w:hint="eastAsia"/>
          <w:color w:val="FF0000"/>
        </w:rPr>
        <w:t>个</w:t>
      </w:r>
      <w:proofErr w:type="gramEnd"/>
      <w:r w:rsidR="0033783C" w:rsidRPr="00271E9A">
        <w:rPr>
          <w:rFonts w:hint="eastAsia"/>
          <w:color w:val="FF0000"/>
        </w:rPr>
        <w:t>物体</w:t>
      </w:r>
      <w:r w:rsidR="0048484A" w:rsidRPr="00271E9A">
        <w:rPr>
          <w:rFonts w:hint="eastAsia"/>
          <w:color w:val="FF0000"/>
        </w:rPr>
        <w:t>6</w:t>
      </w:r>
      <w:r w:rsidR="0048484A" w:rsidRPr="00271E9A">
        <w:rPr>
          <w:rFonts w:hint="eastAsia"/>
          <w:color w:val="FF0000"/>
        </w:rPr>
        <w:t>种不同的</w:t>
      </w:r>
      <w:r w:rsidR="0033783C" w:rsidRPr="00271E9A">
        <w:rPr>
          <w:rFonts w:hint="eastAsia"/>
          <w:color w:val="FF0000"/>
        </w:rPr>
        <w:t>长、宽、高组合</w:t>
      </w:r>
      <w:r w:rsidR="0048484A" w:rsidRPr="00271E9A">
        <w:rPr>
          <w:rFonts w:hint="eastAsia"/>
          <w:color w:val="FF0000"/>
        </w:rPr>
        <w:t>情况。</w:t>
      </w:r>
      <w:r w:rsidR="0048484A">
        <w:rPr>
          <w:rFonts w:hint="eastAsia"/>
        </w:rPr>
        <w:t>而</w:t>
      </w:r>
      <w:r w:rsidR="0049118D">
        <w:rPr>
          <w:rFonts w:hint="eastAsia"/>
        </w:rPr>
        <w:t>为了定位不同情况下物体在耗材中的位置，本文通过建立坐标系，确定物体坐标的方法进行位置刻画，考虑以耗材某个棱角为原点建立坐标系，如下图所示：</w:t>
      </w:r>
    </w:p>
    <w:p w14:paraId="710AD78C" w14:textId="7114FEB8" w:rsidR="00E67720" w:rsidRDefault="00BC57FF" w:rsidP="0049118D">
      <w:pPr>
        <w:adjustRightInd w:val="0"/>
        <w:snapToGrid w:val="0"/>
        <w:ind w:firstLineChars="0" w:firstLine="0"/>
        <w:jc w:val="center"/>
      </w:pPr>
      <w:r>
        <w:rPr>
          <w:rFonts w:hint="eastAsia"/>
          <w:noProof/>
        </w:rPr>
        <w:drawing>
          <wp:inline distT="0" distB="0" distL="0" distR="0" wp14:anchorId="4D7CDE71" wp14:editId="1C8D4137">
            <wp:extent cx="3810000" cy="2893836"/>
            <wp:effectExtent l="0" t="0" r="0" b="0"/>
            <wp:docPr id="170176000"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000" name="图形 170176000"/>
                    <pic:cNvPicPr/>
                  </pic:nvPicPr>
                  <pic:blipFill>
                    <a:blip r:embed="rId64" cstate="print">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3821569" cy="2902623"/>
                    </a:xfrm>
                    <a:prstGeom prst="rect">
                      <a:avLst/>
                    </a:prstGeom>
                  </pic:spPr>
                </pic:pic>
              </a:graphicData>
            </a:graphic>
          </wp:inline>
        </w:drawing>
      </w:r>
    </w:p>
    <w:p w14:paraId="619BF71C" w14:textId="7E85A8D7" w:rsidR="00C0663D" w:rsidRPr="00DE2D57" w:rsidRDefault="00C0663D" w:rsidP="00C0663D">
      <w:pPr>
        <w:pStyle w:val="a4"/>
      </w:pPr>
      <w:r>
        <w:rPr>
          <w:rFonts w:hint="eastAsia"/>
        </w:rPr>
        <w:t>图</w:t>
      </w:r>
      <w:r w:rsidRPr="00C0663D">
        <w:rPr>
          <w:color w:val="FF0000"/>
        </w:rPr>
        <w:t>2</w:t>
      </w:r>
      <w:r>
        <w:rPr>
          <w:rFonts w:hint="eastAsia"/>
        </w:rPr>
        <w:t>：物体位置</w:t>
      </w:r>
      <w:r w:rsidR="00112F1C">
        <w:rPr>
          <w:rFonts w:hint="eastAsia"/>
        </w:rPr>
        <w:t>示意</w:t>
      </w:r>
      <w:r>
        <w:rPr>
          <w:rFonts w:hint="eastAsia"/>
        </w:rPr>
        <w:t>图</w:t>
      </w:r>
    </w:p>
    <w:p w14:paraId="4110CD4C" w14:textId="1620A074" w:rsidR="00032B68" w:rsidRDefault="00112F1C" w:rsidP="006720C3">
      <w:pPr>
        <w:adjustRightInd w:val="0"/>
        <w:snapToGrid w:val="0"/>
        <w:ind w:firstLine="480"/>
      </w:pPr>
      <w:r>
        <w:rPr>
          <w:rFonts w:hint="eastAsia"/>
        </w:rPr>
        <w:t>以箱型耗材的其中一个棱角作为原点，相邻的三条棱作为坐标轴的三个方向建立</w:t>
      </w:r>
      <w:r w:rsidR="00F601E3">
        <w:rPr>
          <w:rFonts w:hint="eastAsia"/>
        </w:rPr>
        <w:t>坐标系。</w:t>
      </w:r>
      <w:r w:rsidR="006720C3">
        <w:rPr>
          <w:rFonts w:hint="eastAsia"/>
        </w:rPr>
        <w:t>以上图中物体为例，</w:t>
      </w:r>
      <w:r w:rsidR="00032B68">
        <w:rPr>
          <w:rFonts w:hint="eastAsia"/>
        </w:rPr>
        <w:t>假设长、宽、高分别为</w:t>
      </w:r>
      <w:r w:rsidR="00032B68" w:rsidRPr="00032B68">
        <w:rPr>
          <w:position w:val="-12"/>
        </w:rPr>
        <w:object w:dxaOrig="213" w:dyaOrig="358" w14:anchorId="1FDDE443">
          <v:shape id="_x0000_i1052" type="#_x0000_t75" style="width:10.8pt;height:17.9pt" o:ole="">
            <v:imagedata r:id="rId66" o:title=""/>
          </v:shape>
          <o:OLEObject Type="Embed" ProgID="Equation.AxMath" ShapeID="_x0000_i1052" DrawAspect="Content" ObjectID="_1745437803" r:id="rId67"/>
        </w:object>
      </w:r>
      <w:r w:rsidR="00032B68">
        <w:rPr>
          <w:rFonts w:hint="eastAsia"/>
        </w:rPr>
        <w:t>、</w:t>
      </w:r>
      <w:r w:rsidR="00032B68" w:rsidRPr="00032B68">
        <w:rPr>
          <w:position w:val="-12"/>
        </w:rPr>
        <w:object w:dxaOrig="299" w:dyaOrig="358" w14:anchorId="515556B5">
          <v:shape id="_x0000_i1053" type="#_x0000_t75" style="width:15pt;height:17.9pt" o:ole="">
            <v:imagedata r:id="rId68" o:title=""/>
          </v:shape>
          <o:OLEObject Type="Embed" ProgID="Equation.AxMath" ShapeID="_x0000_i1053" DrawAspect="Content" ObjectID="_1745437804" r:id="rId69"/>
        </w:object>
      </w:r>
      <w:r w:rsidR="00032B68">
        <w:rPr>
          <w:rFonts w:hint="eastAsia"/>
        </w:rPr>
        <w:t>、</w:t>
      </w:r>
      <w:r w:rsidR="00032B68" w:rsidRPr="00032B68">
        <w:rPr>
          <w:position w:val="-12"/>
        </w:rPr>
        <w:object w:dxaOrig="269" w:dyaOrig="358" w14:anchorId="0811BAD6">
          <v:shape id="_x0000_i1054" type="#_x0000_t75" style="width:13.3pt;height:17.9pt" o:ole="">
            <v:imagedata r:id="rId70" o:title=""/>
          </v:shape>
          <o:OLEObject Type="Embed" ProgID="Equation.AxMath" ShapeID="_x0000_i1054" DrawAspect="Content" ObjectID="_1745437805" r:id="rId71"/>
        </w:object>
      </w:r>
      <w:r w:rsidR="00032B68">
        <w:rPr>
          <w:rFonts w:hint="eastAsia"/>
        </w:rPr>
        <w:t>，</w:t>
      </w:r>
      <w:r w:rsidR="006720C3">
        <w:rPr>
          <w:rFonts w:hint="eastAsia"/>
        </w:rPr>
        <w:t>标记最靠近原点的棱角坐标为</w:t>
      </w:r>
      <w:r w:rsidR="006720C3" w:rsidRPr="006720C3">
        <w:rPr>
          <w:position w:val="-12"/>
        </w:rPr>
        <w:object w:dxaOrig="752" w:dyaOrig="372" w14:anchorId="31A2005A">
          <v:shape id="_x0000_i1055" type="#_x0000_t75" style="width:37.45pt;height:18.75pt" o:ole="">
            <v:imagedata r:id="rId72" o:title=""/>
          </v:shape>
          <o:OLEObject Type="Embed" ProgID="Equation.AxMath" ShapeID="_x0000_i1055" DrawAspect="Content" ObjectID="_1745437806" r:id="rId73"/>
        </w:object>
      </w:r>
      <w:r w:rsidR="006720C3">
        <w:rPr>
          <w:rFonts w:hint="eastAsia"/>
        </w:rPr>
        <w:t>，离原点最远的棱角坐标为</w:t>
      </w:r>
      <w:r w:rsidR="006720C3" w:rsidRPr="006720C3">
        <w:rPr>
          <w:position w:val="-12"/>
        </w:rPr>
        <w:object w:dxaOrig="993" w:dyaOrig="375" w14:anchorId="6E14B3DB">
          <v:shape id="_x0000_i1056" type="#_x0000_t75" style="width:49.55pt;height:18.75pt" o:ole="">
            <v:imagedata r:id="rId74" o:title=""/>
          </v:shape>
          <o:OLEObject Type="Embed" ProgID="Equation.AxMath" ShapeID="_x0000_i1056" DrawAspect="Content" ObjectID="_1745437807" r:id="rId75"/>
        </w:object>
      </w:r>
      <w:r w:rsidR="00032B68">
        <w:rPr>
          <w:rFonts w:hint="eastAsia"/>
        </w:rPr>
        <w:t>，则两点之间的量化关系为：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032B68" w14:paraId="14014793" w14:textId="77777777" w:rsidTr="009F1324">
        <w:tc>
          <w:tcPr>
            <w:tcW w:w="8080" w:type="dxa"/>
            <w:vAlign w:val="center"/>
          </w:tcPr>
          <w:p w14:paraId="7CB7E91E" w14:textId="166A6FAE" w:rsidR="00032B68" w:rsidRDefault="00032B68" w:rsidP="009F1324">
            <w:pPr>
              <w:tabs>
                <w:tab w:val="center" w:pos="3930"/>
                <w:tab w:val="right" w:pos="7860"/>
              </w:tabs>
              <w:adjustRightInd w:val="0"/>
              <w:snapToGrid w:val="0"/>
              <w:ind w:firstLineChars="0" w:firstLine="0"/>
              <w:jc w:val="center"/>
            </w:pPr>
            <w:r w:rsidRPr="00032B68">
              <w:rPr>
                <w:position w:val="-12"/>
              </w:rPr>
              <w:object w:dxaOrig="3518" w:dyaOrig="359" w14:anchorId="1E9457FC">
                <v:shape id="_x0000_i1057" type="#_x0000_t75" style="width:176.1pt;height:17.9pt" o:ole="">
                  <v:imagedata r:id="rId76" o:title=""/>
                </v:shape>
                <o:OLEObject Type="Embed" ProgID="Equation.AxMath" ShapeID="_x0000_i1057" DrawAspect="Content" ObjectID="_1745437808" r:id="rId77"/>
              </w:object>
            </w:r>
          </w:p>
        </w:tc>
        <w:tc>
          <w:tcPr>
            <w:tcW w:w="980" w:type="dxa"/>
            <w:vAlign w:val="center"/>
          </w:tcPr>
          <w:p w14:paraId="36772633" w14:textId="385F44CD" w:rsidR="00032B68" w:rsidRDefault="004C5C7E" w:rsidP="009F1324">
            <w:pPr>
              <w:adjustRightInd w:val="0"/>
              <w:snapToGrid w:val="0"/>
              <w:ind w:firstLineChars="0" w:firstLine="0"/>
              <w:jc w:val="center"/>
            </w:pPr>
            <w:r>
              <w:t xml:space="preserve">  </w:t>
            </w:r>
            <w:r w:rsidR="00032B68">
              <w:rPr>
                <w:rFonts w:hint="eastAsia"/>
              </w:rPr>
              <w:t>(</w:t>
            </w:r>
            <w:r w:rsidR="00032B68">
              <w:t>1)</w:t>
            </w:r>
          </w:p>
        </w:tc>
      </w:tr>
    </w:tbl>
    <w:p w14:paraId="6FB61BCF" w14:textId="0BA99D61" w:rsidR="00CF41E1" w:rsidRDefault="00032B68" w:rsidP="006720C3">
      <w:pPr>
        <w:adjustRightInd w:val="0"/>
        <w:snapToGrid w:val="0"/>
        <w:ind w:firstLine="480"/>
      </w:pPr>
      <w:r>
        <w:rPr>
          <w:rFonts w:hint="eastAsia"/>
        </w:rPr>
        <w:t>进一步，</w:t>
      </w:r>
      <w:r w:rsidR="00F601E3">
        <w:rPr>
          <w:rFonts w:hint="eastAsia"/>
        </w:rPr>
        <w:t>根据附件数据</w:t>
      </w:r>
      <w:r>
        <w:rPr>
          <w:rFonts w:hint="eastAsia"/>
        </w:rPr>
        <w:t>特点</w:t>
      </w:r>
      <w:r w:rsidR="00F601E3">
        <w:rPr>
          <w:rFonts w:hint="eastAsia"/>
        </w:rPr>
        <w:t>，</w:t>
      </w:r>
      <w:r>
        <w:rPr>
          <w:rFonts w:hint="eastAsia"/>
        </w:rPr>
        <w:t>假设</w:t>
      </w:r>
      <w:r w:rsidR="00EA26D8" w:rsidRPr="00EA26D8">
        <w:rPr>
          <w:position w:val="-12"/>
        </w:rPr>
        <w:object w:dxaOrig="135" w:dyaOrig="358" w14:anchorId="52B4D354">
          <v:shape id="_x0000_i1058" type="#_x0000_t75" style="width:6.65pt;height:17.9pt" o:ole="">
            <v:imagedata r:id="rId39" o:title=""/>
          </v:shape>
          <o:OLEObject Type="Embed" ProgID="Equation.AxMath" ShapeID="_x0000_i1058" DrawAspect="Content" ObjectID="_1745437809" r:id="rId78"/>
        </w:object>
      </w:r>
      <w:r w:rsidR="00EA26D8">
        <w:rPr>
          <w:rFonts w:hint="eastAsia"/>
        </w:rPr>
        <w:t>订单</w:t>
      </w:r>
      <w:r w:rsidR="00EA26D8" w:rsidRPr="00EA26D8">
        <w:rPr>
          <w:position w:val="-12"/>
        </w:rPr>
        <w:object w:dxaOrig="171" w:dyaOrig="358" w14:anchorId="5D6FEE3F">
          <v:shape id="_x0000_i1059" type="#_x0000_t75" style="width:8.75pt;height:17.9pt" o:ole="">
            <v:imagedata r:id="rId52" o:title=""/>
          </v:shape>
          <o:OLEObject Type="Embed" ProgID="Equation.AxMath" ShapeID="_x0000_i1059" DrawAspect="Content" ObjectID="_1745437810" r:id="rId79"/>
        </w:object>
      </w:r>
      <w:proofErr w:type="gramStart"/>
      <w:r w:rsidR="00EA26D8">
        <w:rPr>
          <w:rFonts w:hint="eastAsia"/>
        </w:rPr>
        <w:t>种类第</w:t>
      </w:r>
      <w:proofErr w:type="gramEnd"/>
      <w:r w:rsidR="00EA26D8" w:rsidRPr="00EA26D8">
        <w:rPr>
          <w:position w:val="-12"/>
        </w:rPr>
        <w:object w:dxaOrig="198" w:dyaOrig="358" w14:anchorId="5A827A90">
          <v:shape id="_x0000_i1060" type="#_x0000_t75" style="width:10pt;height:17.9pt" o:ole="">
            <v:imagedata r:id="rId54" o:title=""/>
          </v:shape>
          <o:OLEObject Type="Embed" ProgID="Equation.AxMath" ShapeID="_x0000_i1060" DrawAspect="Content" ObjectID="_1745437811" r:id="rId80"/>
        </w:object>
      </w:r>
      <w:proofErr w:type="gramStart"/>
      <w:r w:rsidR="00EA26D8">
        <w:rPr>
          <w:rFonts w:hint="eastAsia"/>
        </w:rPr>
        <w:t>个</w:t>
      </w:r>
      <w:proofErr w:type="gramEnd"/>
      <w:r w:rsidR="00EA26D8">
        <w:rPr>
          <w:rFonts w:hint="eastAsia"/>
        </w:rPr>
        <w:t>物体</w:t>
      </w:r>
      <w:r w:rsidR="00F601E3">
        <w:rPr>
          <w:rFonts w:hint="eastAsia"/>
        </w:rPr>
        <w:t>所装载物体</w:t>
      </w:r>
      <w:r w:rsidR="00EA26D8">
        <w:rPr>
          <w:rFonts w:hint="eastAsia"/>
        </w:rPr>
        <w:t>距离原点最近</w:t>
      </w:r>
      <w:r w:rsidR="00722C5F">
        <w:rPr>
          <w:rFonts w:hint="eastAsia"/>
        </w:rPr>
        <w:t>棱角</w:t>
      </w:r>
      <w:r w:rsidR="00474B97">
        <w:rPr>
          <w:rFonts w:hint="eastAsia"/>
        </w:rPr>
        <w:t>的三个坐标分别</w:t>
      </w:r>
      <w:r w:rsidR="00722C5F">
        <w:rPr>
          <w:rFonts w:hint="eastAsia"/>
        </w:rPr>
        <w:t>为</w:t>
      </w:r>
      <w:r w:rsidR="001C3341" w:rsidRPr="00722C5F">
        <w:rPr>
          <w:position w:val="-12"/>
        </w:rPr>
        <w:object w:dxaOrig="3172" w:dyaOrig="372" w14:anchorId="0FF4A3BF">
          <v:shape id="_x0000_i1061" type="#_x0000_t75" style="width:158.6pt;height:18.75pt" o:ole="">
            <v:imagedata r:id="rId81" o:title=""/>
          </v:shape>
          <o:OLEObject Type="Embed" ProgID="Equation.AxMath" ShapeID="_x0000_i1061" DrawAspect="Content" ObjectID="_1745437812" r:id="rId82"/>
        </w:object>
      </w:r>
      <w:r w:rsidR="00722C5F">
        <w:rPr>
          <w:rFonts w:hint="eastAsia"/>
        </w:rPr>
        <w:t>，则物体的最远端点</w:t>
      </w:r>
      <w:r>
        <w:rPr>
          <w:rFonts w:hint="eastAsia"/>
        </w:rPr>
        <w:t>的</w:t>
      </w:r>
      <w:r w:rsidR="00474B97">
        <w:rPr>
          <w:rFonts w:hint="eastAsia"/>
        </w:rPr>
        <w:t>三个坐标分别</w:t>
      </w:r>
      <w:r w:rsidR="00722C5F">
        <w:rPr>
          <w:rFonts w:hint="eastAsia"/>
        </w:rPr>
        <w:t>为</w:t>
      </w:r>
      <w:r w:rsidR="000976EB" w:rsidRPr="00722C5F">
        <w:rPr>
          <w:position w:val="-12"/>
        </w:rPr>
        <w:object w:dxaOrig="3172" w:dyaOrig="372" w14:anchorId="7B961694">
          <v:shape id="_x0000_i1062" type="#_x0000_t75" style="width:158.6pt;height:18.75pt" o:ole="">
            <v:imagedata r:id="rId83" o:title=""/>
          </v:shape>
          <o:OLEObject Type="Embed" ProgID="Equation.AxMath" ShapeID="_x0000_i1062" DrawAspect="Content" ObjectID="_1745437813" r:id="rId84"/>
        </w:object>
      </w:r>
      <w:r w:rsidR="0048484A">
        <w:rPr>
          <w:rFonts w:hint="eastAsia"/>
        </w:rPr>
        <w:t>，</w:t>
      </w:r>
      <w:r w:rsidR="00BC57FF">
        <w:rPr>
          <w:rFonts w:hint="eastAsia"/>
        </w:rPr>
        <w:t>假设</w:t>
      </w:r>
      <w:r w:rsidRPr="00EA26D8">
        <w:rPr>
          <w:position w:val="-12"/>
        </w:rPr>
        <w:object w:dxaOrig="135" w:dyaOrig="358" w14:anchorId="295AD8C2">
          <v:shape id="_x0000_i1063" type="#_x0000_t75" style="width:6.65pt;height:17.9pt" o:ole="">
            <v:imagedata r:id="rId39" o:title=""/>
          </v:shape>
          <o:OLEObject Type="Embed" ProgID="Equation.AxMath" ShapeID="_x0000_i1063" DrawAspect="Content" ObjectID="_1745437814" r:id="rId85"/>
        </w:object>
      </w:r>
      <w:r>
        <w:rPr>
          <w:rFonts w:hint="eastAsia"/>
        </w:rPr>
        <w:t>订单</w:t>
      </w:r>
      <w:r w:rsidRPr="00EA26D8">
        <w:rPr>
          <w:position w:val="-12"/>
        </w:rPr>
        <w:object w:dxaOrig="171" w:dyaOrig="358" w14:anchorId="1D3A58A1">
          <v:shape id="_x0000_i1064" type="#_x0000_t75" style="width:8.75pt;height:17.9pt" o:ole="">
            <v:imagedata r:id="rId52" o:title=""/>
          </v:shape>
          <o:OLEObject Type="Embed" ProgID="Equation.AxMath" ShapeID="_x0000_i1064" DrawAspect="Content" ObjectID="_1745437815" r:id="rId86"/>
        </w:object>
      </w:r>
      <w:r>
        <w:rPr>
          <w:rFonts w:hint="eastAsia"/>
        </w:rPr>
        <w:t>种类</w:t>
      </w:r>
      <w:r w:rsidR="00BC57FF">
        <w:rPr>
          <w:rFonts w:hint="eastAsia"/>
        </w:rPr>
        <w:t>物体的长、宽、高分别为</w:t>
      </w:r>
      <w:r w:rsidR="00580D34" w:rsidRPr="00BC57FF">
        <w:rPr>
          <w:position w:val="-12"/>
        </w:rPr>
        <w:object w:dxaOrig="315" w:dyaOrig="359" w14:anchorId="49EC6028">
          <v:shape id="_x0000_i1065" type="#_x0000_t75" style="width:15.8pt;height:17.9pt" o:ole="">
            <v:imagedata r:id="rId87" o:title=""/>
          </v:shape>
          <o:OLEObject Type="Embed" ProgID="Equation.AxMath" ShapeID="_x0000_i1065" DrawAspect="Content" ObjectID="_1745437816" r:id="rId88"/>
        </w:object>
      </w:r>
      <w:r w:rsidR="00BC57FF">
        <w:rPr>
          <w:rFonts w:hint="eastAsia"/>
        </w:rPr>
        <w:t>、</w:t>
      </w:r>
      <w:r w:rsidR="00580D34" w:rsidRPr="00BC57FF">
        <w:rPr>
          <w:position w:val="-12"/>
        </w:rPr>
        <w:object w:dxaOrig="374" w:dyaOrig="359" w14:anchorId="4F038CDB">
          <v:shape id="_x0000_i1066" type="#_x0000_t75" style="width:18.75pt;height:17.9pt" o:ole="">
            <v:imagedata r:id="rId89" o:title=""/>
          </v:shape>
          <o:OLEObject Type="Embed" ProgID="Equation.AxMath" ShapeID="_x0000_i1066" DrawAspect="Content" ObjectID="_1745437817" r:id="rId90"/>
        </w:object>
      </w:r>
      <w:r w:rsidR="00BC57FF">
        <w:rPr>
          <w:rFonts w:hint="eastAsia"/>
        </w:rPr>
        <w:t>、</w:t>
      </w:r>
      <w:r w:rsidR="00580D34" w:rsidRPr="00BC57FF">
        <w:rPr>
          <w:position w:val="-12"/>
        </w:rPr>
        <w:object w:dxaOrig="359" w:dyaOrig="359" w14:anchorId="7130A4C0">
          <v:shape id="_x0000_i1067" type="#_x0000_t75" style="width:17.9pt;height:17.9pt" o:ole="">
            <v:imagedata r:id="rId91" o:title=""/>
          </v:shape>
          <o:OLEObject Type="Embed" ProgID="Equation.AxMath" ShapeID="_x0000_i1067" DrawAspect="Content" ObjectID="_1745437818" r:id="rId92"/>
        </w:object>
      </w:r>
      <w:r w:rsidR="00BC57FF">
        <w:rPr>
          <w:rFonts w:hint="eastAsia"/>
        </w:rPr>
        <w:t>，</w:t>
      </w:r>
      <w:r w:rsidR="0078703A">
        <w:rPr>
          <w:rFonts w:hint="eastAsia"/>
        </w:rPr>
        <w:t>第</w:t>
      </w:r>
      <w:r w:rsidR="00EC119C" w:rsidRPr="0078703A">
        <w:rPr>
          <w:position w:val="-12"/>
        </w:rPr>
        <w:object w:dxaOrig="1993" w:dyaOrig="372" w14:anchorId="2F2DA163">
          <v:shape id="_x0000_i1266" type="#_x0000_t75" style="width:99.55pt;height:18.75pt" o:ole="">
            <v:imagedata r:id="rId93" o:title=""/>
          </v:shape>
          <o:OLEObject Type="Embed" ProgID="Equation.AxMath" ShapeID="_x0000_i1266" DrawAspect="Content" ObjectID="_1745437819" r:id="rId94"/>
        </w:object>
      </w:r>
      <w:r w:rsidR="0078703A">
        <w:rPr>
          <w:rFonts w:hint="eastAsia"/>
        </w:rPr>
        <w:t>种</w:t>
      </w:r>
      <w:r w:rsidR="00BC57FF">
        <w:rPr>
          <w:rFonts w:hint="eastAsia"/>
        </w:rPr>
        <w:t>耗材的长、宽、高分别为</w:t>
      </w:r>
      <w:r w:rsidR="006553AD" w:rsidRPr="00BC57FF">
        <w:rPr>
          <w:position w:val="-12"/>
        </w:rPr>
        <w:object w:dxaOrig="425" w:dyaOrig="359" w14:anchorId="0E252DD5">
          <v:shape id="_x0000_i1069" type="#_x0000_t75" style="width:21.25pt;height:17.9pt" o:ole="">
            <v:imagedata r:id="rId95" o:title=""/>
          </v:shape>
          <o:OLEObject Type="Embed" ProgID="Equation.AxMath" ShapeID="_x0000_i1069" DrawAspect="Content" ObjectID="_1745437820" r:id="rId96"/>
        </w:object>
      </w:r>
      <w:r w:rsidR="00BC57FF">
        <w:rPr>
          <w:rFonts w:hint="eastAsia"/>
        </w:rPr>
        <w:t>、</w:t>
      </w:r>
      <w:r w:rsidR="006553AD" w:rsidRPr="00BC57FF">
        <w:rPr>
          <w:position w:val="-12"/>
        </w:rPr>
        <w:object w:dxaOrig="425" w:dyaOrig="359" w14:anchorId="2395EC91">
          <v:shape id="_x0000_i1070" type="#_x0000_t75" style="width:21.25pt;height:17.9pt" o:ole="">
            <v:imagedata r:id="rId97" o:title=""/>
          </v:shape>
          <o:OLEObject Type="Embed" ProgID="Equation.AxMath" ShapeID="_x0000_i1070" DrawAspect="Content" ObjectID="_1745437821" r:id="rId98"/>
        </w:object>
      </w:r>
      <w:r w:rsidR="00BC57FF">
        <w:rPr>
          <w:rFonts w:hint="eastAsia"/>
        </w:rPr>
        <w:t>、</w:t>
      </w:r>
      <w:r w:rsidR="006553AD" w:rsidRPr="00BC57FF">
        <w:rPr>
          <w:position w:val="-12"/>
        </w:rPr>
        <w:object w:dxaOrig="425" w:dyaOrig="359" w14:anchorId="7F24882D">
          <v:shape id="_x0000_i1071" type="#_x0000_t75" style="width:21.25pt;height:17.9pt" o:ole="">
            <v:imagedata r:id="rId97" o:title=""/>
          </v:shape>
          <o:OLEObject Type="Embed" ProgID="Equation.AxMath" ShapeID="_x0000_i1071" DrawAspect="Content" ObjectID="_1745437822" r:id="rId99"/>
        </w:object>
      </w:r>
      <w:r w:rsidR="0078703A">
        <w:rPr>
          <w:rFonts w:hint="eastAsia"/>
        </w:rPr>
        <w:t>，</w:t>
      </w:r>
      <w:r w:rsidR="0048484A">
        <w:rPr>
          <w:rFonts w:hint="eastAsia"/>
        </w:rPr>
        <w:t>则对应</w:t>
      </w:r>
      <w:r w:rsidR="0048484A" w:rsidRPr="0048484A">
        <w:rPr>
          <w:position w:val="-12"/>
        </w:rPr>
        <w:object w:dxaOrig="1630" w:dyaOrig="359" w14:anchorId="02A5124A">
          <v:shape id="_x0000_i1072" type="#_x0000_t75" style="width:81.6pt;height:17.9pt" o:ole="">
            <v:imagedata r:id="rId100" o:title=""/>
          </v:shape>
          <o:OLEObject Type="Embed" ProgID="Equation.AxMath" ShapeID="_x0000_i1072" DrawAspect="Content" ObjectID="_1745437823" r:id="rId101"/>
        </w:object>
      </w:r>
      <w:r w:rsidR="0048484A">
        <w:rPr>
          <w:rFonts w:hint="eastAsia"/>
        </w:rPr>
        <w:t>情况下两个点之间的坐标关系分别为：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6"/>
        <w:gridCol w:w="524"/>
      </w:tblGrid>
      <w:tr w:rsidR="006720C3" w14:paraId="75283F91" w14:textId="77777777" w:rsidTr="004C5C7E">
        <w:tc>
          <w:tcPr>
            <w:tcW w:w="8466" w:type="dxa"/>
            <w:vAlign w:val="center"/>
          </w:tcPr>
          <w:p w14:paraId="21346A92" w14:textId="5B047525" w:rsidR="006720C3" w:rsidRDefault="007A30EA" w:rsidP="009F1324">
            <w:pPr>
              <w:tabs>
                <w:tab w:val="center" w:pos="3930"/>
                <w:tab w:val="right" w:pos="7860"/>
              </w:tabs>
              <w:adjustRightInd w:val="0"/>
              <w:snapToGrid w:val="0"/>
              <w:ind w:firstLineChars="0" w:firstLine="0"/>
              <w:jc w:val="center"/>
            </w:pPr>
            <w:r w:rsidRPr="00FF6942">
              <w:rPr>
                <w:position w:val="-79"/>
              </w:rPr>
              <w:object w:dxaOrig="8048" w:dyaOrig="1715" w14:anchorId="17B0F0A3">
                <v:shape id="_x0000_i1073" type="#_x0000_t75" style="width:416.5pt;height:89.5pt" o:ole="">
                  <v:imagedata r:id="rId102" o:title=""/>
                </v:shape>
                <o:OLEObject Type="Embed" ProgID="Equation.AxMath" ShapeID="_x0000_i1073" DrawAspect="Content" ObjectID="_1745437824" r:id="rId103"/>
              </w:object>
            </w:r>
          </w:p>
        </w:tc>
        <w:tc>
          <w:tcPr>
            <w:tcW w:w="604" w:type="dxa"/>
            <w:vAlign w:val="center"/>
          </w:tcPr>
          <w:p w14:paraId="72E92473" w14:textId="3EC26FAD" w:rsidR="006720C3" w:rsidRDefault="006720C3" w:rsidP="004C5C7E">
            <w:pPr>
              <w:adjustRightInd w:val="0"/>
              <w:snapToGrid w:val="0"/>
              <w:ind w:firstLineChars="0" w:firstLine="0"/>
            </w:pPr>
            <w:r>
              <w:rPr>
                <w:rFonts w:hint="eastAsia"/>
              </w:rPr>
              <w:t>(</w:t>
            </w:r>
            <w:r w:rsidR="00032B68">
              <w:t>2</w:t>
            </w:r>
            <w:r>
              <w:t>)</w:t>
            </w:r>
          </w:p>
        </w:tc>
      </w:tr>
    </w:tbl>
    <w:p w14:paraId="75BBA1A4" w14:textId="00912F93" w:rsidR="00E67720" w:rsidRDefault="006720C3" w:rsidP="008753B4">
      <w:pPr>
        <w:ind w:firstLine="480"/>
      </w:pPr>
      <w:r>
        <w:rPr>
          <w:rFonts w:hint="eastAsia"/>
        </w:rPr>
        <w:t>物体被装载在耗材内仅需物体距原点最远端的点坐标</w:t>
      </w:r>
      <w:r w:rsidR="00727819">
        <w:rPr>
          <w:rFonts w:hint="eastAsia"/>
        </w:rPr>
        <w:t>小于耗材的对应</w:t>
      </w:r>
      <w:r w:rsidR="00052473">
        <w:rPr>
          <w:rFonts w:hint="eastAsia"/>
        </w:rPr>
        <w:t>长度即可，因此，有如下约束：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052473" w14:paraId="646F5ADD" w14:textId="77777777" w:rsidTr="009F1324">
        <w:tc>
          <w:tcPr>
            <w:tcW w:w="8466" w:type="dxa"/>
            <w:vAlign w:val="center"/>
          </w:tcPr>
          <w:p w14:paraId="2BF9D561" w14:textId="4EA9B3A8" w:rsidR="00052473" w:rsidRDefault="007A30EA" w:rsidP="009F1324">
            <w:pPr>
              <w:tabs>
                <w:tab w:val="center" w:pos="3930"/>
                <w:tab w:val="right" w:pos="7860"/>
              </w:tabs>
              <w:adjustRightInd w:val="0"/>
              <w:snapToGrid w:val="0"/>
              <w:ind w:firstLineChars="0" w:firstLine="0"/>
              <w:jc w:val="center"/>
            </w:pPr>
            <w:r w:rsidRPr="00052473">
              <w:rPr>
                <w:position w:val="-11"/>
              </w:rPr>
              <w:object w:dxaOrig="4157" w:dyaOrig="326" w14:anchorId="4BC6FD8D">
                <v:shape id="_x0000_i1074" type="#_x0000_t75" style="width:216.35pt;height:17.05pt" o:ole="">
                  <v:imagedata r:id="rId104" o:title=""/>
                </v:shape>
                <o:OLEObject Type="Embed" ProgID="Equation.AxMath" ShapeID="_x0000_i1074" DrawAspect="Content" ObjectID="_1745437825" r:id="rId105"/>
              </w:object>
            </w:r>
          </w:p>
        </w:tc>
        <w:tc>
          <w:tcPr>
            <w:tcW w:w="604" w:type="dxa"/>
            <w:vAlign w:val="center"/>
          </w:tcPr>
          <w:p w14:paraId="2A7BA4D5" w14:textId="7AF3AECE" w:rsidR="00052473" w:rsidRDefault="00052473" w:rsidP="009F1324">
            <w:pPr>
              <w:adjustRightInd w:val="0"/>
              <w:snapToGrid w:val="0"/>
              <w:ind w:firstLineChars="0" w:firstLine="0"/>
            </w:pPr>
            <w:r>
              <w:rPr>
                <w:rFonts w:hint="eastAsia"/>
              </w:rPr>
              <w:t>(</w:t>
            </w:r>
            <w:r>
              <w:t>3)</w:t>
            </w:r>
          </w:p>
        </w:tc>
      </w:tr>
    </w:tbl>
    <w:p w14:paraId="6F35A78D" w14:textId="1BC96067" w:rsidR="00E67720" w:rsidRDefault="007513F2" w:rsidP="00AD0ABF">
      <w:pPr>
        <w:adjustRightInd w:val="0"/>
        <w:snapToGrid w:val="0"/>
        <w:ind w:firstLine="480"/>
      </w:pPr>
      <w:r>
        <w:rPr>
          <w:rFonts w:hint="eastAsia"/>
        </w:rPr>
        <w:t>另外</w:t>
      </w:r>
      <w:r w:rsidR="00271E9A">
        <w:rPr>
          <w:rFonts w:hint="eastAsia"/>
        </w:rPr>
        <w:t>，模型应满足</w:t>
      </w:r>
      <w:r w:rsidR="00B53C58">
        <w:rPr>
          <w:rFonts w:hint="eastAsia"/>
        </w:rPr>
        <w:t>对于第</w:t>
      </w:r>
      <w:r w:rsidR="00B53C58" w:rsidRPr="00B53C58">
        <w:rPr>
          <w:position w:val="-12"/>
        </w:rPr>
        <w:object w:dxaOrig="135" w:dyaOrig="358" w14:anchorId="1491D496">
          <v:shape id="_x0000_i1075" type="#_x0000_t75" style="width:6.65pt;height:17.9pt" o:ole="">
            <v:imagedata r:id="rId39" o:title=""/>
          </v:shape>
          <o:OLEObject Type="Embed" ProgID="Equation.AxMath" ShapeID="_x0000_i1075" DrawAspect="Content" ObjectID="_1745437826" r:id="rId106"/>
        </w:object>
      </w:r>
      <w:proofErr w:type="gramStart"/>
      <w:r w:rsidR="00B53C58">
        <w:rPr>
          <w:rFonts w:hint="eastAsia"/>
        </w:rPr>
        <w:t>个</w:t>
      </w:r>
      <w:proofErr w:type="gramEnd"/>
      <w:r w:rsidR="00B53C58">
        <w:rPr>
          <w:rFonts w:hint="eastAsia"/>
        </w:rPr>
        <w:t>订单，</w:t>
      </w:r>
      <w:r w:rsidR="00735670">
        <w:rPr>
          <w:rFonts w:hint="eastAsia"/>
        </w:rPr>
        <w:t>使用</w:t>
      </w:r>
      <w:r w:rsidR="005174F9">
        <w:rPr>
          <w:rFonts w:hint="eastAsia"/>
        </w:rPr>
        <w:t>的总</w:t>
      </w:r>
      <w:r w:rsidR="00735670">
        <w:rPr>
          <w:rFonts w:hint="eastAsia"/>
        </w:rPr>
        <w:t>耗材数量</w:t>
      </w:r>
      <w:r w:rsidR="00B53C58">
        <w:rPr>
          <w:rFonts w:hint="eastAsia"/>
        </w:rPr>
        <w:t>应</w:t>
      </w:r>
      <w:r w:rsidR="005174F9">
        <w:rPr>
          <w:rFonts w:hint="eastAsia"/>
        </w:rPr>
        <w:t>不超过</w:t>
      </w:r>
      <w:r w:rsidR="00735670">
        <w:rPr>
          <w:rFonts w:hint="eastAsia"/>
        </w:rPr>
        <w:t>订单</w:t>
      </w:r>
      <w:r w:rsidR="007A6EB9">
        <w:rPr>
          <w:rFonts w:hint="eastAsia"/>
        </w:rPr>
        <w:t>所包含的物体总</w:t>
      </w:r>
      <w:r w:rsidR="00735670">
        <w:rPr>
          <w:rFonts w:hint="eastAsia"/>
        </w:rPr>
        <w:t>数量</w:t>
      </w:r>
      <w:r w:rsidR="00B53C58">
        <w:rPr>
          <w:rFonts w:hint="eastAsia"/>
        </w:rPr>
        <w:t>，假设</w:t>
      </w:r>
      <w:r w:rsidR="00B53C58" w:rsidRPr="009F1324">
        <w:rPr>
          <w:position w:val="-12"/>
        </w:rPr>
        <w:object w:dxaOrig="239" w:dyaOrig="359" w14:anchorId="6D2B77A6">
          <v:shape id="_x0000_i1076" type="#_x0000_t75" style="width:12.05pt;height:17.9pt" o:ole="">
            <v:imagedata r:id="rId107" o:title=""/>
          </v:shape>
          <o:OLEObject Type="Embed" ProgID="Equation.AxMath" ShapeID="_x0000_i1076" DrawAspect="Content" ObjectID="_1745437827" r:id="rId108"/>
        </w:object>
      </w:r>
      <w:r w:rsidR="00B53C58">
        <w:rPr>
          <w:rFonts w:hint="eastAsia"/>
        </w:rPr>
        <w:t>表示</w:t>
      </w:r>
      <w:r w:rsidR="00B53C58" w:rsidRPr="00B53C58">
        <w:rPr>
          <w:position w:val="-12"/>
        </w:rPr>
        <w:object w:dxaOrig="135" w:dyaOrig="358" w14:anchorId="2FC1DC6C">
          <v:shape id="_x0000_i1077" type="#_x0000_t75" style="width:6.65pt;height:17.9pt" o:ole="">
            <v:imagedata r:id="rId39" o:title=""/>
          </v:shape>
          <o:OLEObject Type="Embed" ProgID="Equation.AxMath" ShapeID="_x0000_i1077" DrawAspect="Content" ObjectID="_1745437828" r:id="rId109"/>
        </w:object>
      </w:r>
      <w:proofErr w:type="gramStart"/>
      <w:r w:rsidR="00B53C58">
        <w:rPr>
          <w:rFonts w:hint="eastAsia"/>
        </w:rPr>
        <w:t>订单第</w:t>
      </w:r>
      <w:proofErr w:type="gramEnd"/>
      <w:r w:rsidR="00B73342" w:rsidRPr="00B53C58">
        <w:rPr>
          <w:position w:val="-12"/>
        </w:rPr>
        <w:object w:dxaOrig="171" w:dyaOrig="358" w14:anchorId="373D488E">
          <v:shape id="_x0000_i1078" type="#_x0000_t75" style="width:8.7pt;height:17.9pt" o:ole="">
            <v:imagedata r:id="rId110" o:title=""/>
          </v:shape>
          <o:OLEObject Type="Embed" ProgID="Equation.AxMath" ShapeID="_x0000_i1078" DrawAspect="Content" ObjectID="_1745437829" r:id="rId111"/>
        </w:object>
      </w:r>
      <w:r w:rsidR="00B53C58">
        <w:rPr>
          <w:rFonts w:hint="eastAsia"/>
        </w:rPr>
        <w:t>种物体的数量，则有</w:t>
      </w:r>
      <w:r w:rsidR="002E7082">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C119C" w14:paraId="3072ACE9" w14:textId="77777777" w:rsidTr="00485557">
        <w:tc>
          <w:tcPr>
            <w:tcW w:w="8466" w:type="dxa"/>
            <w:vAlign w:val="center"/>
          </w:tcPr>
          <w:p w14:paraId="67762487" w14:textId="77777777" w:rsidR="00EC119C" w:rsidRDefault="00EC119C" w:rsidP="00485557">
            <w:pPr>
              <w:tabs>
                <w:tab w:val="center" w:pos="3930"/>
                <w:tab w:val="right" w:pos="7860"/>
              </w:tabs>
              <w:adjustRightInd w:val="0"/>
              <w:snapToGrid w:val="0"/>
              <w:ind w:firstLineChars="0" w:firstLine="0"/>
              <w:jc w:val="center"/>
            </w:pPr>
            <w:r w:rsidRPr="00B53C58">
              <w:rPr>
                <w:position w:val="-31"/>
              </w:rPr>
              <w:object w:dxaOrig="1887" w:dyaOrig="763" w14:anchorId="77392CBC">
                <v:shape id="_x0000_i1272" type="#_x0000_t75" style="width:94.25pt;height:38.3pt" o:ole="">
                  <v:imagedata r:id="rId112" o:title=""/>
                </v:shape>
                <o:OLEObject Type="Embed" ProgID="Equation.AxMath" ShapeID="_x0000_i1272" DrawAspect="Content" ObjectID="_1745437830" r:id="rId113"/>
              </w:object>
            </w:r>
          </w:p>
        </w:tc>
        <w:tc>
          <w:tcPr>
            <w:tcW w:w="604" w:type="dxa"/>
            <w:vAlign w:val="center"/>
          </w:tcPr>
          <w:p w14:paraId="3A642F2D" w14:textId="77777777" w:rsidR="00EC119C" w:rsidRDefault="00EC119C" w:rsidP="00485557">
            <w:pPr>
              <w:adjustRightInd w:val="0"/>
              <w:snapToGrid w:val="0"/>
              <w:ind w:firstLineChars="0" w:firstLine="0"/>
            </w:pPr>
            <w:r>
              <w:rPr>
                <w:rFonts w:hint="eastAsia"/>
              </w:rPr>
              <w:t>(</w:t>
            </w:r>
            <w:r>
              <w:t>3)</w:t>
            </w:r>
          </w:p>
        </w:tc>
      </w:tr>
    </w:tbl>
    <w:p w14:paraId="197CD60F" w14:textId="21B72CB4" w:rsidR="00EC119C" w:rsidRDefault="007513F2" w:rsidP="00EF7243">
      <w:pPr>
        <w:adjustRightInd w:val="0"/>
        <w:snapToGrid w:val="0"/>
        <w:spacing w:afterLines="50" w:after="163"/>
        <w:ind w:firstLine="480"/>
      </w:pPr>
      <w:r>
        <w:rPr>
          <w:rFonts w:hint="eastAsia"/>
        </w:rPr>
        <w:t>同时，在装箱过程中，箱中物体不应该在空间上存在重合的部分</w:t>
      </w:r>
      <w:r w:rsidR="007C4A26">
        <w:rPr>
          <w:rFonts w:hint="eastAsia"/>
        </w:rPr>
        <w:t>，本文将三维的重合问题通过投影转化为二维平面的重合问题，空间物体的重合情况如下图所示：</w:t>
      </w:r>
    </w:p>
    <w:p w14:paraId="00E22AE0" w14:textId="013CC98C" w:rsidR="00EC119C" w:rsidRDefault="00B64A9E" w:rsidP="00B64A9E">
      <w:pPr>
        <w:adjustRightInd w:val="0"/>
        <w:snapToGrid w:val="0"/>
        <w:ind w:firstLineChars="0" w:firstLine="0"/>
        <w:jc w:val="center"/>
        <w:rPr>
          <w:rFonts w:hint="eastAsia"/>
        </w:rPr>
      </w:pPr>
      <w:r>
        <w:rPr>
          <w:rFonts w:hint="eastAsia"/>
          <w:noProof/>
        </w:rPr>
        <w:drawing>
          <wp:inline distT="0" distB="0" distL="0" distR="0" wp14:anchorId="140CA4A7" wp14:editId="3E4CC5BE">
            <wp:extent cx="2463800" cy="1410913"/>
            <wp:effectExtent l="0" t="0" r="0" b="0"/>
            <wp:docPr id="101152784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7843" name="图形 1011527843"/>
                    <pic:cNvPicPr/>
                  </pic:nvPicPr>
                  <pic:blipFill>
                    <a:blip r:embed="rId114" cstate="print">
                      <a:extLst>
                        <a:ext uri="{28A0092B-C50C-407E-A947-70E740481C1C}">
                          <a14:useLocalDpi xmlns:a14="http://schemas.microsoft.com/office/drawing/2010/main" val="0"/>
                        </a:ext>
                        <a:ext uri="{96DAC541-7B7A-43D3-8B79-37D633B846F1}">
                          <asvg:svgBlip xmlns:asvg="http://schemas.microsoft.com/office/drawing/2016/SVG/main" r:embed="rId115"/>
                        </a:ext>
                      </a:extLst>
                    </a:blip>
                    <a:stretch>
                      <a:fillRect/>
                    </a:stretch>
                  </pic:blipFill>
                  <pic:spPr>
                    <a:xfrm>
                      <a:off x="0" y="0"/>
                      <a:ext cx="2503949" cy="1433904"/>
                    </a:xfrm>
                    <a:prstGeom prst="rect">
                      <a:avLst/>
                    </a:prstGeom>
                  </pic:spPr>
                </pic:pic>
              </a:graphicData>
            </a:graphic>
          </wp:inline>
        </w:drawing>
      </w:r>
    </w:p>
    <w:p w14:paraId="66F54FAF" w14:textId="05E3D619" w:rsidR="007513F2" w:rsidRDefault="00B64A9E" w:rsidP="00B64A9E">
      <w:pPr>
        <w:pStyle w:val="a4"/>
      </w:pPr>
      <w:r>
        <w:rPr>
          <w:rFonts w:hint="eastAsia"/>
        </w:rPr>
        <w:t>图</w:t>
      </w:r>
      <w:r w:rsidRPr="00B64A9E">
        <w:rPr>
          <w:rFonts w:hint="eastAsia"/>
          <w:color w:val="FF0000"/>
        </w:rPr>
        <w:t>3</w:t>
      </w:r>
      <w:r>
        <w:rPr>
          <w:rFonts w:hint="eastAsia"/>
        </w:rPr>
        <w:t>：二维平面重合示意图</w:t>
      </w:r>
    </w:p>
    <w:p w14:paraId="2C671022" w14:textId="37C583B5" w:rsidR="007513F2" w:rsidRDefault="00B64A9E" w:rsidP="00AD0ABF">
      <w:pPr>
        <w:adjustRightInd w:val="0"/>
        <w:snapToGrid w:val="0"/>
        <w:ind w:firstLine="480"/>
      </w:pPr>
      <w:r>
        <w:rPr>
          <w:rFonts w:hint="eastAsia"/>
        </w:rPr>
        <w:t>图中两个长方形代表空间中物体投影的两个平面，若这两个平面有交集，则空间上这两个物体有重合的部分，不符合客观规律。要使空间上物体不重合，</w:t>
      </w:r>
      <w:r w:rsidR="00651BF9">
        <w:rPr>
          <w:rFonts w:hint="eastAsia"/>
        </w:rPr>
        <w:t>对每个方向的投影而言，</w:t>
      </w:r>
      <w:r>
        <w:rPr>
          <w:rFonts w:hint="eastAsia"/>
        </w:rPr>
        <w:t>只需满足如下两个不等式：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B64A9E" w14:paraId="2543169C" w14:textId="77777777" w:rsidTr="00485557">
        <w:tc>
          <w:tcPr>
            <w:tcW w:w="8466" w:type="dxa"/>
            <w:vAlign w:val="center"/>
          </w:tcPr>
          <w:p w14:paraId="59FC01C2" w14:textId="620EFBB6" w:rsidR="00B64A9E" w:rsidRDefault="00415453" w:rsidP="00485557">
            <w:pPr>
              <w:tabs>
                <w:tab w:val="center" w:pos="3930"/>
                <w:tab w:val="right" w:pos="7860"/>
              </w:tabs>
              <w:adjustRightInd w:val="0"/>
              <w:snapToGrid w:val="0"/>
              <w:ind w:firstLineChars="0" w:firstLine="0"/>
              <w:jc w:val="center"/>
            </w:pPr>
            <w:r w:rsidRPr="00B64A9E">
              <w:rPr>
                <w:position w:val="-40"/>
              </w:rPr>
              <w:object w:dxaOrig="2972" w:dyaOrig="934" w14:anchorId="252A11DD">
                <v:shape id="_x0000_i1289" type="#_x0000_t75" style="width:148.45pt;height:46.9pt" o:ole="">
                  <v:imagedata r:id="rId116" o:title=""/>
                </v:shape>
                <o:OLEObject Type="Embed" ProgID="Equation.AxMath" ShapeID="_x0000_i1289" DrawAspect="Content" ObjectID="_1745437831" r:id="rId117"/>
              </w:object>
            </w:r>
          </w:p>
        </w:tc>
        <w:tc>
          <w:tcPr>
            <w:tcW w:w="604" w:type="dxa"/>
            <w:vAlign w:val="center"/>
          </w:tcPr>
          <w:p w14:paraId="33DC4B57" w14:textId="77777777" w:rsidR="00B64A9E" w:rsidRDefault="00B64A9E" w:rsidP="00485557">
            <w:pPr>
              <w:adjustRightInd w:val="0"/>
              <w:snapToGrid w:val="0"/>
              <w:ind w:firstLineChars="0" w:firstLine="0"/>
            </w:pPr>
            <w:r>
              <w:rPr>
                <w:rFonts w:hint="eastAsia"/>
              </w:rPr>
              <w:t>(</w:t>
            </w:r>
            <w:r>
              <w:t>3)</w:t>
            </w:r>
          </w:p>
        </w:tc>
      </w:tr>
    </w:tbl>
    <w:p w14:paraId="7AE80A02" w14:textId="203EEFDF" w:rsidR="007513F2" w:rsidRDefault="00185A28" w:rsidP="00415453">
      <w:pPr>
        <w:adjustRightInd w:val="0"/>
        <w:snapToGrid w:val="0"/>
        <w:ind w:firstLine="480"/>
        <w:rPr>
          <w:rFonts w:hint="eastAsia"/>
        </w:rPr>
      </w:pPr>
      <w:r>
        <w:rPr>
          <w:rFonts w:hint="eastAsia"/>
        </w:rPr>
        <w:t>假设</w:t>
      </w:r>
      <w:r w:rsidR="00415453">
        <w:rPr>
          <w:rFonts w:hint="eastAsia"/>
        </w:rPr>
        <w:t>0</w:t>
      </w:r>
      <w:r w:rsidR="00415453">
        <w:t>-1</w:t>
      </w:r>
      <w:r w:rsidR="00415453">
        <w:rPr>
          <w:rFonts w:hint="eastAsia"/>
        </w:rPr>
        <w:t>变量</w:t>
      </w:r>
      <w:r w:rsidRPr="00185A28">
        <w:rPr>
          <w:position w:val="-12"/>
        </w:rPr>
        <w:object w:dxaOrig="771" w:dyaOrig="372" w14:anchorId="29F8B0E2">
          <v:shape id="_x0000_i1278" type="#_x0000_t75" style="width:38.55pt;height:18.6pt" o:ole="">
            <v:imagedata r:id="rId118" o:title=""/>
          </v:shape>
          <o:OLEObject Type="Embed" ProgID="Equation.AxMath" ShapeID="_x0000_i1278" DrawAspect="Content" ObjectID="_1745437832" r:id="rId119"/>
        </w:object>
      </w:r>
      <w:r>
        <w:rPr>
          <w:rFonts w:hint="eastAsia"/>
        </w:rPr>
        <w:t>表示</w:t>
      </w:r>
      <w:r w:rsidR="00415453">
        <w:rPr>
          <w:rFonts w:hint="eastAsia"/>
        </w:rPr>
        <w:t>两个平面是否相交，</w:t>
      </w:r>
      <w:r w:rsidR="00415453" w:rsidRPr="00185A28">
        <w:rPr>
          <w:position w:val="-12"/>
        </w:rPr>
        <w:object w:dxaOrig="771" w:dyaOrig="372" w14:anchorId="485BAE59">
          <v:shape id="_x0000_i1279" type="#_x0000_t75" style="width:38.55pt;height:18.6pt" o:ole="">
            <v:imagedata r:id="rId118" o:title=""/>
          </v:shape>
          <o:OLEObject Type="Embed" ProgID="Equation.AxMath" ShapeID="_x0000_i1279" DrawAspect="Content" ObjectID="_1745437833" r:id="rId120"/>
        </w:object>
      </w:r>
      <w:r w:rsidR="00415453">
        <w:rPr>
          <w:rFonts w:hint="eastAsia"/>
        </w:rPr>
        <w:t>的值为</w:t>
      </w:r>
      <w:r w:rsidR="00415453">
        <w:rPr>
          <w:rFonts w:hint="eastAsia"/>
        </w:rPr>
        <w:t>0</w:t>
      </w:r>
      <w:r w:rsidR="00415453">
        <w:rPr>
          <w:rFonts w:hint="eastAsia"/>
        </w:rPr>
        <w:t>时，代表两个平面相交，</w:t>
      </w:r>
      <w:r w:rsidR="00415453" w:rsidRPr="00185A28">
        <w:rPr>
          <w:position w:val="-12"/>
        </w:rPr>
        <w:object w:dxaOrig="771" w:dyaOrig="372" w14:anchorId="55CBE5A0">
          <v:shape id="_x0000_i1280" type="#_x0000_t75" style="width:38.55pt;height:18.6pt" o:ole="">
            <v:imagedata r:id="rId118" o:title=""/>
          </v:shape>
          <o:OLEObject Type="Embed" ProgID="Equation.AxMath" ShapeID="_x0000_i1280" DrawAspect="Content" ObjectID="_1745437834" r:id="rId121"/>
        </w:object>
      </w:r>
      <w:r w:rsidR="00415453">
        <w:rPr>
          <w:rFonts w:hint="eastAsia"/>
        </w:rPr>
        <w:t>的值为</w:t>
      </w:r>
      <w:r w:rsidR="00415453">
        <w:t>1</w:t>
      </w:r>
      <w:r w:rsidR="00415453">
        <w:rPr>
          <w:rFonts w:hint="eastAsia"/>
        </w:rPr>
        <w:t>时</w:t>
      </w:r>
      <w:r w:rsidR="00415453">
        <w:rPr>
          <w:rFonts w:hint="eastAsia"/>
        </w:rPr>
        <w:t>，代表</w:t>
      </w:r>
      <w:r w:rsidR="00415453">
        <w:rPr>
          <w:rFonts w:hint="eastAsia"/>
        </w:rPr>
        <w:t>2</w:t>
      </w:r>
      <w:r w:rsidR="00415453">
        <w:rPr>
          <w:rFonts w:hint="eastAsia"/>
        </w:rPr>
        <w:t>个平面不相交，综合上式，有：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415453" w14:paraId="1F44A81A" w14:textId="77777777" w:rsidTr="00485557">
        <w:tc>
          <w:tcPr>
            <w:tcW w:w="8466" w:type="dxa"/>
            <w:vAlign w:val="center"/>
          </w:tcPr>
          <w:p w14:paraId="6D4C882C" w14:textId="60FE6921" w:rsidR="00415453" w:rsidRDefault="00651BF9" w:rsidP="00485557">
            <w:pPr>
              <w:tabs>
                <w:tab w:val="center" w:pos="3930"/>
                <w:tab w:val="right" w:pos="7860"/>
              </w:tabs>
              <w:adjustRightInd w:val="0"/>
              <w:snapToGrid w:val="0"/>
              <w:ind w:firstLineChars="0" w:firstLine="0"/>
              <w:jc w:val="center"/>
            </w:pPr>
            <w:r w:rsidRPr="00415453">
              <w:rPr>
                <w:position w:val="-39"/>
              </w:rPr>
              <w:object w:dxaOrig="7473" w:dyaOrig="917" w14:anchorId="01BA90AA">
                <v:shape id="_x0000_i1293" type="#_x0000_t75" style="width:373.3pt;height:46.05pt" o:ole="">
                  <v:imagedata r:id="rId122" o:title=""/>
                </v:shape>
                <o:OLEObject Type="Embed" ProgID="Equation.AxMath" ShapeID="_x0000_i1293" DrawAspect="Content" ObjectID="_1745437835" r:id="rId123"/>
              </w:object>
            </w:r>
          </w:p>
        </w:tc>
        <w:tc>
          <w:tcPr>
            <w:tcW w:w="604" w:type="dxa"/>
            <w:vAlign w:val="center"/>
          </w:tcPr>
          <w:p w14:paraId="2C10E597" w14:textId="77777777" w:rsidR="00415453" w:rsidRDefault="00415453" w:rsidP="00485557">
            <w:pPr>
              <w:adjustRightInd w:val="0"/>
              <w:snapToGrid w:val="0"/>
              <w:ind w:firstLineChars="0" w:firstLine="0"/>
            </w:pPr>
            <w:r>
              <w:rPr>
                <w:rFonts w:hint="eastAsia"/>
              </w:rPr>
              <w:t>(</w:t>
            </w:r>
            <w:r>
              <w:t>3)</w:t>
            </w:r>
          </w:p>
        </w:tc>
      </w:tr>
    </w:tbl>
    <w:p w14:paraId="26BACEAD" w14:textId="77777777" w:rsidR="005D42D6" w:rsidRDefault="00651BF9" w:rsidP="00651BF9">
      <w:pPr>
        <w:adjustRightInd w:val="0"/>
        <w:snapToGrid w:val="0"/>
        <w:ind w:firstLine="480"/>
      </w:pPr>
      <w:r>
        <w:rPr>
          <w:rFonts w:hint="eastAsia"/>
        </w:rPr>
        <w:t>将一般情况特殊化，考虑任意两个物体间的重合关系</w:t>
      </w:r>
      <w:r w:rsidR="005D42D6">
        <w:rPr>
          <w:rFonts w:hint="eastAsia"/>
        </w:rPr>
        <w:t>，有：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5D42D6" w14:paraId="4E55BDFC" w14:textId="77777777" w:rsidTr="00485557">
        <w:tc>
          <w:tcPr>
            <w:tcW w:w="8466" w:type="dxa"/>
            <w:vAlign w:val="center"/>
          </w:tcPr>
          <w:p w14:paraId="3A1E8EC1" w14:textId="63B84B38" w:rsidR="005D42D6" w:rsidRDefault="005D42D6" w:rsidP="00485557">
            <w:pPr>
              <w:tabs>
                <w:tab w:val="center" w:pos="3930"/>
                <w:tab w:val="right" w:pos="7860"/>
              </w:tabs>
              <w:adjustRightInd w:val="0"/>
              <w:snapToGrid w:val="0"/>
              <w:ind w:firstLineChars="0" w:firstLine="0"/>
              <w:jc w:val="center"/>
            </w:pPr>
            <w:r w:rsidRPr="00F86749">
              <w:rPr>
                <w:position w:val="-84"/>
              </w:rPr>
              <w:object w:dxaOrig="9083" w:dyaOrig="1832" w14:anchorId="428BD113">
                <v:shape id="_x0000_i1510" type="#_x0000_t75" style="width:406.9pt;height:83pt" o:ole="">
                  <v:imagedata r:id="rId124" o:title=""/>
                </v:shape>
                <o:OLEObject Type="Embed" ProgID="Equation.AxMath" ShapeID="_x0000_i1510" DrawAspect="Content" ObjectID="_1745437836" r:id="rId125"/>
              </w:object>
            </w:r>
          </w:p>
        </w:tc>
        <w:tc>
          <w:tcPr>
            <w:tcW w:w="604" w:type="dxa"/>
            <w:vAlign w:val="center"/>
          </w:tcPr>
          <w:p w14:paraId="4157549C" w14:textId="77777777" w:rsidR="005D42D6" w:rsidRDefault="005D42D6" w:rsidP="00485557">
            <w:pPr>
              <w:adjustRightInd w:val="0"/>
              <w:snapToGrid w:val="0"/>
              <w:ind w:firstLineChars="0" w:firstLine="0"/>
            </w:pPr>
            <w:r>
              <w:rPr>
                <w:rFonts w:hint="eastAsia"/>
              </w:rPr>
              <w:t>(</w:t>
            </w:r>
            <w:r>
              <w:t>3)</w:t>
            </w:r>
          </w:p>
        </w:tc>
      </w:tr>
    </w:tbl>
    <w:p w14:paraId="4940A950" w14:textId="40E48F73" w:rsidR="005C41E9" w:rsidRDefault="005C41E9" w:rsidP="005C41E9">
      <w:pPr>
        <w:adjustRightInd w:val="0"/>
        <w:snapToGrid w:val="0"/>
        <w:ind w:firstLine="480"/>
      </w:pPr>
      <w:r>
        <w:rPr>
          <w:rFonts w:ascii="宋体" w:hAnsi="宋体" w:hint="eastAsia"/>
        </w:rPr>
        <w:t>●</w:t>
      </w:r>
      <w:r>
        <w:rPr>
          <w:rFonts w:hint="eastAsia"/>
        </w:rPr>
        <w:t>装箱模型建立</w:t>
      </w:r>
    </w:p>
    <w:p w14:paraId="1A2C749B" w14:textId="318AF8EF" w:rsidR="00E67720" w:rsidRDefault="005C41E9" w:rsidP="00AD0ABF">
      <w:pPr>
        <w:adjustRightInd w:val="0"/>
        <w:snapToGrid w:val="0"/>
        <w:ind w:firstLine="480"/>
      </w:pPr>
      <w:r>
        <w:rPr>
          <w:rFonts w:hint="eastAsia"/>
        </w:rPr>
        <w:t>综合上述分析，将第一目标作为第二目标完成的前提，建立主次目标下装箱的多目标规划模型：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5"/>
        <w:gridCol w:w="585"/>
      </w:tblGrid>
      <w:tr w:rsidR="005C41E9" w14:paraId="7D044F07" w14:textId="77777777" w:rsidTr="009F1324">
        <w:tc>
          <w:tcPr>
            <w:tcW w:w="8466" w:type="dxa"/>
            <w:vAlign w:val="center"/>
          </w:tcPr>
          <w:p w14:paraId="03C956F0" w14:textId="6E7A0160" w:rsidR="005C41E9" w:rsidRDefault="005D42D6" w:rsidP="009F1324">
            <w:pPr>
              <w:tabs>
                <w:tab w:val="center" w:pos="3930"/>
                <w:tab w:val="right" w:pos="7860"/>
              </w:tabs>
              <w:adjustRightInd w:val="0"/>
              <w:snapToGrid w:val="0"/>
              <w:ind w:firstLineChars="0" w:firstLine="0"/>
              <w:jc w:val="center"/>
            </w:pPr>
            <w:r w:rsidRPr="005D42D6">
              <w:rPr>
                <w:position w:val="-39"/>
              </w:rPr>
              <w:object w:dxaOrig="8377" w:dyaOrig="6089" w14:anchorId="3707FBC2">
                <v:shape id="_x0000_i1512" type="#_x0000_t75" style="width:413.4pt;height:300.8pt" o:ole="">
                  <v:imagedata r:id="rId126" o:title=""/>
                </v:shape>
                <o:OLEObject Type="Embed" ProgID="Equation.AxMath" ShapeID="_x0000_i1512" DrawAspect="Content" ObjectID="_1745437837" r:id="rId127"/>
              </w:object>
            </w:r>
          </w:p>
        </w:tc>
        <w:tc>
          <w:tcPr>
            <w:tcW w:w="604" w:type="dxa"/>
            <w:vAlign w:val="center"/>
          </w:tcPr>
          <w:p w14:paraId="5E18EB36" w14:textId="77777777" w:rsidR="005C41E9" w:rsidRDefault="005C41E9" w:rsidP="009F1324">
            <w:pPr>
              <w:adjustRightInd w:val="0"/>
              <w:snapToGrid w:val="0"/>
              <w:ind w:firstLineChars="0" w:firstLine="0"/>
            </w:pPr>
            <w:r>
              <w:rPr>
                <w:rFonts w:hint="eastAsia"/>
              </w:rPr>
              <w:t>(</w:t>
            </w:r>
            <w:r>
              <w:t>3)</w:t>
            </w:r>
          </w:p>
        </w:tc>
      </w:tr>
    </w:tbl>
    <w:p w14:paraId="66800384" w14:textId="77777777" w:rsidR="00E67720" w:rsidRDefault="00E67720" w:rsidP="00AD0ABF">
      <w:pPr>
        <w:adjustRightInd w:val="0"/>
        <w:snapToGrid w:val="0"/>
        <w:ind w:firstLine="480"/>
      </w:pPr>
    </w:p>
    <w:p w14:paraId="365B2CC3" w14:textId="362E3BE8" w:rsidR="00AD0ABF" w:rsidRDefault="00895CD0" w:rsidP="00895CD0">
      <w:pPr>
        <w:pStyle w:val="3"/>
      </w:pPr>
      <w:bookmarkStart w:id="13" w:name="_Toc134693350"/>
      <w:r>
        <w:rPr>
          <w:rFonts w:hint="eastAsia"/>
        </w:rPr>
        <w:t>问题</w:t>
      </w:r>
      <w:proofErr w:type="gramStart"/>
      <w:r>
        <w:rPr>
          <w:rFonts w:hint="eastAsia"/>
        </w:rPr>
        <w:t>一</w:t>
      </w:r>
      <w:proofErr w:type="gramEnd"/>
      <w:r>
        <w:rPr>
          <w:rFonts w:hint="eastAsia"/>
        </w:rPr>
        <w:t>结果分析</w:t>
      </w:r>
      <w:bookmarkEnd w:id="13"/>
    </w:p>
    <w:p w14:paraId="56C27AAD" w14:textId="7DE92DAA" w:rsidR="00AD0ABF" w:rsidRDefault="00AD0ABF" w:rsidP="00AD0ABF">
      <w:pPr>
        <w:adjustRightInd w:val="0"/>
        <w:snapToGrid w:val="0"/>
        <w:ind w:firstLine="480"/>
      </w:pPr>
    </w:p>
    <w:p w14:paraId="23CD484B" w14:textId="77777777" w:rsidR="005D42D6" w:rsidRDefault="005D42D6" w:rsidP="00AD0ABF">
      <w:pPr>
        <w:adjustRightInd w:val="0"/>
        <w:snapToGrid w:val="0"/>
        <w:ind w:firstLine="480"/>
      </w:pPr>
    </w:p>
    <w:p w14:paraId="6665399F" w14:textId="77777777" w:rsidR="005D42D6" w:rsidRDefault="005D42D6" w:rsidP="00AD0ABF">
      <w:pPr>
        <w:adjustRightInd w:val="0"/>
        <w:snapToGrid w:val="0"/>
        <w:ind w:firstLine="480"/>
      </w:pPr>
    </w:p>
    <w:p w14:paraId="0705136F" w14:textId="77777777" w:rsidR="005D42D6" w:rsidRDefault="005D42D6" w:rsidP="00AD0ABF">
      <w:pPr>
        <w:adjustRightInd w:val="0"/>
        <w:snapToGrid w:val="0"/>
        <w:ind w:firstLine="480"/>
      </w:pPr>
    </w:p>
    <w:p w14:paraId="2CDE0AAA" w14:textId="77777777" w:rsidR="005D42D6" w:rsidRDefault="005D42D6" w:rsidP="00AD0ABF">
      <w:pPr>
        <w:adjustRightInd w:val="0"/>
        <w:snapToGrid w:val="0"/>
        <w:ind w:firstLine="480"/>
      </w:pPr>
    </w:p>
    <w:p w14:paraId="190357AF" w14:textId="77777777" w:rsidR="005D42D6" w:rsidRDefault="005D42D6" w:rsidP="00AD0ABF">
      <w:pPr>
        <w:adjustRightInd w:val="0"/>
        <w:snapToGrid w:val="0"/>
        <w:ind w:firstLine="480"/>
      </w:pPr>
    </w:p>
    <w:p w14:paraId="501231F4" w14:textId="77777777" w:rsidR="005D42D6" w:rsidRDefault="005D42D6" w:rsidP="00AD0ABF">
      <w:pPr>
        <w:adjustRightInd w:val="0"/>
        <w:snapToGrid w:val="0"/>
        <w:ind w:firstLine="480"/>
      </w:pPr>
    </w:p>
    <w:p w14:paraId="73F6FA16" w14:textId="77777777" w:rsidR="005D42D6" w:rsidRDefault="005D42D6" w:rsidP="00AD0ABF">
      <w:pPr>
        <w:adjustRightInd w:val="0"/>
        <w:snapToGrid w:val="0"/>
        <w:ind w:firstLine="480"/>
      </w:pPr>
    </w:p>
    <w:p w14:paraId="135D3DE9" w14:textId="77777777" w:rsidR="005D42D6" w:rsidRDefault="005D42D6" w:rsidP="00AD0ABF">
      <w:pPr>
        <w:adjustRightInd w:val="0"/>
        <w:snapToGrid w:val="0"/>
        <w:ind w:firstLine="480"/>
      </w:pPr>
    </w:p>
    <w:p w14:paraId="2268CCEC" w14:textId="77777777" w:rsidR="005D42D6" w:rsidRDefault="005D42D6" w:rsidP="00AD0ABF">
      <w:pPr>
        <w:adjustRightInd w:val="0"/>
        <w:snapToGrid w:val="0"/>
        <w:ind w:firstLine="480"/>
        <w:rPr>
          <w:rFonts w:hint="eastAsia"/>
        </w:rPr>
      </w:pPr>
    </w:p>
    <w:p w14:paraId="7589C565" w14:textId="08349E81" w:rsidR="00AD0ABF" w:rsidRDefault="00C96E0A" w:rsidP="00C96E0A">
      <w:pPr>
        <w:pStyle w:val="2"/>
      </w:pPr>
      <w:bookmarkStart w:id="14" w:name="_Toc134693351"/>
      <w:r>
        <w:rPr>
          <w:rFonts w:hint="eastAsia"/>
        </w:rPr>
        <w:t>问题二模型的建立与求解</w:t>
      </w:r>
      <w:bookmarkEnd w:id="14"/>
    </w:p>
    <w:p w14:paraId="66A4364F" w14:textId="73A67650" w:rsidR="00512101" w:rsidRDefault="00CE6561" w:rsidP="00C96E0A">
      <w:pPr>
        <w:pStyle w:val="3"/>
      </w:pPr>
      <w:bookmarkStart w:id="15" w:name="_Toc134693352"/>
      <w:r>
        <w:rPr>
          <w:rFonts w:hint="eastAsia"/>
        </w:rPr>
        <w:t>问题二的分析</w:t>
      </w:r>
      <w:bookmarkEnd w:id="15"/>
    </w:p>
    <w:p w14:paraId="78CDDDE5" w14:textId="170167B2" w:rsidR="003E7F39" w:rsidRDefault="003E7F39" w:rsidP="00AD0ABF">
      <w:pPr>
        <w:adjustRightInd w:val="0"/>
        <w:snapToGrid w:val="0"/>
        <w:ind w:firstLine="480"/>
      </w:pPr>
    </w:p>
    <w:p w14:paraId="33706C21" w14:textId="77777777" w:rsidR="005D42D6" w:rsidRDefault="005D42D6" w:rsidP="00AD0ABF">
      <w:pPr>
        <w:adjustRightInd w:val="0"/>
        <w:snapToGrid w:val="0"/>
        <w:ind w:firstLine="480"/>
      </w:pPr>
    </w:p>
    <w:p w14:paraId="0A283450" w14:textId="77777777" w:rsidR="005D42D6" w:rsidRDefault="005D42D6" w:rsidP="00AD0ABF">
      <w:pPr>
        <w:adjustRightInd w:val="0"/>
        <w:snapToGrid w:val="0"/>
        <w:ind w:firstLine="480"/>
      </w:pPr>
    </w:p>
    <w:p w14:paraId="236AE227" w14:textId="77777777" w:rsidR="005D42D6" w:rsidRDefault="005D42D6" w:rsidP="00AD0ABF">
      <w:pPr>
        <w:adjustRightInd w:val="0"/>
        <w:snapToGrid w:val="0"/>
        <w:ind w:firstLine="480"/>
      </w:pPr>
    </w:p>
    <w:p w14:paraId="260D5C95" w14:textId="77777777" w:rsidR="005D42D6" w:rsidRDefault="005D42D6" w:rsidP="00AD0ABF">
      <w:pPr>
        <w:adjustRightInd w:val="0"/>
        <w:snapToGrid w:val="0"/>
        <w:ind w:firstLine="480"/>
      </w:pPr>
    </w:p>
    <w:p w14:paraId="60FAE02B" w14:textId="77777777" w:rsidR="005D42D6" w:rsidRDefault="005D42D6" w:rsidP="00AD0ABF">
      <w:pPr>
        <w:adjustRightInd w:val="0"/>
        <w:snapToGrid w:val="0"/>
        <w:ind w:firstLine="480"/>
      </w:pPr>
    </w:p>
    <w:p w14:paraId="72DE9E1F" w14:textId="77777777" w:rsidR="005D42D6" w:rsidRPr="003A16A3" w:rsidRDefault="005D42D6" w:rsidP="00AD0ABF">
      <w:pPr>
        <w:adjustRightInd w:val="0"/>
        <w:snapToGrid w:val="0"/>
        <w:ind w:firstLine="480"/>
        <w:rPr>
          <w:rFonts w:hint="eastAsia"/>
        </w:rPr>
      </w:pPr>
    </w:p>
    <w:p w14:paraId="399F6C21" w14:textId="54A46593" w:rsidR="003E7F39" w:rsidRDefault="00305638" w:rsidP="00305638">
      <w:pPr>
        <w:pStyle w:val="2"/>
      </w:pPr>
      <w:bookmarkStart w:id="16" w:name="_Toc134693357"/>
      <w:r>
        <w:rPr>
          <w:rFonts w:hint="eastAsia"/>
        </w:rPr>
        <w:t>问题三模型的建立与求解</w:t>
      </w:r>
      <w:bookmarkEnd w:id="16"/>
    </w:p>
    <w:p w14:paraId="5540037E" w14:textId="155F1F00" w:rsidR="00AD0ABF" w:rsidRDefault="00305638" w:rsidP="00305638">
      <w:pPr>
        <w:pStyle w:val="3"/>
      </w:pPr>
      <w:bookmarkStart w:id="17" w:name="_Toc134693358"/>
      <w:r>
        <w:rPr>
          <w:rFonts w:hint="eastAsia"/>
        </w:rPr>
        <w:t>问题三的分析</w:t>
      </w:r>
      <w:bookmarkEnd w:id="17"/>
    </w:p>
    <w:p w14:paraId="3A58DAF8" w14:textId="77777777" w:rsidR="009C37CB" w:rsidRDefault="009C37CB" w:rsidP="005C397B">
      <w:pPr>
        <w:adjustRightInd w:val="0"/>
        <w:snapToGrid w:val="0"/>
        <w:ind w:firstLine="480"/>
      </w:pPr>
    </w:p>
    <w:p w14:paraId="67C7ACA9" w14:textId="1B59FF4E" w:rsidR="00D100BC" w:rsidRDefault="00D100BC" w:rsidP="00D100BC">
      <w:pPr>
        <w:pStyle w:val="1"/>
      </w:pPr>
      <w:bookmarkStart w:id="18" w:name="_Toc134693363"/>
      <w:r>
        <w:rPr>
          <w:rFonts w:hint="eastAsia"/>
        </w:rPr>
        <w:t>模型的分析与检验</w:t>
      </w:r>
      <w:bookmarkEnd w:id="18"/>
    </w:p>
    <w:p w14:paraId="02FEF40D" w14:textId="305D85CE" w:rsidR="001C7421" w:rsidRDefault="001C7421" w:rsidP="005C7371">
      <w:pPr>
        <w:pStyle w:val="a4"/>
      </w:pPr>
    </w:p>
    <w:p w14:paraId="3D4DCD57" w14:textId="1B29DF05" w:rsidR="001C7421" w:rsidRDefault="001C7421" w:rsidP="00A02F05">
      <w:pPr>
        <w:ind w:firstLine="480"/>
      </w:pPr>
    </w:p>
    <w:p w14:paraId="25AB6745" w14:textId="2AF2187E" w:rsidR="00D100BC" w:rsidRDefault="00D100BC" w:rsidP="00D100BC">
      <w:pPr>
        <w:pStyle w:val="1"/>
      </w:pPr>
      <w:bookmarkStart w:id="19" w:name="_Toc134693364"/>
      <w:r>
        <w:rPr>
          <w:rFonts w:hint="eastAsia"/>
        </w:rPr>
        <w:t>模型的评价、改进与推广</w:t>
      </w:r>
      <w:bookmarkEnd w:id="19"/>
    </w:p>
    <w:p w14:paraId="36966E9A" w14:textId="77777777" w:rsidR="00F920FF" w:rsidRPr="00F920FF" w:rsidRDefault="00F920FF" w:rsidP="00F920FF">
      <w:pPr>
        <w:ind w:firstLine="482"/>
        <w:rPr>
          <w:b/>
          <w:bCs/>
        </w:rPr>
      </w:pPr>
      <w:r w:rsidRPr="00F920FF">
        <w:rPr>
          <w:rFonts w:hint="eastAsia"/>
          <w:b/>
          <w:bCs/>
        </w:rPr>
        <w:t>模型优点</w:t>
      </w:r>
    </w:p>
    <w:p w14:paraId="441DE356" w14:textId="3D7B0C35" w:rsidR="00F920FF" w:rsidRDefault="00F920FF" w:rsidP="00F920FF">
      <w:pPr>
        <w:ind w:firstLine="480"/>
      </w:pPr>
      <w:r>
        <w:rPr>
          <w:rFonts w:hint="eastAsia"/>
        </w:rPr>
        <w:t>1.</w:t>
      </w:r>
    </w:p>
    <w:p w14:paraId="49A72878" w14:textId="0FC2C137" w:rsidR="00F920FF" w:rsidRDefault="00F920FF" w:rsidP="00F920FF">
      <w:pPr>
        <w:ind w:firstLine="480"/>
      </w:pPr>
      <w:r>
        <w:rPr>
          <w:rFonts w:hint="eastAsia"/>
        </w:rPr>
        <w:t>2.</w:t>
      </w:r>
      <w:r w:rsidR="005D42D6">
        <w:t xml:space="preserve"> </w:t>
      </w:r>
    </w:p>
    <w:p w14:paraId="2CC84F59" w14:textId="0D2E1762" w:rsidR="00F920FF" w:rsidRDefault="00F920FF" w:rsidP="00F920FF">
      <w:pPr>
        <w:ind w:firstLine="480"/>
      </w:pPr>
      <w:r>
        <w:rPr>
          <w:rFonts w:hint="eastAsia"/>
        </w:rPr>
        <w:t>3.</w:t>
      </w:r>
    </w:p>
    <w:p w14:paraId="24A26EE5" w14:textId="4C9BB9A7" w:rsidR="007F24CB" w:rsidRDefault="00F920FF" w:rsidP="00F920FF">
      <w:pPr>
        <w:ind w:firstLine="480"/>
      </w:pPr>
      <w:r>
        <w:rPr>
          <w:rFonts w:hint="eastAsia"/>
        </w:rPr>
        <w:t>4.</w:t>
      </w:r>
      <w:r w:rsidR="005D42D6">
        <w:t xml:space="preserve"> </w:t>
      </w:r>
    </w:p>
    <w:p w14:paraId="7CD0D65A" w14:textId="77777777" w:rsidR="00F920FF" w:rsidRPr="00F920FF" w:rsidRDefault="00F920FF" w:rsidP="00F920FF">
      <w:pPr>
        <w:ind w:firstLine="482"/>
        <w:rPr>
          <w:b/>
          <w:bCs/>
        </w:rPr>
      </w:pPr>
      <w:r w:rsidRPr="00F920FF">
        <w:rPr>
          <w:rFonts w:hint="eastAsia"/>
          <w:b/>
          <w:bCs/>
        </w:rPr>
        <w:t>模型缺点</w:t>
      </w:r>
    </w:p>
    <w:p w14:paraId="03E30EBD" w14:textId="24A11532" w:rsidR="001C7421" w:rsidRDefault="001C7421" w:rsidP="00F920FF">
      <w:pPr>
        <w:ind w:firstLine="480"/>
      </w:pPr>
    </w:p>
    <w:p w14:paraId="545CBA99" w14:textId="77777777" w:rsidR="00F920FF" w:rsidRPr="00F920FF" w:rsidRDefault="00F920FF" w:rsidP="00F920FF">
      <w:pPr>
        <w:ind w:firstLine="482"/>
        <w:rPr>
          <w:b/>
          <w:bCs/>
        </w:rPr>
      </w:pPr>
      <w:r w:rsidRPr="00F920FF">
        <w:rPr>
          <w:rFonts w:hint="eastAsia"/>
          <w:b/>
          <w:bCs/>
        </w:rPr>
        <w:t>模型推广</w:t>
      </w:r>
    </w:p>
    <w:p w14:paraId="046F6CAE" w14:textId="48C90901" w:rsidR="00F920FF" w:rsidRDefault="00F920FF" w:rsidP="00F920FF">
      <w:pPr>
        <w:ind w:firstLine="480"/>
      </w:pPr>
      <w:r>
        <w:rPr>
          <w:rFonts w:hint="eastAsia"/>
        </w:rPr>
        <w:t>1.</w:t>
      </w:r>
    </w:p>
    <w:p w14:paraId="41A914AB" w14:textId="29EB73DF" w:rsidR="00F920FF" w:rsidRDefault="00F920FF" w:rsidP="00F920FF">
      <w:pPr>
        <w:ind w:firstLine="480"/>
      </w:pPr>
      <w:r>
        <w:rPr>
          <w:rFonts w:hint="eastAsia"/>
        </w:rPr>
        <w:t>2.</w:t>
      </w:r>
    </w:p>
    <w:p w14:paraId="31F78B30" w14:textId="7C823300" w:rsidR="001C7421" w:rsidRDefault="00F920FF" w:rsidP="00F920FF">
      <w:pPr>
        <w:ind w:firstLine="480"/>
      </w:pPr>
      <w:r>
        <w:rPr>
          <w:rFonts w:hint="eastAsia"/>
        </w:rPr>
        <w:t>3.</w:t>
      </w:r>
    </w:p>
    <w:p w14:paraId="32C43CDC" w14:textId="068507DC" w:rsidR="00D100BC" w:rsidRDefault="00D100BC" w:rsidP="00D100BC">
      <w:pPr>
        <w:pStyle w:val="1"/>
      </w:pPr>
      <w:bookmarkStart w:id="20" w:name="_Toc134693365"/>
      <w:r>
        <w:rPr>
          <w:rFonts w:hint="eastAsia"/>
        </w:rPr>
        <w:t>参考文献</w:t>
      </w:r>
      <w:bookmarkEnd w:id="20"/>
    </w:p>
    <w:p w14:paraId="1A404656" w14:textId="77777777" w:rsidR="00A50927" w:rsidRDefault="00A50927" w:rsidP="001C7421">
      <w:pPr>
        <w:ind w:firstLine="480"/>
      </w:pPr>
    </w:p>
    <w:p w14:paraId="3EEF0BE6" w14:textId="73A84D2B" w:rsidR="00DA56C8" w:rsidRDefault="00DA56C8" w:rsidP="001C7421">
      <w:pPr>
        <w:ind w:firstLine="480"/>
      </w:pPr>
    </w:p>
    <w:p w14:paraId="7C3E09BF" w14:textId="77777777" w:rsidR="00ED0C80" w:rsidRDefault="00ED0C80" w:rsidP="001C7421">
      <w:pPr>
        <w:ind w:firstLine="480"/>
      </w:pPr>
    </w:p>
    <w:p w14:paraId="3783E330" w14:textId="77777777" w:rsidR="00ED0C80" w:rsidRDefault="00ED0C80" w:rsidP="001C7421">
      <w:pPr>
        <w:ind w:firstLine="480"/>
      </w:pPr>
    </w:p>
    <w:p w14:paraId="3A00D3AD" w14:textId="77777777" w:rsidR="00ED0C80" w:rsidRDefault="00ED0C80" w:rsidP="001C7421">
      <w:pPr>
        <w:ind w:firstLine="480"/>
      </w:pPr>
    </w:p>
    <w:p w14:paraId="4D6F8636" w14:textId="77777777" w:rsidR="00ED0C80" w:rsidRDefault="00ED0C80" w:rsidP="001C7421">
      <w:pPr>
        <w:ind w:firstLine="480"/>
      </w:pPr>
    </w:p>
    <w:p w14:paraId="2BEC86EF" w14:textId="77777777" w:rsidR="00ED0C80" w:rsidRDefault="00ED0C80" w:rsidP="001C7421">
      <w:pPr>
        <w:ind w:firstLine="480"/>
        <w:rPr>
          <w:rFonts w:hint="eastAsia"/>
        </w:rPr>
      </w:pPr>
    </w:p>
    <w:p w14:paraId="1AA569ED" w14:textId="56DD73F3" w:rsidR="00DA56C8" w:rsidRDefault="00DA56C8" w:rsidP="001C7421">
      <w:pPr>
        <w:ind w:firstLine="480"/>
      </w:pPr>
    </w:p>
    <w:p w14:paraId="08B61CBA" w14:textId="4D78D12E" w:rsidR="00DA56C8" w:rsidRDefault="00DA56C8" w:rsidP="001C7421">
      <w:pPr>
        <w:ind w:firstLine="480"/>
      </w:pPr>
    </w:p>
    <w:p w14:paraId="2EFDA1BC" w14:textId="77777777" w:rsidR="00DA56C8" w:rsidRPr="00327B16" w:rsidRDefault="00DA56C8" w:rsidP="001C7421">
      <w:pPr>
        <w:ind w:firstLine="480"/>
      </w:pPr>
    </w:p>
    <w:p w14:paraId="4552237A" w14:textId="53F02822" w:rsidR="00D100BC" w:rsidRDefault="00D100BC" w:rsidP="00D100BC">
      <w:pPr>
        <w:pStyle w:val="1"/>
      </w:pPr>
      <w:bookmarkStart w:id="21" w:name="_Toc134693366"/>
      <w:r>
        <w:rPr>
          <w:rFonts w:hint="eastAsia"/>
        </w:rPr>
        <w:t>附录</w:t>
      </w:r>
      <w:bookmarkEnd w:id="21"/>
    </w:p>
    <w:p w14:paraId="513142B8" w14:textId="69D97D3C" w:rsidR="00AD69D1" w:rsidRDefault="00AD69D1" w:rsidP="00AD69D1">
      <w:pPr>
        <w:ind w:firstLineChars="0" w:firstLine="0"/>
      </w:pPr>
    </w:p>
    <w:tbl>
      <w:tblPr>
        <w:tblStyle w:val="a3"/>
        <w:tblW w:w="0" w:type="auto"/>
        <w:tblLook w:val="04A0" w:firstRow="1" w:lastRow="0" w:firstColumn="1" w:lastColumn="0" w:noHBand="0" w:noVBand="1"/>
      </w:tblPr>
      <w:tblGrid>
        <w:gridCol w:w="9060"/>
      </w:tblGrid>
      <w:tr w:rsidR="00AD69D1" w14:paraId="769C420C" w14:textId="77777777" w:rsidTr="00900C26">
        <w:tc>
          <w:tcPr>
            <w:tcW w:w="9060" w:type="dxa"/>
            <w:shd w:val="clear" w:color="auto" w:fill="D0CECE" w:themeFill="background2" w:themeFillShade="E6"/>
          </w:tcPr>
          <w:p w14:paraId="22B0E05E" w14:textId="7940DB35" w:rsidR="00AD69D1" w:rsidRDefault="003C4C0F" w:rsidP="00900C26">
            <w:pPr>
              <w:ind w:firstLineChars="0" w:firstLine="0"/>
            </w:pPr>
            <w:r>
              <w:rPr>
                <w:rFonts w:hint="eastAsia"/>
              </w:rPr>
              <w:t>代码</w:t>
            </w:r>
            <w:r w:rsidR="00AD69D1">
              <w:rPr>
                <w:rFonts w:hint="eastAsia"/>
              </w:rPr>
              <w:t>：</w:t>
            </w:r>
          </w:p>
        </w:tc>
      </w:tr>
    </w:tbl>
    <w:p w14:paraId="57A65251" w14:textId="77777777" w:rsidR="00AD69D1" w:rsidRPr="00D100BC" w:rsidRDefault="00AD69D1" w:rsidP="00AD69D1">
      <w:pPr>
        <w:ind w:firstLineChars="0" w:firstLine="0"/>
      </w:pPr>
    </w:p>
    <w:sectPr w:rsidR="00AD69D1" w:rsidRPr="00D100BC" w:rsidSect="00CC356A">
      <w:footerReference w:type="default" r:id="rId12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8F0B0" w14:textId="77777777" w:rsidR="00CB1C75" w:rsidRDefault="00CB1C75" w:rsidP="00330F96">
      <w:pPr>
        <w:ind w:firstLine="480"/>
      </w:pPr>
      <w:r>
        <w:separator/>
      </w:r>
    </w:p>
  </w:endnote>
  <w:endnote w:type="continuationSeparator" w:id="0">
    <w:p w14:paraId="03D21F03" w14:textId="77777777" w:rsidR="00CB1C75" w:rsidRDefault="00CB1C75" w:rsidP="00330F9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DC03" w14:textId="77777777" w:rsidR="00330F96" w:rsidRDefault="00330F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1236" w14:textId="77777777" w:rsidR="00330F96" w:rsidRDefault="00330F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FE3F" w14:textId="77777777" w:rsidR="00330F96" w:rsidRDefault="00330F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A5B6" w14:textId="77777777" w:rsidR="00AC58E0" w:rsidRDefault="00AC58E0">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59787"/>
      <w:docPartObj>
        <w:docPartGallery w:val="Page Numbers (Bottom of Page)"/>
        <w:docPartUnique/>
      </w:docPartObj>
    </w:sdtPr>
    <w:sdtContent>
      <w:p w14:paraId="060EC607" w14:textId="1E7CCD6D" w:rsidR="00AC58E0" w:rsidRDefault="00AC58E0">
        <w:pPr>
          <w:pStyle w:val="a7"/>
          <w:ind w:firstLine="360"/>
          <w:jc w:val="center"/>
        </w:pPr>
        <w:r>
          <w:fldChar w:fldCharType="begin"/>
        </w:r>
        <w:r>
          <w:instrText>PAGE   \* MERGEFORMAT</w:instrText>
        </w:r>
        <w:r>
          <w:fldChar w:fldCharType="separate"/>
        </w:r>
        <w:r>
          <w:rPr>
            <w:lang w:val="zh-CN"/>
          </w:rPr>
          <w:t>2</w:t>
        </w:r>
        <w:r>
          <w:fldChar w:fldCharType="end"/>
        </w:r>
      </w:p>
    </w:sdtContent>
  </w:sdt>
  <w:p w14:paraId="54C139EF" w14:textId="77777777" w:rsidR="00CC356A" w:rsidRDefault="00CC356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0D792" w14:textId="77777777" w:rsidR="00CB1C75" w:rsidRDefault="00CB1C75" w:rsidP="00330F96">
      <w:pPr>
        <w:ind w:firstLine="480"/>
      </w:pPr>
      <w:r>
        <w:separator/>
      </w:r>
    </w:p>
  </w:footnote>
  <w:footnote w:type="continuationSeparator" w:id="0">
    <w:p w14:paraId="0DFF2077" w14:textId="77777777" w:rsidR="00CB1C75" w:rsidRDefault="00CB1C75" w:rsidP="00330F9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F308" w14:textId="77777777" w:rsidR="00330F96" w:rsidRDefault="00330F9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1471" w14:textId="77777777" w:rsidR="00330F96" w:rsidRPr="00330F96" w:rsidRDefault="00330F96" w:rsidP="00B3204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E6EB" w14:textId="77777777" w:rsidR="00330F96" w:rsidRDefault="00330F9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1DF9"/>
    <w:multiLevelType w:val="multilevel"/>
    <w:tmpl w:val="40D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22A70"/>
    <w:multiLevelType w:val="multilevel"/>
    <w:tmpl w:val="9500B19A"/>
    <w:lvl w:ilvl="0">
      <w:start w:val="1"/>
      <w:numFmt w:val="chineseCountingThousand"/>
      <w:pStyle w:val="1"/>
      <w:suff w:val="space"/>
      <w:lvlText w:val="%1、"/>
      <w:lvlJc w:val="left"/>
      <w:pPr>
        <w:ind w:left="425" w:hanging="425"/>
      </w:pPr>
      <w:rPr>
        <w:rFonts w:ascii="黑体" w:eastAsia="黑体" w:hint="eastAsia"/>
        <w:b w:val="0"/>
        <w:i w:val="0"/>
        <w:sz w:val="28"/>
        <w:lang w:val="en-US"/>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69886542">
    <w:abstractNumId w:val="1"/>
  </w:num>
  <w:num w:numId="2" w16cid:durableId="6325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36"/>
    <w:rsid w:val="00002185"/>
    <w:rsid w:val="00002622"/>
    <w:rsid w:val="00002EB6"/>
    <w:rsid w:val="00004FD0"/>
    <w:rsid w:val="000077C1"/>
    <w:rsid w:val="00011231"/>
    <w:rsid w:val="00012E3A"/>
    <w:rsid w:val="00012FB7"/>
    <w:rsid w:val="00014166"/>
    <w:rsid w:val="00017266"/>
    <w:rsid w:val="000202B4"/>
    <w:rsid w:val="00021381"/>
    <w:rsid w:val="00021F98"/>
    <w:rsid w:val="00023302"/>
    <w:rsid w:val="00023704"/>
    <w:rsid w:val="00030538"/>
    <w:rsid w:val="00031AC7"/>
    <w:rsid w:val="00032B68"/>
    <w:rsid w:val="00037141"/>
    <w:rsid w:val="000432EA"/>
    <w:rsid w:val="00044B22"/>
    <w:rsid w:val="00047053"/>
    <w:rsid w:val="00047B8F"/>
    <w:rsid w:val="000508EA"/>
    <w:rsid w:val="00052473"/>
    <w:rsid w:val="00052FED"/>
    <w:rsid w:val="0005392E"/>
    <w:rsid w:val="00060A6C"/>
    <w:rsid w:val="0006454C"/>
    <w:rsid w:val="000721A7"/>
    <w:rsid w:val="00072A28"/>
    <w:rsid w:val="00075F07"/>
    <w:rsid w:val="00077DE8"/>
    <w:rsid w:val="00081A2E"/>
    <w:rsid w:val="00082673"/>
    <w:rsid w:val="000913AD"/>
    <w:rsid w:val="00091460"/>
    <w:rsid w:val="00091705"/>
    <w:rsid w:val="00091B37"/>
    <w:rsid w:val="00092EA6"/>
    <w:rsid w:val="000976EB"/>
    <w:rsid w:val="000A0CF6"/>
    <w:rsid w:val="000A2105"/>
    <w:rsid w:val="000A3302"/>
    <w:rsid w:val="000A3CFF"/>
    <w:rsid w:val="000A51E4"/>
    <w:rsid w:val="000B3342"/>
    <w:rsid w:val="000B4399"/>
    <w:rsid w:val="000B5D94"/>
    <w:rsid w:val="000B718E"/>
    <w:rsid w:val="000B7C8E"/>
    <w:rsid w:val="000C0763"/>
    <w:rsid w:val="000C07F3"/>
    <w:rsid w:val="000C149A"/>
    <w:rsid w:val="000C2329"/>
    <w:rsid w:val="000C2989"/>
    <w:rsid w:val="000D0FC5"/>
    <w:rsid w:val="000D2817"/>
    <w:rsid w:val="000D3351"/>
    <w:rsid w:val="000D4170"/>
    <w:rsid w:val="000D474E"/>
    <w:rsid w:val="000D6FF8"/>
    <w:rsid w:val="000E4BBB"/>
    <w:rsid w:val="000E5373"/>
    <w:rsid w:val="000E69D6"/>
    <w:rsid w:val="000F253F"/>
    <w:rsid w:val="000F28AC"/>
    <w:rsid w:val="000F33C9"/>
    <w:rsid w:val="000F3FC1"/>
    <w:rsid w:val="000F57A7"/>
    <w:rsid w:val="000F5F52"/>
    <w:rsid w:val="000F635E"/>
    <w:rsid w:val="000F655A"/>
    <w:rsid w:val="000F73A3"/>
    <w:rsid w:val="00101DCC"/>
    <w:rsid w:val="0010361E"/>
    <w:rsid w:val="0010467F"/>
    <w:rsid w:val="00105671"/>
    <w:rsid w:val="001061F4"/>
    <w:rsid w:val="00106E39"/>
    <w:rsid w:val="00112820"/>
    <w:rsid w:val="00112F1C"/>
    <w:rsid w:val="00113A20"/>
    <w:rsid w:val="00115DCF"/>
    <w:rsid w:val="00116281"/>
    <w:rsid w:val="00116462"/>
    <w:rsid w:val="00120EA1"/>
    <w:rsid w:val="0012207D"/>
    <w:rsid w:val="00125326"/>
    <w:rsid w:val="00126903"/>
    <w:rsid w:val="00126999"/>
    <w:rsid w:val="00131141"/>
    <w:rsid w:val="001312A8"/>
    <w:rsid w:val="00135037"/>
    <w:rsid w:val="001364A6"/>
    <w:rsid w:val="00136D4C"/>
    <w:rsid w:val="00142C86"/>
    <w:rsid w:val="00142FB4"/>
    <w:rsid w:val="001442ED"/>
    <w:rsid w:val="00144F5C"/>
    <w:rsid w:val="00145668"/>
    <w:rsid w:val="00145B69"/>
    <w:rsid w:val="0014744B"/>
    <w:rsid w:val="00147EE0"/>
    <w:rsid w:val="00152094"/>
    <w:rsid w:val="00153985"/>
    <w:rsid w:val="00157083"/>
    <w:rsid w:val="0016301C"/>
    <w:rsid w:val="00164230"/>
    <w:rsid w:val="001648A4"/>
    <w:rsid w:val="0017045D"/>
    <w:rsid w:val="00172E12"/>
    <w:rsid w:val="00173AF0"/>
    <w:rsid w:val="0017405D"/>
    <w:rsid w:val="001778D6"/>
    <w:rsid w:val="001801A4"/>
    <w:rsid w:val="00180E96"/>
    <w:rsid w:val="00181AAC"/>
    <w:rsid w:val="001839F6"/>
    <w:rsid w:val="00184E96"/>
    <w:rsid w:val="001855DF"/>
    <w:rsid w:val="00185A28"/>
    <w:rsid w:val="00187760"/>
    <w:rsid w:val="00190C49"/>
    <w:rsid w:val="001A0C4F"/>
    <w:rsid w:val="001A43F2"/>
    <w:rsid w:val="001A611C"/>
    <w:rsid w:val="001B05BF"/>
    <w:rsid w:val="001B18DA"/>
    <w:rsid w:val="001B2DAF"/>
    <w:rsid w:val="001B4540"/>
    <w:rsid w:val="001C06EF"/>
    <w:rsid w:val="001C0817"/>
    <w:rsid w:val="001C0D19"/>
    <w:rsid w:val="001C3341"/>
    <w:rsid w:val="001C5B5B"/>
    <w:rsid w:val="001C67BC"/>
    <w:rsid w:val="001C7421"/>
    <w:rsid w:val="001C75FC"/>
    <w:rsid w:val="001D1191"/>
    <w:rsid w:val="001D37CA"/>
    <w:rsid w:val="001D68B2"/>
    <w:rsid w:val="001E097B"/>
    <w:rsid w:val="001E2041"/>
    <w:rsid w:val="001E3C21"/>
    <w:rsid w:val="001E7ED5"/>
    <w:rsid w:val="001F0858"/>
    <w:rsid w:val="001F47DE"/>
    <w:rsid w:val="001F5936"/>
    <w:rsid w:val="001F7C9A"/>
    <w:rsid w:val="00200CE7"/>
    <w:rsid w:val="00201618"/>
    <w:rsid w:val="002017EA"/>
    <w:rsid w:val="00203649"/>
    <w:rsid w:val="0020368E"/>
    <w:rsid w:val="00203873"/>
    <w:rsid w:val="00206DE2"/>
    <w:rsid w:val="00207FD7"/>
    <w:rsid w:val="00210415"/>
    <w:rsid w:val="00211C2A"/>
    <w:rsid w:val="00215A42"/>
    <w:rsid w:val="002173C5"/>
    <w:rsid w:val="00217C07"/>
    <w:rsid w:val="00220AC5"/>
    <w:rsid w:val="00221DAD"/>
    <w:rsid w:val="002232AA"/>
    <w:rsid w:val="0022546F"/>
    <w:rsid w:val="00225799"/>
    <w:rsid w:val="00230DDF"/>
    <w:rsid w:val="002332F5"/>
    <w:rsid w:val="0023390E"/>
    <w:rsid w:val="00242DB8"/>
    <w:rsid w:val="00244F63"/>
    <w:rsid w:val="00246A6F"/>
    <w:rsid w:val="0025195D"/>
    <w:rsid w:val="002541EA"/>
    <w:rsid w:val="00254781"/>
    <w:rsid w:val="002603C3"/>
    <w:rsid w:val="0026629D"/>
    <w:rsid w:val="002700F7"/>
    <w:rsid w:val="002713A8"/>
    <w:rsid w:val="00271E9A"/>
    <w:rsid w:val="00273577"/>
    <w:rsid w:val="002757B3"/>
    <w:rsid w:val="00282154"/>
    <w:rsid w:val="002838CA"/>
    <w:rsid w:val="0028405B"/>
    <w:rsid w:val="0028411E"/>
    <w:rsid w:val="00284A4C"/>
    <w:rsid w:val="00285710"/>
    <w:rsid w:val="002914DE"/>
    <w:rsid w:val="002918E0"/>
    <w:rsid w:val="00293DA9"/>
    <w:rsid w:val="00294F52"/>
    <w:rsid w:val="002A2AEA"/>
    <w:rsid w:val="002A57D5"/>
    <w:rsid w:val="002A6EDB"/>
    <w:rsid w:val="002B0C72"/>
    <w:rsid w:val="002B1348"/>
    <w:rsid w:val="002B29B1"/>
    <w:rsid w:val="002B30A3"/>
    <w:rsid w:val="002B37C0"/>
    <w:rsid w:val="002B5608"/>
    <w:rsid w:val="002B6860"/>
    <w:rsid w:val="002C14E4"/>
    <w:rsid w:val="002C17CD"/>
    <w:rsid w:val="002C1B6C"/>
    <w:rsid w:val="002C2CFF"/>
    <w:rsid w:val="002C2DCD"/>
    <w:rsid w:val="002C44CB"/>
    <w:rsid w:val="002C4C23"/>
    <w:rsid w:val="002C4DA4"/>
    <w:rsid w:val="002C5133"/>
    <w:rsid w:val="002C645B"/>
    <w:rsid w:val="002D0813"/>
    <w:rsid w:val="002D387B"/>
    <w:rsid w:val="002D3984"/>
    <w:rsid w:val="002D51FC"/>
    <w:rsid w:val="002D61D1"/>
    <w:rsid w:val="002E14E4"/>
    <w:rsid w:val="002E162E"/>
    <w:rsid w:val="002E2C8E"/>
    <w:rsid w:val="002E3445"/>
    <w:rsid w:val="002E6040"/>
    <w:rsid w:val="002E7082"/>
    <w:rsid w:val="002E7D1F"/>
    <w:rsid w:val="002E7DC2"/>
    <w:rsid w:val="002F24CA"/>
    <w:rsid w:val="002F417B"/>
    <w:rsid w:val="002F4555"/>
    <w:rsid w:val="002F5A73"/>
    <w:rsid w:val="002F5FB2"/>
    <w:rsid w:val="002F6CA8"/>
    <w:rsid w:val="002F779A"/>
    <w:rsid w:val="002F7AE3"/>
    <w:rsid w:val="00301915"/>
    <w:rsid w:val="00305638"/>
    <w:rsid w:val="00307391"/>
    <w:rsid w:val="00311AE8"/>
    <w:rsid w:val="00311FD7"/>
    <w:rsid w:val="0031202F"/>
    <w:rsid w:val="00312687"/>
    <w:rsid w:val="0031413E"/>
    <w:rsid w:val="0031427A"/>
    <w:rsid w:val="00317A00"/>
    <w:rsid w:val="00321015"/>
    <w:rsid w:val="00321EF3"/>
    <w:rsid w:val="003227DF"/>
    <w:rsid w:val="003230F3"/>
    <w:rsid w:val="00327611"/>
    <w:rsid w:val="00327B16"/>
    <w:rsid w:val="00330F96"/>
    <w:rsid w:val="003319A6"/>
    <w:rsid w:val="0033271C"/>
    <w:rsid w:val="00332AC6"/>
    <w:rsid w:val="00335D51"/>
    <w:rsid w:val="0033783C"/>
    <w:rsid w:val="0034592B"/>
    <w:rsid w:val="003473A1"/>
    <w:rsid w:val="003476B0"/>
    <w:rsid w:val="00350E2C"/>
    <w:rsid w:val="00351CC1"/>
    <w:rsid w:val="003578CB"/>
    <w:rsid w:val="00363E92"/>
    <w:rsid w:val="00365847"/>
    <w:rsid w:val="00367E97"/>
    <w:rsid w:val="00371B10"/>
    <w:rsid w:val="003750D6"/>
    <w:rsid w:val="0037637A"/>
    <w:rsid w:val="0037688F"/>
    <w:rsid w:val="00377B90"/>
    <w:rsid w:val="00381BD0"/>
    <w:rsid w:val="00383BA4"/>
    <w:rsid w:val="003851B6"/>
    <w:rsid w:val="0038548A"/>
    <w:rsid w:val="003861C6"/>
    <w:rsid w:val="003906CC"/>
    <w:rsid w:val="003921B3"/>
    <w:rsid w:val="003923D1"/>
    <w:rsid w:val="00392449"/>
    <w:rsid w:val="00397B86"/>
    <w:rsid w:val="003A16A3"/>
    <w:rsid w:val="003A401F"/>
    <w:rsid w:val="003A7645"/>
    <w:rsid w:val="003B18A8"/>
    <w:rsid w:val="003B4869"/>
    <w:rsid w:val="003B4ABC"/>
    <w:rsid w:val="003B6230"/>
    <w:rsid w:val="003B6505"/>
    <w:rsid w:val="003C0424"/>
    <w:rsid w:val="003C0CFE"/>
    <w:rsid w:val="003C4A80"/>
    <w:rsid w:val="003C4C0F"/>
    <w:rsid w:val="003C4DC8"/>
    <w:rsid w:val="003C5FB4"/>
    <w:rsid w:val="003C66BB"/>
    <w:rsid w:val="003D1910"/>
    <w:rsid w:val="003D3D01"/>
    <w:rsid w:val="003D539F"/>
    <w:rsid w:val="003D562B"/>
    <w:rsid w:val="003E0180"/>
    <w:rsid w:val="003E6305"/>
    <w:rsid w:val="003E7F39"/>
    <w:rsid w:val="003F531B"/>
    <w:rsid w:val="00400BDD"/>
    <w:rsid w:val="00401F1F"/>
    <w:rsid w:val="0040261D"/>
    <w:rsid w:val="004068A5"/>
    <w:rsid w:val="0040747E"/>
    <w:rsid w:val="004131B1"/>
    <w:rsid w:val="00415453"/>
    <w:rsid w:val="00417386"/>
    <w:rsid w:val="00424CF0"/>
    <w:rsid w:val="00426B5D"/>
    <w:rsid w:val="00427784"/>
    <w:rsid w:val="00430FD2"/>
    <w:rsid w:val="00431298"/>
    <w:rsid w:val="00431595"/>
    <w:rsid w:val="0043366A"/>
    <w:rsid w:val="00435937"/>
    <w:rsid w:val="00441173"/>
    <w:rsid w:val="0044598F"/>
    <w:rsid w:val="00447C70"/>
    <w:rsid w:val="00453589"/>
    <w:rsid w:val="00455C8F"/>
    <w:rsid w:val="00457A29"/>
    <w:rsid w:val="00457E60"/>
    <w:rsid w:val="00462062"/>
    <w:rsid w:val="00462B27"/>
    <w:rsid w:val="00464188"/>
    <w:rsid w:val="00470184"/>
    <w:rsid w:val="004721F2"/>
    <w:rsid w:val="00474ACB"/>
    <w:rsid w:val="00474B97"/>
    <w:rsid w:val="0047648A"/>
    <w:rsid w:val="00480E05"/>
    <w:rsid w:val="00481F01"/>
    <w:rsid w:val="0048484A"/>
    <w:rsid w:val="00486A0A"/>
    <w:rsid w:val="00487699"/>
    <w:rsid w:val="00487A7A"/>
    <w:rsid w:val="0049070F"/>
    <w:rsid w:val="00490C5F"/>
    <w:rsid w:val="0049118D"/>
    <w:rsid w:val="0049216C"/>
    <w:rsid w:val="004940B1"/>
    <w:rsid w:val="0049429B"/>
    <w:rsid w:val="004955AE"/>
    <w:rsid w:val="004A0FEF"/>
    <w:rsid w:val="004A70EA"/>
    <w:rsid w:val="004B23C4"/>
    <w:rsid w:val="004C1B92"/>
    <w:rsid w:val="004C3834"/>
    <w:rsid w:val="004C510E"/>
    <w:rsid w:val="004C5C7E"/>
    <w:rsid w:val="004C7720"/>
    <w:rsid w:val="004D08E2"/>
    <w:rsid w:val="004D167C"/>
    <w:rsid w:val="004D34E5"/>
    <w:rsid w:val="004D354D"/>
    <w:rsid w:val="004D44A8"/>
    <w:rsid w:val="004D74F0"/>
    <w:rsid w:val="004E1F13"/>
    <w:rsid w:val="004E26B4"/>
    <w:rsid w:val="004E3CA3"/>
    <w:rsid w:val="004E5C16"/>
    <w:rsid w:val="004F2C1B"/>
    <w:rsid w:val="004F521B"/>
    <w:rsid w:val="004F5CE9"/>
    <w:rsid w:val="004F6E01"/>
    <w:rsid w:val="005004A4"/>
    <w:rsid w:val="005035FC"/>
    <w:rsid w:val="00503B95"/>
    <w:rsid w:val="00504373"/>
    <w:rsid w:val="00505E23"/>
    <w:rsid w:val="005063A0"/>
    <w:rsid w:val="00506649"/>
    <w:rsid w:val="005105F7"/>
    <w:rsid w:val="00512101"/>
    <w:rsid w:val="00513683"/>
    <w:rsid w:val="005165D7"/>
    <w:rsid w:val="005173C2"/>
    <w:rsid w:val="005174F9"/>
    <w:rsid w:val="0052006D"/>
    <w:rsid w:val="00523B8A"/>
    <w:rsid w:val="00526D26"/>
    <w:rsid w:val="00527072"/>
    <w:rsid w:val="00527435"/>
    <w:rsid w:val="005314F2"/>
    <w:rsid w:val="005316CE"/>
    <w:rsid w:val="00531D67"/>
    <w:rsid w:val="00532A82"/>
    <w:rsid w:val="00533DFB"/>
    <w:rsid w:val="00536F22"/>
    <w:rsid w:val="0053747F"/>
    <w:rsid w:val="005404C4"/>
    <w:rsid w:val="005436A8"/>
    <w:rsid w:val="00552397"/>
    <w:rsid w:val="005556B7"/>
    <w:rsid w:val="005604B4"/>
    <w:rsid w:val="00561CFF"/>
    <w:rsid w:val="00561FBD"/>
    <w:rsid w:val="00564FAD"/>
    <w:rsid w:val="005715D8"/>
    <w:rsid w:val="00572049"/>
    <w:rsid w:val="00573DB8"/>
    <w:rsid w:val="005770C1"/>
    <w:rsid w:val="00577B3D"/>
    <w:rsid w:val="00580D34"/>
    <w:rsid w:val="00580D4C"/>
    <w:rsid w:val="005818D4"/>
    <w:rsid w:val="00582AD3"/>
    <w:rsid w:val="00582B27"/>
    <w:rsid w:val="005872E3"/>
    <w:rsid w:val="0059196D"/>
    <w:rsid w:val="00594F05"/>
    <w:rsid w:val="005956B1"/>
    <w:rsid w:val="00596CB2"/>
    <w:rsid w:val="00597577"/>
    <w:rsid w:val="005A153C"/>
    <w:rsid w:val="005A22C4"/>
    <w:rsid w:val="005A519D"/>
    <w:rsid w:val="005A5E21"/>
    <w:rsid w:val="005A7518"/>
    <w:rsid w:val="005B1FC1"/>
    <w:rsid w:val="005B3065"/>
    <w:rsid w:val="005C2A3A"/>
    <w:rsid w:val="005C397B"/>
    <w:rsid w:val="005C40F6"/>
    <w:rsid w:val="005C41E9"/>
    <w:rsid w:val="005C61DE"/>
    <w:rsid w:val="005C7371"/>
    <w:rsid w:val="005D42D6"/>
    <w:rsid w:val="005D6DE6"/>
    <w:rsid w:val="005E26F4"/>
    <w:rsid w:val="005E388E"/>
    <w:rsid w:val="005E4FE6"/>
    <w:rsid w:val="005F0EC8"/>
    <w:rsid w:val="005F2276"/>
    <w:rsid w:val="005F2754"/>
    <w:rsid w:val="005F3049"/>
    <w:rsid w:val="005F43F8"/>
    <w:rsid w:val="005F517D"/>
    <w:rsid w:val="00600AFA"/>
    <w:rsid w:val="006020E4"/>
    <w:rsid w:val="006025E5"/>
    <w:rsid w:val="0060525A"/>
    <w:rsid w:val="00611442"/>
    <w:rsid w:val="00611F79"/>
    <w:rsid w:val="00612F01"/>
    <w:rsid w:val="00613393"/>
    <w:rsid w:val="00616449"/>
    <w:rsid w:val="00616914"/>
    <w:rsid w:val="00620A3F"/>
    <w:rsid w:val="006256EC"/>
    <w:rsid w:val="00630576"/>
    <w:rsid w:val="006312B6"/>
    <w:rsid w:val="00631F4C"/>
    <w:rsid w:val="006326F2"/>
    <w:rsid w:val="00632A60"/>
    <w:rsid w:val="00633E05"/>
    <w:rsid w:val="006349A3"/>
    <w:rsid w:val="00634ECD"/>
    <w:rsid w:val="00635FDC"/>
    <w:rsid w:val="0063615A"/>
    <w:rsid w:val="00636306"/>
    <w:rsid w:val="0063732A"/>
    <w:rsid w:val="00640D6B"/>
    <w:rsid w:val="006412BD"/>
    <w:rsid w:val="00644976"/>
    <w:rsid w:val="00646ED5"/>
    <w:rsid w:val="00646F5F"/>
    <w:rsid w:val="0064733F"/>
    <w:rsid w:val="00647B58"/>
    <w:rsid w:val="00651BF9"/>
    <w:rsid w:val="006524B7"/>
    <w:rsid w:val="00652A73"/>
    <w:rsid w:val="00653AD6"/>
    <w:rsid w:val="006553AD"/>
    <w:rsid w:val="006558D1"/>
    <w:rsid w:val="00656CB6"/>
    <w:rsid w:val="00661587"/>
    <w:rsid w:val="00662584"/>
    <w:rsid w:val="00663F46"/>
    <w:rsid w:val="0066780C"/>
    <w:rsid w:val="00671D42"/>
    <w:rsid w:val="006720C3"/>
    <w:rsid w:val="006817BA"/>
    <w:rsid w:val="00682492"/>
    <w:rsid w:val="00683103"/>
    <w:rsid w:val="006833A2"/>
    <w:rsid w:val="006862CD"/>
    <w:rsid w:val="00686C5E"/>
    <w:rsid w:val="00692CD6"/>
    <w:rsid w:val="00697724"/>
    <w:rsid w:val="006A06B6"/>
    <w:rsid w:val="006A722F"/>
    <w:rsid w:val="006B091E"/>
    <w:rsid w:val="006B2ECC"/>
    <w:rsid w:val="006B2FBE"/>
    <w:rsid w:val="006B3193"/>
    <w:rsid w:val="006B76DF"/>
    <w:rsid w:val="006C2745"/>
    <w:rsid w:val="006C6D7D"/>
    <w:rsid w:val="006D0252"/>
    <w:rsid w:val="006D11EF"/>
    <w:rsid w:val="006D12AD"/>
    <w:rsid w:val="006D2F4A"/>
    <w:rsid w:val="006D7F0E"/>
    <w:rsid w:val="006E05EB"/>
    <w:rsid w:val="006E35ED"/>
    <w:rsid w:val="006E3772"/>
    <w:rsid w:val="006E3C64"/>
    <w:rsid w:val="006E4DEA"/>
    <w:rsid w:val="006F0287"/>
    <w:rsid w:val="006F0555"/>
    <w:rsid w:val="006F6180"/>
    <w:rsid w:val="00701AB6"/>
    <w:rsid w:val="00701B38"/>
    <w:rsid w:val="00702E24"/>
    <w:rsid w:val="007201D3"/>
    <w:rsid w:val="00720BE2"/>
    <w:rsid w:val="00720E65"/>
    <w:rsid w:val="00722C5F"/>
    <w:rsid w:val="00722C88"/>
    <w:rsid w:val="007246ED"/>
    <w:rsid w:val="007249B9"/>
    <w:rsid w:val="00725E3F"/>
    <w:rsid w:val="00727819"/>
    <w:rsid w:val="007325B6"/>
    <w:rsid w:val="00732933"/>
    <w:rsid w:val="00735670"/>
    <w:rsid w:val="00736054"/>
    <w:rsid w:val="007364F4"/>
    <w:rsid w:val="00736627"/>
    <w:rsid w:val="00746659"/>
    <w:rsid w:val="00747459"/>
    <w:rsid w:val="00750228"/>
    <w:rsid w:val="007513F2"/>
    <w:rsid w:val="00753521"/>
    <w:rsid w:val="00754E93"/>
    <w:rsid w:val="00756425"/>
    <w:rsid w:val="0076003F"/>
    <w:rsid w:val="00761AA2"/>
    <w:rsid w:val="0076349A"/>
    <w:rsid w:val="0076602F"/>
    <w:rsid w:val="00767234"/>
    <w:rsid w:val="00770666"/>
    <w:rsid w:val="00771129"/>
    <w:rsid w:val="0077247D"/>
    <w:rsid w:val="00772BB5"/>
    <w:rsid w:val="007730B4"/>
    <w:rsid w:val="00773CEE"/>
    <w:rsid w:val="007745E7"/>
    <w:rsid w:val="0077555C"/>
    <w:rsid w:val="007764FD"/>
    <w:rsid w:val="007775EC"/>
    <w:rsid w:val="00783FCE"/>
    <w:rsid w:val="0078469F"/>
    <w:rsid w:val="0078703A"/>
    <w:rsid w:val="007900DD"/>
    <w:rsid w:val="00790941"/>
    <w:rsid w:val="0079332F"/>
    <w:rsid w:val="00796858"/>
    <w:rsid w:val="00796994"/>
    <w:rsid w:val="00797662"/>
    <w:rsid w:val="00797782"/>
    <w:rsid w:val="00797E37"/>
    <w:rsid w:val="007A0389"/>
    <w:rsid w:val="007A0CDF"/>
    <w:rsid w:val="007A0E87"/>
    <w:rsid w:val="007A30EA"/>
    <w:rsid w:val="007A34B6"/>
    <w:rsid w:val="007A527B"/>
    <w:rsid w:val="007A555F"/>
    <w:rsid w:val="007A6EB9"/>
    <w:rsid w:val="007A7465"/>
    <w:rsid w:val="007A7DAD"/>
    <w:rsid w:val="007B20A2"/>
    <w:rsid w:val="007B2699"/>
    <w:rsid w:val="007B2C9F"/>
    <w:rsid w:val="007B3B86"/>
    <w:rsid w:val="007B7FD9"/>
    <w:rsid w:val="007C0784"/>
    <w:rsid w:val="007C25E4"/>
    <w:rsid w:val="007C3C24"/>
    <w:rsid w:val="007C4A26"/>
    <w:rsid w:val="007C4EBC"/>
    <w:rsid w:val="007D358A"/>
    <w:rsid w:val="007D4795"/>
    <w:rsid w:val="007E09A7"/>
    <w:rsid w:val="007E0E91"/>
    <w:rsid w:val="007E183A"/>
    <w:rsid w:val="007E2E08"/>
    <w:rsid w:val="007E2EA0"/>
    <w:rsid w:val="007E4E13"/>
    <w:rsid w:val="007F10A0"/>
    <w:rsid w:val="007F14C9"/>
    <w:rsid w:val="007F1AD5"/>
    <w:rsid w:val="007F1EDF"/>
    <w:rsid w:val="007F24CB"/>
    <w:rsid w:val="00801F35"/>
    <w:rsid w:val="00802BE0"/>
    <w:rsid w:val="00802E87"/>
    <w:rsid w:val="00803B63"/>
    <w:rsid w:val="00803F23"/>
    <w:rsid w:val="008048D1"/>
    <w:rsid w:val="00806523"/>
    <w:rsid w:val="0081091F"/>
    <w:rsid w:val="00811B0D"/>
    <w:rsid w:val="00821242"/>
    <w:rsid w:val="00823917"/>
    <w:rsid w:val="008241B7"/>
    <w:rsid w:val="008250CF"/>
    <w:rsid w:val="0082524A"/>
    <w:rsid w:val="00827270"/>
    <w:rsid w:val="0083094F"/>
    <w:rsid w:val="0083148F"/>
    <w:rsid w:val="00837556"/>
    <w:rsid w:val="00837E74"/>
    <w:rsid w:val="00840D1A"/>
    <w:rsid w:val="0084784C"/>
    <w:rsid w:val="0085155C"/>
    <w:rsid w:val="00853169"/>
    <w:rsid w:val="008541F2"/>
    <w:rsid w:val="00854A5F"/>
    <w:rsid w:val="00856244"/>
    <w:rsid w:val="00857B93"/>
    <w:rsid w:val="00861416"/>
    <w:rsid w:val="00862939"/>
    <w:rsid w:val="00864A40"/>
    <w:rsid w:val="008653F5"/>
    <w:rsid w:val="00866378"/>
    <w:rsid w:val="00867A15"/>
    <w:rsid w:val="00867DB2"/>
    <w:rsid w:val="0087242E"/>
    <w:rsid w:val="008753B4"/>
    <w:rsid w:val="00875D43"/>
    <w:rsid w:val="008760A8"/>
    <w:rsid w:val="00885620"/>
    <w:rsid w:val="00886CA6"/>
    <w:rsid w:val="00895CD0"/>
    <w:rsid w:val="008A39BB"/>
    <w:rsid w:val="008A506E"/>
    <w:rsid w:val="008A5C7F"/>
    <w:rsid w:val="008A7296"/>
    <w:rsid w:val="008B0201"/>
    <w:rsid w:val="008B290E"/>
    <w:rsid w:val="008B34A3"/>
    <w:rsid w:val="008B5367"/>
    <w:rsid w:val="008C0E91"/>
    <w:rsid w:val="008C575C"/>
    <w:rsid w:val="008C6166"/>
    <w:rsid w:val="008C7307"/>
    <w:rsid w:val="008D0754"/>
    <w:rsid w:val="008D0DB1"/>
    <w:rsid w:val="008D2F11"/>
    <w:rsid w:val="008E028E"/>
    <w:rsid w:val="008E0AE6"/>
    <w:rsid w:val="008E0BC4"/>
    <w:rsid w:val="008E24E6"/>
    <w:rsid w:val="008E3D7A"/>
    <w:rsid w:val="008E72EF"/>
    <w:rsid w:val="008F34CE"/>
    <w:rsid w:val="008F4F4D"/>
    <w:rsid w:val="008F525C"/>
    <w:rsid w:val="008F710A"/>
    <w:rsid w:val="008F7230"/>
    <w:rsid w:val="009010DF"/>
    <w:rsid w:val="0090158A"/>
    <w:rsid w:val="0090309F"/>
    <w:rsid w:val="00904189"/>
    <w:rsid w:val="0090438C"/>
    <w:rsid w:val="009128FD"/>
    <w:rsid w:val="00917321"/>
    <w:rsid w:val="009204DD"/>
    <w:rsid w:val="009206AE"/>
    <w:rsid w:val="009213C6"/>
    <w:rsid w:val="009215D1"/>
    <w:rsid w:val="00921E64"/>
    <w:rsid w:val="009231C8"/>
    <w:rsid w:val="00924A1D"/>
    <w:rsid w:val="00926BBB"/>
    <w:rsid w:val="00926D3C"/>
    <w:rsid w:val="00933BA0"/>
    <w:rsid w:val="009356A7"/>
    <w:rsid w:val="00937CE7"/>
    <w:rsid w:val="00941E97"/>
    <w:rsid w:val="00942430"/>
    <w:rsid w:val="00945C5C"/>
    <w:rsid w:val="00951B8C"/>
    <w:rsid w:val="00952200"/>
    <w:rsid w:val="009539BD"/>
    <w:rsid w:val="00957AC4"/>
    <w:rsid w:val="009603E2"/>
    <w:rsid w:val="00961BA0"/>
    <w:rsid w:val="009632F0"/>
    <w:rsid w:val="0096385F"/>
    <w:rsid w:val="00967F41"/>
    <w:rsid w:val="00971AD1"/>
    <w:rsid w:val="00972AD3"/>
    <w:rsid w:val="00975DA6"/>
    <w:rsid w:val="009760C4"/>
    <w:rsid w:val="009802B2"/>
    <w:rsid w:val="00980D15"/>
    <w:rsid w:val="009842AA"/>
    <w:rsid w:val="0098448C"/>
    <w:rsid w:val="009852AC"/>
    <w:rsid w:val="00990583"/>
    <w:rsid w:val="009A2BB6"/>
    <w:rsid w:val="009A3102"/>
    <w:rsid w:val="009A4519"/>
    <w:rsid w:val="009A4A48"/>
    <w:rsid w:val="009A5EDF"/>
    <w:rsid w:val="009B014B"/>
    <w:rsid w:val="009B1346"/>
    <w:rsid w:val="009B1D1B"/>
    <w:rsid w:val="009B210E"/>
    <w:rsid w:val="009C0041"/>
    <w:rsid w:val="009C0981"/>
    <w:rsid w:val="009C37CB"/>
    <w:rsid w:val="009C54F7"/>
    <w:rsid w:val="009D2D33"/>
    <w:rsid w:val="009D502D"/>
    <w:rsid w:val="009D5070"/>
    <w:rsid w:val="009D5883"/>
    <w:rsid w:val="009D6028"/>
    <w:rsid w:val="009D6F57"/>
    <w:rsid w:val="009E31FA"/>
    <w:rsid w:val="009E4C01"/>
    <w:rsid w:val="009E74AA"/>
    <w:rsid w:val="009E785C"/>
    <w:rsid w:val="009F08AD"/>
    <w:rsid w:val="009F1090"/>
    <w:rsid w:val="009F16B3"/>
    <w:rsid w:val="009F78D3"/>
    <w:rsid w:val="00A0156E"/>
    <w:rsid w:val="00A02F05"/>
    <w:rsid w:val="00A049A4"/>
    <w:rsid w:val="00A05DF8"/>
    <w:rsid w:val="00A077E5"/>
    <w:rsid w:val="00A12A9F"/>
    <w:rsid w:val="00A1553F"/>
    <w:rsid w:val="00A16242"/>
    <w:rsid w:val="00A208DC"/>
    <w:rsid w:val="00A26EA6"/>
    <w:rsid w:val="00A2736D"/>
    <w:rsid w:val="00A30B4E"/>
    <w:rsid w:val="00A32B4B"/>
    <w:rsid w:val="00A37F76"/>
    <w:rsid w:val="00A452FE"/>
    <w:rsid w:val="00A47981"/>
    <w:rsid w:val="00A47A5B"/>
    <w:rsid w:val="00A47C65"/>
    <w:rsid w:val="00A50927"/>
    <w:rsid w:val="00A525B9"/>
    <w:rsid w:val="00A534F6"/>
    <w:rsid w:val="00A53A17"/>
    <w:rsid w:val="00A53BF7"/>
    <w:rsid w:val="00A60D59"/>
    <w:rsid w:val="00A6459F"/>
    <w:rsid w:val="00A67358"/>
    <w:rsid w:val="00A709CC"/>
    <w:rsid w:val="00A719E8"/>
    <w:rsid w:val="00A71E40"/>
    <w:rsid w:val="00A73C72"/>
    <w:rsid w:val="00A746F4"/>
    <w:rsid w:val="00A74BCE"/>
    <w:rsid w:val="00A774E7"/>
    <w:rsid w:val="00A77922"/>
    <w:rsid w:val="00A830CA"/>
    <w:rsid w:val="00A83AFE"/>
    <w:rsid w:val="00A83C37"/>
    <w:rsid w:val="00A84B5E"/>
    <w:rsid w:val="00A84E0E"/>
    <w:rsid w:val="00A87B0A"/>
    <w:rsid w:val="00A90272"/>
    <w:rsid w:val="00A90DD4"/>
    <w:rsid w:val="00A91BA2"/>
    <w:rsid w:val="00A91C40"/>
    <w:rsid w:val="00A93681"/>
    <w:rsid w:val="00AA069F"/>
    <w:rsid w:val="00AA07E7"/>
    <w:rsid w:val="00AA18F6"/>
    <w:rsid w:val="00AA1984"/>
    <w:rsid w:val="00AA4DA5"/>
    <w:rsid w:val="00AA642D"/>
    <w:rsid w:val="00AA7680"/>
    <w:rsid w:val="00AA7BBC"/>
    <w:rsid w:val="00AB56AE"/>
    <w:rsid w:val="00AB5DD0"/>
    <w:rsid w:val="00AC0974"/>
    <w:rsid w:val="00AC1749"/>
    <w:rsid w:val="00AC182A"/>
    <w:rsid w:val="00AC4A63"/>
    <w:rsid w:val="00AC50E6"/>
    <w:rsid w:val="00AC58E0"/>
    <w:rsid w:val="00AC661C"/>
    <w:rsid w:val="00AD0ABF"/>
    <w:rsid w:val="00AD1C79"/>
    <w:rsid w:val="00AD21F5"/>
    <w:rsid w:val="00AD5641"/>
    <w:rsid w:val="00AD69D1"/>
    <w:rsid w:val="00AD6D6E"/>
    <w:rsid w:val="00AD7643"/>
    <w:rsid w:val="00AD7F12"/>
    <w:rsid w:val="00AE371F"/>
    <w:rsid w:val="00AE39D6"/>
    <w:rsid w:val="00AE4523"/>
    <w:rsid w:val="00AE4BEC"/>
    <w:rsid w:val="00AE5105"/>
    <w:rsid w:val="00B0012A"/>
    <w:rsid w:val="00B004E5"/>
    <w:rsid w:val="00B0077C"/>
    <w:rsid w:val="00B00A7F"/>
    <w:rsid w:val="00B01435"/>
    <w:rsid w:val="00B01AAF"/>
    <w:rsid w:val="00B04313"/>
    <w:rsid w:val="00B04B7D"/>
    <w:rsid w:val="00B05C49"/>
    <w:rsid w:val="00B132A8"/>
    <w:rsid w:val="00B150AD"/>
    <w:rsid w:val="00B16DD6"/>
    <w:rsid w:val="00B217BE"/>
    <w:rsid w:val="00B23273"/>
    <w:rsid w:val="00B24252"/>
    <w:rsid w:val="00B32048"/>
    <w:rsid w:val="00B32392"/>
    <w:rsid w:val="00B340A0"/>
    <w:rsid w:val="00B34363"/>
    <w:rsid w:val="00B34CDF"/>
    <w:rsid w:val="00B36CFD"/>
    <w:rsid w:val="00B37067"/>
    <w:rsid w:val="00B4016F"/>
    <w:rsid w:val="00B40B35"/>
    <w:rsid w:val="00B51F70"/>
    <w:rsid w:val="00B53C58"/>
    <w:rsid w:val="00B57E5B"/>
    <w:rsid w:val="00B60C05"/>
    <w:rsid w:val="00B610E4"/>
    <w:rsid w:val="00B6267E"/>
    <w:rsid w:val="00B62E45"/>
    <w:rsid w:val="00B640B0"/>
    <w:rsid w:val="00B64A9E"/>
    <w:rsid w:val="00B66307"/>
    <w:rsid w:val="00B66A3D"/>
    <w:rsid w:val="00B73342"/>
    <w:rsid w:val="00B76B73"/>
    <w:rsid w:val="00B8056A"/>
    <w:rsid w:val="00B80A01"/>
    <w:rsid w:val="00B83302"/>
    <w:rsid w:val="00B83EDC"/>
    <w:rsid w:val="00B84DA6"/>
    <w:rsid w:val="00B85D96"/>
    <w:rsid w:val="00B85E4A"/>
    <w:rsid w:val="00B863F4"/>
    <w:rsid w:val="00B90384"/>
    <w:rsid w:val="00B92534"/>
    <w:rsid w:val="00B927E3"/>
    <w:rsid w:val="00B95EC5"/>
    <w:rsid w:val="00BA0D3D"/>
    <w:rsid w:val="00BA1D5C"/>
    <w:rsid w:val="00BA314D"/>
    <w:rsid w:val="00BA51AD"/>
    <w:rsid w:val="00BA5957"/>
    <w:rsid w:val="00BA6E82"/>
    <w:rsid w:val="00BB10C7"/>
    <w:rsid w:val="00BB2967"/>
    <w:rsid w:val="00BB48B2"/>
    <w:rsid w:val="00BB4F3B"/>
    <w:rsid w:val="00BB5F1B"/>
    <w:rsid w:val="00BC04FE"/>
    <w:rsid w:val="00BC064A"/>
    <w:rsid w:val="00BC30CE"/>
    <w:rsid w:val="00BC4F90"/>
    <w:rsid w:val="00BC567B"/>
    <w:rsid w:val="00BC57FF"/>
    <w:rsid w:val="00BC59FB"/>
    <w:rsid w:val="00BD01F3"/>
    <w:rsid w:val="00BD201D"/>
    <w:rsid w:val="00BD2397"/>
    <w:rsid w:val="00BD58EB"/>
    <w:rsid w:val="00BD5FA3"/>
    <w:rsid w:val="00BE26C6"/>
    <w:rsid w:val="00BE43B5"/>
    <w:rsid w:val="00BE6048"/>
    <w:rsid w:val="00BF3DBC"/>
    <w:rsid w:val="00BF4B14"/>
    <w:rsid w:val="00BF5AE1"/>
    <w:rsid w:val="00C00D33"/>
    <w:rsid w:val="00C022CF"/>
    <w:rsid w:val="00C02AC9"/>
    <w:rsid w:val="00C02BBA"/>
    <w:rsid w:val="00C0472D"/>
    <w:rsid w:val="00C06499"/>
    <w:rsid w:val="00C0663D"/>
    <w:rsid w:val="00C12A29"/>
    <w:rsid w:val="00C16BD9"/>
    <w:rsid w:val="00C20933"/>
    <w:rsid w:val="00C21E20"/>
    <w:rsid w:val="00C22352"/>
    <w:rsid w:val="00C23E1C"/>
    <w:rsid w:val="00C3072C"/>
    <w:rsid w:val="00C37081"/>
    <w:rsid w:val="00C41752"/>
    <w:rsid w:val="00C41EE3"/>
    <w:rsid w:val="00C42837"/>
    <w:rsid w:val="00C430EA"/>
    <w:rsid w:val="00C43D0E"/>
    <w:rsid w:val="00C445F9"/>
    <w:rsid w:val="00C460FD"/>
    <w:rsid w:val="00C46B0B"/>
    <w:rsid w:val="00C51442"/>
    <w:rsid w:val="00C51666"/>
    <w:rsid w:val="00C51B86"/>
    <w:rsid w:val="00C54C9A"/>
    <w:rsid w:val="00C5580A"/>
    <w:rsid w:val="00C62425"/>
    <w:rsid w:val="00C62AB6"/>
    <w:rsid w:val="00C66BE3"/>
    <w:rsid w:val="00C72594"/>
    <w:rsid w:val="00C75B59"/>
    <w:rsid w:val="00C774A2"/>
    <w:rsid w:val="00C77839"/>
    <w:rsid w:val="00C81818"/>
    <w:rsid w:val="00C83FA0"/>
    <w:rsid w:val="00C845D3"/>
    <w:rsid w:val="00C879F1"/>
    <w:rsid w:val="00C87A66"/>
    <w:rsid w:val="00C92500"/>
    <w:rsid w:val="00C93F4F"/>
    <w:rsid w:val="00C96063"/>
    <w:rsid w:val="00C96E0A"/>
    <w:rsid w:val="00CA020E"/>
    <w:rsid w:val="00CA1273"/>
    <w:rsid w:val="00CA2009"/>
    <w:rsid w:val="00CA4927"/>
    <w:rsid w:val="00CA7282"/>
    <w:rsid w:val="00CA7CE8"/>
    <w:rsid w:val="00CB1C75"/>
    <w:rsid w:val="00CB3D2A"/>
    <w:rsid w:val="00CB4B69"/>
    <w:rsid w:val="00CB5496"/>
    <w:rsid w:val="00CB68BA"/>
    <w:rsid w:val="00CB6A7D"/>
    <w:rsid w:val="00CB7F45"/>
    <w:rsid w:val="00CC068B"/>
    <w:rsid w:val="00CC1165"/>
    <w:rsid w:val="00CC356A"/>
    <w:rsid w:val="00CC4C01"/>
    <w:rsid w:val="00CC560E"/>
    <w:rsid w:val="00CC6884"/>
    <w:rsid w:val="00CD7F5E"/>
    <w:rsid w:val="00CE04EB"/>
    <w:rsid w:val="00CE18BB"/>
    <w:rsid w:val="00CE45D0"/>
    <w:rsid w:val="00CE574C"/>
    <w:rsid w:val="00CE590A"/>
    <w:rsid w:val="00CE6561"/>
    <w:rsid w:val="00CF0F4A"/>
    <w:rsid w:val="00CF26EA"/>
    <w:rsid w:val="00CF41E1"/>
    <w:rsid w:val="00CF66C1"/>
    <w:rsid w:val="00CF74F4"/>
    <w:rsid w:val="00D02BB8"/>
    <w:rsid w:val="00D03E5A"/>
    <w:rsid w:val="00D100BC"/>
    <w:rsid w:val="00D10C13"/>
    <w:rsid w:val="00D11ABF"/>
    <w:rsid w:val="00D15C6B"/>
    <w:rsid w:val="00D16157"/>
    <w:rsid w:val="00D16549"/>
    <w:rsid w:val="00D16F21"/>
    <w:rsid w:val="00D17BF0"/>
    <w:rsid w:val="00D20550"/>
    <w:rsid w:val="00D2097E"/>
    <w:rsid w:val="00D21436"/>
    <w:rsid w:val="00D22F40"/>
    <w:rsid w:val="00D23E9E"/>
    <w:rsid w:val="00D23ED4"/>
    <w:rsid w:val="00D24862"/>
    <w:rsid w:val="00D303DE"/>
    <w:rsid w:val="00D31FEC"/>
    <w:rsid w:val="00D32026"/>
    <w:rsid w:val="00D40C2F"/>
    <w:rsid w:val="00D413B8"/>
    <w:rsid w:val="00D43ACF"/>
    <w:rsid w:val="00D51161"/>
    <w:rsid w:val="00D516C4"/>
    <w:rsid w:val="00D57556"/>
    <w:rsid w:val="00D57A54"/>
    <w:rsid w:val="00D63F3D"/>
    <w:rsid w:val="00D65115"/>
    <w:rsid w:val="00D6541C"/>
    <w:rsid w:val="00D66A7F"/>
    <w:rsid w:val="00D709A0"/>
    <w:rsid w:val="00D70D7E"/>
    <w:rsid w:val="00D710DA"/>
    <w:rsid w:val="00D7351E"/>
    <w:rsid w:val="00D73910"/>
    <w:rsid w:val="00D7798D"/>
    <w:rsid w:val="00D806E9"/>
    <w:rsid w:val="00D80B83"/>
    <w:rsid w:val="00D80C53"/>
    <w:rsid w:val="00D80E59"/>
    <w:rsid w:val="00D82FE7"/>
    <w:rsid w:val="00D871C9"/>
    <w:rsid w:val="00D978F5"/>
    <w:rsid w:val="00DA2CA8"/>
    <w:rsid w:val="00DA56C8"/>
    <w:rsid w:val="00DA7520"/>
    <w:rsid w:val="00DB0498"/>
    <w:rsid w:val="00DB12FD"/>
    <w:rsid w:val="00DB7B02"/>
    <w:rsid w:val="00DC0469"/>
    <w:rsid w:val="00DC1247"/>
    <w:rsid w:val="00DC2C9A"/>
    <w:rsid w:val="00DC52D3"/>
    <w:rsid w:val="00DC6C70"/>
    <w:rsid w:val="00DC709C"/>
    <w:rsid w:val="00DD14BE"/>
    <w:rsid w:val="00DD1753"/>
    <w:rsid w:val="00DD277B"/>
    <w:rsid w:val="00DD29CC"/>
    <w:rsid w:val="00DD2E31"/>
    <w:rsid w:val="00DD407B"/>
    <w:rsid w:val="00DD49D5"/>
    <w:rsid w:val="00DD54DD"/>
    <w:rsid w:val="00DD648F"/>
    <w:rsid w:val="00DE2D57"/>
    <w:rsid w:val="00DE2FF5"/>
    <w:rsid w:val="00DE4C60"/>
    <w:rsid w:val="00DF441D"/>
    <w:rsid w:val="00DF44FD"/>
    <w:rsid w:val="00DF4B5F"/>
    <w:rsid w:val="00DF6B5E"/>
    <w:rsid w:val="00DF6EA8"/>
    <w:rsid w:val="00DF7985"/>
    <w:rsid w:val="00E00580"/>
    <w:rsid w:val="00E03F5A"/>
    <w:rsid w:val="00E12479"/>
    <w:rsid w:val="00E125BB"/>
    <w:rsid w:val="00E148EA"/>
    <w:rsid w:val="00E15029"/>
    <w:rsid w:val="00E15EB7"/>
    <w:rsid w:val="00E20AC3"/>
    <w:rsid w:val="00E21EFC"/>
    <w:rsid w:val="00E224F2"/>
    <w:rsid w:val="00E22D7C"/>
    <w:rsid w:val="00E241C2"/>
    <w:rsid w:val="00E24B70"/>
    <w:rsid w:val="00E25EE2"/>
    <w:rsid w:val="00E31448"/>
    <w:rsid w:val="00E33301"/>
    <w:rsid w:val="00E33328"/>
    <w:rsid w:val="00E35B15"/>
    <w:rsid w:val="00E36342"/>
    <w:rsid w:val="00E40E26"/>
    <w:rsid w:val="00E4784C"/>
    <w:rsid w:val="00E548C2"/>
    <w:rsid w:val="00E60746"/>
    <w:rsid w:val="00E61D56"/>
    <w:rsid w:val="00E65468"/>
    <w:rsid w:val="00E67720"/>
    <w:rsid w:val="00E679F4"/>
    <w:rsid w:val="00E72006"/>
    <w:rsid w:val="00E729A4"/>
    <w:rsid w:val="00E76613"/>
    <w:rsid w:val="00E8114A"/>
    <w:rsid w:val="00E83D78"/>
    <w:rsid w:val="00E86197"/>
    <w:rsid w:val="00E874C5"/>
    <w:rsid w:val="00E92D9F"/>
    <w:rsid w:val="00E9524E"/>
    <w:rsid w:val="00EA26D8"/>
    <w:rsid w:val="00EA5535"/>
    <w:rsid w:val="00EA5BD3"/>
    <w:rsid w:val="00EA65A1"/>
    <w:rsid w:val="00EB0E6C"/>
    <w:rsid w:val="00EB1422"/>
    <w:rsid w:val="00EB2FD9"/>
    <w:rsid w:val="00EB41F4"/>
    <w:rsid w:val="00EB453D"/>
    <w:rsid w:val="00EB6F5E"/>
    <w:rsid w:val="00EC119C"/>
    <w:rsid w:val="00EC21E1"/>
    <w:rsid w:val="00EC4494"/>
    <w:rsid w:val="00EC4E19"/>
    <w:rsid w:val="00EC5DB0"/>
    <w:rsid w:val="00EC5DC4"/>
    <w:rsid w:val="00ED0C80"/>
    <w:rsid w:val="00ED13A5"/>
    <w:rsid w:val="00ED5271"/>
    <w:rsid w:val="00EE2928"/>
    <w:rsid w:val="00EE325C"/>
    <w:rsid w:val="00EE4CE4"/>
    <w:rsid w:val="00EE539C"/>
    <w:rsid w:val="00EE7A83"/>
    <w:rsid w:val="00EF0A3F"/>
    <w:rsid w:val="00EF1E8B"/>
    <w:rsid w:val="00EF517B"/>
    <w:rsid w:val="00EF7243"/>
    <w:rsid w:val="00EF783E"/>
    <w:rsid w:val="00F0350F"/>
    <w:rsid w:val="00F05D99"/>
    <w:rsid w:val="00F111EE"/>
    <w:rsid w:val="00F15916"/>
    <w:rsid w:val="00F23AE4"/>
    <w:rsid w:val="00F27D9E"/>
    <w:rsid w:val="00F30237"/>
    <w:rsid w:val="00F3064C"/>
    <w:rsid w:val="00F3633F"/>
    <w:rsid w:val="00F371D5"/>
    <w:rsid w:val="00F418D3"/>
    <w:rsid w:val="00F42AFB"/>
    <w:rsid w:val="00F550E3"/>
    <w:rsid w:val="00F601E3"/>
    <w:rsid w:val="00F60CED"/>
    <w:rsid w:val="00F6183E"/>
    <w:rsid w:val="00F65EB7"/>
    <w:rsid w:val="00F739D2"/>
    <w:rsid w:val="00F76374"/>
    <w:rsid w:val="00F77755"/>
    <w:rsid w:val="00F80063"/>
    <w:rsid w:val="00F81734"/>
    <w:rsid w:val="00F8187F"/>
    <w:rsid w:val="00F8326A"/>
    <w:rsid w:val="00F84596"/>
    <w:rsid w:val="00F845E4"/>
    <w:rsid w:val="00F84D94"/>
    <w:rsid w:val="00F86002"/>
    <w:rsid w:val="00F8688F"/>
    <w:rsid w:val="00F86E39"/>
    <w:rsid w:val="00F87294"/>
    <w:rsid w:val="00F8782B"/>
    <w:rsid w:val="00F91DBB"/>
    <w:rsid w:val="00F920FF"/>
    <w:rsid w:val="00F936C2"/>
    <w:rsid w:val="00F93A3E"/>
    <w:rsid w:val="00F94B0E"/>
    <w:rsid w:val="00F95005"/>
    <w:rsid w:val="00F96DE7"/>
    <w:rsid w:val="00F97CB1"/>
    <w:rsid w:val="00FA1762"/>
    <w:rsid w:val="00FA26A0"/>
    <w:rsid w:val="00FA4CC6"/>
    <w:rsid w:val="00FA5A08"/>
    <w:rsid w:val="00FA720A"/>
    <w:rsid w:val="00FB3BD2"/>
    <w:rsid w:val="00FB6339"/>
    <w:rsid w:val="00FB650D"/>
    <w:rsid w:val="00FB66B5"/>
    <w:rsid w:val="00FB6C07"/>
    <w:rsid w:val="00FB7264"/>
    <w:rsid w:val="00FB7957"/>
    <w:rsid w:val="00FC1F51"/>
    <w:rsid w:val="00FC3FE4"/>
    <w:rsid w:val="00FC66A4"/>
    <w:rsid w:val="00FC6B9A"/>
    <w:rsid w:val="00FC7A9C"/>
    <w:rsid w:val="00FD1B3C"/>
    <w:rsid w:val="00FD229B"/>
    <w:rsid w:val="00FD48E0"/>
    <w:rsid w:val="00FD4F94"/>
    <w:rsid w:val="00FD611A"/>
    <w:rsid w:val="00FD67D2"/>
    <w:rsid w:val="00FD7277"/>
    <w:rsid w:val="00FD7623"/>
    <w:rsid w:val="00FD7AB9"/>
    <w:rsid w:val="00FE26D3"/>
    <w:rsid w:val="00FE41BE"/>
    <w:rsid w:val="00FE43A9"/>
    <w:rsid w:val="00FE5C5F"/>
    <w:rsid w:val="00FF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0F880"/>
  <w15:chartTrackingRefBased/>
  <w15:docId w15:val="{056CF622-31D6-4389-AF0C-725CE3E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E6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B6230"/>
    <w:pPr>
      <w:keepNext/>
      <w:keepLines/>
      <w:numPr>
        <w:numId w:val="1"/>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F80063"/>
    <w:pPr>
      <w:keepNext/>
      <w:keepLines/>
      <w:numPr>
        <w:ilvl w:val="1"/>
        <w:numId w:val="1"/>
      </w:numPr>
      <w:spacing w:after="120"/>
      <w:ind w:left="0" w:firstLineChars="0" w:firstLine="0"/>
      <w:jc w:val="left"/>
      <w:outlineLvl w:val="1"/>
    </w:pPr>
    <w:rPr>
      <w:rFonts w:ascii="黑体" w:eastAsia="黑体" w:hAnsi="黑体" w:cs="黑体"/>
      <w:bCs/>
      <w:szCs w:val="24"/>
    </w:rPr>
  </w:style>
  <w:style w:type="paragraph" w:styleId="3">
    <w:name w:val="heading 3"/>
    <w:basedOn w:val="a"/>
    <w:next w:val="a"/>
    <w:link w:val="30"/>
    <w:uiPriority w:val="9"/>
    <w:qFormat/>
    <w:rsid w:val="00F80063"/>
    <w:pPr>
      <w:keepNext/>
      <w:keepLines/>
      <w:numPr>
        <w:ilvl w:val="2"/>
        <w:numId w:val="1"/>
      </w:numPr>
      <w:ind w:left="0" w:firstLineChars="0" w:firstLine="0"/>
      <w:jc w:val="left"/>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6230"/>
    <w:rPr>
      <w:rFonts w:ascii="黑体" w:eastAsia="黑体" w:hAnsi="黑体" w:cs="黑体"/>
      <w:kern w:val="44"/>
      <w:sz w:val="28"/>
      <w:szCs w:val="28"/>
    </w:rPr>
  </w:style>
  <w:style w:type="character" w:customStyle="1" w:styleId="20">
    <w:name w:val="标题 2 字符"/>
    <w:basedOn w:val="a0"/>
    <w:link w:val="2"/>
    <w:uiPriority w:val="9"/>
    <w:rsid w:val="00F80063"/>
    <w:rPr>
      <w:rFonts w:ascii="黑体" w:eastAsia="黑体" w:hAnsi="黑体" w:cs="黑体"/>
      <w:bCs/>
      <w:sz w:val="24"/>
      <w:szCs w:val="24"/>
    </w:rPr>
  </w:style>
  <w:style w:type="character" w:customStyle="1" w:styleId="30">
    <w:name w:val="标题 3 字符"/>
    <w:basedOn w:val="a0"/>
    <w:link w:val="3"/>
    <w:uiPriority w:val="9"/>
    <w:rsid w:val="00F80063"/>
    <w:rPr>
      <w:rFonts w:ascii="黑体" w:eastAsia="黑体" w:hAnsi="黑体" w:cs="黑体"/>
      <w:sz w:val="24"/>
      <w:szCs w:val="24"/>
    </w:rPr>
  </w:style>
  <w:style w:type="paragraph" w:customStyle="1" w:styleId="a4">
    <w:name w:val="图表标题"/>
    <w:basedOn w:val="a"/>
    <w:next w:val="a"/>
    <w:qFormat/>
    <w:rsid w:val="009206AE"/>
    <w:pPr>
      <w:ind w:firstLineChars="0" w:firstLine="0"/>
      <w:jc w:val="center"/>
    </w:pPr>
    <w:rPr>
      <w:b/>
      <w:sz w:val="21"/>
    </w:rPr>
  </w:style>
  <w:style w:type="paragraph" w:styleId="a5">
    <w:name w:val="header"/>
    <w:basedOn w:val="a"/>
    <w:link w:val="a6"/>
    <w:uiPriority w:val="99"/>
    <w:unhideWhenUsed/>
    <w:rsid w:val="00330F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F96"/>
    <w:rPr>
      <w:rFonts w:ascii="Times New Roman" w:eastAsia="宋体" w:hAnsi="Times New Roman"/>
      <w:sz w:val="18"/>
      <w:szCs w:val="18"/>
    </w:rPr>
  </w:style>
  <w:style w:type="paragraph" w:styleId="a7">
    <w:name w:val="footer"/>
    <w:basedOn w:val="a"/>
    <w:link w:val="a8"/>
    <w:uiPriority w:val="99"/>
    <w:unhideWhenUsed/>
    <w:rsid w:val="00330F96"/>
    <w:pPr>
      <w:tabs>
        <w:tab w:val="center" w:pos="4153"/>
        <w:tab w:val="right" w:pos="8306"/>
      </w:tabs>
      <w:snapToGrid w:val="0"/>
      <w:jc w:val="left"/>
    </w:pPr>
    <w:rPr>
      <w:sz w:val="18"/>
      <w:szCs w:val="18"/>
    </w:rPr>
  </w:style>
  <w:style w:type="character" w:customStyle="1" w:styleId="a8">
    <w:name w:val="页脚 字符"/>
    <w:basedOn w:val="a0"/>
    <w:link w:val="a7"/>
    <w:uiPriority w:val="99"/>
    <w:rsid w:val="00330F96"/>
    <w:rPr>
      <w:rFonts w:ascii="Times New Roman" w:eastAsia="宋体" w:hAnsi="Times New Roman"/>
      <w:sz w:val="18"/>
      <w:szCs w:val="18"/>
    </w:rPr>
  </w:style>
  <w:style w:type="table" w:customStyle="1" w:styleId="a9">
    <w:name w:val="三线表"/>
    <w:basedOn w:val="a1"/>
    <w:uiPriority w:val="99"/>
    <w:rsid w:val="009206AE"/>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styleId="aa">
    <w:name w:val="caption"/>
    <w:basedOn w:val="a"/>
    <w:next w:val="a"/>
    <w:uiPriority w:val="35"/>
    <w:unhideWhenUsed/>
    <w:qFormat/>
    <w:rsid w:val="00A2736D"/>
    <w:rPr>
      <w:rFonts w:asciiTheme="majorHAnsi" w:eastAsia="黑体" w:hAnsiTheme="majorHAnsi" w:cstheme="majorBidi"/>
      <w:sz w:val="20"/>
      <w:szCs w:val="20"/>
    </w:rPr>
  </w:style>
  <w:style w:type="paragraph" w:customStyle="1" w:styleId="AMDisplayEquation">
    <w:name w:val="AMDisplayEquation"/>
    <w:basedOn w:val="a"/>
    <w:next w:val="a"/>
    <w:link w:val="AMDisplayEquation0"/>
    <w:rsid w:val="008C0E91"/>
    <w:pPr>
      <w:tabs>
        <w:tab w:val="center" w:pos="4540"/>
        <w:tab w:val="right" w:pos="9080"/>
      </w:tabs>
      <w:ind w:firstLine="480"/>
    </w:pPr>
  </w:style>
  <w:style w:type="character" w:customStyle="1" w:styleId="AMDisplayEquation0">
    <w:name w:val="AMDisplayEquation 字符"/>
    <w:basedOn w:val="a0"/>
    <w:link w:val="AMDisplayEquation"/>
    <w:rsid w:val="008C0E91"/>
    <w:rPr>
      <w:rFonts w:ascii="Times New Roman" w:eastAsia="宋体" w:hAnsi="Times New Roman"/>
      <w:sz w:val="24"/>
    </w:rPr>
  </w:style>
  <w:style w:type="character" w:customStyle="1" w:styleId="fontstyle01">
    <w:name w:val="fontstyle01"/>
    <w:basedOn w:val="a0"/>
    <w:rsid w:val="006D12AD"/>
    <w:rPr>
      <w:rFonts w:ascii="宋体" w:eastAsia="宋体" w:hAnsi="宋体" w:hint="eastAsia"/>
      <w:b w:val="0"/>
      <w:bCs w:val="0"/>
      <w:i w:val="0"/>
      <w:iCs w:val="0"/>
      <w:color w:val="000000"/>
      <w:sz w:val="24"/>
      <w:szCs w:val="24"/>
    </w:rPr>
  </w:style>
  <w:style w:type="character" w:customStyle="1" w:styleId="fontstyle21">
    <w:name w:val="fontstyle21"/>
    <w:basedOn w:val="a0"/>
    <w:rsid w:val="006D12AD"/>
    <w:rPr>
      <w:rFonts w:ascii="TimesNewRomanPSMT" w:hAnsi="TimesNewRomanPSMT" w:hint="default"/>
      <w:b w:val="0"/>
      <w:bCs w:val="0"/>
      <w:i w:val="0"/>
      <w:iCs w:val="0"/>
      <w:color w:val="000000"/>
      <w:sz w:val="24"/>
      <w:szCs w:val="24"/>
    </w:rPr>
  </w:style>
  <w:style w:type="paragraph" w:customStyle="1" w:styleId="msonormal0">
    <w:name w:val="msonormal"/>
    <w:basedOn w:val="a"/>
    <w:rsid w:val="003C4C0F"/>
    <w:pPr>
      <w:widowControl/>
      <w:spacing w:before="100" w:beforeAutospacing="1" w:after="100" w:afterAutospacing="1"/>
      <w:ind w:firstLineChars="0" w:firstLine="0"/>
      <w:jc w:val="left"/>
    </w:pPr>
    <w:rPr>
      <w:rFonts w:ascii="宋体" w:hAnsi="宋体" w:cs="宋体"/>
      <w:kern w:val="0"/>
      <w:szCs w:val="24"/>
    </w:rPr>
  </w:style>
  <w:style w:type="paragraph" w:customStyle="1" w:styleId="alt">
    <w:name w:val="alt"/>
    <w:basedOn w:val="a"/>
    <w:rsid w:val="003C4C0F"/>
    <w:pPr>
      <w:widowControl/>
      <w:spacing w:before="100" w:beforeAutospacing="1" w:after="100" w:afterAutospacing="1"/>
      <w:ind w:firstLineChars="0" w:firstLine="0"/>
      <w:jc w:val="left"/>
    </w:pPr>
    <w:rPr>
      <w:rFonts w:ascii="宋体" w:hAnsi="宋体" w:cs="宋体"/>
      <w:kern w:val="0"/>
      <w:szCs w:val="24"/>
    </w:rPr>
  </w:style>
  <w:style w:type="character" w:customStyle="1" w:styleId="hljs-keyword">
    <w:name w:val="hljs-keyword"/>
    <w:basedOn w:val="a0"/>
    <w:rsid w:val="003C4C0F"/>
  </w:style>
  <w:style w:type="character" w:customStyle="1" w:styleId="hljs-number">
    <w:name w:val="hljs-number"/>
    <w:basedOn w:val="a0"/>
    <w:rsid w:val="003C4C0F"/>
  </w:style>
  <w:style w:type="character" w:customStyle="1" w:styleId="hljs-string">
    <w:name w:val="hljs-string"/>
    <w:basedOn w:val="a0"/>
    <w:rsid w:val="003C4C0F"/>
  </w:style>
  <w:style w:type="paragraph" w:styleId="TOC">
    <w:name w:val="TOC Heading"/>
    <w:basedOn w:val="1"/>
    <w:next w:val="a"/>
    <w:uiPriority w:val="39"/>
    <w:unhideWhenUsed/>
    <w:qFormat/>
    <w:rsid w:val="00FB6339"/>
    <w:pPr>
      <w:widowControl/>
      <w:numPr>
        <w:numId w:val="0"/>
      </w:numPr>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FB6339"/>
  </w:style>
  <w:style w:type="paragraph" w:styleId="TOC2">
    <w:name w:val="toc 2"/>
    <w:basedOn w:val="a"/>
    <w:next w:val="a"/>
    <w:autoRedefine/>
    <w:uiPriority w:val="39"/>
    <w:unhideWhenUsed/>
    <w:rsid w:val="00FB6339"/>
    <w:pPr>
      <w:ind w:leftChars="200" w:left="420"/>
    </w:pPr>
  </w:style>
  <w:style w:type="paragraph" w:styleId="TOC3">
    <w:name w:val="toc 3"/>
    <w:basedOn w:val="a"/>
    <w:next w:val="a"/>
    <w:autoRedefine/>
    <w:uiPriority w:val="39"/>
    <w:unhideWhenUsed/>
    <w:rsid w:val="00FB6339"/>
    <w:pPr>
      <w:ind w:leftChars="400" w:left="840"/>
    </w:pPr>
  </w:style>
  <w:style w:type="character" w:styleId="ab">
    <w:name w:val="Hyperlink"/>
    <w:basedOn w:val="a0"/>
    <w:uiPriority w:val="99"/>
    <w:unhideWhenUsed/>
    <w:rsid w:val="00FB6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3893">
      <w:bodyDiv w:val="1"/>
      <w:marLeft w:val="0"/>
      <w:marRight w:val="0"/>
      <w:marTop w:val="0"/>
      <w:marBottom w:val="0"/>
      <w:divBdr>
        <w:top w:val="none" w:sz="0" w:space="0" w:color="auto"/>
        <w:left w:val="none" w:sz="0" w:space="0" w:color="auto"/>
        <w:bottom w:val="none" w:sz="0" w:space="0" w:color="auto"/>
        <w:right w:val="none" w:sz="0" w:space="0" w:color="auto"/>
      </w:divBdr>
    </w:div>
    <w:div w:id="521208906">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
    <w:div w:id="782768560">
      <w:bodyDiv w:val="1"/>
      <w:marLeft w:val="0"/>
      <w:marRight w:val="0"/>
      <w:marTop w:val="0"/>
      <w:marBottom w:val="0"/>
      <w:divBdr>
        <w:top w:val="none" w:sz="0" w:space="0" w:color="auto"/>
        <w:left w:val="none" w:sz="0" w:space="0" w:color="auto"/>
        <w:bottom w:val="none" w:sz="0" w:space="0" w:color="auto"/>
        <w:right w:val="none" w:sz="0" w:space="0" w:color="auto"/>
      </w:divBdr>
    </w:div>
    <w:div w:id="878665481">
      <w:bodyDiv w:val="1"/>
      <w:marLeft w:val="0"/>
      <w:marRight w:val="0"/>
      <w:marTop w:val="0"/>
      <w:marBottom w:val="0"/>
      <w:divBdr>
        <w:top w:val="none" w:sz="0" w:space="0" w:color="auto"/>
        <w:left w:val="none" w:sz="0" w:space="0" w:color="auto"/>
        <w:bottom w:val="none" w:sz="0" w:space="0" w:color="auto"/>
        <w:right w:val="none" w:sz="0" w:space="0" w:color="auto"/>
      </w:divBdr>
    </w:div>
    <w:div w:id="942037768">
      <w:bodyDiv w:val="1"/>
      <w:marLeft w:val="0"/>
      <w:marRight w:val="0"/>
      <w:marTop w:val="0"/>
      <w:marBottom w:val="0"/>
      <w:divBdr>
        <w:top w:val="none" w:sz="0" w:space="0" w:color="auto"/>
        <w:left w:val="none" w:sz="0" w:space="0" w:color="auto"/>
        <w:bottom w:val="none" w:sz="0" w:space="0" w:color="auto"/>
        <w:right w:val="none" w:sz="0" w:space="0" w:color="auto"/>
      </w:divBdr>
    </w:div>
    <w:div w:id="943221569">
      <w:bodyDiv w:val="1"/>
      <w:marLeft w:val="0"/>
      <w:marRight w:val="0"/>
      <w:marTop w:val="0"/>
      <w:marBottom w:val="0"/>
      <w:divBdr>
        <w:top w:val="none" w:sz="0" w:space="0" w:color="auto"/>
        <w:left w:val="none" w:sz="0" w:space="0" w:color="auto"/>
        <w:bottom w:val="none" w:sz="0" w:space="0" w:color="auto"/>
        <w:right w:val="none" w:sz="0" w:space="0" w:color="auto"/>
      </w:divBdr>
    </w:div>
    <w:div w:id="1160196427">
      <w:bodyDiv w:val="1"/>
      <w:marLeft w:val="0"/>
      <w:marRight w:val="0"/>
      <w:marTop w:val="0"/>
      <w:marBottom w:val="0"/>
      <w:divBdr>
        <w:top w:val="none" w:sz="0" w:space="0" w:color="auto"/>
        <w:left w:val="none" w:sz="0" w:space="0" w:color="auto"/>
        <w:bottom w:val="none" w:sz="0" w:space="0" w:color="auto"/>
        <w:right w:val="none" w:sz="0" w:space="0" w:color="auto"/>
      </w:divBdr>
    </w:div>
    <w:div w:id="1234269592">
      <w:bodyDiv w:val="1"/>
      <w:marLeft w:val="0"/>
      <w:marRight w:val="0"/>
      <w:marTop w:val="0"/>
      <w:marBottom w:val="0"/>
      <w:divBdr>
        <w:top w:val="none" w:sz="0" w:space="0" w:color="auto"/>
        <w:left w:val="none" w:sz="0" w:space="0" w:color="auto"/>
        <w:bottom w:val="none" w:sz="0" w:space="0" w:color="auto"/>
        <w:right w:val="none" w:sz="0" w:space="0" w:color="auto"/>
      </w:divBdr>
    </w:div>
    <w:div w:id="1290283659">
      <w:bodyDiv w:val="1"/>
      <w:marLeft w:val="0"/>
      <w:marRight w:val="0"/>
      <w:marTop w:val="0"/>
      <w:marBottom w:val="0"/>
      <w:divBdr>
        <w:top w:val="none" w:sz="0" w:space="0" w:color="auto"/>
        <w:left w:val="none" w:sz="0" w:space="0" w:color="auto"/>
        <w:bottom w:val="none" w:sz="0" w:space="0" w:color="auto"/>
        <w:right w:val="none" w:sz="0" w:space="0" w:color="auto"/>
      </w:divBdr>
    </w:div>
    <w:div w:id="1735740972">
      <w:bodyDiv w:val="1"/>
      <w:marLeft w:val="0"/>
      <w:marRight w:val="0"/>
      <w:marTop w:val="0"/>
      <w:marBottom w:val="0"/>
      <w:divBdr>
        <w:top w:val="none" w:sz="0" w:space="0" w:color="auto"/>
        <w:left w:val="none" w:sz="0" w:space="0" w:color="auto"/>
        <w:bottom w:val="none" w:sz="0" w:space="0" w:color="auto"/>
        <w:right w:val="none" w:sz="0" w:space="0" w:color="auto"/>
      </w:divBdr>
    </w:div>
    <w:div w:id="1738549403">
      <w:bodyDiv w:val="1"/>
      <w:marLeft w:val="0"/>
      <w:marRight w:val="0"/>
      <w:marTop w:val="0"/>
      <w:marBottom w:val="0"/>
      <w:divBdr>
        <w:top w:val="none" w:sz="0" w:space="0" w:color="auto"/>
        <w:left w:val="none" w:sz="0" w:space="0" w:color="auto"/>
        <w:bottom w:val="none" w:sz="0" w:space="0" w:color="auto"/>
        <w:right w:val="none" w:sz="0" w:space="0" w:color="auto"/>
      </w:divBdr>
    </w:div>
    <w:div w:id="1800956268">
      <w:bodyDiv w:val="1"/>
      <w:marLeft w:val="0"/>
      <w:marRight w:val="0"/>
      <w:marTop w:val="0"/>
      <w:marBottom w:val="0"/>
      <w:divBdr>
        <w:top w:val="none" w:sz="0" w:space="0" w:color="auto"/>
        <w:left w:val="none" w:sz="0" w:space="0" w:color="auto"/>
        <w:bottom w:val="none" w:sz="0" w:space="0" w:color="auto"/>
        <w:right w:val="none" w:sz="0" w:space="0" w:color="auto"/>
      </w:divBdr>
    </w:div>
    <w:div w:id="1819036399">
      <w:bodyDiv w:val="1"/>
      <w:marLeft w:val="0"/>
      <w:marRight w:val="0"/>
      <w:marTop w:val="0"/>
      <w:marBottom w:val="0"/>
      <w:divBdr>
        <w:top w:val="none" w:sz="0" w:space="0" w:color="auto"/>
        <w:left w:val="none" w:sz="0" w:space="0" w:color="auto"/>
        <w:bottom w:val="none" w:sz="0" w:space="0" w:color="auto"/>
        <w:right w:val="none" w:sz="0" w:space="0" w:color="auto"/>
      </w:divBdr>
    </w:div>
    <w:div w:id="1968661893">
      <w:bodyDiv w:val="1"/>
      <w:marLeft w:val="0"/>
      <w:marRight w:val="0"/>
      <w:marTop w:val="0"/>
      <w:marBottom w:val="0"/>
      <w:divBdr>
        <w:top w:val="none" w:sz="0" w:space="0" w:color="auto"/>
        <w:left w:val="none" w:sz="0" w:space="0" w:color="auto"/>
        <w:bottom w:val="none" w:sz="0" w:space="0" w:color="auto"/>
        <w:right w:val="none" w:sz="0" w:space="0" w:color="auto"/>
      </w:divBdr>
    </w:div>
    <w:div w:id="21337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4.wmf"/><Relationship Id="rId42" Type="http://schemas.openxmlformats.org/officeDocument/2006/relationships/oleObject" Target="embeddings/oleObject14.bin"/><Relationship Id="rId47" Type="http://schemas.openxmlformats.org/officeDocument/2006/relationships/image" Target="media/image17.wmf"/><Relationship Id="rId63" Type="http://schemas.openxmlformats.org/officeDocument/2006/relationships/oleObject" Target="embeddings/oleObject27.bin"/><Relationship Id="rId68" Type="http://schemas.openxmlformats.org/officeDocument/2006/relationships/image" Target="media/image26.wmf"/><Relationship Id="rId84" Type="http://schemas.openxmlformats.org/officeDocument/2006/relationships/oleObject" Target="embeddings/oleObject38.bin"/><Relationship Id="rId89" Type="http://schemas.openxmlformats.org/officeDocument/2006/relationships/image" Target="media/image34.wmf"/><Relationship Id="rId112" Type="http://schemas.openxmlformats.org/officeDocument/2006/relationships/image" Target="media/image44.wmf"/><Relationship Id="rId16" Type="http://schemas.openxmlformats.org/officeDocument/2006/relationships/footer" Target="footer1.xml"/><Relationship Id="rId107" Type="http://schemas.openxmlformats.org/officeDocument/2006/relationships/image" Target="media/image42.wmf"/><Relationship Id="rId11"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image" Target="media/image12.wmf"/><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40.wmf"/><Relationship Id="rId123" Type="http://schemas.openxmlformats.org/officeDocument/2006/relationships/oleObject" Target="embeddings/oleObject60.bin"/><Relationship Id="rId128" Type="http://schemas.openxmlformats.org/officeDocument/2006/relationships/footer" Target="footer5.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37.wmf"/><Relationship Id="rId22" Type="http://schemas.openxmlformats.org/officeDocument/2006/relationships/oleObject" Target="embeddings/oleObject4.bin"/><Relationship Id="rId27" Type="http://schemas.openxmlformats.org/officeDocument/2006/relationships/image" Target="media/image6.wmf"/><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image" Target="media/image23.png"/><Relationship Id="rId69" Type="http://schemas.openxmlformats.org/officeDocument/2006/relationships/oleObject" Target="embeddings/oleObject29.bin"/><Relationship Id="rId113" Type="http://schemas.openxmlformats.org/officeDocument/2006/relationships/oleObject" Target="embeddings/oleObject55.bin"/><Relationship Id="rId118" Type="http://schemas.openxmlformats.org/officeDocument/2006/relationships/image" Target="media/image48.wmf"/><Relationship Id="rId80" Type="http://schemas.openxmlformats.org/officeDocument/2006/relationships/oleObject" Target="embeddings/oleObject36.bin"/><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footer" Target="footer2.xml"/><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image" Target="media/image50.wmf"/><Relationship Id="rId129" Type="http://schemas.openxmlformats.org/officeDocument/2006/relationships/fontTable" Target="fontTable.xml"/><Relationship Id="rId54" Type="http://schemas.openxmlformats.org/officeDocument/2006/relationships/image" Target="media/image20.wmf"/><Relationship Id="rId70" Type="http://schemas.openxmlformats.org/officeDocument/2006/relationships/image" Target="media/image27.wmf"/><Relationship Id="rId75" Type="http://schemas.openxmlformats.org/officeDocument/2006/relationships/oleObject" Target="embeddings/oleObject32.bin"/><Relationship Id="rId91" Type="http://schemas.openxmlformats.org/officeDocument/2006/relationships/image" Target="media/image35.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image" Target="media/image45.png"/><Relationship Id="rId119" Type="http://schemas.openxmlformats.org/officeDocument/2006/relationships/oleObject" Target="embeddings/oleObject57.bin"/><Relationship Id="rId44" Type="http://schemas.openxmlformats.org/officeDocument/2006/relationships/oleObject" Target="embeddings/oleObject15.bin"/><Relationship Id="rId60" Type="http://schemas.openxmlformats.org/officeDocument/2006/relationships/oleObject" Target="embeddings/oleObject24.bin"/><Relationship Id="rId65" Type="http://schemas.openxmlformats.org/officeDocument/2006/relationships/image" Target="media/image24.svg"/><Relationship Id="rId81" Type="http://schemas.openxmlformats.org/officeDocument/2006/relationships/image" Target="media/image31.wmf"/><Relationship Id="rId86" Type="http://schemas.openxmlformats.org/officeDocument/2006/relationships/oleObject" Target="embeddings/oleObject40.bin"/><Relationship Id="rId130"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header" Target="header3.xml"/><Relationship Id="rId39" Type="http://schemas.openxmlformats.org/officeDocument/2006/relationships/image" Target="media/image13.wmf"/><Relationship Id="rId109" Type="http://schemas.openxmlformats.org/officeDocument/2006/relationships/oleObject" Target="embeddings/oleObject53.bin"/><Relationship Id="rId34" Type="http://schemas.openxmlformats.org/officeDocument/2006/relationships/oleObject" Target="embeddings/oleObject11.bin"/><Relationship Id="rId50" Type="http://schemas.openxmlformats.org/officeDocument/2006/relationships/oleObject" Target="embeddings/oleObject18.bin"/><Relationship Id="rId55" Type="http://schemas.openxmlformats.org/officeDocument/2006/relationships/oleObject" Target="embeddings/oleObject21.bin"/><Relationship Id="rId76" Type="http://schemas.openxmlformats.org/officeDocument/2006/relationships/image" Target="media/image30.wmf"/><Relationship Id="rId97" Type="http://schemas.openxmlformats.org/officeDocument/2006/relationships/image" Target="media/image38.wmf"/><Relationship Id="rId104" Type="http://schemas.openxmlformats.org/officeDocument/2006/relationships/image" Target="media/image41.wmf"/><Relationship Id="rId120" Type="http://schemas.openxmlformats.org/officeDocument/2006/relationships/oleObject" Target="embeddings/oleObject58.bin"/><Relationship Id="rId125" Type="http://schemas.openxmlformats.org/officeDocument/2006/relationships/oleObject" Target="embeddings/oleObject61.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image" Target="media/image43.wmf"/><Relationship Id="rId115" Type="http://schemas.openxmlformats.org/officeDocument/2006/relationships/image" Target="media/image46.svg"/><Relationship Id="rId61" Type="http://schemas.openxmlformats.org/officeDocument/2006/relationships/oleObject" Target="embeddings/oleObject25.bin"/><Relationship Id="rId82" Type="http://schemas.openxmlformats.org/officeDocument/2006/relationships/oleObject" Target="embeddings/oleObject37.bin"/><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oleObject" Target="embeddings/oleObject9.bin"/><Relationship Id="rId35" Type="http://schemas.openxmlformats.org/officeDocument/2006/relationships/image" Target="media/image10.png"/><Relationship Id="rId56" Type="http://schemas.openxmlformats.org/officeDocument/2006/relationships/image" Target="media/image21.wmf"/><Relationship Id="rId77" Type="http://schemas.openxmlformats.org/officeDocument/2006/relationships/oleObject" Target="embeddings/oleObject33.bin"/><Relationship Id="rId100" Type="http://schemas.openxmlformats.org/officeDocument/2006/relationships/image" Target="media/image39.wmf"/><Relationship Id="rId105" Type="http://schemas.openxmlformats.org/officeDocument/2006/relationships/oleObject" Target="embeddings/oleObject50.bin"/><Relationship Id="rId126" Type="http://schemas.openxmlformats.org/officeDocument/2006/relationships/image" Target="media/image51.wmf"/><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28.wmf"/><Relationship Id="rId93" Type="http://schemas.openxmlformats.org/officeDocument/2006/relationships/image" Target="media/image36.wmf"/><Relationship Id="rId98" Type="http://schemas.openxmlformats.org/officeDocument/2006/relationships/oleObject" Target="embeddings/oleObject46.bin"/><Relationship Id="rId121" Type="http://schemas.openxmlformats.org/officeDocument/2006/relationships/oleObject" Target="embeddings/oleObject59.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8.bin"/><Relationship Id="rId116" Type="http://schemas.openxmlformats.org/officeDocument/2006/relationships/image" Target="media/image47.wmf"/><Relationship Id="rId20" Type="http://schemas.openxmlformats.org/officeDocument/2006/relationships/footer" Target="footer4.xml"/><Relationship Id="rId41" Type="http://schemas.openxmlformats.org/officeDocument/2006/relationships/image" Target="media/image14.wmf"/><Relationship Id="rId62" Type="http://schemas.openxmlformats.org/officeDocument/2006/relationships/oleObject" Target="embeddings/oleObject26.bin"/><Relationship Id="rId83" Type="http://schemas.openxmlformats.org/officeDocument/2006/relationships/image" Target="media/image32.wmf"/><Relationship Id="rId88" Type="http://schemas.openxmlformats.org/officeDocument/2006/relationships/oleObject" Target="embeddings/oleObject41.bin"/><Relationship Id="rId111" Type="http://schemas.openxmlformats.org/officeDocument/2006/relationships/oleObject" Target="embeddings/oleObject54.bin"/><Relationship Id="rId15" Type="http://schemas.openxmlformats.org/officeDocument/2006/relationships/header" Target="header2.xml"/><Relationship Id="rId36" Type="http://schemas.openxmlformats.org/officeDocument/2006/relationships/image" Target="media/image11.svg"/><Relationship Id="rId57" Type="http://schemas.openxmlformats.org/officeDocument/2006/relationships/oleObject" Target="embeddings/oleObject22.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image" Target="media/image8.wmf"/><Relationship Id="rId52" Type="http://schemas.openxmlformats.org/officeDocument/2006/relationships/image" Target="media/image19.wmf"/><Relationship Id="rId73" Type="http://schemas.openxmlformats.org/officeDocument/2006/relationships/oleObject" Target="embeddings/oleObject31.bin"/><Relationship Id="rId78" Type="http://schemas.openxmlformats.org/officeDocument/2006/relationships/oleObject" Target="embeddings/oleObject34.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49.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87ED-66C5-4588-848E-7447C690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cp:revision>
  <cp:lastPrinted>2022-09-06T03:55:00Z</cp:lastPrinted>
  <dcterms:created xsi:type="dcterms:W3CDTF">2023-05-11T02:14:00Z</dcterms:created>
  <dcterms:modified xsi:type="dcterms:W3CDTF">2023-05-12T14:15:00Z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