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6C" w:rsidRDefault="00A6416C">
      <w:proofErr w:type="spellStart"/>
      <w:r>
        <w:t>Zequn</w:t>
      </w:r>
      <w:proofErr w:type="spellEnd"/>
      <w:r>
        <w:t xml:space="preserve"> Yu</w:t>
      </w:r>
    </w:p>
    <w:p w:rsidR="00A6416C" w:rsidRDefault="00A6416C">
      <w:r>
        <w:t>CSE151</w:t>
      </w:r>
    </w:p>
    <w:p w:rsidR="00A6416C" w:rsidRDefault="00A6416C">
      <w:r>
        <w:tab/>
      </w:r>
      <w:r>
        <w:tab/>
      </w:r>
      <w:r>
        <w:tab/>
      </w:r>
      <w:r>
        <w:tab/>
        <w:t>PA 5</w:t>
      </w:r>
    </w:p>
    <w:p w:rsidR="00A6416C" w:rsidRDefault="00A6416C">
      <w:r>
        <w:t>Q1.</w:t>
      </w:r>
    </w:p>
    <w:p w:rsidR="00A6416C" w:rsidRDefault="00A6416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A6416C" w:rsidTr="00A6416C">
        <w:tc>
          <w:tcPr>
            <w:tcW w:w="1419" w:type="dxa"/>
          </w:tcPr>
          <w:p w:rsidR="00A6416C" w:rsidRDefault="00A6416C" w:rsidP="00A6416C">
            <w:pPr>
              <w:jc w:val="center"/>
            </w:pP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proofErr w:type="gramStart"/>
            <w:r>
              <w:t>t</w:t>
            </w:r>
            <w:proofErr w:type="gramEnd"/>
            <w:r>
              <w:t xml:space="preserve"> = 3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proofErr w:type="gramStart"/>
            <w:r>
              <w:t>t</w:t>
            </w:r>
            <w:proofErr w:type="gramEnd"/>
            <w:r>
              <w:t xml:space="preserve"> = 7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proofErr w:type="gramStart"/>
            <w:r>
              <w:t>t</w:t>
            </w:r>
            <w:proofErr w:type="gramEnd"/>
            <w:r>
              <w:t xml:space="preserve"> = 10</w:t>
            </w:r>
          </w:p>
        </w:tc>
        <w:tc>
          <w:tcPr>
            <w:tcW w:w="1420" w:type="dxa"/>
          </w:tcPr>
          <w:p w:rsidR="00A6416C" w:rsidRDefault="00A6416C" w:rsidP="00A6416C">
            <w:pPr>
              <w:jc w:val="center"/>
            </w:pPr>
            <w:proofErr w:type="gramStart"/>
            <w:r>
              <w:t>t</w:t>
            </w:r>
            <w:proofErr w:type="gramEnd"/>
            <w:r>
              <w:t xml:space="preserve"> = 15</w:t>
            </w:r>
          </w:p>
        </w:tc>
        <w:tc>
          <w:tcPr>
            <w:tcW w:w="1420" w:type="dxa"/>
          </w:tcPr>
          <w:p w:rsidR="00A6416C" w:rsidRDefault="00A6416C" w:rsidP="00A6416C">
            <w:pPr>
              <w:jc w:val="center"/>
            </w:pPr>
            <w:proofErr w:type="gramStart"/>
            <w:r>
              <w:t>t</w:t>
            </w:r>
            <w:proofErr w:type="gramEnd"/>
            <w:r>
              <w:t xml:space="preserve">   = 20</w:t>
            </w:r>
          </w:p>
        </w:tc>
      </w:tr>
      <w:tr w:rsidR="00A6416C" w:rsidTr="00A6416C"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Training error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0.064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0.029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0.016</w:t>
            </w:r>
          </w:p>
        </w:tc>
        <w:tc>
          <w:tcPr>
            <w:tcW w:w="1420" w:type="dxa"/>
          </w:tcPr>
          <w:p w:rsidR="00A6416C" w:rsidRDefault="00A6416C" w:rsidP="00A6416C">
            <w:pPr>
              <w:jc w:val="center"/>
            </w:pPr>
            <w:r>
              <w:t>0.000</w:t>
            </w:r>
          </w:p>
        </w:tc>
        <w:tc>
          <w:tcPr>
            <w:tcW w:w="1420" w:type="dxa"/>
          </w:tcPr>
          <w:p w:rsidR="00A6416C" w:rsidRDefault="00A6416C" w:rsidP="00A6416C">
            <w:pPr>
              <w:jc w:val="center"/>
            </w:pPr>
            <w:r>
              <w:t>0.000</w:t>
            </w:r>
          </w:p>
        </w:tc>
      </w:tr>
      <w:tr w:rsidR="00A6416C" w:rsidTr="00A6416C"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Testing error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0.039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0.031</w:t>
            </w:r>
          </w:p>
        </w:tc>
        <w:tc>
          <w:tcPr>
            <w:tcW w:w="1419" w:type="dxa"/>
          </w:tcPr>
          <w:p w:rsidR="00A6416C" w:rsidRDefault="00A6416C" w:rsidP="00A6416C">
            <w:pPr>
              <w:jc w:val="center"/>
            </w:pPr>
            <w:r>
              <w:t>0.039</w:t>
            </w:r>
          </w:p>
        </w:tc>
        <w:tc>
          <w:tcPr>
            <w:tcW w:w="1420" w:type="dxa"/>
          </w:tcPr>
          <w:p w:rsidR="00A6416C" w:rsidRDefault="00A6416C" w:rsidP="00A6416C">
            <w:pPr>
              <w:jc w:val="center"/>
            </w:pPr>
            <w:r>
              <w:t>0.023</w:t>
            </w:r>
          </w:p>
        </w:tc>
        <w:tc>
          <w:tcPr>
            <w:tcW w:w="1420" w:type="dxa"/>
          </w:tcPr>
          <w:p w:rsidR="00A6416C" w:rsidRDefault="00A6416C" w:rsidP="00A6416C">
            <w:pPr>
              <w:jc w:val="center"/>
            </w:pPr>
            <w:r>
              <w:t>0.023</w:t>
            </w:r>
          </w:p>
        </w:tc>
      </w:tr>
    </w:tbl>
    <w:p w:rsidR="00A6416C" w:rsidRDefault="00A6416C"/>
    <w:p w:rsidR="00A6416C" w:rsidRDefault="00A6416C">
      <w:r>
        <w:t>Q2.</w:t>
      </w:r>
    </w:p>
    <w:p w:rsidR="00A6416C" w:rsidRDefault="00A6416C">
      <w:r>
        <w:tab/>
        <w:t xml:space="preserve">The first ten rounds are: </w:t>
      </w:r>
    </w:p>
    <w:p w:rsidR="00A6416C" w:rsidRDefault="00A6416C">
      <w:r>
        <w:tab/>
      </w:r>
      <w:proofErr w:type="gramStart"/>
      <w:r>
        <w:t>remove</w:t>
      </w:r>
      <w:proofErr w:type="gramEnd"/>
    </w:p>
    <w:p w:rsidR="00A6416C" w:rsidRDefault="00A6416C">
      <w:r>
        <w:tab/>
      </w:r>
      <w:proofErr w:type="gramStart"/>
      <w:r>
        <w:t>language</w:t>
      </w:r>
      <w:proofErr w:type="gramEnd"/>
    </w:p>
    <w:p w:rsidR="00A6416C" w:rsidRDefault="00A6416C">
      <w:r>
        <w:tab/>
      </w:r>
      <w:proofErr w:type="gramStart"/>
      <w:r>
        <w:t>free</w:t>
      </w:r>
      <w:proofErr w:type="gramEnd"/>
    </w:p>
    <w:p w:rsidR="00A6416C" w:rsidRDefault="00A6416C">
      <w:r>
        <w:tab/>
      </w:r>
      <w:proofErr w:type="gramStart"/>
      <w:r>
        <w:t>university</w:t>
      </w:r>
      <w:proofErr w:type="gramEnd"/>
    </w:p>
    <w:p w:rsidR="00A6416C" w:rsidRDefault="00A6416C">
      <w:r>
        <w:tab/>
      </w:r>
      <w:proofErr w:type="gramStart"/>
      <w:r>
        <w:t>money</w:t>
      </w:r>
      <w:proofErr w:type="gramEnd"/>
    </w:p>
    <w:p w:rsidR="00A6416C" w:rsidRDefault="00A6416C">
      <w:r>
        <w:tab/>
      </w:r>
      <w:proofErr w:type="gramStart"/>
      <w:r>
        <w:t>linguistic</w:t>
      </w:r>
      <w:proofErr w:type="gramEnd"/>
    </w:p>
    <w:p w:rsidR="00A6416C" w:rsidRDefault="00A6416C">
      <w:r>
        <w:tab/>
      </w:r>
      <w:proofErr w:type="gramStart"/>
      <w:r>
        <w:t>click</w:t>
      </w:r>
      <w:proofErr w:type="gramEnd"/>
    </w:p>
    <w:p w:rsidR="00A6416C" w:rsidRDefault="00A6416C">
      <w:r>
        <w:tab/>
      </w:r>
      <w:proofErr w:type="gramStart"/>
      <w:r>
        <w:t>fax</w:t>
      </w:r>
      <w:proofErr w:type="gramEnd"/>
    </w:p>
    <w:p w:rsidR="00A6416C" w:rsidRDefault="00A6416C">
      <w:r>
        <w:tab/>
      </w:r>
      <w:proofErr w:type="gramStart"/>
      <w:r>
        <w:t>want</w:t>
      </w:r>
      <w:proofErr w:type="gramEnd"/>
    </w:p>
    <w:p w:rsidR="00A6416C" w:rsidRDefault="00A6416C">
      <w:r>
        <w:tab/>
      </w:r>
      <w:proofErr w:type="gramStart"/>
      <w:r>
        <w:t>de</w:t>
      </w:r>
      <w:proofErr w:type="gramEnd"/>
    </w:p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Default="00A6416C"/>
    <w:p w:rsidR="00A6416C" w:rsidRPr="00A6416C" w:rsidRDefault="00A6416C" w:rsidP="00A64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eastAsia="en-US"/>
        </w:rPr>
      </w:pP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lastRenderedPageBreak/>
        <w:t xml:space="preserve"># Author: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Zequn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 Yu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 PID: A14712777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from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__future__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division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#import pandas as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pd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numpy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math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function to help add data to array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add_</w:t>
      </w:r>
      <w:proofErr w:type="gram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gram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line, data, file):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while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(line):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data.append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line.split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())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line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file.readline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read data from files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 to save data from files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[]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[]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to open files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train_file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open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"pa5train.txt"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"r"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test_file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open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"pa5test.txt"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"r"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to read each line from files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train_file.readline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test_file.readline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set label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label_idx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]) -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;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call function to read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add_data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train_file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add_data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test_line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test_file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test read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# print("train: ",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train_data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# print("test:",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test_data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 implement given weak learners: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#   hi,+(x) = 1, if word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 occurs in email x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           = −1, otherwise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classifier_h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(data,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sign):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h+ case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# print(" Now the sign is: ", sign)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if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(sign == 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"+"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(data[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 ==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-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h- case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(data[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 ==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-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function to get error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cal_error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(list):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tol_err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check each e-mail feature read in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email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list: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check each feature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# for feature in range(0,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label_idx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email[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label_idx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should_l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classifier_h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(email,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label_idx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"+"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if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should_l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tol_err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tol_err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+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tol_err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function to change alpha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update_alpha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c_list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()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alpha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 xml:space="preserve">.5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* numpy.log((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 xml:space="preserve">1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-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b_err.e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) /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b_err.e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c_list.append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((alpha,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b_err.h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b_err.word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c_list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the main part of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bossting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boost(data):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class_tuple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()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for rounds test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boost = 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3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7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15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check different boost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b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boost: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print("Now boost is: ", b 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100.0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cur_feature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-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cur_label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weight = 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/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(data)] * 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(data)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run for rounds of range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# update feature, label and error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rounds = 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(data[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]) -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r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(rounds):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calculate the number of error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tmp_err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cal_error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(r)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check if need to update error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if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tmp_err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&lt;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tmp_err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cur_feature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r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cur_label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check if flip label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elif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 xml:space="preserve">1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-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tmp_err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&lt;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 xml:space="preserve">1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-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tmp_err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cur_feature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cur_label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-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update alpha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class_tuple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update_alpha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update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(data)):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d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[weight[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 *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numpy.e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** (-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class_tuple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 * y[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 *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cur_err.h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x.iloc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:],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cur_err.word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))]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set normalize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d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sum_d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sum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(d)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update_d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[(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/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sum_d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)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i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d]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#return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class_tuple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print_stat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tuple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function to get label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cal_label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(feature, list):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l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list: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 ==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feature[l[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]] ==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+= 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-= 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feature[l[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]] ==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+= 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-= l[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/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math.fabs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cur_l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predict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predict (data,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classif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data.apply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lambda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x: classify(x,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classif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), </w:t>
      </w:r>
      <w:r w:rsidRPr="00A6416C">
        <w:rPr>
          <w:rFonts w:ascii="Menlo" w:hAnsi="Menlo" w:cs="Courier"/>
          <w:color w:val="660099"/>
          <w:sz w:val="18"/>
          <w:szCs w:val="18"/>
          <w:lang w:eastAsia="en-US"/>
        </w:rPr>
        <w:t>axis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set final classify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classify(x, classifiers):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#print("classify turn")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total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c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classifiers: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update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alpha = c[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h = c[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word = c[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total += (alpha * h(x, word))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print(total)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numpy.sign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(total)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cal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 train error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tuple):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err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t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currLabel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cal_label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(t, tuple)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currLabel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!= t[-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err +=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err = (err /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float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)))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err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cal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 test error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tuple):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err 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t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currLabel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cal_label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(t, tuple)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currLabel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 != t[-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]: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err += 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A6416C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err = err / </w:t>
      </w:r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float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err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A6416C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print_stat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tuple):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print("start training data:")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 = boost(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print("run predict: ")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p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predict(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t)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tr_err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t_data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tuple)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#print("Now the data err is: ",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tr_err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 = boost(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</w:t>
      </w:r>
      <w:proofErr w:type="spellStart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peinr</w:t>
      </w:r>
      <w:proofErr w:type="spellEnd"/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("run predict: ")</w:t>
      </w:r>
      <w:r w:rsidRPr="00A6416C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p2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= predict(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e)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>te_err</w:t>
      </w:r>
      <w:proofErr w:type="spellEnd"/>
      <w:r w:rsidRPr="00A6416C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e_err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e_data</w:t>
      </w:r>
      <w:proofErr w:type="spellEnd"/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t>, tuple)</w:t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'''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>rounds = [3,4,7,10,15,20]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>for r in rounds: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for t in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dataList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  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curr_l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calLabel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(t, tuple)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   if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curLabel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!= t[-1]: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errorCount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+= 1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readFile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("..\</w:t>
      </w:r>
      <w:proofErr w:type="gram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data</w:t>
      </w:r>
      <w:proofErr w:type="gram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\pa5test.txt")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errorCount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= 0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for t in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dataList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: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  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curr_l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=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calLabel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(t, tuple)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   if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curr_l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!= t[-1]: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 xml:space="preserve">            </w:t>
      </w:r>
      <w:proofErr w:type="spellStart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errorCount</w:t>
      </w:r>
      <w:proofErr w:type="spellEnd"/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 += 1</w:t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</w:r>
      <w:r w:rsidRPr="00A6416C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  <w:t>'''</w:t>
      </w:r>
    </w:p>
    <w:p w:rsidR="00A6416C" w:rsidRDefault="00A6416C">
      <w:bookmarkStart w:id="0" w:name="_GoBack"/>
      <w:bookmarkEnd w:id="0"/>
    </w:p>
    <w:p w:rsidR="00A6416C" w:rsidRDefault="00A6416C"/>
    <w:p w:rsidR="00A6416C" w:rsidRDefault="00A6416C"/>
    <w:sectPr w:rsidR="00A6416C" w:rsidSect="00D32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6C"/>
    <w:rsid w:val="00A6416C"/>
    <w:rsid w:val="00C756AA"/>
    <w:rsid w:val="00D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DE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16C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16C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4456</Characters>
  <Application>Microsoft Macintosh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YU</dc:creator>
  <cp:keywords/>
  <dc:description/>
  <cp:lastModifiedBy>ZEQUN YU</cp:lastModifiedBy>
  <cp:revision>1</cp:revision>
  <cp:lastPrinted>2019-06-07T09:20:00Z</cp:lastPrinted>
  <dcterms:created xsi:type="dcterms:W3CDTF">2019-06-07T09:12:00Z</dcterms:created>
  <dcterms:modified xsi:type="dcterms:W3CDTF">2019-06-07T09:20:00Z</dcterms:modified>
</cp:coreProperties>
</file>