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/>
        <w:ind/>
        <w:jc w:val="center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贪吃蛇大作战项目用例描述说明书</w:t>
      </w:r>
    </w:p>
    <w:p>
      <w:pPr>
        <w:spacing/>
        <w:ind/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32"/>
          <w:szCs w:val="32"/>
        </w:rPr>
      </w:r>
    </w:p>
    <w:p>
      <w:pPr>
        <w:spacing w:line="360" w:lineRule="auto"/>
        <w:ind w:left="357"/>
        <w:jc w:val="center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作者</w:t>
      </w:r>
      <w:r>
        <w:rPr>
          <w:rFonts w:ascii="宋体" w:hAnsi="宋体" w:eastAsia="宋体"/>
          <w:b w:val="true"/>
          <w:bCs w:val="true"/>
          <w:sz w:val="24"/>
          <w:szCs w:val="24"/>
        </w:rPr>
        <w:t>：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182056106韩金君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182056120蔚征廷 182056130刘芸鹏</w:t>
      </w:r>
    </w:p>
    <w:p>
      <w:pPr>
        <w:spacing/>
        <w:ind/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 w:line="360" w:lineRule="auto"/>
        <w:ind w:firstLine="0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文档变更记录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1395"/>
        <w:gridCol w:w="1005"/>
        <w:gridCol w:w="3300"/>
        <w:gridCol w:w="1095"/>
        <w:gridCol w:w="1275"/>
      </w:tblGrid>
      <w:tr>
        <w:trPr/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日期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版本号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修订内容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修订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审核</w:t>
            </w:r>
          </w:p>
        </w:tc>
      </w:tr>
      <w:tr>
        <w:trPr/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60" w:lineRule="auto"/>
              <w:ind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2020-04-01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60" w:lineRule="auto"/>
              <w:ind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V1.0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60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项目用例描述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韩金君</w:t>
            </w:r>
          </w:p>
          <w:p>
            <w:pPr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蔚征廷</w:t>
            </w:r>
          </w:p>
          <w:p>
            <w:pPr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刘芸鹏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60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韩金君</w:t>
            </w:r>
          </w:p>
          <w:p>
            <w:pPr>
              <w:spacing w:line="360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蔚征廷</w:t>
            </w:r>
          </w:p>
          <w:p>
            <w:pPr>
              <w:spacing w:line="360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刘芸鹏</w:t>
            </w:r>
          </w:p>
        </w:tc>
      </w:tr>
    </w:tbl>
    <w:p>
      <w:pPr>
        <w:numPr>
          <w:ilvl w:val="0"/>
          <w:numId w:val="39"/>
        </w:numPr>
        <w:spacing w:line="360" w:lineRule="auto"/>
        <w:ind w:hanging="36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引言</w:t>
      </w:r>
    </w:p>
    <w:p>
      <w:pPr>
        <w:spacing w:line="360" w:lineRule="auto"/>
        <w:ind w:left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	   </w:t>
      </w:r>
      <w:r>
        <w:rPr>
          <w:rFonts w:ascii="宋体" w:hAnsi="宋体" w:eastAsia="宋体"/>
          <w:color w:val="000000"/>
          <w:sz w:val="24"/>
          <w:szCs w:val="24"/>
        </w:rPr>
        <w:t>文档编写目的：</w:t>
      </w:r>
    </w:p>
    <w:p>
      <w:pPr>
        <w:spacing w:line="360" w:lineRule="auto"/>
        <w:ind w:left="837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在完成了对贪吃蛇大作战项目的主要功能分析（游戏策划），同时与多位小组成员进行了全面深入地讨论和分析的基础上，提出了这份贪吃蛇大作战项目用例描述说明书。此说明书对贪吃蛇大作战项目做了全面细致的用户需求分析，明确所要开发的软件应具有的登陆、注册、签到等功能。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pacing w:line="360" w:lineRule="auto"/>
        <w:ind w:leftChars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预期读者：</w:t>
      </w:r>
    </w:p>
    <w:p>
      <w:pPr>
        <w:spacing w:line="360" w:lineRule="auto"/>
        <w:ind w:leftChars="4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客户、业务或需求分析人员、测试人员、用户文档编写者、项目管理人员</w:t>
      </w:r>
    </w:p>
    <w:p>
      <w:pPr>
        <w:spacing w:line="360" w:lineRule="auto"/>
        <w:ind w:leftChars="4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参考资料：</w:t>
      </w:r>
    </w:p>
    <w:p>
      <w:pPr>
        <w:spacing w:line="360" w:lineRule="auto"/>
        <w:ind w:left="83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《软件需求说明书》、《在线文档管理建议》、《贪吃蛇大作战游戏用例描述》、《贪吃蛇大作战游戏规则及场景案例》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</w:p>
    <w:p>
      <w:pPr>
        <w:numPr>
          <w:ilvl w:val="0"/>
          <w:numId w:val="39"/>
        </w:numPr>
        <w:spacing w:line="360" w:lineRule="auto"/>
        <w:ind w:hanging="36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项目概述</w:t>
      </w:r>
    </w:p>
    <w:p>
      <w:pPr>
        <w:spacing w:line="360" w:lineRule="auto"/>
        <w:ind w:left="357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项目开发背景</w:t>
      </w:r>
      <w:r>
        <w:rPr>
          <w:rFonts w:ascii="宋体" w:hAnsi="宋体" w:eastAsia="宋体"/>
          <w:color w:val="000000"/>
          <w:sz w:val="24"/>
          <w:szCs w:val="24"/>
        </w:rPr>
        <w:t>：</w:t>
      </w:r>
    </w:p>
    <w:p>
      <w:pPr>
        <w:spacing w:line="360" w:lineRule="auto"/>
        <w:ind w:left="837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随着网络的发展，当今电子游戏已经被广大互联网用户接受，贪吃蛇大作战作为经典游戏中的一部分也有了相当迅速的发展。当然，目前互联网上的贪吃蛇类游戏大都基于经典贪吃蛇的游戏模板，通过获取食物来增加蛇身的长度直到占满屏幕。关键的一点就是，</w:t>
      </w:r>
      <w:r>
        <w:rPr>
          <w:rFonts w:ascii="宋体" w:hAnsi="宋体" w:eastAsia="宋体"/>
          <w:color w:val="000000"/>
          <w:sz w:val="24"/>
          <w:szCs w:val="24"/>
        </w:rPr>
        <w:t>当前市场上贪吃蛇类游戏的玩法比较单一都是套用的古板的规则</w:t>
      </w:r>
      <w:r>
        <w:rPr>
          <w:rFonts w:ascii="宋体" w:hAnsi="宋体" w:eastAsia="宋体"/>
          <w:color w:val="000000"/>
          <w:sz w:val="24"/>
          <w:szCs w:val="24"/>
        </w:rPr>
        <w:t>，而我们所要改进的，就是增加注册、登陆、签到等功能引入难度等级的概念，通过增加墙壁、更改游戏判定、加入更多道具等功能，实现对贪吃蛇大作战的游戏更新。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pacing w:line="360" w:lineRule="auto"/>
        <w:ind w:left="357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意义</w:t>
      </w:r>
      <w:r>
        <w:rPr>
          <w:rFonts w:ascii="宋体" w:hAnsi="宋体" w:eastAsia="宋体"/>
          <w:color w:val="000000"/>
          <w:sz w:val="24"/>
          <w:szCs w:val="24"/>
        </w:rPr>
        <w:t>：</w:t>
      </w:r>
    </w:p>
    <w:p>
      <w:pPr>
        <w:spacing w:line="360" w:lineRule="auto"/>
        <w:ind w:left="837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通过对贪吃蛇类游戏的优化，进一步提高游戏难度，为老玩家提供更高一级的游玩体验，同时增加游戏的可玩性，为游戏产业吸引更多的玩家，推动游戏产业的发展。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pacing w:line="360" w:lineRule="auto"/>
        <w:ind w:left="357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应用现状</w:t>
      </w:r>
      <w:r>
        <w:rPr>
          <w:rFonts w:ascii="宋体" w:hAnsi="宋体" w:eastAsia="宋体"/>
          <w:color w:val="000000"/>
          <w:sz w:val="24"/>
          <w:szCs w:val="24"/>
        </w:rPr>
        <w:t>：</w:t>
      </w:r>
    </w:p>
    <w:p>
      <w:pPr>
        <w:spacing w:line="360" w:lineRule="auto"/>
        <w:ind w:left="837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目前互联网上的贪吃蛇类游戏大都基于经典贪吃蛇的游戏模板，通过获取食物来增加蛇身的长度直到占满屏幕，难度系数基本保持在一个稳定的水平线上，对于希望挑战更高难度的玩家缺乏友好性。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pacing w:line="360" w:lineRule="auto"/>
        <w:ind w:left="357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目标</w:t>
      </w:r>
      <w:r>
        <w:rPr>
          <w:rFonts w:ascii="宋体" w:hAnsi="宋体" w:eastAsia="宋体"/>
          <w:color w:val="000000"/>
          <w:sz w:val="24"/>
          <w:szCs w:val="24"/>
        </w:rPr>
        <w:t>：</w:t>
      </w:r>
    </w:p>
    <w:p>
      <w:pPr>
        <w:spacing w:line="360" w:lineRule="auto"/>
        <w:ind w:left="837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通过对贪吃蛇类游戏的优化，增加登陆、注册、签到等功能，进一步完善贪吃蛇大作战的游戏策划，提高项目的完整性、先进性。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pacing w:line="360" w:lineRule="auto"/>
        <w:ind w:left="357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范围</w:t>
      </w:r>
      <w:r>
        <w:rPr>
          <w:rFonts w:ascii="宋体" w:hAnsi="宋体" w:eastAsia="宋体"/>
          <w:color w:val="000000"/>
          <w:sz w:val="24"/>
          <w:szCs w:val="24"/>
        </w:rPr>
        <w:t>：</w:t>
      </w:r>
    </w:p>
    <w:p>
      <w:pPr>
        <w:spacing w:line="360" w:lineRule="auto"/>
        <w:ind w:leftChars="4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面向客户、业务或需求分析人员、测试人员、用户文档编写者、项目管理人员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pacing w:line="360" w:lineRule="auto"/>
        <w:ind w:left="357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作用</w:t>
      </w:r>
      <w:r>
        <w:rPr>
          <w:rFonts w:ascii="宋体" w:hAnsi="宋体" w:eastAsia="宋体"/>
          <w:color w:val="000000"/>
          <w:sz w:val="24"/>
          <w:szCs w:val="24"/>
        </w:rPr>
        <w:t>：</w:t>
      </w:r>
    </w:p>
    <w:p>
      <w:pPr>
        <w:spacing w:line="360" w:lineRule="auto"/>
        <w:ind w:left="837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增加并完善登陆、注册、签到</w:t>
      </w:r>
      <w:r>
        <w:rPr>
          <w:rFonts w:ascii="宋体" w:hAnsi="宋体" w:eastAsia="宋体"/>
          <w:color w:val="000000"/>
          <w:sz w:val="24"/>
          <w:szCs w:val="24"/>
        </w:rPr>
        <w:t>、关卡</w:t>
      </w:r>
      <w:r>
        <w:rPr>
          <w:rFonts w:ascii="宋体" w:hAnsi="宋体" w:eastAsia="宋体"/>
          <w:color w:val="000000"/>
          <w:sz w:val="24"/>
          <w:szCs w:val="24"/>
        </w:rPr>
        <w:t>等功能，保证玩家游玩的顺畅体验，通过账号记录玩家游玩的信息，使玩家获得一定的成就感。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numPr>
          <w:ilvl w:val="0"/>
          <w:numId w:val="39"/>
        </w:numPr>
        <w:spacing w:line="360" w:lineRule="auto"/>
        <w:ind w:hanging="36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项目用例描述</w:t>
      </w:r>
    </w:p>
    <w:p>
      <w:pPr>
        <w:spacing w:line="360" w:lineRule="auto"/>
        <w:ind w:left="852" w:hanging="495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 w:val="true"/>
          <w:bCs w:val="true"/>
          <w:sz w:val="28"/>
          <w:szCs w:val="28"/>
        </w:rPr>
        <w:t>3.1 玩家登录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3.1.1正常处理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玩家登录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</w:t>
      </w:r>
      <w:r>
        <w:rPr>
          <w:rFonts w:ascii="宋体" w:hAnsi="宋体" w:eastAsia="宋体"/>
          <w:sz w:val="24"/>
          <w:szCs w:val="24"/>
        </w:rPr>
        <w:t>游戏界面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When：欢迎界面显示完成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numPr>
          <w:ilvl w:val="0"/>
          <w:numId w:val="40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游戏运行显示欢迎界面；</w:t>
      </w:r>
    </w:p>
    <w:p>
      <w:pPr>
        <w:numPr>
          <w:ilvl w:val="0"/>
          <w:numId w:val="40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玩家输入账号和密码并确认；</w:t>
      </w:r>
    </w:p>
    <w:p>
      <w:pPr>
        <w:numPr>
          <w:ilvl w:val="0"/>
          <w:numId w:val="40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系统进行账号和密码验证；</w:t>
      </w:r>
    </w:p>
    <w:p>
      <w:pPr>
        <w:numPr>
          <w:ilvl w:val="0"/>
          <w:numId w:val="40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验证通过，系统进入签到流程；验证失败，提示用户，用户选择重新</w:t>
      </w: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登录</w:t>
      </w: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或退出游戏；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玩家登录后，可以获得玩家等级、拥有金币等信息，并且在游戏过程中获得金币、升级等级。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【约束和限制</w:t>
      </w:r>
      <w:r>
        <w:rPr>
          <w:rFonts w:ascii="宋体" w:hAnsi="宋体" w:eastAsia="宋体"/>
          <w:b w:val="true"/>
          <w:bCs w:val="true"/>
          <w:sz w:val="24"/>
          <w:szCs w:val="24"/>
        </w:rPr>
        <w:t>】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玩家进行游戏必须在</w:t>
      </w:r>
      <w:r>
        <w:rPr>
          <w:rFonts w:ascii="宋体" w:hAnsi="宋体" w:eastAsia="宋体"/>
          <w:sz w:val="24"/>
          <w:szCs w:val="24"/>
        </w:rPr>
        <w:t>有游戏设备</w:t>
      </w:r>
      <w:r>
        <w:rPr>
          <w:rFonts w:ascii="宋体" w:hAnsi="宋体" w:eastAsia="宋体"/>
          <w:sz w:val="24"/>
          <w:szCs w:val="24"/>
        </w:rPr>
        <w:t>的情况下；</w:t>
      </w:r>
    </w:p>
    <w:p>
      <w:pPr>
        <w:spacing w:line="360" w:lineRule="auto"/>
        <w:ind w:left="1074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玩家必须成功登录游戏后才能进行游戏；</w:t>
      </w:r>
    </w:p>
    <w:p>
      <w:pPr>
        <w:spacing w:line="360" w:lineRule="auto"/>
        <w:ind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玩家用户名和密码必须</w:t>
      </w:r>
      <w:r>
        <w:rPr>
          <w:rFonts w:ascii="宋体" w:hAnsi="宋体" w:eastAsia="宋体"/>
          <w:sz w:val="24"/>
          <w:szCs w:val="24"/>
        </w:rPr>
        <w:t>匹配且</w:t>
      </w:r>
      <w:r>
        <w:rPr>
          <w:rFonts w:ascii="宋体" w:hAnsi="宋体" w:eastAsia="宋体"/>
          <w:sz w:val="24"/>
          <w:szCs w:val="24"/>
        </w:rPr>
        <w:t>为</w:t>
      </w:r>
      <w:r>
        <w:rPr>
          <w:rFonts w:ascii="宋体" w:hAnsi="宋体" w:eastAsia="宋体"/>
          <w:sz w:val="24"/>
          <w:szCs w:val="24"/>
        </w:rPr>
        <w:t>英文字符或符号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玩家用户名不能重复；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3.1.2异常处理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玩家登录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Where：欢迎界面显示之后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When：欢迎界面显示完成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numPr>
          <w:ilvl w:val="0"/>
          <w:numId w:val="41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游戏运行显示欢迎界面；</w:t>
      </w:r>
    </w:p>
    <w:p>
      <w:pPr>
        <w:numPr>
          <w:ilvl w:val="0"/>
          <w:numId w:val="41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玩家输入账号和密码并确认；</w:t>
      </w:r>
    </w:p>
    <w:p>
      <w:pPr>
        <w:numPr>
          <w:ilvl w:val="0"/>
          <w:numId w:val="41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系统进行账号和密码验证；</w:t>
      </w:r>
    </w:p>
    <w:p>
      <w:pPr>
        <w:spacing w:line="360" w:lineRule="auto"/>
        <w:ind w:left="119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3.1 玩家输入的账号不</w:t>
      </w:r>
      <w:r>
        <w:rPr>
          <w:rFonts w:ascii="宋体" w:hAnsi="宋体" w:eastAsia="宋体"/>
          <w:sz w:val="24"/>
          <w:szCs w:val="24"/>
        </w:rPr>
        <w:t>存在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弹出注册窗口，提示玩家进行注册，</w:t>
      </w:r>
      <w:r>
        <w:rPr>
          <w:rFonts w:ascii="宋体" w:hAnsi="宋体" w:eastAsia="宋体"/>
          <w:sz w:val="24"/>
          <w:szCs w:val="24"/>
        </w:rPr>
        <w:t>玩家可以选择重新登录、注册或退出游戏；</w:t>
      </w:r>
    </w:p>
    <w:p>
      <w:pPr>
        <w:spacing w:line="360" w:lineRule="auto"/>
        <w:ind w:left="1197" w:firstLine="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3.2玩家账号存在但输入密码错误，进行错误提示并清空密码行，提示玩家找回密码功能。</w:t>
      </w:r>
    </w:p>
    <w:p>
      <w:pPr>
        <w:numPr>
          <w:ilvl w:val="0"/>
          <w:numId w:val="41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验证通过，系统进入签到流程；验证失败，玩家选择重新</w:t>
      </w: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登录</w:t>
      </w: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或退出游戏；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玩家登录后，可以获得</w:t>
      </w:r>
      <w:r>
        <w:rPr>
          <w:rFonts w:ascii="宋体" w:hAnsi="宋体" w:eastAsia="宋体"/>
          <w:sz w:val="24"/>
          <w:szCs w:val="24"/>
        </w:rPr>
        <w:t>当前</w:t>
      </w:r>
      <w:r>
        <w:rPr>
          <w:rFonts w:ascii="宋体" w:hAnsi="宋体" w:eastAsia="宋体"/>
          <w:sz w:val="24"/>
          <w:szCs w:val="24"/>
        </w:rPr>
        <w:t>玩家等级、拥有金币等信息，并且在游戏过程中获得金币、升级等级。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玩家进行游戏必须在联网的情况下；</w:t>
      </w:r>
    </w:p>
    <w:p>
      <w:pPr>
        <w:numPr>
          <w:ilvl w:val="0"/>
          <w:numId w:val="42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玩家必须成功登录游戏后才能进行游戏；</w:t>
      </w:r>
    </w:p>
    <w:p>
      <w:pPr>
        <w:numPr>
          <w:ilvl w:val="0"/>
          <w:numId w:val="42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玩家用户名和密码必须</w:t>
      </w: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匹配且</w:t>
      </w: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为英文字符或符号；</w:t>
      </w:r>
    </w:p>
    <w:p>
      <w:pPr>
        <w:numPr>
          <w:ilvl w:val="0"/>
          <w:numId w:val="42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玩家用户名不能重复；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3.1.3替代处理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无</w:t>
      </w:r>
    </w:p>
    <w:p>
      <w:pPr>
        <w:spacing w:line="360" w:lineRule="auto"/>
        <w:ind w:left="852" w:hanging="495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 w:val="true"/>
          <w:bCs w:val="true"/>
          <w:sz w:val="28"/>
          <w:szCs w:val="28"/>
        </w:rPr>
        <w:t>3.2 玩家注册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3.2.1正常处理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玩家注册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Where：登录界面、登录验证用户名不存在、游戏主界面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When：玩家点击“注册”按钮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numPr>
          <w:ilvl w:val="0"/>
          <w:numId w:val="43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系统显示注册界面</w:t>
      </w:r>
    </w:p>
    <w:p>
      <w:pPr>
        <w:numPr>
          <w:ilvl w:val="0"/>
          <w:numId w:val="43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玩家输入注册用户名、密码及确认密码并提交；</w:t>
      </w:r>
    </w:p>
    <w:p>
      <w:pPr>
        <w:numPr>
          <w:ilvl w:val="0"/>
          <w:numId w:val="43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系统验证用户名是否存在；</w:t>
      </w:r>
    </w:p>
    <w:p>
      <w:pPr>
        <w:numPr>
          <w:ilvl w:val="0"/>
          <w:numId w:val="43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如果用户名不存在则系统保存用户名和密码并提示用户注册成功，否则提示用户名已经存在，要求重新输入用户名；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玩家注册后获得登录游戏权限，正常登录后才能进行游戏。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系统中玩家用户名不能重复；</w:t>
      </w:r>
    </w:p>
    <w:p>
      <w:pPr>
        <w:spacing w:line="360" w:lineRule="auto"/>
        <w:ind w:left="1074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玩家用户名和密码必须为英文字符或符号；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3.2.2异常处理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玩家注册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Where：登录界面、登录验证用户名不存在、游戏主界面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When：玩家点击“注册”按钮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numPr>
          <w:ilvl w:val="0"/>
          <w:numId w:val="44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系统显示注册界面</w:t>
      </w:r>
    </w:p>
    <w:p>
      <w:pPr>
        <w:numPr>
          <w:ilvl w:val="0"/>
          <w:numId w:val="44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玩家输入注册用户名、密码及确认密码并提交；</w:t>
      </w:r>
    </w:p>
    <w:p>
      <w:pPr>
        <w:spacing w:line="360" w:lineRule="auto"/>
        <w:ind w:left="837" w:right="0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2.1 玩家输入的注册用户名和密码为非英文字符，提示用户输入合法的英文字符；</w:t>
      </w:r>
    </w:p>
    <w:p>
      <w:pPr>
        <w:numPr>
          <w:ilvl w:val="0"/>
          <w:numId w:val="44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系统验证用户名是否存在；</w:t>
      </w:r>
    </w:p>
    <w:p>
      <w:pPr>
        <w:numPr>
          <w:ilvl w:val="0"/>
          <w:numId w:val="44"/>
        </w:numPr>
        <w:spacing w:line="360" w:lineRule="auto"/>
        <w:ind w:left="1197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如果用户名不存在则系统保存用户名和密码并提示用户注册成功，否则提示用户名已经存在，要求重新输入用户名；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玩家注册后获得登录游戏权限</w:t>
      </w:r>
      <w:r>
        <w:rPr>
          <w:rFonts w:ascii="宋体" w:hAnsi="宋体" w:eastAsia="宋体"/>
          <w:sz w:val="24"/>
          <w:szCs w:val="24"/>
        </w:rPr>
        <w:t>，可以正常进行游戏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系统中玩家用户名不能重复；</w:t>
      </w:r>
    </w:p>
    <w:p>
      <w:pPr>
        <w:spacing w:line="360" w:lineRule="auto"/>
        <w:ind w:left="1074" w:hanging="36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玩家用户名和密码必须为英文字符或符号；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3.2.3替代处理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无</w:t>
      </w:r>
    </w:p>
    <w:p>
      <w:pPr>
        <w:spacing w:line="360" w:lineRule="auto"/>
        <w:ind w:left="852" w:hanging="495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 w:val="true"/>
          <w:bCs w:val="true"/>
          <w:sz w:val="28"/>
          <w:szCs w:val="28"/>
        </w:rPr>
        <w:t>3.3 玩家签到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3.3.1正常处理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玩家签到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Where：游戏主界面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When：玩家点击“签到”按钮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1、系统运行显示签到界面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2、玩家点击“签到”按钮</w:t>
      </w:r>
    </w:p>
    <w:p>
      <w:pPr>
        <w:spacing w:line="360" w:lineRule="auto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3、系统提示签到成功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玩家签到后获得每日奖励，增加玩家的游戏体验。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numPr>
          <w:ilvl w:val="0"/>
          <w:numId w:val="38"/>
        </w:num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玩家必须在登陆后才能进行签到</w:t>
      </w:r>
    </w:p>
    <w:p>
      <w:pPr>
        <w:numPr>
          <w:ilvl w:val="-1"/>
          <w:numId w:val="38"/>
        </w:numPr>
        <w:spacing w:line="360" w:lineRule="auto"/>
        <w:ind w:leftChars="200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玩家一天只能签到一次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3.3.2异常处理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玩家签到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Where：游戏主界面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When：玩家点击“签到”按钮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1、系统运行显示签到界面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2、玩家点击“签到”按钮</w:t>
      </w:r>
    </w:p>
    <w:p>
      <w:pPr>
        <w:spacing w:line="360" w:lineRule="auto"/>
        <w:ind w:leftChars="4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2.1玩家在当日已经签到过一次，提示玩家今日已签到</w:t>
      </w:r>
    </w:p>
    <w:p>
      <w:pPr>
        <w:spacing w:line="360" w:lineRule="auto"/>
        <w:ind w:left="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	   3、系统提示签到成</w:t>
      </w:r>
      <w:r>
        <w:rPr>
          <w:rFonts w:ascii="宋体" w:hAnsi="宋体" w:eastAsia="宋体"/>
          <w:sz w:val="24"/>
          <w:szCs w:val="24"/>
        </w:rPr>
        <w:t>功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玩家签到后获得每日奖励，增加玩家的游戏体验。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line="360" w:lineRule="auto"/>
        <w:ind w:left="714"/>
        <w:jc w:val="both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  <w:t>玩家必须在登陆后才能进行签到</w:t>
      </w:r>
    </w:p>
    <w:p>
      <w:pPr>
        <w:spacing w:line="360" w:lineRule="auto"/>
        <w:ind w:left="714"/>
        <w:jc w:val="both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  <w:t>玩家一天只能签到一次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3.3.3替代处理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无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 w:val="true"/>
          <w:bCs w:val="true"/>
          <w:sz w:val="28"/>
          <w:szCs w:val="28"/>
        </w:rPr>
        <w:t>3.4 关卡选择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</w:t>
      </w:r>
      <w:r>
        <w:rPr>
          <w:rFonts w:ascii="宋体" w:hAnsi="宋体" w:eastAsia="宋体"/>
          <w:b w:val="true"/>
          <w:bCs w:val="true"/>
          <w:sz w:val="24"/>
          <w:szCs w:val="24"/>
        </w:rPr>
        <w:t>4</w:t>
      </w:r>
      <w:r>
        <w:rPr>
          <w:rFonts w:ascii="宋体" w:hAnsi="宋体" w:eastAsia="宋体"/>
          <w:b w:val="true"/>
          <w:bCs w:val="true"/>
          <w:sz w:val="24"/>
          <w:szCs w:val="24"/>
        </w:rPr>
        <w:t>.1正常处理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关卡选择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Where：游戏主界面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When：玩家点击“关卡”按钮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1、系统运行显示关卡界面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2、玩家选择关卡，只有通过了前一关才会解锁下一关。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3、系统进入</w:t>
      </w:r>
      <w:r>
        <w:rPr>
          <w:rFonts w:ascii="宋体" w:hAnsi="宋体" w:eastAsia="宋体"/>
          <w:sz w:val="24"/>
          <w:szCs w:val="24"/>
        </w:rPr>
        <w:t>难度选择界面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每个</w:t>
      </w:r>
      <w:r>
        <w:rPr>
          <w:rFonts w:ascii="宋体" w:hAnsi="宋体" w:eastAsia="宋体"/>
          <w:sz w:val="24"/>
          <w:szCs w:val="24"/>
        </w:rPr>
        <w:t>关卡</w:t>
      </w:r>
      <w:r>
        <w:rPr>
          <w:rFonts w:ascii="宋体" w:hAnsi="宋体" w:eastAsia="宋体"/>
          <w:sz w:val="24"/>
          <w:szCs w:val="24"/>
        </w:rPr>
        <w:t>有不同的</w:t>
      </w:r>
      <w:r>
        <w:rPr>
          <w:rFonts w:ascii="宋体" w:hAnsi="宋体" w:eastAsia="宋体"/>
          <w:sz w:val="24"/>
          <w:szCs w:val="24"/>
        </w:rPr>
        <w:t>难度，</w:t>
      </w:r>
      <w:r>
        <w:rPr>
          <w:rFonts w:ascii="宋体" w:hAnsi="宋体" w:eastAsia="宋体"/>
          <w:sz w:val="24"/>
          <w:szCs w:val="24"/>
        </w:rPr>
        <w:t>关卡越高难度选择越高综合难度越高，</w:t>
      </w:r>
      <w:r>
        <w:rPr>
          <w:rFonts w:ascii="宋体" w:hAnsi="宋体" w:eastAsia="宋体"/>
          <w:sz w:val="24"/>
          <w:szCs w:val="24"/>
        </w:rPr>
        <w:t>增加玩家的游戏体验。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玩家必须</w:t>
      </w:r>
      <w:r>
        <w:rPr>
          <w:rFonts w:ascii="宋体" w:hAnsi="宋体" w:eastAsia="宋体"/>
          <w:sz w:val="24"/>
          <w:szCs w:val="24"/>
        </w:rPr>
        <w:t>电量充足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玩家选择的关卡必须是已经解锁的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玩家登陆后才可执行关卡选择操作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</w:t>
      </w:r>
      <w:r>
        <w:rPr>
          <w:rFonts w:ascii="宋体" w:hAnsi="宋体" w:eastAsia="宋体"/>
          <w:b w:val="true"/>
          <w:bCs w:val="true"/>
          <w:sz w:val="24"/>
          <w:szCs w:val="24"/>
        </w:rPr>
        <w:t>4</w:t>
      </w:r>
      <w:r>
        <w:rPr>
          <w:rFonts w:ascii="宋体" w:hAnsi="宋体" w:eastAsia="宋体"/>
          <w:b w:val="true"/>
          <w:bCs w:val="true"/>
          <w:sz w:val="24"/>
          <w:szCs w:val="24"/>
        </w:rPr>
        <w:t>.2异常处理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关卡选择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Where：游戏主界面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When：玩家点击“关卡”按钮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1、系统运行显示关卡界面</w:t>
      </w:r>
    </w:p>
    <w:p>
      <w:pPr>
        <w:spacing w:line="360" w:lineRule="auto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2、玩家选择关卡，只有通过了前一关才会解锁下一关。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2.1玩家选择了没有解锁的关卡，提示用户此关卡没有解锁。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3、系统进入</w:t>
      </w:r>
      <w:r>
        <w:rPr>
          <w:rFonts w:ascii="宋体" w:hAnsi="宋体" w:eastAsia="宋体"/>
          <w:sz w:val="24"/>
          <w:szCs w:val="24"/>
        </w:rPr>
        <w:t>难度选择界面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不同的关卡难度不同，增加玩家的游戏体验。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line="360" w:lineRule="auto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1、玩家选择的关卡必须是已经解锁的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、玩家登陆后才可执行关卡选择操作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</w:t>
      </w:r>
      <w:r>
        <w:rPr>
          <w:rFonts w:ascii="宋体" w:hAnsi="宋体" w:eastAsia="宋体"/>
          <w:b w:val="true"/>
          <w:bCs w:val="true"/>
          <w:sz w:val="24"/>
          <w:szCs w:val="24"/>
        </w:rPr>
        <w:t>4</w:t>
      </w:r>
      <w:r>
        <w:rPr>
          <w:rFonts w:ascii="宋体" w:hAnsi="宋体" w:eastAsia="宋体"/>
          <w:b w:val="true"/>
          <w:bCs w:val="true"/>
          <w:sz w:val="24"/>
          <w:szCs w:val="24"/>
        </w:rPr>
        <w:t>.3替代处理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无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 w:val="true"/>
          <w:bCs w:val="true"/>
          <w:sz w:val="28"/>
          <w:szCs w:val="28"/>
        </w:rPr>
        <w:t>3.5 难度选择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3.5.1正常处理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难度选择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Where：游戏主界面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When：玩家点击“关卡”按钮之后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1、系统运行显示难度选择界面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2、玩家选择难度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3、系统进入所选择难度的关卡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通过增加难度，增加玩家的游戏体验。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line="360" w:lineRule="auto"/>
        <w:ind w:leftChars="428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、玩家登陆后才可执行难度选择操作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、只有先通过低难度的关卡才可选择高难度的关卡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3.5.2异常处理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难度选择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Where：游戏主界面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When：玩家点击“关卡”按钮之后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1、系统运行显示难度选择界面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2、玩家选择难度</w:t>
      </w:r>
    </w:p>
    <w:p>
      <w:pPr>
        <w:spacing w:line="360" w:lineRule="auto"/>
        <w:ind w:leftChars="4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2.1如果玩家未按难度梯度选择关卡，提示“您需要先通过低难度关卡”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3、系统进入所选择难度的关卡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不同的关卡难度不同，增加玩家的游戏体验。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line="360" w:lineRule="auto"/>
        <w:ind w:leftChars="428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、玩家登陆后才可执行难度选择操作</w:t>
      </w:r>
    </w:p>
    <w:p>
      <w:pPr>
        <w:spacing w:line="360" w:lineRule="auto"/>
        <w:ind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、只有先通过低难度的关卡才可选择高难度的关卡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3.5.3替代处理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无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 w:val="true"/>
          <w:bCs w:val="true"/>
          <w:sz w:val="28"/>
          <w:szCs w:val="28"/>
        </w:rPr>
        <w:t>3.6 玩家游玩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3.6.1正常处理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玩家游玩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Where：游戏主界面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When：玩家选择难度之后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1、系统运行显示游戏界面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2、玩家通过按键控制游玩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3、进行游戏判定，若达到要求分数，进入下一关；若符合失败条件，  	提示游戏失败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作为游戏的主体部分，是游戏必不可少的一部分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1、只有玩家按动有效按键才可控制游玩</w:t>
      </w:r>
    </w:p>
    <w:p>
      <w:pPr>
        <w:spacing w:line="360" w:lineRule="auto"/>
        <w:ind w:leftChars="428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2、分数不能为负数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3、只有选择难度后才可进行游玩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3.6.2异常处理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玩家游玩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Where：游戏主界面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When：玩家选择难度之后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1、系统运行显示游戏界面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2、玩家通过按键控制游玩</w:t>
      </w:r>
    </w:p>
    <w:p>
      <w:pPr>
        <w:spacing w:line="360" w:lineRule="auto"/>
        <w:ind w:leftChars="4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2.1若按到无关按键，提示“请使用WASD移动”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3、进行游戏判定，若达到要求分数，进入下一关；若符合失败条件，  	提示游戏失败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作为游戏的主体部分，是游戏必不可少的一部分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1、只有玩家按动有效按键才可控制游玩</w:t>
      </w:r>
    </w:p>
    <w:p>
      <w:pPr>
        <w:spacing w:line="360" w:lineRule="auto"/>
        <w:ind w:leftChars="428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2、分数不能为负数</w:t>
      </w:r>
    </w:p>
    <w:p>
      <w:pPr>
        <w:spacing w:line="360" w:lineRule="auto"/>
        <w:ind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3、只有选择难度后才可进行游玩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3.6.3替代处理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无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 w:val="true"/>
          <w:bCs w:val="true"/>
          <w:sz w:val="28"/>
          <w:szCs w:val="28"/>
        </w:rPr>
        <w:t>3.7 暂停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3.7.1正常处理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暂停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Where：游戏主界面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When：玩家按下暂停键后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1、系统运行显示游戏暂停界面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2、玩家选择要执行操作（继续游戏或退出游戏）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3、如果玩家选择继续游戏，则继续玩家暂停前的游戏；如果玩家选择				 退出游戏，则将程序退出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为游戏增加了强制结束的功能，为玩家提供了休息空间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1、只有玩家按动有效按键才可进入暂停界面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3.7.2异常处理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暂停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Where：游戏主界面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When：玩家按下暂停键后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1、系统运行显示游戏暂停界面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2、玩家选择要执行操作（继续游戏或退出游戏）</w:t>
      </w:r>
    </w:p>
    <w:p>
      <w:pPr>
        <w:spacing w:line="360" w:lineRule="auto"/>
        <w:ind w:leftChars="4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2.1玩家不进行选择，停留在暂停界面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3、如果玩家选择继续游戏，则继续玩家暂停前的游戏；如果玩家选择				 退出游戏，则将程序退出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为游戏增加了强制结束的功能，为玩家提供了休息空间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line="360" w:lineRule="auto"/>
        <w:ind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1、只有玩家按动有效按键才可进入暂停界面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3.7.3替代处理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无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 w:val="true"/>
          <w:bCs w:val="true"/>
          <w:sz w:val="28"/>
          <w:szCs w:val="28"/>
        </w:rPr>
        <w:t>3.8 排行榜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3.8.1正常处理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排行榜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Where：游戏主界面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When：玩家点击排行榜按钮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1、系统运行显示排行榜界面（包括账号和分数）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2、玩家可点击返回主界面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增加了游戏竞技性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numPr>
          <w:ilvl w:val="0"/>
          <w:numId w:val="34"/>
        </w:numPr>
        <w:spacing w:line="360" w:lineRule="auto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只有玩家按动有效按键才可进入排行榜界面</w:t>
      </w:r>
    </w:p>
    <w:p>
      <w:pPr>
        <w:numPr>
          <w:ilvl w:val="0"/>
          <w:numId w:val="34"/>
        </w:numPr>
        <w:spacing w:line="360" w:lineRule="auto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分数不能为负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3.8.2异常处理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排行榜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Where：游戏主界面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When：玩家点击排行榜按钮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1、系统运行显示排行榜界面（包括账号和分数）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2、玩家可点击返回主界面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增加了游戏竞技性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numPr>
          <w:ilvl w:val="0"/>
          <w:numId w:val="33"/>
        </w:numPr>
        <w:spacing w:line="360" w:lineRule="auto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只有玩家按动有效按键才可进入排行榜界面</w:t>
      </w:r>
    </w:p>
    <w:p>
      <w:pPr>
        <w:numPr>
          <w:ilvl w:val="0"/>
          <w:numId w:val="33"/>
        </w:numPr>
        <w:spacing w:line="360" w:lineRule="auto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分数不能为负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3.8.3替代处理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无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3.9存档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3.9.1正常处理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【用例名称】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存档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【场景】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Who：玩家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Where：游戏界面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When：玩家暂停游戏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【用例描述】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1、人家选择后可以对当前游戏进度进行存档(主要针对某一关卡没有完成却因为其他事而必须离开)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2、一共可以存档六个，可以对存档进行命名并覆盖掉原来的存档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【用例价值】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防止玩家一些意外原因使得心血白废，增加玩家游戏体验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【约束和限制】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1、 必须拥有充足的电量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2、 玩家点击存档之后必须再次确认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3.9.2异常处理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【用例名称】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存档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【场景】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Who：玩家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Where：游戏界面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When：玩家暂停游戏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【用例描述】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1、玩家选择后可以对当前游戏进度进行存档(主要针对某一关卡没有完成却因为其他事而必须离开)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2、一共可以存档六个，可以对存档进行命名并覆盖掉原来的存档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【用例价值】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防止玩家因意外原因使得心血白废，增加游戏体验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【约束和限制】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1、 必须有充足的电量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2、 玩家点击存档之后必须再次确认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3.9.3替代处理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无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3.10读档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3.10.1正常处理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【用例名称】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读档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【场景】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Who：玩家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Where：选择关卡界面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When：选择关卡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【用例描述】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1、对过去的存档进行读档可以继续过去未完成的游戏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【用例价值】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防止玩家一些意外原因使得心血白废，增加玩家游戏体验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【约束和限制】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1、 必须拥有充足的电量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2、 玩家必须事先拥有存档才可以读档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3.10.2异常处理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【用例名称】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读档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【场景】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Who：玩家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Where：选择关卡界面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When：选择关卡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【用例描述】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1、玩家可以点击存单进行读档继续未完成的游戏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【用例价值】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防止玩家因意外原因使得心血白废，增加游戏体验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【约束和限制】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1、 必须有充足的电量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2、 玩家必须事先拥有存档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3.10.3替代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 w:val="true"/>
          <w:bCs w:val="true"/>
          <w:sz w:val="28"/>
          <w:szCs w:val="28"/>
        </w:rPr>
        <w:t>3.11 按键替换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3.11.1正常处理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按键替换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Where：游戏主界面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When：玩家点击更换按键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1、系统显示更换按键榜界面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2、玩家可以将按键进行替换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3、玩家点击保存，将按键进行保存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玩家自行设置玩家自己喜欢的按键，满足玩家的需求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numPr>
          <w:ilvl w:val="0"/>
          <w:numId w:val="35"/>
        </w:numPr>
        <w:spacing w:line="360" w:lineRule="auto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只有玩家按动有效按键才可进入按键替换界面</w:t>
      </w:r>
    </w:p>
    <w:p>
      <w:pPr>
        <w:numPr>
          <w:ilvl w:val="0"/>
          <w:numId w:val="35"/>
        </w:num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按键必须是有效按键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3.11.2异常处理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按键替换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Where：游戏主界面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When：玩家点击更换按键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1、系统显示更换按键榜界面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2、玩家可以将按键进行替换</w:t>
      </w:r>
    </w:p>
    <w:p>
      <w:pPr>
        <w:spacing w:line="360" w:lineRule="auto"/>
        <w:ind w:leftChars="4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2.1玩家设置了相同的按键，将在后一个按键上显示，前一个按键置空</w:t>
      </w:r>
    </w:p>
    <w:p>
      <w:pPr>
        <w:spacing w:line="360" w:lineRule="auto"/>
        <w:ind w:leftChars="4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2.2玩家设置了无效的按键，将不改动按键，如果按键被置空了，则还显示空</w:t>
      </w:r>
    </w:p>
    <w:p>
      <w:pPr>
        <w:numPr>
          <w:ilvl w:val="0"/>
          <w:numId w:val="35"/>
        </w:numPr>
        <w:spacing w:line="360" w:lineRule="auto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玩家点击保存，将按键进行保存</w:t>
      </w:r>
    </w:p>
    <w:p>
      <w:pPr>
        <w:spacing w:line="360" w:lineRule="auto"/>
        <w:ind w:leftChars="4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3.1保存时有置空的按键，则提醒用户无法保存，重新设置</w:t>
      </w:r>
    </w:p>
    <w:p>
      <w:pPr>
        <w:spacing w:line="360" w:lineRule="auto"/>
        <w:ind w:leftChars="4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3.2用户不进行保存退出按键替换界面，则按键还是原来未修改的</w:t>
      </w:r>
    </w:p>
    <w:p>
      <w:pPr>
        <w:spacing w:line="360" w:lineRule="auto"/>
        <w:ind w:left="714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玩家自行设置玩家自己喜欢的按键，满足玩家的需求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numPr>
          <w:ilvl w:val="0"/>
          <w:numId w:val="36"/>
        </w:numPr>
        <w:spacing w:line="360" w:lineRule="auto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只有玩家按动有效按键才可进入排行榜界面</w:t>
      </w:r>
    </w:p>
    <w:p>
      <w:pPr>
        <w:numPr>
          <w:ilvl w:val="0"/>
          <w:numId w:val="36"/>
        </w:numPr>
        <w:spacing w:line="360" w:lineRule="auto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按键必须是有效按键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3.11.3替代处理</w:t>
      </w:r>
    </w:p>
    <w:p>
      <w:pPr>
        <w:spacing w:line="360" w:lineRule="auto"/>
        <w:ind w:left="714"/>
        <w:jc w:val="both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>无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5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6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7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8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9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2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0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1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2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4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