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2BD1" w14:textId="7F5D54B0" w:rsidR="007E5A8D" w:rsidRDefault="004050C7" w:rsidP="004050C7">
      <w:pPr>
        <w:pStyle w:val="a3"/>
        <w:numPr>
          <w:ilvl w:val="0"/>
          <w:numId w:val="1"/>
        </w:numPr>
        <w:ind w:firstLineChars="0"/>
      </w:pPr>
      <w:r>
        <w:rPr>
          <w:rFonts w:hint="eastAsia"/>
        </w:rPr>
        <w:t>公钥加密数据，用私钥解密为加密解密；用私钥加密数据，公钥解密为签名或者验证签名。</w:t>
      </w:r>
    </w:p>
    <w:p w14:paraId="3A86D30F" w14:textId="4F1DACA7" w:rsidR="004050C7" w:rsidRDefault="004050C7" w:rsidP="004050C7">
      <w:pPr>
        <w:pStyle w:val="a3"/>
        <w:numPr>
          <w:ilvl w:val="0"/>
          <w:numId w:val="1"/>
        </w:numPr>
        <w:ind w:firstLineChars="0"/>
      </w:pPr>
      <w:r>
        <w:rPr>
          <w:rFonts w:hint="eastAsia"/>
        </w:rPr>
        <w:t>实际上应用：相互交换公钥，用对方的公钥加密数据，对方用自己的私钥解密数据。</w:t>
      </w:r>
    </w:p>
    <w:p w14:paraId="624CE11C" w14:textId="320AF845" w:rsidR="00905792" w:rsidRDefault="0021734E" w:rsidP="00905792">
      <w:pPr>
        <w:pStyle w:val="a3"/>
        <w:numPr>
          <w:ilvl w:val="0"/>
          <w:numId w:val="1"/>
        </w:numPr>
        <w:ind w:firstLineChars="0"/>
      </w:pPr>
      <w:r>
        <w:rPr>
          <w:rFonts w:hint="eastAsia"/>
        </w:rPr>
        <w:t>非对称加密算法：R</w:t>
      </w:r>
      <w:r>
        <w:t>SA</w:t>
      </w:r>
      <w:r>
        <w:rPr>
          <w:rFonts w:hint="eastAsia"/>
        </w:rPr>
        <w:t>（加解密and签名）；D</w:t>
      </w:r>
      <w:r>
        <w:t>SA</w:t>
      </w:r>
      <w:r>
        <w:rPr>
          <w:rFonts w:hint="eastAsia"/>
        </w:rPr>
        <w:t>只能用于签名；</w:t>
      </w:r>
      <w:r>
        <w:t>SHA</w:t>
      </w:r>
      <w:r>
        <w:rPr>
          <w:rFonts w:hint="eastAsia"/>
        </w:rPr>
        <w:t>与M</w:t>
      </w:r>
      <w:r>
        <w:t>D5</w:t>
      </w:r>
      <w:r>
        <w:rPr>
          <w:rFonts w:hint="eastAsia"/>
        </w:rPr>
        <w:t>算法相同，为摘要算法（依据数据内容生成一种固定长度的摘要，这串摘要值与原数据存在对应关系），原数据可以生产摘要，但是摘要不能还原成原数据。</w:t>
      </w:r>
      <w:r w:rsidR="00905792">
        <w:rPr>
          <w:rFonts w:hint="eastAsia"/>
        </w:rPr>
        <w:t>实际应用过程中</w:t>
      </w:r>
      <w:r w:rsidR="00905792">
        <w:t>,因为需要加密的数据可能会很大,进行加密费时费力,所以一般都会把原数据先进行摘要,然后对这个摘要值进行加密,将原数据的明文和加密后的摘要</w:t>
      </w:r>
      <w:proofErr w:type="gramStart"/>
      <w:r w:rsidR="00905792">
        <w:t>值一起</w:t>
      </w:r>
      <w:proofErr w:type="gramEnd"/>
      <w:r w:rsidR="00905792">
        <w:t>传给你.这样你解开加密后的摘要值,再和你得到的数据进行的摘要值对应一下就可以知道数据有没有被修改了,而且,因为私</w:t>
      </w:r>
      <w:proofErr w:type="gramStart"/>
      <w:r w:rsidR="00905792">
        <w:t>钥</w:t>
      </w:r>
      <w:proofErr w:type="gramEnd"/>
      <w:r w:rsidR="00905792">
        <w:t>只有你有,只有你能解密摘要值,所以别人就算把原数据做了修改,然后生成一个假的摘要给你也是不行的,你</w:t>
      </w:r>
      <w:proofErr w:type="gramStart"/>
      <w:r w:rsidR="00905792">
        <w:t>这边用</w:t>
      </w:r>
      <w:proofErr w:type="gramEnd"/>
      <w:r w:rsidR="00905792">
        <w:t>密钥也根本解不开</w:t>
      </w:r>
      <w:r w:rsidR="00905792">
        <w:rPr>
          <w:rFonts w:hint="eastAsia"/>
        </w:rPr>
        <w:t>。</w:t>
      </w:r>
    </w:p>
    <w:p w14:paraId="40756B45" w14:textId="192611AD" w:rsidR="004050C7" w:rsidRDefault="004050C7" w:rsidP="00905792">
      <w:pPr>
        <w:pStyle w:val="a3"/>
        <w:numPr>
          <w:ilvl w:val="0"/>
          <w:numId w:val="1"/>
        </w:numPr>
        <w:ind w:firstLineChars="0"/>
      </w:pPr>
    </w:p>
    <w:sectPr w:rsidR="00405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580B"/>
    <w:multiLevelType w:val="hybridMultilevel"/>
    <w:tmpl w:val="D910D0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798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8D"/>
    <w:rsid w:val="0011468C"/>
    <w:rsid w:val="0021734E"/>
    <w:rsid w:val="004050C7"/>
    <w:rsid w:val="007E5A8D"/>
    <w:rsid w:val="00905792"/>
    <w:rsid w:val="009168F0"/>
    <w:rsid w:val="00A01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F66F"/>
  <w15:docId w15:val="{C5799C30-A680-4258-BEA0-E59717FA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Wong</dc:creator>
  <cp:keywords/>
  <dc:description/>
  <cp:lastModifiedBy>George Wong</cp:lastModifiedBy>
  <cp:revision>2</cp:revision>
  <dcterms:created xsi:type="dcterms:W3CDTF">2022-07-01T06:13:00Z</dcterms:created>
  <dcterms:modified xsi:type="dcterms:W3CDTF">2022-07-01T09:05:00Z</dcterms:modified>
</cp:coreProperties>
</file>