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2"/>
        <w:gridCol w:w="1200"/>
        <w:gridCol w:w="1232"/>
        <w:gridCol w:w="1506"/>
        <w:gridCol w:w="2022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val="en-US" w:eastAsia="zh-CN"/>
              </w:rPr>
              <w:t>简历信息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邱章勋</w:t>
            </w: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1999-04-13</w:t>
            </w:r>
          </w:p>
        </w:tc>
        <w:tc>
          <w:tcPr>
            <w:tcW w:w="1962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嘉应学院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 xml:space="preserve">软件工程</w:t>
            </w: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身份证号：</w:t>
            </w:r>
            <w:r>
              <w:rPr>
                <w:rFonts w:hint="eastAsia"/>
                <w:lang w:val="en-US" w:eastAsia="zh-CN"/>
              </w:rPr>
              <w:t xml:space="preserve">441281199905304718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 xml:space="preserve">974817438@qq.com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ind w:firstLine="3780" w:firstLineChars="1800"/>
              <w:jc w:val="both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77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7212" w:type="dxa"/>
            <w:gridSpan w:val="5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890" w:firstLineChars="900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技术总监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6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有项目经历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81A7E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77F57C8"/>
    <w:rsid w:val="393D533B"/>
    <w:rsid w:val="3FCD01B3"/>
    <w:rsid w:val="459056CC"/>
    <w:rsid w:val="50D321EE"/>
    <w:rsid w:val="5EAA1E19"/>
    <w:rsid w:val="625C2C89"/>
    <w:rsid w:val="656302A1"/>
    <w:rsid w:val="6E497DBC"/>
    <w:rsid w:val="72BE70C8"/>
    <w:rsid w:val="737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5</TotalTime>
  <ScaleCrop>false</ScaleCrop>
  <LinksUpToDate>false</LinksUpToDate>
  <CharactersWithSpaces>2485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风中飘</cp:lastModifiedBy>
  <dcterms:modified xsi:type="dcterms:W3CDTF">2021-04-10T06:48:47Z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DD3ECAD55B0D46858963F48D2AF41DCD</vt:lpwstr>
  </property>
</Properties>
</file>