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2AD" w:rsidRPr="005B6778" w:rsidRDefault="00C172AD" w:rsidP="005B6778">
      <w:r w:rsidRPr="005B6778">
        <w:rPr>
          <w:rFonts w:hint="eastAsia"/>
        </w:rPr>
        <w:t>第一篇</w:t>
      </w:r>
      <w:r w:rsidRPr="005B6778">
        <w:rPr>
          <w:rFonts w:hint="eastAsia"/>
        </w:rPr>
        <w:t xml:space="preserve">  </w:t>
      </w:r>
      <w:r w:rsidRPr="005B6778">
        <w:rPr>
          <w:rFonts w:hint="eastAsia"/>
        </w:rPr>
        <w:t>市场部工作概述</w:t>
      </w:r>
    </w:p>
    <w:p w:rsidR="00C172AD" w:rsidRPr="005B6778" w:rsidRDefault="00C172AD" w:rsidP="005B6778">
      <w:r w:rsidRPr="005B6778">
        <w:rPr>
          <w:rFonts w:hint="eastAsia"/>
        </w:rPr>
        <w:t>一、市场部的工作目标</w:t>
      </w:r>
    </w:p>
    <w:p w:rsidR="00C172AD" w:rsidRPr="005B6778" w:rsidRDefault="00C172AD" w:rsidP="005B6778">
      <w:r w:rsidRPr="005B6778">
        <w:rPr>
          <w:rFonts w:hint="eastAsia"/>
        </w:rPr>
        <w:t>1.</w:t>
      </w:r>
      <w:r w:rsidRPr="005B6778">
        <w:rPr>
          <w:rFonts w:hint="eastAsia"/>
        </w:rPr>
        <w:t>总体目标</w:t>
      </w:r>
    </w:p>
    <w:p w:rsidR="00C172AD" w:rsidRPr="005B6778" w:rsidRDefault="00C172AD" w:rsidP="005B6778">
      <w:r w:rsidRPr="005B6778">
        <w:rPr>
          <w:rFonts w:hint="eastAsia"/>
        </w:rPr>
        <w:t>结合公司的经营战略和营销目标，为</w:t>
      </w:r>
      <w:bookmarkStart w:id="0" w:name="_GoBack"/>
      <w:bookmarkEnd w:id="0"/>
      <w:r w:rsidRPr="005B6778">
        <w:rPr>
          <w:rFonts w:hint="eastAsia"/>
        </w:rPr>
        <w:t>市场战略的实施提供有力的支持，为达成营销目标奠定基础。</w:t>
      </w:r>
    </w:p>
    <w:p w:rsidR="00C172AD" w:rsidRPr="005B6778" w:rsidRDefault="00C172AD" w:rsidP="005B6778">
      <w:r w:rsidRPr="005B6778">
        <w:rPr>
          <w:rFonts w:hint="eastAsia"/>
        </w:rPr>
        <w:t>2.</w:t>
      </w:r>
      <w:r w:rsidRPr="005B6778">
        <w:rPr>
          <w:rFonts w:hint="eastAsia"/>
        </w:rPr>
        <w:t>目标分解</w:t>
      </w:r>
    </w:p>
    <w:p w:rsidR="00C172AD" w:rsidRPr="005B6778" w:rsidRDefault="00C172AD" w:rsidP="005B6778">
      <w:r w:rsidRPr="005B6778">
        <w:rPr>
          <w:rFonts w:hint="eastAsia"/>
        </w:rPr>
        <w:t>（</w:t>
      </w:r>
      <w:r w:rsidRPr="005B6778">
        <w:rPr>
          <w:rFonts w:hint="eastAsia"/>
        </w:rPr>
        <w:t>1</w:t>
      </w:r>
      <w:r w:rsidRPr="005B6778">
        <w:rPr>
          <w:rFonts w:hint="eastAsia"/>
        </w:rPr>
        <w:t>）为营销战略及战术的制定提供支持：通过市场调研与分析，为营销战略及战术的制定提供智力支持。</w:t>
      </w:r>
    </w:p>
    <w:p w:rsidR="00C172AD" w:rsidRPr="005B6778" w:rsidRDefault="00C172AD" w:rsidP="005B6778">
      <w:r w:rsidRPr="005B6778">
        <w:rPr>
          <w:rFonts w:hint="eastAsia"/>
        </w:rPr>
        <w:t>（</w:t>
      </w:r>
      <w:r w:rsidRPr="005B6778">
        <w:rPr>
          <w:rFonts w:hint="eastAsia"/>
        </w:rPr>
        <w:t>2</w:t>
      </w:r>
      <w:r w:rsidRPr="005B6778">
        <w:rPr>
          <w:rFonts w:hint="eastAsia"/>
        </w:rPr>
        <w:t>）提高品牌知名度，形成品牌美誉度与忠诚度。</w:t>
      </w:r>
    </w:p>
    <w:p w:rsidR="00C172AD" w:rsidRPr="005B6778" w:rsidRDefault="00C172AD" w:rsidP="005B6778">
      <w:r w:rsidRPr="005B6778">
        <w:rPr>
          <w:rFonts w:hint="eastAsia"/>
        </w:rPr>
        <w:t>通过营销策划与市场推广，提高品牌知名度，逐步形成品牌美誉度及忠诚度，为实现营销目标提供支持。</w:t>
      </w:r>
    </w:p>
    <w:p w:rsidR="00C172AD" w:rsidRPr="005B6778" w:rsidRDefault="00C172AD" w:rsidP="005B6778">
      <w:r w:rsidRPr="005B6778">
        <w:rPr>
          <w:rFonts w:hint="eastAsia"/>
        </w:rPr>
        <w:t>二、市场部的职能、权力与职责</w:t>
      </w:r>
    </w:p>
    <w:p w:rsidR="00C172AD" w:rsidRPr="005B6778" w:rsidRDefault="00C172AD" w:rsidP="005B6778">
      <w:r w:rsidRPr="005B6778">
        <w:rPr>
          <w:rFonts w:hint="eastAsia"/>
        </w:rPr>
        <w:t>1.</w:t>
      </w:r>
      <w:r w:rsidRPr="005B6778">
        <w:rPr>
          <w:rFonts w:hint="eastAsia"/>
        </w:rPr>
        <w:t>市场部的职能与权力</w:t>
      </w:r>
    </w:p>
    <w:p w:rsidR="00C172AD" w:rsidRPr="005B6778" w:rsidRDefault="00C172AD" w:rsidP="005B6778">
      <w:r w:rsidRPr="005B6778">
        <w:rPr>
          <w:rFonts w:hint="eastAsia"/>
        </w:rPr>
        <w:t>（</w:t>
      </w:r>
      <w:r w:rsidRPr="005B6778">
        <w:rPr>
          <w:rFonts w:hint="eastAsia"/>
        </w:rPr>
        <w:t>1</w:t>
      </w:r>
      <w:r w:rsidRPr="005B6778">
        <w:rPr>
          <w:rFonts w:hint="eastAsia"/>
        </w:rPr>
        <w:t>）有权参与公司经营战略的研讨过程</w:t>
      </w:r>
    </w:p>
    <w:p w:rsidR="00C172AD" w:rsidRPr="005B6778" w:rsidRDefault="00C172AD" w:rsidP="005B6778">
      <w:r w:rsidRPr="005B6778">
        <w:rPr>
          <w:rFonts w:hint="eastAsia"/>
        </w:rPr>
        <w:t>（</w:t>
      </w:r>
      <w:r w:rsidRPr="005B6778">
        <w:rPr>
          <w:rFonts w:hint="eastAsia"/>
        </w:rPr>
        <w:t>2</w:t>
      </w:r>
      <w:r w:rsidRPr="005B6778">
        <w:rPr>
          <w:rFonts w:hint="eastAsia"/>
        </w:rPr>
        <w:t>）有权参与国内营销战略的论证、制定过程</w:t>
      </w:r>
    </w:p>
    <w:p w:rsidR="00C172AD" w:rsidRPr="005B6778" w:rsidRDefault="00C172AD" w:rsidP="005B6778">
      <w:r w:rsidRPr="005B6778">
        <w:rPr>
          <w:rFonts w:hint="eastAsia"/>
        </w:rPr>
        <w:t>（</w:t>
      </w:r>
      <w:r w:rsidRPr="005B6778">
        <w:rPr>
          <w:rFonts w:hint="eastAsia"/>
        </w:rPr>
        <w:t>3</w:t>
      </w:r>
      <w:r w:rsidRPr="005B6778">
        <w:rPr>
          <w:rFonts w:hint="eastAsia"/>
        </w:rPr>
        <w:t>）通过市场调研与分析，为营销战略与战术的制定提供建设性意见</w:t>
      </w:r>
    </w:p>
    <w:p w:rsidR="00C172AD" w:rsidRPr="005B6778" w:rsidRDefault="00C172AD" w:rsidP="005B6778">
      <w:r w:rsidRPr="005B6778">
        <w:rPr>
          <w:rFonts w:hint="eastAsia"/>
        </w:rPr>
        <w:t>（</w:t>
      </w:r>
      <w:r w:rsidRPr="005B6778">
        <w:rPr>
          <w:rFonts w:hint="eastAsia"/>
        </w:rPr>
        <w:t>4</w:t>
      </w:r>
      <w:r w:rsidRPr="005B6778">
        <w:rPr>
          <w:rFonts w:hint="eastAsia"/>
        </w:rPr>
        <w:t>）维护企业与品牌形象，一切市场推广活动以企业及品牌形象为核心</w:t>
      </w:r>
    </w:p>
    <w:p w:rsidR="00C172AD" w:rsidRPr="005B6778" w:rsidRDefault="00C172AD" w:rsidP="005B6778">
      <w:r w:rsidRPr="005B6778">
        <w:rPr>
          <w:rFonts w:hint="eastAsia"/>
        </w:rPr>
        <w:t>（</w:t>
      </w:r>
      <w:r w:rsidRPr="005B6778">
        <w:rPr>
          <w:rFonts w:hint="eastAsia"/>
        </w:rPr>
        <w:t>5</w:t>
      </w:r>
      <w:r w:rsidRPr="005B6778">
        <w:rPr>
          <w:rFonts w:hint="eastAsia"/>
        </w:rPr>
        <w:t>）有权参与年度、季度、月度营销计划的制度，并提出意见和建设性建议</w:t>
      </w:r>
    </w:p>
    <w:p w:rsidR="00C172AD" w:rsidRPr="005B6778" w:rsidRDefault="00C172AD" w:rsidP="005B6778">
      <w:r w:rsidRPr="005B6778">
        <w:rPr>
          <w:rFonts w:hint="eastAsia"/>
        </w:rPr>
        <w:t>（</w:t>
      </w:r>
      <w:r w:rsidRPr="005B6778">
        <w:rPr>
          <w:rFonts w:hint="eastAsia"/>
        </w:rPr>
        <w:t>6</w:t>
      </w:r>
      <w:r w:rsidRPr="005B6778">
        <w:rPr>
          <w:rFonts w:hint="eastAsia"/>
        </w:rPr>
        <w:t>）开展内部工作的自主权</w:t>
      </w:r>
    </w:p>
    <w:p w:rsidR="00C172AD" w:rsidRPr="005B6778" w:rsidRDefault="00C172AD" w:rsidP="005B6778">
      <w:r w:rsidRPr="005B6778">
        <w:rPr>
          <w:rFonts w:hint="eastAsia"/>
        </w:rPr>
        <w:t>（</w:t>
      </w:r>
      <w:r w:rsidRPr="005B6778">
        <w:rPr>
          <w:rFonts w:hint="eastAsia"/>
        </w:rPr>
        <w:t>7</w:t>
      </w:r>
      <w:r w:rsidRPr="005B6778">
        <w:rPr>
          <w:rFonts w:hint="eastAsia"/>
        </w:rPr>
        <w:t>）有对破坏公司市场形象的行为提请处罚的权力</w:t>
      </w:r>
    </w:p>
    <w:p w:rsidR="00C172AD" w:rsidRPr="005B6778" w:rsidRDefault="00C172AD" w:rsidP="005B6778">
      <w:r w:rsidRPr="005B6778">
        <w:rPr>
          <w:rFonts w:hint="eastAsia"/>
        </w:rPr>
        <w:t>（</w:t>
      </w:r>
      <w:r w:rsidRPr="005B6778">
        <w:rPr>
          <w:rFonts w:hint="eastAsia"/>
        </w:rPr>
        <w:t>8</w:t>
      </w:r>
      <w:r w:rsidRPr="005B6778">
        <w:rPr>
          <w:rFonts w:hint="eastAsia"/>
        </w:rPr>
        <w:t>）有考核销售人员的参与权</w:t>
      </w:r>
    </w:p>
    <w:p w:rsidR="00C172AD" w:rsidRPr="005B6778" w:rsidRDefault="00C172AD" w:rsidP="005B6778">
      <w:r w:rsidRPr="005B6778">
        <w:rPr>
          <w:rFonts w:hint="eastAsia"/>
        </w:rPr>
        <w:t>（</w:t>
      </w:r>
      <w:r w:rsidRPr="005B6778">
        <w:rPr>
          <w:rFonts w:hint="eastAsia"/>
        </w:rPr>
        <w:t>9</w:t>
      </w:r>
      <w:r w:rsidRPr="005B6778">
        <w:rPr>
          <w:rFonts w:hint="eastAsia"/>
        </w:rPr>
        <w:t>）有对内部员工违规行为进行处罚的权力</w:t>
      </w:r>
      <w:r w:rsidRPr="005B6778">
        <w:rPr>
          <w:rFonts w:hint="eastAsia"/>
        </w:rPr>
        <w:t xml:space="preserve"> </w:t>
      </w:r>
    </w:p>
    <w:p w:rsidR="00C172AD" w:rsidRPr="005B6778" w:rsidRDefault="00C172AD" w:rsidP="005B6778">
      <w:r w:rsidRPr="005B6778">
        <w:rPr>
          <w:rFonts w:hint="eastAsia"/>
        </w:rPr>
        <w:t>（</w:t>
      </w:r>
      <w:r w:rsidRPr="005B6778">
        <w:rPr>
          <w:rFonts w:hint="eastAsia"/>
        </w:rPr>
        <w:t>10</w:t>
      </w:r>
      <w:r w:rsidRPr="005B6778">
        <w:rPr>
          <w:rFonts w:hint="eastAsia"/>
        </w:rPr>
        <w:t>）有对对内部员工考核的权力</w:t>
      </w:r>
    </w:p>
    <w:p w:rsidR="00C172AD" w:rsidRPr="005B6778" w:rsidRDefault="00C172AD" w:rsidP="005B6778">
      <w:r w:rsidRPr="005B6778">
        <w:rPr>
          <w:rFonts w:hint="eastAsia"/>
        </w:rPr>
        <w:t>（</w:t>
      </w:r>
      <w:r w:rsidRPr="005B6778">
        <w:rPr>
          <w:rFonts w:hint="eastAsia"/>
        </w:rPr>
        <w:t>11</w:t>
      </w:r>
      <w:r w:rsidRPr="005B6778">
        <w:rPr>
          <w:rFonts w:hint="eastAsia"/>
        </w:rPr>
        <w:t>）有内部员工雇用、解聘的建议权</w:t>
      </w:r>
    </w:p>
    <w:p w:rsidR="00C172AD" w:rsidRPr="005B6778" w:rsidRDefault="00C172AD" w:rsidP="005B6778">
      <w:r w:rsidRPr="005B6778">
        <w:rPr>
          <w:rFonts w:hint="eastAsia"/>
        </w:rPr>
        <w:t>（</w:t>
      </w:r>
      <w:r w:rsidRPr="005B6778">
        <w:rPr>
          <w:rFonts w:hint="eastAsia"/>
        </w:rPr>
        <w:t>12</w:t>
      </w:r>
      <w:r w:rsidRPr="005B6778">
        <w:rPr>
          <w:rFonts w:hint="eastAsia"/>
        </w:rPr>
        <w:t>）有要求相关部门配合相关工作的权力</w:t>
      </w:r>
    </w:p>
    <w:p w:rsidR="00C172AD" w:rsidRPr="005B6778" w:rsidRDefault="00C172AD" w:rsidP="005B6778">
      <w:r w:rsidRPr="005B6778">
        <w:rPr>
          <w:rFonts w:hint="eastAsia"/>
        </w:rPr>
        <w:t>（</w:t>
      </w:r>
      <w:r w:rsidRPr="005B6778">
        <w:rPr>
          <w:rFonts w:hint="eastAsia"/>
        </w:rPr>
        <w:t>13</w:t>
      </w:r>
      <w:r w:rsidRPr="005B6778">
        <w:rPr>
          <w:rFonts w:hint="eastAsia"/>
        </w:rPr>
        <w:t>）有对影响市场部工作的其他人员提请处罚的权力</w:t>
      </w:r>
    </w:p>
    <w:p w:rsidR="00C172AD" w:rsidRPr="005B6778" w:rsidRDefault="00C172AD" w:rsidP="005B6778">
      <w:r w:rsidRPr="005B6778">
        <w:rPr>
          <w:rFonts w:hint="eastAsia"/>
        </w:rPr>
        <w:t>（</w:t>
      </w:r>
      <w:r w:rsidRPr="005B6778">
        <w:rPr>
          <w:rFonts w:hint="eastAsia"/>
        </w:rPr>
        <w:t>14</w:t>
      </w:r>
      <w:r w:rsidRPr="005B6778">
        <w:rPr>
          <w:rFonts w:hint="eastAsia"/>
        </w:rPr>
        <w:t>）有权参与产品开发战略的制定</w:t>
      </w:r>
    </w:p>
    <w:p w:rsidR="00C172AD" w:rsidRPr="005B6778" w:rsidRDefault="00C172AD" w:rsidP="005B6778">
      <w:r w:rsidRPr="005B6778">
        <w:rPr>
          <w:rFonts w:hint="eastAsia"/>
        </w:rPr>
        <w:t>2.</w:t>
      </w:r>
      <w:r w:rsidRPr="005B6778">
        <w:rPr>
          <w:rFonts w:hint="eastAsia"/>
        </w:rPr>
        <w:t>市场部的职责</w:t>
      </w:r>
    </w:p>
    <w:p w:rsidR="00C172AD" w:rsidRPr="005B6778" w:rsidRDefault="00C172AD" w:rsidP="005B6778">
      <w:r w:rsidRPr="005B6778">
        <w:rPr>
          <w:rFonts w:hint="eastAsia"/>
        </w:rPr>
        <w:t>（</w:t>
      </w:r>
      <w:r w:rsidRPr="005B6778">
        <w:rPr>
          <w:rFonts w:hint="eastAsia"/>
        </w:rPr>
        <w:t>1</w:t>
      </w:r>
      <w:r w:rsidRPr="005B6778">
        <w:rPr>
          <w:rFonts w:hint="eastAsia"/>
        </w:rPr>
        <w:t>）市场调研的策划与实施：包括市场环境调查、消费者心理行为调查，销售渠道调查、竞争对手调查、产品调查、营销模式调查等</w:t>
      </w:r>
    </w:p>
    <w:p w:rsidR="00C172AD" w:rsidRPr="005B6778" w:rsidRDefault="00C172AD" w:rsidP="005B6778">
      <w:r w:rsidRPr="005B6778">
        <w:rPr>
          <w:rFonts w:hint="eastAsia"/>
        </w:rPr>
        <w:t>（</w:t>
      </w:r>
      <w:r w:rsidRPr="005B6778">
        <w:rPr>
          <w:rFonts w:hint="eastAsia"/>
        </w:rPr>
        <w:t>2</w:t>
      </w:r>
      <w:r w:rsidRPr="005B6778">
        <w:rPr>
          <w:rFonts w:hint="eastAsia"/>
        </w:rPr>
        <w:t>）通过市场调研，进行市场分析，对产品定位与定价提供建议，并对市场及消费趋势进行预测，对公司新产品开发提供市场资料</w:t>
      </w:r>
    </w:p>
    <w:p w:rsidR="00C172AD" w:rsidRPr="005B6778" w:rsidRDefault="00C172AD" w:rsidP="005B6778">
      <w:r w:rsidRPr="005B6778">
        <w:rPr>
          <w:rFonts w:hint="eastAsia"/>
        </w:rPr>
        <w:t>（</w:t>
      </w:r>
      <w:r w:rsidRPr="005B6778">
        <w:rPr>
          <w:rFonts w:hint="eastAsia"/>
        </w:rPr>
        <w:t>3</w:t>
      </w:r>
      <w:r w:rsidRPr="005B6778">
        <w:rPr>
          <w:rFonts w:hint="eastAsia"/>
        </w:rPr>
        <w:t>）在营销目标的指引下，进行营销策划和品牌推广的策划，包括宣传、公关、渠道、会议等活动的策划与实施</w:t>
      </w:r>
    </w:p>
    <w:p w:rsidR="00C172AD" w:rsidRPr="005B6778" w:rsidRDefault="00C172AD" w:rsidP="005B6778">
      <w:r w:rsidRPr="005B6778">
        <w:rPr>
          <w:rFonts w:hint="eastAsia"/>
        </w:rPr>
        <w:t>（</w:t>
      </w:r>
      <w:r w:rsidRPr="005B6778">
        <w:rPr>
          <w:rFonts w:hint="eastAsia"/>
        </w:rPr>
        <w:t>4</w:t>
      </w:r>
      <w:r w:rsidRPr="005B6778">
        <w:rPr>
          <w:rFonts w:hint="eastAsia"/>
        </w:rPr>
        <w:t>）建立竞争对手信息库，对竞争对手进行分析与监控</w:t>
      </w:r>
    </w:p>
    <w:p w:rsidR="00C172AD" w:rsidRPr="005B6778" w:rsidRDefault="00C172AD" w:rsidP="005B6778">
      <w:r w:rsidRPr="005B6778">
        <w:rPr>
          <w:rFonts w:hint="eastAsia"/>
        </w:rPr>
        <w:t>（</w:t>
      </w:r>
      <w:r w:rsidRPr="005B6778">
        <w:rPr>
          <w:rFonts w:hint="eastAsia"/>
        </w:rPr>
        <w:t>5</w:t>
      </w:r>
      <w:r w:rsidRPr="005B6778">
        <w:rPr>
          <w:rFonts w:hint="eastAsia"/>
        </w:rPr>
        <w:t>）其他相关职责</w:t>
      </w:r>
    </w:p>
    <w:p w:rsidR="00C172AD" w:rsidRPr="005B6778" w:rsidRDefault="00C172AD" w:rsidP="005B6778">
      <w:r w:rsidRPr="005B6778">
        <w:rPr>
          <w:rFonts w:hint="eastAsia"/>
        </w:rPr>
        <w:t>三、市场部组织管理</w:t>
      </w:r>
    </w:p>
    <w:p w:rsidR="000807F4" w:rsidRPr="005B6778" w:rsidRDefault="004D16B7" w:rsidP="005B6778">
      <w:r w:rsidRPr="005B6778">
        <w:drawing>
          <wp:inline distT="0" distB="0" distL="0" distR="0">
            <wp:extent cx="4730115" cy="1069340"/>
            <wp:effectExtent l="38100" t="0" r="0" b="0"/>
            <wp:docPr id="3" name="组织结构图 1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C172AD" w:rsidRPr="005B6778" w:rsidRDefault="00C172AD" w:rsidP="005B6778">
      <w:r w:rsidRPr="005B6778">
        <w:rPr>
          <w:rFonts w:hint="eastAsia"/>
        </w:rPr>
        <w:t>1.</w:t>
      </w:r>
      <w:r w:rsidRPr="005B6778">
        <w:rPr>
          <w:rFonts w:hint="eastAsia"/>
        </w:rPr>
        <w:t>工作目标</w:t>
      </w:r>
    </w:p>
    <w:p w:rsidR="00C172AD" w:rsidRPr="005B6778" w:rsidRDefault="00C172AD" w:rsidP="005B6778">
      <w:r w:rsidRPr="005B6778">
        <w:rPr>
          <w:rFonts w:hint="eastAsia"/>
        </w:rPr>
        <w:lastRenderedPageBreak/>
        <w:t>建立合理的市场组织，为市场部工作的运营提供保障。</w:t>
      </w:r>
    </w:p>
    <w:p w:rsidR="00C172AD" w:rsidRPr="005B6778" w:rsidRDefault="00C172AD" w:rsidP="005B6778">
      <w:r w:rsidRPr="005B6778">
        <w:rPr>
          <w:rFonts w:hint="eastAsia"/>
        </w:rPr>
        <w:t>2.</w:t>
      </w:r>
      <w:r w:rsidRPr="005B6778">
        <w:rPr>
          <w:rFonts w:hint="eastAsia"/>
        </w:rPr>
        <w:t>工作事项描述</w:t>
      </w:r>
    </w:p>
    <w:p w:rsidR="00C172AD" w:rsidRPr="005B6778" w:rsidRDefault="00C172AD" w:rsidP="005B6778">
      <w:r w:rsidRPr="005B6778">
        <w:rPr>
          <w:rFonts w:hint="eastAsia"/>
        </w:rPr>
        <w:t>（</w:t>
      </w:r>
      <w:r w:rsidRPr="005B6778">
        <w:rPr>
          <w:rFonts w:hint="eastAsia"/>
        </w:rPr>
        <w:t>1</w:t>
      </w:r>
      <w:r w:rsidRPr="005B6778">
        <w:rPr>
          <w:rFonts w:hint="eastAsia"/>
        </w:rPr>
        <w:t>）建立市场部组织</w:t>
      </w:r>
    </w:p>
    <w:p w:rsidR="00C172AD" w:rsidRPr="005B6778" w:rsidRDefault="00C172AD" w:rsidP="005B6778">
      <w:r w:rsidRPr="005B6778">
        <w:rPr>
          <w:rFonts w:hint="eastAsia"/>
        </w:rPr>
        <w:t>（</w:t>
      </w:r>
      <w:r w:rsidRPr="005B6778">
        <w:rPr>
          <w:rFonts w:hint="eastAsia"/>
        </w:rPr>
        <w:t>2</w:t>
      </w:r>
      <w:r w:rsidRPr="005B6778">
        <w:rPr>
          <w:rFonts w:hint="eastAsia"/>
        </w:rPr>
        <w:t>）建立市场部的组织管理制度</w:t>
      </w:r>
    </w:p>
    <w:p w:rsidR="00C172AD" w:rsidRPr="005B6778" w:rsidRDefault="00C172AD" w:rsidP="005B6778">
      <w:r w:rsidRPr="005B6778">
        <w:rPr>
          <w:rFonts w:hint="eastAsia"/>
        </w:rPr>
        <w:t>（</w:t>
      </w:r>
      <w:r w:rsidRPr="005B6778">
        <w:rPr>
          <w:rFonts w:hint="eastAsia"/>
        </w:rPr>
        <w:t>3</w:t>
      </w:r>
      <w:r w:rsidRPr="005B6778">
        <w:rPr>
          <w:rFonts w:hint="eastAsia"/>
        </w:rPr>
        <w:t>）市场部组织结构的设计原则</w:t>
      </w:r>
    </w:p>
    <w:p w:rsidR="00C172AD" w:rsidRPr="005B6778" w:rsidRDefault="00C172AD" w:rsidP="005B6778">
      <w:r w:rsidRPr="005B6778">
        <w:rPr>
          <w:rFonts w:hint="eastAsia"/>
        </w:rPr>
        <w:t>以精简和高效为原则，保证在专业化的基础上，做到工作的合理化分配。根据业务发展需要，人员向专业化、标准化以及能力多元化发展定位。</w:t>
      </w:r>
    </w:p>
    <w:p w:rsidR="00C172AD" w:rsidRPr="005B6778" w:rsidRDefault="00C172AD" w:rsidP="005B6778">
      <w:r w:rsidRPr="005B6778">
        <w:rPr>
          <w:rFonts w:hint="eastAsia"/>
        </w:rPr>
        <w:t>第二篇</w:t>
      </w:r>
      <w:r w:rsidRPr="005B6778">
        <w:rPr>
          <w:rFonts w:hint="eastAsia"/>
        </w:rPr>
        <w:t xml:space="preserve">  </w:t>
      </w:r>
      <w:r w:rsidRPr="005B6778">
        <w:rPr>
          <w:rFonts w:hint="eastAsia"/>
        </w:rPr>
        <w:t>市场部岗位职责管理</w:t>
      </w:r>
    </w:p>
    <w:p w:rsidR="00C172AD" w:rsidRPr="005B6778" w:rsidRDefault="00C172AD" w:rsidP="005B6778">
      <w:r w:rsidRPr="005B6778">
        <w:rPr>
          <w:rFonts w:hint="eastAsia"/>
        </w:rPr>
        <w:t>一、市场部岗位职责分类及职责确定</w:t>
      </w:r>
    </w:p>
    <w:p w:rsidR="00C172AD" w:rsidRPr="005B6778" w:rsidRDefault="00C172AD" w:rsidP="005B6778">
      <w:r w:rsidRPr="005B6778">
        <w:rPr>
          <w:rFonts w:hint="eastAsia"/>
        </w:rPr>
        <w:t>1.</w:t>
      </w:r>
      <w:r w:rsidRPr="005B6778">
        <w:rPr>
          <w:rFonts w:hint="eastAsia"/>
        </w:rPr>
        <w:t>市场部经理工作职责</w:t>
      </w:r>
    </w:p>
    <w:p w:rsidR="00C172AD" w:rsidRPr="005B6778" w:rsidRDefault="00C172AD" w:rsidP="005B6778">
      <w:r w:rsidRPr="005B6778">
        <w:rPr>
          <w:rFonts w:hint="eastAsia"/>
        </w:rPr>
        <w:t>直接上级：营销总监</w:t>
      </w:r>
    </w:p>
    <w:p w:rsidR="00C172AD" w:rsidRPr="005B6778" w:rsidRDefault="00C172AD" w:rsidP="005B6778">
      <w:r w:rsidRPr="005B6778">
        <w:rPr>
          <w:rFonts w:hint="eastAsia"/>
        </w:rPr>
        <w:t>（</w:t>
      </w:r>
      <w:r w:rsidRPr="005B6778">
        <w:rPr>
          <w:rFonts w:hint="eastAsia"/>
        </w:rPr>
        <w:t>1</w:t>
      </w:r>
      <w:r w:rsidRPr="005B6778">
        <w:rPr>
          <w:rFonts w:hint="eastAsia"/>
        </w:rPr>
        <w:t>）负责市场部全面的管理工作</w:t>
      </w:r>
    </w:p>
    <w:p w:rsidR="00C172AD" w:rsidRPr="005B6778" w:rsidRDefault="00C172AD" w:rsidP="005B6778">
      <w:r w:rsidRPr="005B6778">
        <w:rPr>
          <w:rFonts w:hint="eastAsia"/>
        </w:rPr>
        <w:t>（</w:t>
      </w:r>
      <w:r w:rsidRPr="005B6778">
        <w:rPr>
          <w:rFonts w:hint="eastAsia"/>
        </w:rPr>
        <w:t>2</w:t>
      </w:r>
      <w:r w:rsidRPr="005B6778">
        <w:rPr>
          <w:rFonts w:hint="eastAsia"/>
        </w:rPr>
        <w:t>）制定与销售有关的广告及宣传计划</w:t>
      </w:r>
    </w:p>
    <w:p w:rsidR="00C172AD" w:rsidRPr="005B6778" w:rsidRDefault="00C172AD" w:rsidP="005B6778">
      <w:r w:rsidRPr="005B6778">
        <w:rPr>
          <w:rFonts w:hint="eastAsia"/>
        </w:rPr>
        <w:t>（</w:t>
      </w:r>
      <w:r w:rsidRPr="005B6778">
        <w:rPr>
          <w:rFonts w:hint="eastAsia"/>
        </w:rPr>
        <w:t>3</w:t>
      </w:r>
      <w:r w:rsidRPr="005B6778">
        <w:rPr>
          <w:rFonts w:hint="eastAsia"/>
        </w:rPr>
        <w:t>）根据市场发展目标，负责市场调研工作的组织与管理。</w:t>
      </w:r>
    </w:p>
    <w:p w:rsidR="00C172AD" w:rsidRPr="005B6778" w:rsidRDefault="00C172AD" w:rsidP="005B6778">
      <w:r w:rsidRPr="005B6778">
        <w:rPr>
          <w:rFonts w:hint="eastAsia"/>
        </w:rPr>
        <w:t>（</w:t>
      </w:r>
      <w:r w:rsidRPr="005B6778">
        <w:rPr>
          <w:rFonts w:hint="eastAsia"/>
        </w:rPr>
        <w:t>4</w:t>
      </w:r>
      <w:r w:rsidRPr="005B6778">
        <w:rPr>
          <w:rFonts w:hint="eastAsia"/>
        </w:rPr>
        <w:t>）获取相关行业信息，提供信息支持及管理意见</w:t>
      </w:r>
    </w:p>
    <w:p w:rsidR="00C172AD" w:rsidRPr="005B6778" w:rsidRDefault="00C172AD" w:rsidP="005B6778">
      <w:r w:rsidRPr="005B6778">
        <w:rPr>
          <w:rFonts w:hint="eastAsia"/>
        </w:rPr>
        <w:t>（</w:t>
      </w:r>
      <w:r w:rsidRPr="005B6778">
        <w:rPr>
          <w:rFonts w:hint="eastAsia"/>
        </w:rPr>
        <w:t>5</w:t>
      </w:r>
      <w:r w:rsidRPr="005B6778">
        <w:rPr>
          <w:rFonts w:hint="eastAsia"/>
        </w:rPr>
        <w:t>）市场部工作任务的布置、监督和控制</w:t>
      </w:r>
    </w:p>
    <w:p w:rsidR="00C172AD" w:rsidRPr="005B6778" w:rsidRDefault="00C172AD" w:rsidP="005B6778">
      <w:r w:rsidRPr="005B6778">
        <w:rPr>
          <w:rFonts w:hint="eastAsia"/>
        </w:rPr>
        <w:t>（</w:t>
      </w:r>
      <w:r w:rsidRPr="005B6778">
        <w:rPr>
          <w:rFonts w:hint="eastAsia"/>
        </w:rPr>
        <w:t>6</w:t>
      </w:r>
      <w:r w:rsidRPr="005B6778">
        <w:rPr>
          <w:rFonts w:hint="eastAsia"/>
        </w:rPr>
        <w:t>）对市场部人员的培训、考核工作评定</w:t>
      </w:r>
    </w:p>
    <w:p w:rsidR="00C172AD" w:rsidRPr="005B6778" w:rsidRDefault="00C172AD" w:rsidP="005B6778">
      <w:r w:rsidRPr="005B6778">
        <w:rPr>
          <w:rFonts w:hint="eastAsia"/>
        </w:rPr>
        <w:t>（</w:t>
      </w:r>
      <w:r w:rsidRPr="005B6778">
        <w:rPr>
          <w:rFonts w:hint="eastAsia"/>
        </w:rPr>
        <w:t>7</w:t>
      </w:r>
      <w:r w:rsidRPr="005B6778">
        <w:rPr>
          <w:rFonts w:hint="eastAsia"/>
        </w:rPr>
        <w:t>）对于营销广告、市场活动进行控制与管理</w:t>
      </w:r>
    </w:p>
    <w:p w:rsidR="00C172AD" w:rsidRPr="005B6778" w:rsidRDefault="00C172AD" w:rsidP="005B6778">
      <w:r w:rsidRPr="005B6778">
        <w:rPr>
          <w:rFonts w:hint="eastAsia"/>
        </w:rPr>
        <w:t>（</w:t>
      </w:r>
      <w:r w:rsidRPr="005B6778">
        <w:rPr>
          <w:rFonts w:hint="eastAsia"/>
        </w:rPr>
        <w:t>8</w:t>
      </w:r>
      <w:r w:rsidRPr="005B6778">
        <w:rPr>
          <w:rFonts w:hint="eastAsia"/>
        </w:rPr>
        <w:t>）配合企业年度经营计划与销售计划，负责整体规划</w:t>
      </w:r>
    </w:p>
    <w:p w:rsidR="00C172AD" w:rsidRPr="005B6778" w:rsidRDefault="00C172AD" w:rsidP="005B6778">
      <w:r w:rsidRPr="005B6778">
        <w:rPr>
          <w:rFonts w:hint="eastAsia"/>
        </w:rPr>
        <w:t>（</w:t>
      </w:r>
      <w:r w:rsidRPr="005B6778">
        <w:rPr>
          <w:rFonts w:hint="eastAsia"/>
        </w:rPr>
        <w:t>9</w:t>
      </w:r>
      <w:r w:rsidRPr="005B6778">
        <w:rPr>
          <w:rFonts w:hint="eastAsia"/>
        </w:rPr>
        <w:t>）完成领导临时交办的其他任务</w:t>
      </w:r>
    </w:p>
    <w:p w:rsidR="00C172AD" w:rsidRPr="005B6778" w:rsidRDefault="00C172AD" w:rsidP="005B6778">
      <w:r w:rsidRPr="005B6778">
        <w:rPr>
          <w:rFonts w:hint="eastAsia"/>
        </w:rPr>
        <w:t>2.</w:t>
      </w:r>
      <w:r w:rsidRPr="005B6778">
        <w:rPr>
          <w:rFonts w:hint="eastAsia"/>
        </w:rPr>
        <w:t>市场策划专员的工作职责</w:t>
      </w:r>
    </w:p>
    <w:p w:rsidR="00C172AD" w:rsidRPr="005B6778" w:rsidRDefault="00C172AD" w:rsidP="005B6778">
      <w:r w:rsidRPr="005B6778">
        <w:rPr>
          <w:rFonts w:hint="eastAsia"/>
        </w:rPr>
        <w:t>直接上级：市场部经理</w:t>
      </w:r>
    </w:p>
    <w:p w:rsidR="00C172AD" w:rsidRPr="005B6778" w:rsidRDefault="00C172AD" w:rsidP="005B6778">
      <w:r w:rsidRPr="005B6778">
        <w:rPr>
          <w:rFonts w:hint="eastAsia"/>
        </w:rPr>
        <w:t>（</w:t>
      </w:r>
      <w:r w:rsidRPr="005B6778">
        <w:rPr>
          <w:rFonts w:hint="eastAsia"/>
        </w:rPr>
        <w:t>1</w:t>
      </w:r>
      <w:r w:rsidRPr="005B6778">
        <w:rPr>
          <w:rFonts w:hint="eastAsia"/>
        </w:rPr>
        <w:t>）搜集市场信息，竞争市场调研数据汇总</w:t>
      </w:r>
    </w:p>
    <w:p w:rsidR="00C172AD" w:rsidRPr="005B6778" w:rsidRDefault="00C172AD" w:rsidP="005B6778">
      <w:r w:rsidRPr="005B6778">
        <w:rPr>
          <w:rFonts w:hint="eastAsia"/>
        </w:rPr>
        <w:t>（</w:t>
      </w:r>
      <w:r w:rsidRPr="005B6778">
        <w:rPr>
          <w:rFonts w:hint="eastAsia"/>
        </w:rPr>
        <w:t>2</w:t>
      </w:r>
      <w:r w:rsidRPr="005B6778">
        <w:rPr>
          <w:rFonts w:hint="eastAsia"/>
        </w:rPr>
        <w:t>）制定、执行产品的市场策划方案</w:t>
      </w:r>
    </w:p>
    <w:p w:rsidR="00C172AD" w:rsidRPr="005B6778" w:rsidRDefault="00C172AD" w:rsidP="005B6778">
      <w:r w:rsidRPr="005B6778">
        <w:rPr>
          <w:rFonts w:hint="eastAsia"/>
        </w:rPr>
        <w:t>（</w:t>
      </w:r>
      <w:r w:rsidRPr="005B6778">
        <w:rPr>
          <w:rFonts w:hint="eastAsia"/>
        </w:rPr>
        <w:t>3</w:t>
      </w:r>
      <w:r w:rsidRPr="005B6778">
        <w:rPr>
          <w:rFonts w:hint="eastAsia"/>
        </w:rPr>
        <w:t>）市场推广活动的策划、组织并实施</w:t>
      </w:r>
    </w:p>
    <w:p w:rsidR="00C172AD" w:rsidRPr="005B6778" w:rsidRDefault="00C172AD" w:rsidP="005B6778">
      <w:r w:rsidRPr="005B6778">
        <w:rPr>
          <w:rFonts w:hint="eastAsia"/>
        </w:rPr>
        <w:t>（</w:t>
      </w:r>
      <w:r w:rsidRPr="005B6778">
        <w:rPr>
          <w:rFonts w:hint="eastAsia"/>
        </w:rPr>
        <w:t>4</w:t>
      </w:r>
      <w:r w:rsidRPr="005B6778">
        <w:rPr>
          <w:rFonts w:hint="eastAsia"/>
        </w:rPr>
        <w:t>）根据产品定位与市场需求进行广告创意</w:t>
      </w:r>
    </w:p>
    <w:p w:rsidR="00C172AD" w:rsidRPr="005B6778" w:rsidRDefault="00C172AD" w:rsidP="005B6778">
      <w:r w:rsidRPr="005B6778">
        <w:rPr>
          <w:rFonts w:hint="eastAsia"/>
        </w:rPr>
        <w:t>（</w:t>
      </w:r>
      <w:r w:rsidRPr="005B6778">
        <w:rPr>
          <w:rFonts w:hint="eastAsia"/>
        </w:rPr>
        <w:t>5</w:t>
      </w:r>
      <w:r w:rsidRPr="005B6778">
        <w:rPr>
          <w:rFonts w:hint="eastAsia"/>
        </w:rPr>
        <w:t>）撰写广告宣传文案、软文</w:t>
      </w:r>
    </w:p>
    <w:p w:rsidR="00C172AD" w:rsidRPr="005B6778" w:rsidRDefault="00C172AD" w:rsidP="005B6778">
      <w:r w:rsidRPr="005B6778">
        <w:rPr>
          <w:rFonts w:hint="eastAsia"/>
        </w:rPr>
        <w:t>（</w:t>
      </w:r>
      <w:r w:rsidRPr="005B6778">
        <w:rPr>
          <w:rFonts w:hint="eastAsia"/>
        </w:rPr>
        <w:t>6</w:t>
      </w:r>
      <w:r w:rsidRPr="005B6778">
        <w:rPr>
          <w:rFonts w:hint="eastAsia"/>
        </w:rPr>
        <w:t>）与协会、商会、咨询公司等渠道洽谈合作并策划活动</w:t>
      </w:r>
    </w:p>
    <w:p w:rsidR="00C172AD" w:rsidRPr="005B6778" w:rsidRDefault="00C172AD" w:rsidP="005B6778">
      <w:r w:rsidRPr="005B6778">
        <w:rPr>
          <w:rFonts w:hint="eastAsia"/>
        </w:rPr>
        <w:t>（</w:t>
      </w:r>
      <w:r w:rsidRPr="005B6778">
        <w:rPr>
          <w:rFonts w:hint="eastAsia"/>
        </w:rPr>
        <w:t>7</w:t>
      </w:r>
      <w:r w:rsidRPr="005B6778">
        <w:rPr>
          <w:rFonts w:hint="eastAsia"/>
        </w:rPr>
        <w:t>）策划会议营销活动，邀请目标人群参加，利用特殊场所举办产品展示与体验活动；</w:t>
      </w:r>
    </w:p>
    <w:p w:rsidR="00C172AD" w:rsidRPr="005B6778" w:rsidRDefault="00C172AD" w:rsidP="005B6778">
      <w:r w:rsidRPr="005B6778">
        <w:rPr>
          <w:rFonts w:hint="eastAsia"/>
        </w:rPr>
        <w:t>（</w:t>
      </w:r>
      <w:r w:rsidRPr="005B6778">
        <w:rPr>
          <w:rFonts w:hint="eastAsia"/>
        </w:rPr>
        <w:t>8</w:t>
      </w:r>
      <w:r w:rsidRPr="005B6778">
        <w:rPr>
          <w:rFonts w:hint="eastAsia"/>
        </w:rPr>
        <w:t>）获取行业、</w:t>
      </w:r>
      <w:r w:rsidRPr="005B6778">
        <w:rPr>
          <w:rFonts w:hint="eastAsia"/>
        </w:rPr>
        <w:t>IT</w:t>
      </w:r>
      <w:r w:rsidRPr="005B6778">
        <w:rPr>
          <w:rFonts w:hint="eastAsia"/>
        </w:rPr>
        <w:t>等相关展会活动，策划、组织、参加重要的展览活动。</w:t>
      </w:r>
    </w:p>
    <w:p w:rsidR="00C172AD" w:rsidRPr="005B6778" w:rsidRDefault="00C172AD" w:rsidP="005B6778">
      <w:r w:rsidRPr="005B6778">
        <w:rPr>
          <w:rFonts w:hint="eastAsia"/>
        </w:rPr>
        <w:t>（</w:t>
      </w:r>
      <w:r w:rsidRPr="005B6778">
        <w:rPr>
          <w:rFonts w:hint="eastAsia"/>
        </w:rPr>
        <w:t>9</w:t>
      </w:r>
      <w:r w:rsidRPr="005B6778">
        <w:rPr>
          <w:rFonts w:hint="eastAsia"/>
        </w:rPr>
        <w:t>）完成领导临时交办的其他任务</w:t>
      </w:r>
    </w:p>
    <w:p w:rsidR="00C172AD" w:rsidRPr="005B6778" w:rsidRDefault="00C172AD" w:rsidP="005B6778">
      <w:r w:rsidRPr="005B6778">
        <w:rPr>
          <w:rFonts w:hint="eastAsia"/>
        </w:rPr>
        <w:t>3.</w:t>
      </w:r>
      <w:r w:rsidRPr="005B6778">
        <w:rPr>
          <w:rFonts w:hint="eastAsia"/>
        </w:rPr>
        <w:t>渠道拓展维护专员</w:t>
      </w:r>
    </w:p>
    <w:p w:rsidR="00C172AD" w:rsidRPr="005B6778" w:rsidRDefault="00C172AD" w:rsidP="005B6778">
      <w:r w:rsidRPr="005B6778">
        <w:rPr>
          <w:rFonts w:hint="eastAsia"/>
        </w:rPr>
        <w:t>直接上级：市场部经理</w:t>
      </w:r>
    </w:p>
    <w:p w:rsidR="00C172AD" w:rsidRPr="005B6778" w:rsidRDefault="00C172AD" w:rsidP="005B6778">
      <w:r w:rsidRPr="005B6778">
        <w:rPr>
          <w:rFonts w:hint="eastAsia"/>
        </w:rPr>
        <w:t>（</w:t>
      </w:r>
      <w:r w:rsidRPr="005B6778">
        <w:rPr>
          <w:rFonts w:hint="eastAsia"/>
        </w:rPr>
        <w:t>1</w:t>
      </w:r>
      <w:r w:rsidRPr="005B6778">
        <w:rPr>
          <w:rFonts w:hint="eastAsia"/>
        </w:rPr>
        <w:t>）维护渠道合作关系，完成渠道销售目标</w:t>
      </w:r>
    </w:p>
    <w:p w:rsidR="00C172AD" w:rsidRPr="005B6778" w:rsidRDefault="00C172AD" w:rsidP="005B6778">
      <w:r w:rsidRPr="005B6778">
        <w:rPr>
          <w:rFonts w:hint="eastAsia"/>
        </w:rPr>
        <w:t>（</w:t>
      </w:r>
      <w:r w:rsidRPr="005B6778">
        <w:rPr>
          <w:rFonts w:hint="eastAsia"/>
        </w:rPr>
        <w:t>2</w:t>
      </w:r>
      <w:r w:rsidRPr="005B6778">
        <w:rPr>
          <w:rFonts w:hint="eastAsia"/>
        </w:rPr>
        <w:t>）对用户购买心理、行为习惯进行研究，设计调研方案并予以追踪总结</w:t>
      </w:r>
    </w:p>
    <w:p w:rsidR="00C172AD" w:rsidRPr="005B6778" w:rsidRDefault="00C172AD" w:rsidP="005B6778">
      <w:r w:rsidRPr="005B6778">
        <w:rPr>
          <w:rFonts w:hint="eastAsia"/>
        </w:rPr>
        <w:t>（</w:t>
      </w:r>
      <w:r w:rsidRPr="005B6778">
        <w:rPr>
          <w:rFonts w:hint="eastAsia"/>
        </w:rPr>
        <w:t>3</w:t>
      </w:r>
      <w:r w:rsidRPr="005B6778">
        <w:rPr>
          <w:rFonts w:hint="eastAsia"/>
        </w:rPr>
        <w:t>）协调渠道与公司产品合作的相关事宜</w:t>
      </w:r>
    </w:p>
    <w:p w:rsidR="00C172AD" w:rsidRPr="005B6778" w:rsidRDefault="00C172AD" w:rsidP="005B6778">
      <w:r w:rsidRPr="005B6778">
        <w:rPr>
          <w:rFonts w:hint="eastAsia"/>
        </w:rPr>
        <w:t>（</w:t>
      </w:r>
      <w:r w:rsidRPr="005B6778">
        <w:rPr>
          <w:rFonts w:hint="eastAsia"/>
        </w:rPr>
        <w:t>4</w:t>
      </w:r>
      <w:r w:rsidRPr="005B6778">
        <w:rPr>
          <w:rFonts w:hint="eastAsia"/>
        </w:rPr>
        <w:t>）策划与渠道合作活动，并撰写方案</w:t>
      </w:r>
    </w:p>
    <w:p w:rsidR="00C172AD" w:rsidRPr="005B6778" w:rsidRDefault="00C172AD" w:rsidP="005B6778">
      <w:r w:rsidRPr="005B6778">
        <w:rPr>
          <w:rFonts w:hint="eastAsia"/>
        </w:rPr>
        <w:t>（</w:t>
      </w:r>
      <w:r w:rsidRPr="005B6778">
        <w:rPr>
          <w:rFonts w:hint="eastAsia"/>
        </w:rPr>
        <w:t>5</w:t>
      </w:r>
      <w:r w:rsidRPr="005B6778">
        <w:rPr>
          <w:rFonts w:hint="eastAsia"/>
        </w:rPr>
        <w:t>）合作活动前期的策划、现场的统筹、服务等工作</w:t>
      </w:r>
    </w:p>
    <w:p w:rsidR="00C172AD" w:rsidRPr="005B6778" w:rsidRDefault="00C172AD" w:rsidP="005B6778">
      <w:r w:rsidRPr="005B6778">
        <w:rPr>
          <w:rFonts w:hint="eastAsia"/>
        </w:rPr>
        <w:t>（</w:t>
      </w:r>
      <w:r w:rsidRPr="005B6778">
        <w:rPr>
          <w:rFonts w:hint="eastAsia"/>
        </w:rPr>
        <w:t>6</w:t>
      </w:r>
      <w:r w:rsidRPr="005B6778">
        <w:rPr>
          <w:rFonts w:hint="eastAsia"/>
        </w:rPr>
        <w:t>）完成上级交待的其他任务</w:t>
      </w:r>
    </w:p>
    <w:p w:rsidR="00C172AD" w:rsidRPr="005B6778" w:rsidRDefault="00C172AD" w:rsidP="005B6778">
      <w:r w:rsidRPr="005B6778">
        <w:rPr>
          <w:rFonts w:hint="eastAsia"/>
        </w:rPr>
        <w:t>4.</w:t>
      </w:r>
      <w:r w:rsidRPr="005B6778">
        <w:rPr>
          <w:rFonts w:hint="eastAsia"/>
        </w:rPr>
        <w:t>会务专员</w:t>
      </w:r>
    </w:p>
    <w:p w:rsidR="00C172AD" w:rsidRPr="005B6778" w:rsidRDefault="00C172AD" w:rsidP="005B6778">
      <w:r w:rsidRPr="005B6778">
        <w:rPr>
          <w:rFonts w:hint="eastAsia"/>
        </w:rPr>
        <w:t>直接上级：市场部经理</w:t>
      </w:r>
    </w:p>
    <w:p w:rsidR="00C172AD" w:rsidRPr="005B6778" w:rsidRDefault="00C172AD" w:rsidP="005B6778">
      <w:r w:rsidRPr="005B6778">
        <w:rPr>
          <w:rFonts w:hint="eastAsia"/>
        </w:rPr>
        <w:t>（</w:t>
      </w:r>
      <w:r w:rsidRPr="005B6778">
        <w:rPr>
          <w:rFonts w:hint="eastAsia"/>
        </w:rPr>
        <w:t>1</w:t>
      </w:r>
      <w:r w:rsidRPr="005B6778">
        <w:rPr>
          <w:rFonts w:hint="eastAsia"/>
        </w:rPr>
        <w:t>）主要负责大型培训、论坛、会议及沙龙的组织、实施、流程安排</w:t>
      </w:r>
      <w:r w:rsidRPr="005B6778">
        <w:rPr>
          <w:rFonts w:hint="eastAsia"/>
        </w:rPr>
        <w:t xml:space="preserve"> </w:t>
      </w:r>
    </w:p>
    <w:p w:rsidR="00C172AD" w:rsidRPr="005B6778" w:rsidRDefault="00C172AD" w:rsidP="005B6778">
      <w:r w:rsidRPr="005B6778">
        <w:rPr>
          <w:rFonts w:hint="eastAsia"/>
        </w:rPr>
        <w:t>（</w:t>
      </w:r>
      <w:r w:rsidRPr="005B6778">
        <w:rPr>
          <w:rFonts w:hint="eastAsia"/>
        </w:rPr>
        <w:t>2</w:t>
      </w:r>
      <w:r w:rsidRPr="005B6778">
        <w:rPr>
          <w:rFonts w:hint="eastAsia"/>
        </w:rPr>
        <w:t>）协调与会务相关的前期准备工作</w:t>
      </w:r>
    </w:p>
    <w:p w:rsidR="00C172AD" w:rsidRPr="005B6778" w:rsidRDefault="00C172AD" w:rsidP="005B6778">
      <w:r w:rsidRPr="005B6778">
        <w:rPr>
          <w:rFonts w:hint="eastAsia"/>
        </w:rPr>
        <w:t>（</w:t>
      </w:r>
      <w:r w:rsidRPr="005B6778">
        <w:rPr>
          <w:rFonts w:hint="eastAsia"/>
        </w:rPr>
        <w:t>3</w:t>
      </w:r>
      <w:r w:rsidRPr="005B6778">
        <w:rPr>
          <w:rFonts w:hint="eastAsia"/>
        </w:rPr>
        <w:t>）根据项目需要，负责联络安排场地、交通、运输、制作等工作</w:t>
      </w:r>
    </w:p>
    <w:p w:rsidR="00C172AD" w:rsidRPr="005B6778" w:rsidRDefault="00C172AD" w:rsidP="005B6778">
      <w:r w:rsidRPr="005B6778">
        <w:rPr>
          <w:rFonts w:hint="eastAsia"/>
        </w:rPr>
        <w:lastRenderedPageBreak/>
        <w:t>（</w:t>
      </w:r>
      <w:r w:rsidRPr="005B6778">
        <w:rPr>
          <w:rFonts w:hint="eastAsia"/>
        </w:rPr>
        <w:t>4</w:t>
      </w:r>
      <w:r w:rsidRPr="005B6778">
        <w:rPr>
          <w:rFonts w:hint="eastAsia"/>
        </w:rPr>
        <w:t>）培训和管理项目所需的临时人力</w:t>
      </w:r>
    </w:p>
    <w:p w:rsidR="00C172AD" w:rsidRPr="005B6778" w:rsidRDefault="00C172AD" w:rsidP="005B6778">
      <w:r w:rsidRPr="005B6778">
        <w:rPr>
          <w:rFonts w:hint="eastAsia"/>
        </w:rPr>
        <w:t>（</w:t>
      </w:r>
      <w:r w:rsidRPr="005B6778">
        <w:rPr>
          <w:rFonts w:hint="eastAsia"/>
        </w:rPr>
        <w:t>5</w:t>
      </w:r>
      <w:r w:rsidRPr="005B6778">
        <w:rPr>
          <w:rFonts w:hint="eastAsia"/>
        </w:rPr>
        <w:t>）负责相关到访客户信息的收集</w:t>
      </w:r>
    </w:p>
    <w:p w:rsidR="00C172AD" w:rsidRPr="005B6778" w:rsidRDefault="00C172AD" w:rsidP="005B6778">
      <w:r w:rsidRPr="005B6778">
        <w:rPr>
          <w:rFonts w:hint="eastAsia"/>
        </w:rPr>
        <w:t>（</w:t>
      </w:r>
      <w:r w:rsidRPr="005B6778">
        <w:rPr>
          <w:rFonts w:hint="eastAsia"/>
        </w:rPr>
        <w:t>6</w:t>
      </w:r>
      <w:r w:rsidRPr="005B6778">
        <w:rPr>
          <w:rFonts w:hint="eastAsia"/>
        </w:rPr>
        <w:t>）负责产品推广会议及商务会议的客户联系</w:t>
      </w:r>
    </w:p>
    <w:p w:rsidR="00C172AD" w:rsidRPr="005B6778" w:rsidRDefault="00C172AD" w:rsidP="005B6778">
      <w:r w:rsidRPr="005B6778">
        <w:rPr>
          <w:rFonts w:hint="eastAsia"/>
        </w:rPr>
        <w:t>（</w:t>
      </w:r>
      <w:r w:rsidRPr="005B6778">
        <w:rPr>
          <w:rFonts w:hint="eastAsia"/>
        </w:rPr>
        <w:t>7</w:t>
      </w:r>
      <w:r w:rsidRPr="005B6778">
        <w:rPr>
          <w:rFonts w:hint="eastAsia"/>
        </w:rPr>
        <w:t>）负责向会议来访嘉宾宣传介绍公司的产品和服务</w:t>
      </w:r>
    </w:p>
    <w:p w:rsidR="00C172AD" w:rsidRPr="005B6778" w:rsidRDefault="00C172AD" w:rsidP="005B6778">
      <w:r w:rsidRPr="005B6778">
        <w:rPr>
          <w:rFonts w:hint="eastAsia"/>
        </w:rPr>
        <w:t>（</w:t>
      </w:r>
      <w:r w:rsidRPr="005B6778">
        <w:rPr>
          <w:rFonts w:hint="eastAsia"/>
        </w:rPr>
        <w:t>8</w:t>
      </w:r>
      <w:r w:rsidRPr="005B6778">
        <w:rPr>
          <w:rFonts w:hint="eastAsia"/>
        </w:rPr>
        <w:t>）商务会议的司仪</w:t>
      </w:r>
    </w:p>
    <w:p w:rsidR="00C172AD" w:rsidRPr="005B6778" w:rsidRDefault="00C172AD" w:rsidP="005B6778">
      <w:r w:rsidRPr="005B6778">
        <w:rPr>
          <w:rFonts w:hint="eastAsia"/>
        </w:rPr>
        <w:t>（</w:t>
      </w:r>
      <w:r w:rsidRPr="005B6778">
        <w:rPr>
          <w:rFonts w:hint="eastAsia"/>
        </w:rPr>
        <w:t>9</w:t>
      </w:r>
      <w:r w:rsidRPr="005B6778">
        <w:rPr>
          <w:rFonts w:hint="eastAsia"/>
        </w:rPr>
        <w:t>）对公司的产品和服务提出改进建议</w:t>
      </w:r>
    </w:p>
    <w:p w:rsidR="00C172AD" w:rsidRPr="005B6778" w:rsidRDefault="00C172AD" w:rsidP="005B6778">
      <w:r w:rsidRPr="005B6778">
        <w:rPr>
          <w:rFonts w:hint="eastAsia"/>
        </w:rPr>
        <w:t>5.</w:t>
      </w:r>
      <w:r w:rsidRPr="005B6778">
        <w:rPr>
          <w:rFonts w:hint="eastAsia"/>
        </w:rPr>
        <w:t>新闻网络部</w:t>
      </w:r>
    </w:p>
    <w:p w:rsidR="00C172AD" w:rsidRPr="005B6778" w:rsidRDefault="00C172AD" w:rsidP="005B6778">
      <w:r w:rsidRPr="005B6778">
        <w:rPr>
          <w:rFonts w:hint="eastAsia"/>
        </w:rPr>
        <w:t>直接上级：市场部经理</w:t>
      </w:r>
    </w:p>
    <w:p w:rsidR="00C172AD" w:rsidRPr="005B6778" w:rsidRDefault="00C172AD" w:rsidP="005B6778">
      <w:r w:rsidRPr="005B6778">
        <w:rPr>
          <w:rFonts w:hint="eastAsia"/>
        </w:rPr>
        <w:t>（</w:t>
      </w:r>
      <w:r w:rsidRPr="005B6778">
        <w:rPr>
          <w:rFonts w:hint="eastAsia"/>
        </w:rPr>
        <w:t>1</w:t>
      </w:r>
      <w:r w:rsidRPr="005B6778">
        <w:rPr>
          <w:rFonts w:hint="eastAsia"/>
        </w:rPr>
        <w:t>）根据网站的整体规划制定网站运营策略，并保障实施</w:t>
      </w:r>
    </w:p>
    <w:p w:rsidR="00C172AD" w:rsidRPr="005B6778" w:rsidRDefault="00C172AD" w:rsidP="005B6778">
      <w:r w:rsidRPr="005B6778">
        <w:rPr>
          <w:rFonts w:hint="eastAsia"/>
        </w:rPr>
        <w:t>（</w:t>
      </w:r>
      <w:r w:rsidRPr="005B6778">
        <w:rPr>
          <w:rFonts w:hint="eastAsia"/>
        </w:rPr>
        <w:t>2</w:t>
      </w:r>
      <w:r w:rsidRPr="005B6778">
        <w:rPr>
          <w:rFonts w:hint="eastAsia"/>
        </w:rPr>
        <w:t>）根据网站业务规划内容，确定网站主导思想和主题方向，并完成内容结构设计。不断完善网站内容、质量、栏目，对内容整合和流程管理负责</w:t>
      </w:r>
    </w:p>
    <w:p w:rsidR="00C172AD" w:rsidRPr="005B6778" w:rsidRDefault="00C172AD" w:rsidP="005B6778">
      <w:r w:rsidRPr="005B6778">
        <w:rPr>
          <w:rFonts w:hint="eastAsia"/>
        </w:rPr>
        <w:t>（</w:t>
      </w:r>
      <w:r w:rsidRPr="005B6778">
        <w:rPr>
          <w:rFonts w:hint="eastAsia"/>
        </w:rPr>
        <w:t>3</w:t>
      </w:r>
      <w:r w:rsidRPr="005B6778">
        <w:rPr>
          <w:rFonts w:hint="eastAsia"/>
        </w:rPr>
        <w:t>）负责新闻及网站宣传年度目标的制定与分解，制定健全高效的工作流程和工作制度并执行，组织团队达成各项目标（成本、进度、质量、数量）</w:t>
      </w:r>
    </w:p>
    <w:p w:rsidR="00C172AD" w:rsidRPr="005B6778" w:rsidRDefault="00C172AD" w:rsidP="005B6778">
      <w:r w:rsidRPr="005B6778">
        <w:rPr>
          <w:rFonts w:hint="eastAsia"/>
        </w:rPr>
        <w:t>（</w:t>
      </w:r>
      <w:r w:rsidRPr="005B6778">
        <w:rPr>
          <w:rFonts w:hint="eastAsia"/>
        </w:rPr>
        <w:t>4</w:t>
      </w:r>
      <w:r w:rsidRPr="005B6778">
        <w:rPr>
          <w:rFonts w:hint="eastAsia"/>
        </w:rPr>
        <w:t>）根据工作规划，有序安排计划和流程，督促、检查编辑工作的实施与落实</w:t>
      </w:r>
    </w:p>
    <w:p w:rsidR="00C172AD" w:rsidRPr="005B6778" w:rsidRDefault="00C172AD" w:rsidP="005B6778">
      <w:r w:rsidRPr="005B6778">
        <w:rPr>
          <w:rFonts w:hint="eastAsia"/>
        </w:rPr>
        <w:t>（</w:t>
      </w:r>
      <w:r w:rsidRPr="005B6778">
        <w:rPr>
          <w:rFonts w:hint="eastAsia"/>
        </w:rPr>
        <w:t>5</w:t>
      </w:r>
      <w:r w:rsidRPr="005B6778">
        <w:rPr>
          <w:rFonts w:hint="eastAsia"/>
        </w:rPr>
        <w:t>）协调网站与外界合作伙伴的互动联系，组织重大采访报道，审定稿件，安排版面</w:t>
      </w:r>
    </w:p>
    <w:p w:rsidR="00C172AD" w:rsidRPr="005B6778" w:rsidRDefault="00C172AD" w:rsidP="005B6778">
      <w:r w:rsidRPr="005B6778">
        <w:rPr>
          <w:rFonts w:hint="eastAsia"/>
        </w:rPr>
        <w:t>（</w:t>
      </w:r>
      <w:r w:rsidRPr="005B6778">
        <w:rPr>
          <w:rFonts w:hint="eastAsia"/>
        </w:rPr>
        <w:t>6</w:t>
      </w:r>
      <w:r w:rsidRPr="005B6778">
        <w:rPr>
          <w:rFonts w:hint="eastAsia"/>
        </w:rPr>
        <w:t>）公司内部重大会议、商务活动的拍照、摄像，网站新闻的及时撰写及发布</w:t>
      </w:r>
    </w:p>
    <w:p w:rsidR="00C172AD" w:rsidRPr="005B6778" w:rsidRDefault="00C172AD" w:rsidP="005B6778">
      <w:r w:rsidRPr="005B6778">
        <w:rPr>
          <w:rFonts w:hint="eastAsia"/>
        </w:rPr>
        <w:t>（</w:t>
      </w:r>
      <w:r w:rsidRPr="005B6778">
        <w:rPr>
          <w:rFonts w:hint="eastAsia"/>
        </w:rPr>
        <w:t>7</w:t>
      </w:r>
      <w:r w:rsidRPr="005B6778">
        <w:rPr>
          <w:rFonts w:hint="eastAsia"/>
        </w:rPr>
        <w:t>）领导交办的其他临时任务</w:t>
      </w:r>
    </w:p>
    <w:p w:rsidR="00C172AD" w:rsidRPr="005B6778" w:rsidRDefault="00C172AD" w:rsidP="005B6778">
      <w:r w:rsidRPr="005B6778">
        <w:rPr>
          <w:rFonts w:hint="eastAsia"/>
        </w:rPr>
        <w:t>6.</w:t>
      </w:r>
      <w:r w:rsidRPr="005B6778">
        <w:rPr>
          <w:rFonts w:hint="eastAsia"/>
        </w:rPr>
        <w:t>设计部</w:t>
      </w:r>
    </w:p>
    <w:p w:rsidR="00C172AD" w:rsidRPr="005B6778" w:rsidRDefault="00C172AD" w:rsidP="005B6778">
      <w:r w:rsidRPr="005B6778">
        <w:rPr>
          <w:rFonts w:hint="eastAsia"/>
        </w:rPr>
        <w:t>直接上级：市场部经理</w:t>
      </w:r>
    </w:p>
    <w:p w:rsidR="00C172AD" w:rsidRPr="005B6778" w:rsidRDefault="00C172AD" w:rsidP="005B6778">
      <w:r w:rsidRPr="005B6778">
        <w:rPr>
          <w:rFonts w:hint="eastAsia"/>
        </w:rPr>
        <w:t>（</w:t>
      </w:r>
      <w:r w:rsidRPr="005B6778">
        <w:rPr>
          <w:rFonts w:hint="eastAsia"/>
        </w:rPr>
        <w:t>1</w:t>
      </w:r>
      <w:r w:rsidRPr="005B6778">
        <w:rPr>
          <w:rFonts w:hint="eastAsia"/>
        </w:rPr>
        <w:t>）负责公司及品牌的视觉形象设计，设计制订</w:t>
      </w:r>
      <w:r w:rsidRPr="005B6778">
        <w:rPr>
          <w:rFonts w:hint="eastAsia"/>
        </w:rPr>
        <w:t>VI</w:t>
      </w:r>
      <w:r w:rsidRPr="005B6778">
        <w:rPr>
          <w:rFonts w:hint="eastAsia"/>
        </w:rPr>
        <w:t>手册</w:t>
      </w:r>
    </w:p>
    <w:p w:rsidR="00C172AD" w:rsidRPr="005B6778" w:rsidRDefault="00C172AD" w:rsidP="005B6778">
      <w:r w:rsidRPr="005B6778">
        <w:rPr>
          <w:rFonts w:hint="eastAsia"/>
        </w:rPr>
        <w:t>（</w:t>
      </w:r>
      <w:r w:rsidRPr="005B6778">
        <w:rPr>
          <w:rFonts w:hint="eastAsia"/>
        </w:rPr>
        <w:t>2</w:t>
      </w:r>
      <w:r w:rsidRPr="005B6778">
        <w:rPr>
          <w:rFonts w:hint="eastAsia"/>
        </w:rPr>
        <w:t>）负责产品包装设计</w:t>
      </w:r>
    </w:p>
    <w:p w:rsidR="00C172AD" w:rsidRPr="005B6778" w:rsidRDefault="00C172AD" w:rsidP="005B6778">
      <w:r w:rsidRPr="005B6778">
        <w:rPr>
          <w:rFonts w:hint="eastAsia"/>
        </w:rPr>
        <w:t>（</w:t>
      </w:r>
      <w:r w:rsidRPr="005B6778">
        <w:rPr>
          <w:rFonts w:hint="eastAsia"/>
        </w:rPr>
        <w:t>3</w:t>
      </w:r>
      <w:r w:rsidRPr="005B6778">
        <w:rPr>
          <w:rFonts w:hint="eastAsia"/>
        </w:rPr>
        <w:t>）负责产品宣传推广应用的物料设计，制作，如</w:t>
      </w:r>
      <w:r w:rsidRPr="005B6778">
        <w:rPr>
          <w:rFonts w:hint="eastAsia"/>
        </w:rPr>
        <w:t>POP</w:t>
      </w:r>
      <w:r w:rsidRPr="005B6778">
        <w:rPr>
          <w:rFonts w:hint="eastAsia"/>
        </w:rPr>
        <w:t>、杂志广告等</w:t>
      </w:r>
    </w:p>
    <w:p w:rsidR="00C172AD" w:rsidRPr="005B6778" w:rsidRDefault="00C172AD" w:rsidP="005B6778">
      <w:r w:rsidRPr="005B6778">
        <w:rPr>
          <w:rFonts w:hint="eastAsia"/>
        </w:rPr>
        <w:t>（</w:t>
      </w:r>
      <w:r w:rsidRPr="005B6778">
        <w:rPr>
          <w:rFonts w:hint="eastAsia"/>
        </w:rPr>
        <w:t>4</w:t>
      </w:r>
      <w:r w:rsidRPr="005B6778">
        <w:rPr>
          <w:rFonts w:hint="eastAsia"/>
        </w:rPr>
        <w:t>）负责公司网站整体美工设计（或把关）及配合其它部门相关工作</w:t>
      </w:r>
      <w:r w:rsidRPr="005B6778">
        <w:rPr>
          <w:rFonts w:hint="eastAsia"/>
        </w:rPr>
        <w:t xml:space="preserve"> </w:t>
      </w:r>
    </w:p>
    <w:p w:rsidR="00C172AD" w:rsidRPr="005B6778" w:rsidRDefault="00C172AD" w:rsidP="005B6778">
      <w:r w:rsidRPr="005B6778">
        <w:rPr>
          <w:rFonts w:hint="eastAsia"/>
        </w:rPr>
        <w:t>（</w:t>
      </w:r>
      <w:r w:rsidRPr="005B6778">
        <w:rPr>
          <w:rFonts w:hint="eastAsia"/>
        </w:rPr>
        <w:t>5</w:t>
      </w:r>
      <w:r w:rsidRPr="005B6778">
        <w:rPr>
          <w:rFonts w:hint="eastAsia"/>
        </w:rPr>
        <w:t>）负责期刊、企业内刊的编辑制作</w:t>
      </w:r>
    </w:p>
    <w:p w:rsidR="00C172AD" w:rsidRPr="005B6778" w:rsidRDefault="00C172AD" w:rsidP="005B6778">
      <w:r w:rsidRPr="005B6778">
        <w:rPr>
          <w:rFonts w:hint="eastAsia"/>
        </w:rPr>
        <w:t>二、市场部各岗位工作流程</w:t>
      </w:r>
    </w:p>
    <w:p w:rsidR="00C172AD" w:rsidRPr="005B6778" w:rsidRDefault="00C172AD" w:rsidP="005B6778">
      <w:r w:rsidRPr="005B6778">
        <w:rPr>
          <w:rFonts w:hint="eastAsia"/>
        </w:rPr>
        <w:t>1.</w:t>
      </w:r>
      <w:r w:rsidRPr="005B6778">
        <w:rPr>
          <w:rFonts w:hint="eastAsia"/>
        </w:rPr>
        <w:t>市场部工作流程</w:t>
      </w:r>
    </w:p>
    <w:p w:rsidR="000807F4" w:rsidRPr="005B6778" w:rsidRDefault="00C172AD" w:rsidP="005B6778">
      <w:r w:rsidRPr="005B6778">
        <w:rPr>
          <w:rFonts w:hint="eastAsia"/>
        </w:rPr>
        <w:drawing>
          <wp:inline distT="0" distB="0" distL="0" distR="0">
            <wp:extent cx="4610100" cy="2324100"/>
            <wp:effectExtent l="1905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610100" cy="2324100"/>
                    </a:xfrm>
                    <a:prstGeom prst="rect">
                      <a:avLst/>
                    </a:prstGeom>
                    <a:noFill/>
                    <a:ln w="9525">
                      <a:noFill/>
                      <a:miter lim="800000"/>
                      <a:headEnd/>
                      <a:tailEnd/>
                    </a:ln>
                  </pic:spPr>
                </pic:pic>
              </a:graphicData>
            </a:graphic>
          </wp:inline>
        </w:drawing>
      </w:r>
    </w:p>
    <w:p w:rsidR="00C172AD" w:rsidRPr="005B6778" w:rsidRDefault="00C172AD" w:rsidP="005B6778">
      <w:r w:rsidRPr="005B6778">
        <w:rPr>
          <w:rFonts w:hint="eastAsia"/>
        </w:rPr>
        <w:t>2.</w:t>
      </w:r>
      <w:r w:rsidRPr="005B6778">
        <w:rPr>
          <w:rFonts w:hint="eastAsia"/>
        </w:rPr>
        <w:t>市场策划流程</w:t>
      </w:r>
    </w:p>
    <w:p w:rsidR="000807F4" w:rsidRPr="005B6778" w:rsidRDefault="00C172AD" w:rsidP="005B6778">
      <w:r w:rsidRPr="005B6778">
        <w:rPr>
          <w:rFonts w:hint="eastAsia"/>
        </w:rPr>
        <w:lastRenderedPageBreak/>
        <w:drawing>
          <wp:inline distT="0" distB="0" distL="0" distR="0">
            <wp:extent cx="5274310" cy="2132573"/>
            <wp:effectExtent l="19050" t="0" r="254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274310" cy="2132573"/>
                    </a:xfrm>
                    <a:prstGeom prst="rect">
                      <a:avLst/>
                    </a:prstGeom>
                    <a:noFill/>
                    <a:ln w="9525">
                      <a:noFill/>
                      <a:miter lim="800000"/>
                      <a:headEnd/>
                      <a:tailEnd/>
                    </a:ln>
                  </pic:spPr>
                </pic:pic>
              </a:graphicData>
            </a:graphic>
          </wp:inline>
        </w:drawing>
      </w:r>
    </w:p>
    <w:p w:rsidR="00C172AD" w:rsidRPr="005B6778" w:rsidRDefault="00C172AD" w:rsidP="005B6778">
      <w:r w:rsidRPr="005B6778">
        <w:rPr>
          <w:rFonts w:hint="eastAsia"/>
        </w:rPr>
        <w:t>3.</w:t>
      </w:r>
      <w:r w:rsidRPr="005B6778">
        <w:rPr>
          <w:rFonts w:hint="eastAsia"/>
        </w:rPr>
        <w:t>渠道拓展维护流程</w:t>
      </w:r>
    </w:p>
    <w:p w:rsidR="00C172AD" w:rsidRPr="005B6778" w:rsidRDefault="00C172AD" w:rsidP="005B6778">
      <w:r w:rsidRPr="005B6778">
        <w:rPr>
          <w:rFonts w:hint="eastAsia"/>
        </w:rPr>
        <w:t>（</w:t>
      </w:r>
      <w:r w:rsidRPr="005B6778">
        <w:rPr>
          <w:rFonts w:hint="eastAsia"/>
        </w:rPr>
        <w:t>1</w:t>
      </w:r>
      <w:r w:rsidRPr="005B6778">
        <w:rPr>
          <w:rFonts w:hint="eastAsia"/>
        </w:rPr>
        <w:t>）根据渠道策略，负责制定渠道的建设及发展规划</w:t>
      </w:r>
    </w:p>
    <w:p w:rsidR="00C172AD" w:rsidRPr="005B6778" w:rsidRDefault="00C172AD" w:rsidP="005B6778">
      <w:r w:rsidRPr="005B6778">
        <w:rPr>
          <w:rFonts w:hint="eastAsia"/>
        </w:rPr>
        <w:t>（</w:t>
      </w:r>
      <w:r w:rsidRPr="005B6778">
        <w:rPr>
          <w:rFonts w:hint="eastAsia"/>
        </w:rPr>
        <w:t>2</w:t>
      </w:r>
      <w:r w:rsidRPr="005B6778">
        <w:rPr>
          <w:rFonts w:hint="eastAsia"/>
        </w:rPr>
        <w:t>）负责渠道伙伴的开拓、沟通与管理，制定相应合作方案</w:t>
      </w:r>
    </w:p>
    <w:p w:rsidR="00C172AD" w:rsidRPr="005B6778" w:rsidRDefault="00C172AD" w:rsidP="005B6778">
      <w:r w:rsidRPr="005B6778">
        <w:rPr>
          <w:rFonts w:hint="eastAsia"/>
        </w:rPr>
        <w:t>（</w:t>
      </w:r>
      <w:r w:rsidRPr="005B6778">
        <w:rPr>
          <w:rFonts w:hint="eastAsia"/>
        </w:rPr>
        <w:t>3</w:t>
      </w:r>
      <w:r w:rsidRPr="005B6778">
        <w:rPr>
          <w:rFonts w:hint="eastAsia"/>
        </w:rPr>
        <w:t>）提供渠道服务支持，提升渠道经营能力</w:t>
      </w:r>
    </w:p>
    <w:p w:rsidR="00C172AD" w:rsidRPr="005B6778" w:rsidRDefault="00C172AD" w:rsidP="005B6778">
      <w:r w:rsidRPr="005B6778">
        <w:rPr>
          <w:rFonts w:hint="eastAsia"/>
        </w:rPr>
        <w:t>（</w:t>
      </w:r>
      <w:r w:rsidRPr="005B6778">
        <w:rPr>
          <w:rFonts w:hint="eastAsia"/>
        </w:rPr>
        <w:t>4</w:t>
      </w:r>
      <w:r w:rsidRPr="005B6778">
        <w:rPr>
          <w:rFonts w:hint="eastAsia"/>
        </w:rPr>
        <w:t>）依据营销计划，执行销售和市场推广方案</w:t>
      </w:r>
    </w:p>
    <w:p w:rsidR="00C172AD" w:rsidRPr="005B6778" w:rsidRDefault="00C172AD" w:rsidP="005B6778">
      <w:r w:rsidRPr="005B6778">
        <w:rPr>
          <w:rFonts w:hint="eastAsia"/>
        </w:rPr>
        <w:t>（</w:t>
      </w:r>
      <w:r w:rsidRPr="005B6778">
        <w:rPr>
          <w:rFonts w:hint="eastAsia"/>
        </w:rPr>
        <w:t>5</w:t>
      </w:r>
      <w:r w:rsidRPr="005B6778">
        <w:rPr>
          <w:rFonts w:hint="eastAsia"/>
        </w:rPr>
        <w:t>）配合渠道组织相关的市场活动</w:t>
      </w:r>
    </w:p>
    <w:p w:rsidR="00C172AD" w:rsidRPr="005B6778" w:rsidRDefault="00C172AD" w:rsidP="005B6778">
      <w:r w:rsidRPr="005B6778">
        <w:rPr>
          <w:rFonts w:hint="eastAsia"/>
        </w:rPr>
        <w:t>（</w:t>
      </w:r>
      <w:r w:rsidRPr="005B6778">
        <w:rPr>
          <w:rFonts w:hint="eastAsia"/>
        </w:rPr>
        <w:t>6</w:t>
      </w:r>
      <w:r w:rsidRPr="005B6778">
        <w:rPr>
          <w:rFonts w:hint="eastAsia"/>
        </w:rPr>
        <w:t>）配合渠道维护、沟通和管理各区域的重要客户</w:t>
      </w:r>
    </w:p>
    <w:p w:rsidR="00C172AD" w:rsidRPr="005B6778" w:rsidRDefault="00C172AD" w:rsidP="005B6778">
      <w:r w:rsidRPr="005B6778">
        <w:rPr>
          <w:rFonts w:hint="eastAsia"/>
        </w:rPr>
        <w:t>4.</w:t>
      </w:r>
      <w:r w:rsidRPr="005B6778">
        <w:rPr>
          <w:rFonts w:hint="eastAsia"/>
        </w:rPr>
        <w:t>会务流程</w:t>
      </w:r>
    </w:p>
    <w:p w:rsidR="00C172AD" w:rsidRPr="005B6778" w:rsidRDefault="00C172AD" w:rsidP="005B6778">
      <w:r w:rsidRPr="005B6778">
        <w:rPr>
          <w:rFonts w:hint="eastAsia"/>
        </w:rPr>
        <w:t>（</w:t>
      </w:r>
      <w:r w:rsidRPr="005B6778">
        <w:rPr>
          <w:rFonts w:hint="eastAsia"/>
        </w:rPr>
        <w:t>1</w:t>
      </w:r>
      <w:r w:rsidRPr="005B6778">
        <w:rPr>
          <w:rFonts w:hint="eastAsia"/>
        </w:rPr>
        <w:t>）项目筹划——项目策划书</w:t>
      </w:r>
      <w:r w:rsidRPr="005B6778">
        <w:rPr>
          <w:rFonts w:hint="eastAsia"/>
        </w:rPr>
        <w:t xml:space="preserve"> </w:t>
      </w:r>
    </w:p>
    <w:p w:rsidR="00C172AD" w:rsidRPr="005B6778" w:rsidRDefault="00C172AD" w:rsidP="005B6778">
      <w:r w:rsidRPr="005B6778">
        <w:rPr>
          <w:rFonts w:hint="eastAsia"/>
        </w:rPr>
        <w:t xml:space="preserve"> </w:t>
      </w:r>
      <w:r w:rsidRPr="005B6778">
        <w:rPr>
          <w:rFonts w:hint="eastAsia"/>
        </w:rPr>
        <w:t>（</w:t>
      </w:r>
      <w:r w:rsidRPr="005B6778">
        <w:rPr>
          <w:rFonts w:hint="eastAsia"/>
        </w:rPr>
        <w:t>2</w:t>
      </w:r>
      <w:r w:rsidRPr="005B6778">
        <w:rPr>
          <w:rFonts w:hint="eastAsia"/>
        </w:rPr>
        <w:t>）项目实施</w:t>
      </w:r>
    </w:p>
    <w:p w:rsidR="00C172AD" w:rsidRPr="005B6778" w:rsidRDefault="00C172AD" w:rsidP="005B6778">
      <w:r w:rsidRPr="005B6778">
        <w:rPr>
          <w:rFonts w:hint="eastAsia"/>
        </w:rPr>
        <w:t xml:space="preserve">    </w:t>
      </w:r>
      <w:r w:rsidRPr="005B6778">
        <w:rPr>
          <w:rFonts w:hint="eastAsia"/>
        </w:rPr>
        <w:t>经费管理：经费预算、经费支出</w:t>
      </w:r>
      <w:r w:rsidRPr="005B6778">
        <w:rPr>
          <w:rFonts w:hint="eastAsia"/>
        </w:rPr>
        <w:t xml:space="preserve"> </w:t>
      </w:r>
    </w:p>
    <w:p w:rsidR="00C172AD" w:rsidRPr="005B6778" w:rsidRDefault="00C172AD" w:rsidP="005B6778">
      <w:r w:rsidRPr="005B6778">
        <w:rPr>
          <w:rFonts w:hint="eastAsia"/>
        </w:rPr>
        <w:t xml:space="preserve">    </w:t>
      </w:r>
      <w:r w:rsidRPr="005B6778">
        <w:rPr>
          <w:rFonts w:hint="eastAsia"/>
        </w:rPr>
        <w:t>时间管理：项目进度表</w:t>
      </w:r>
      <w:r w:rsidRPr="005B6778">
        <w:rPr>
          <w:rFonts w:hint="eastAsia"/>
        </w:rPr>
        <w:t xml:space="preserve"> </w:t>
      </w:r>
    </w:p>
    <w:p w:rsidR="00C172AD" w:rsidRPr="005B6778" w:rsidRDefault="00C172AD" w:rsidP="005B6778">
      <w:r w:rsidRPr="005B6778">
        <w:rPr>
          <w:rFonts w:hint="eastAsia"/>
        </w:rPr>
        <w:t xml:space="preserve">    </w:t>
      </w:r>
      <w:r w:rsidRPr="005B6778">
        <w:rPr>
          <w:rFonts w:hint="eastAsia"/>
        </w:rPr>
        <w:t>场地管理：选择、预定、布置</w:t>
      </w:r>
      <w:r w:rsidRPr="005B6778">
        <w:rPr>
          <w:rFonts w:hint="eastAsia"/>
        </w:rPr>
        <w:t xml:space="preserve">   </w:t>
      </w:r>
    </w:p>
    <w:p w:rsidR="00C172AD" w:rsidRPr="005B6778" w:rsidRDefault="00C172AD" w:rsidP="005B6778">
      <w:r w:rsidRPr="005B6778">
        <w:rPr>
          <w:rFonts w:hint="eastAsia"/>
        </w:rPr>
        <w:t xml:space="preserve">    </w:t>
      </w:r>
      <w:r w:rsidRPr="005B6778">
        <w:rPr>
          <w:rFonts w:hint="eastAsia"/>
        </w:rPr>
        <w:t>项目团队的管理</w:t>
      </w:r>
      <w:r w:rsidRPr="005B6778">
        <w:rPr>
          <w:rFonts w:hint="eastAsia"/>
        </w:rPr>
        <w:t>:</w:t>
      </w:r>
      <w:r w:rsidRPr="005B6778">
        <w:rPr>
          <w:rFonts w:hint="eastAsia"/>
        </w:rPr>
        <w:t>介绍会、进展碰头会、嘱咐会</w:t>
      </w:r>
      <w:r w:rsidRPr="005B6778">
        <w:rPr>
          <w:rFonts w:hint="eastAsia"/>
        </w:rPr>
        <w:t xml:space="preserve"> </w:t>
      </w:r>
    </w:p>
    <w:p w:rsidR="00C172AD" w:rsidRPr="005B6778" w:rsidRDefault="00C172AD" w:rsidP="005B6778">
      <w:r w:rsidRPr="005B6778">
        <w:rPr>
          <w:rFonts w:hint="eastAsia"/>
        </w:rPr>
        <w:t xml:space="preserve">    </w:t>
      </w:r>
      <w:r w:rsidRPr="005B6778">
        <w:rPr>
          <w:rFonts w:hint="eastAsia"/>
        </w:rPr>
        <w:t>媒体宣传：广告、新闻发布</w:t>
      </w:r>
      <w:r w:rsidRPr="005B6778">
        <w:rPr>
          <w:rFonts w:hint="eastAsia"/>
        </w:rPr>
        <w:t xml:space="preserve">     </w:t>
      </w:r>
    </w:p>
    <w:p w:rsidR="00C172AD" w:rsidRPr="005B6778" w:rsidRDefault="00C172AD" w:rsidP="005B6778">
      <w:r w:rsidRPr="005B6778">
        <w:rPr>
          <w:rFonts w:hint="eastAsia"/>
        </w:rPr>
        <w:t xml:space="preserve">    </w:t>
      </w:r>
      <w:r w:rsidRPr="005B6778">
        <w:rPr>
          <w:rFonts w:hint="eastAsia"/>
        </w:rPr>
        <w:t>后勤支持</w:t>
      </w:r>
      <w:r w:rsidRPr="005B6778">
        <w:rPr>
          <w:rFonts w:hint="eastAsia"/>
        </w:rPr>
        <w:t xml:space="preserve"> </w:t>
      </w:r>
    </w:p>
    <w:p w:rsidR="00C172AD" w:rsidRPr="005B6778" w:rsidRDefault="00C172AD" w:rsidP="005B6778">
      <w:r w:rsidRPr="005B6778">
        <w:rPr>
          <w:rFonts w:hint="eastAsia"/>
        </w:rPr>
        <w:t>（</w:t>
      </w:r>
      <w:r w:rsidRPr="005B6778">
        <w:rPr>
          <w:rFonts w:hint="eastAsia"/>
        </w:rPr>
        <w:t>3</w:t>
      </w:r>
      <w:r w:rsidRPr="005B6778">
        <w:rPr>
          <w:rFonts w:hint="eastAsia"/>
        </w:rPr>
        <w:t>）项目评估：评估途径、撰写评估报告</w:t>
      </w:r>
    </w:p>
    <w:p w:rsidR="000807F4" w:rsidRPr="005B6778" w:rsidRDefault="00C172AD" w:rsidP="005B6778">
      <w:r w:rsidRPr="005B6778">
        <w:rPr>
          <w:rFonts w:hint="eastAsia"/>
        </w:rPr>
        <w:drawing>
          <wp:inline distT="0" distB="0" distL="0" distR="0">
            <wp:extent cx="4381500" cy="1066800"/>
            <wp:effectExtent l="19050" t="0" r="0" b="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4381500" cy="1066800"/>
                    </a:xfrm>
                    <a:prstGeom prst="rect">
                      <a:avLst/>
                    </a:prstGeom>
                    <a:noFill/>
                    <a:ln w="9525">
                      <a:noFill/>
                      <a:miter lim="800000"/>
                      <a:headEnd/>
                      <a:tailEnd/>
                    </a:ln>
                  </pic:spPr>
                </pic:pic>
              </a:graphicData>
            </a:graphic>
          </wp:inline>
        </w:drawing>
      </w:r>
    </w:p>
    <w:p w:rsidR="00C172AD" w:rsidRPr="005B6778" w:rsidRDefault="00C172AD" w:rsidP="005B6778">
      <w:r w:rsidRPr="005B6778">
        <w:rPr>
          <w:rFonts w:hint="eastAsia"/>
        </w:rPr>
        <w:t>5.</w:t>
      </w:r>
      <w:r w:rsidRPr="005B6778">
        <w:rPr>
          <w:rFonts w:hint="eastAsia"/>
        </w:rPr>
        <w:t>新闻网络工作流程</w:t>
      </w:r>
    </w:p>
    <w:p w:rsidR="009B11D2" w:rsidRPr="005B6778" w:rsidRDefault="009B11D2" w:rsidP="005B6778">
      <w:r w:rsidRPr="005B6778">
        <w:rPr>
          <w:rFonts w:hint="eastAsia"/>
        </w:rPr>
        <w:t>（</w:t>
      </w:r>
      <w:r w:rsidRPr="005B6778">
        <w:rPr>
          <w:rFonts w:hint="eastAsia"/>
        </w:rPr>
        <w:t>1</w:t>
      </w:r>
      <w:r w:rsidRPr="005B6778">
        <w:rPr>
          <w:rFonts w:hint="eastAsia"/>
        </w:rPr>
        <w:t>）发现各部门业务信息，与各部门负责人保持良好沟通，获得最新信息。</w:t>
      </w:r>
    </w:p>
    <w:p w:rsidR="009B11D2" w:rsidRPr="005B6778" w:rsidRDefault="009B11D2" w:rsidP="005B6778">
      <w:r w:rsidRPr="005B6778">
        <w:rPr>
          <w:rFonts w:hint="eastAsia"/>
        </w:rPr>
        <w:t>（</w:t>
      </w:r>
      <w:r w:rsidRPr="005B6778">
        <w:rPr>
          <w:rFonts w:hint="eastAsia"/>
        </w:rPr>
        <w:t>2</w:t>
      </w:r>
      <w:r w:rsidRPr="005B6778">
        <w:rPr>
          <w:rFonts w:hint="eastAsia"/>
        </w:rPr>
        <w:t>）公司大型活动、会议等报道。</w:t>
      </w:r>
    </w:p>
    <w:p w:rsidR="009B11D2" w:rsidRPr="005B6778" w:rsidRDefault="009B11D2" w:rsidP="005B6778">
      <w:r w:rsidRPr="005B6778">
        <w:rPr>
          <w:rFonts w:hint="eastAsia"/>
        </w:rPr>
        <w:t>（</w:t>
      </w:r>
      <w:r w:rsidRPr="005B6778">
        <w:rPr>
          <w:rFonts w:hint="eastAsia"/>
        </w:rPr>
        <w:t>3</w:t>
      </w:r>
      <w:r w:rsidRPr="005B6778">
        <w:rPr>
          <w:rFonts w:hint="eastAsia"/>
        </w:rPr>
        <w:t>）培训活动的宣传报道。</w:t>
      </w:r>
    </w:p>
    <w:p w:rsidR="00C72EE3" w:rsidRPr="005B6778" w:rsidRDefault="00C72EE3" w:rsidP="005B6778">
      <w:r w:rsidRPr="005B6778">
        <w:rPr>
          <w:rFonts w:hint="eastAsia"/>
        </w:rPr>
        <w:t>（</w:t>
      </w:r>
      <w:r w:rsidRPr="005B6778">
        <w:rPr>
          <w:rFonts w:hint="eastAsia"/>
        </w:rPr>
        <w:t>4</w:t>
      </w:r>
      <w:r w:rsidRPr="005B6778">
        <w:rPr>
          <w:rFonts w:hint="eastAsia"/>
        </w:rPr>
        <w:t>）对活动信息进行编辑、审核、发布。</w:t>
      </w:r>
    </w:p>
    <w:p w:rsidR="00C172AD" w:rsidRPr="005B6778" w:rsidRDefault="00C172AD" w:rsidP="005B6778">
      <w:r w:rsidRPr="005B6778">
        <w:rPr>
          <w:rFonts w:hint="eastAsia"/>
        </w:rPr>
        <w:t>6.</w:t>
      </w:r>
      <w:r w:rsidRPr="005B6778">
        <w:rPr>
          <w:rFonts w:hint="eastAsia"/>
        </w:rPr>
        <w:t>设计工作流程</w:t>
      </w:r>
    </w:p>
    <w:p w:rsidR="00C172AD" w:rsidRPr="005B6778" w:rsidRDefault="00C172AD" w:rsidP="005B6778">
      <w:r w:rsidRPr="005B6778">
        <w:rPr>
          <w:rFonts w:hint="eastAsia"/>
        </w:rPr>
        <w:t>（</w:t>
      </w:r>
      <w:r w:rsidRPr="005B6778">
        <w:rPr>
          <w:rFonts w:hint="eastAsia"/>
        </w:rPr>
        <w:t>1</w:t>
      </w:r>
      <w:r w:rsidRPr="005B6778">
        <w:rPr>
          <w:rFonts w:hint="eastAsia"/>
        </w:rPr>
        <w:t>）对领导及公司进行必要的产品及宣传所表达信息进行必要的沟通交流</w:t>
      </w:r>
    </w:p>
    <w:p w:rsidR="00C172AD" w:rsidRPr="005B6778" w:rsidRDefault="00C172AD" w:rsidP="005B6778">
      <w:r w:rsidRPr="005B6778">
        <w:rPr>
          <w:rFonts w:hint="eastAsia"/>
        </w:rPr>
        <w:t>（</w:t>
      </w:r>
      <w:r w:rsidRPr="005B6778">
        <w:rPr>
          <w:rFonts w:hint="eastAsia"/>
        </w:rPr>
        <w:t>2</w:t>
      </w:r>
      <w:r w:rsidRPr="005B6778">
        <w:rPr>
          <w:rFonts w:hint="eastAsia"/>
        </w:rPr>
        <w:t>）现场绘制简单的构思方案、平面规划图</w:t>
      </w:r>
    </w:p>
    <w:p w:rsidR="00C172AD" w:rsidRPr="005B6778" w:rsidRDefault="00C172AD" w:rsidP="005B6778">
      <w:r w:rsidRPr="005B6778">
        <w:rPr>
          <w:rFonts w:hint="eastAsia"/>
        </w:rPr>
        <w:t>（</w:t>
      </w:r>
      <w:r w:rsidRPr="005B6778">
        <w:rPr>
          <w:rFonts w:hint="eastAsia"/>
        </w:rPr>
        <w:t>3</w:t>
      </w:r>
      <w:r w:rsidRPr="005B6778">
        <w:rPr>
          <w:rFonts w:hint="eastAsia"/>
        </w:rPr>
        <w:t>）确定文字内容，或整体规划思路</w:t>
      </w:r>
    </w:p>
    <w:p w:rsidR="00C172AD" w:rsidRPr="005B6778" w:rsidRDefault="00C172AD" w:rsidP="005B6778">
      <w:r w:rsidRPr="005B6778">
        <w:rPr>
          <w:rFonts w:hint="eastAsia"/>
        </w:rPr>
        <w:t>（</w:t>
      </w:r>
      <w:r w:rsidRPr="005B6778">
        <w:rPr>
          <w:rFonts w:hint="eastAsia"/>
        </w:rPr>
        <w:t>4</w:t>
      </w:r>
      <w:r w:rsidRPr="005B6778">
        <w:rPr>
          <w:rFonts w:hint="eastAsia"/>
        </w:rPr>
        <w:t>）初步效果图设计制作，与领导进行二次交流沟通，确定终稿</w:t>
      </w:r>
    </w:p>
    <w:p w:rsidR="00C172AD" w:rsidRPr="005B6778" w:rsidRDefault="00C172AD" w:rsidP="005B6778">
      <w:r w:rsidRPr="005B6778">
        <w:rPr>
          <w:rFonts w:hint="eastAsia"/>
        </w:rPr>
        <w:lastRenderedPageBreak/>
        <w:t>（</w:t>
      </w:r>
      <w:r w:rsidRPr="005B6778">
        <w:rPr>
          <w:rFonts w:hint="eastAsia"/>
        </w:rPr>
        <w:t>5</w:t>
      </w:r>
      <w:r w:rsidRPr="005B6778">
        <w:rPr>
          <w:rFonts w:hint="eastAsia"/>
        </w:rPr>
        <w:t>）制作设计图</w:t>
      </w:r>
    </w:p>
    <w:p w:rsidR="00C172AD" w:rsidRPr="005B6778" w:rsidRDefault="00C172AD" w:rsidP="005B6778">
      <w:r w:rsidRPr="005B6778">
        <w:rPr>
          <w:rFonts w:hint="eastAsia"/>
        </w:rPr>
        <w:t>（</w:t>
      </w:r>
      <w:r w:rsidRPr="005B6778">
        <w:rPr>
          <w:rFonts w:hint="eastAsia"/>
        </w:rPr>
        <w:t>6</w:t>
      </w:r>
      <w:r w:rsidRPr="005B6778">
        <w:rPr>
          <w:rFonts w:hint="eastAsia"/>
        </w:rPr>
        <w:t>）印刷预算、寻价</w:t>
      </w:r>
    </w:p>
    <w:p w:rsidR="00C172AD" w:rsidRPr="005B6778" w:rsidRDefault="00C172AD" w:rsidP="005B6778">
      <w:r w:rsidRPr="005B6778">
        <w:rPr>
          <w:rFonts w:hint="eastAsia"/>
        </w:rPr>
        <w:t>第三篇</w:t>
      </w:r>
      <w:r w:rsidRPr="005B6778">
        <w:rPr>
          <w:rFonts w:hint="eastAsia"/>
        </w:rPr>
        <w:t xml:space="preserve">  </w:t>
      </w:r>
      <w:r w:rsidRPr="005B6778">
        <w:rPr>
          <w:rFonts w:hint="eastAsia"/>
        </w:rPr>
        <w:t>市场活动管理</w:t>
      </w:r>
    </w:p>
    <w:p w:rsidR="00C172AD" w:rsidRPr="005B6778" w:rsidRDefault="00C172AD" w:rsidP="005B6778">
      <w:r w:rsidRPr="005B6778">
        <w:rPr>
          <w:rFonts w:hint="eastAsia"/>
        </w:rPr>
        <w:t>一、市场调研管理</w:t>
      </w:r>
    </w:p>
    <w:p w:rsidR="00C172AD" w:rsidRPr="005B6778" w:rsidRDefault="00C172AD" w:rsidP="005B6778">
      <w:r w:rsidRPr="005B6778">
        <w:rPr>
          <w:rFonts w:hint="eastAsia"/>
        </w:rPr>
        <w:t>市场调研管理主要根据市场战略的需要，制定市场调研计划，明确市场调研的目标，策划并组织具体的市场调研，进行市场分析、市场预测，撰写市场调研报告为市场战略制定与实施、市场策划提供数据支持，市场调研包括：产品调研、消费者调研、竞争对手调研、营销模式调研等。调研方式包括：与市场研究公司、广告公司合作</w:t>
      </w:r>
      <w:r w:rsidRPr="005B6778">
        <w:rPr>
          <w:rFonts w:hint="eastAsia"/>
        </w:rPr>
        <w:t xml:space="preserve"> </w:t>
      </w:r>
      <w:r w:rsidRPr="005B6778">
        <w:rPr>
          <w:rFonts w:hint="eastAsia"/>
        </w:rPr>
        <w:t>，又包括公司自行组织的调研。</w:t>
      </w:r>
    </w:p>
    <w:p w:rsidR="00C172AD" w:rsidRPr="005B6778" w:rsidRDefault="00C172AD" w:rsidP="005B6778">
      <w:r w:rsidRPr="005B6778">
        <w:rPr>
          <w:rFonts w:hint="eastAsia"/>
        </w:rPr>
        <w:t>市场调研管理流程：</w:t>
      </w:r>
    </w:p>
    <w:p w:rsidR="000807F4" w:rsidRPr="005B6778" w:rsidRDefault="00C172AD" w:rsidP="005B6778">
      <w:r w:rsidRPr="005B6778">
        <w:drawing>
          <wp:inline distT="0" distB="0" distL="0" distR="0">
            <wp:extent cx="5267325" cy="1495425"/>
            <wp:effectExtent l="19050" t="0" r="9525"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267325" cy="1495425"/>
                    </a:xfrm>
                    <a:prstGeom prst="rect">
                      <a:avLst/>
                    </a:prstGeom>
                    <a:noFill/>
                    <a:ln w="9525">
                      <a:noFill/>
                      <a:miter lim="800000"/>
                      <a:headEnd/>
                      <a:tailEnd/>
                    </a:ln>
                  </pic:spPr>
                </pic:pic>
              </a:graphicData>
            </a:graphic>
          </wp:inline>
        </w:drawing>
      </w:r>
    </w:p>
    <w:p w:rsidR="00C172AD" w:rsidRPr="005B6778" w:rsidRDefault="00C172AD" w:rsidP="005B6778">
      <w:r w:rsidRPr="005B6778">
        <w:rPr>
          <w:rFonts w:hint="eastAsia"/>
        </w:rPr>
        <w:t>二、营销策划管理</w:t>
      </w:r>
    </w:p>
    <w:p w:rsidR="00C172AD" w:rsidRPr="005B6778" w:rsidRDefault="00C172AD" w:rsidP="005B6778">
      <w:r w:rsidRPr="005B6778">
        <w:rPr>
          <w:rFonts w:hint="eastAsia"/>
        </w:rPr>
        <w:t>1.</w:t>
      </w:r>
      <w:r w:rsidRPr="005B6778">
        <w:rPr>
          <w:rFonts w:hint="eastAsia"/>
        </w:rPr>
        <w:t>目的与主管人员</w:t>
      </w:r>
    </w:p>
    <w:p w:rsidR="00C172AD" w:rsidRPr="005B6778" w:rsidRDefault="00C172AD" w:rsidP="005B6778">
      <w:r w:rsidRPr="005B6778">
        <w:rPr>
          <w:rFonts w:hint="eastAsia"/>
        </w:rPr>
        <w:t>（</w:t>
      </w:r>
      <w:r w:rsidRPr="005B6778">
        <w:rPr>
          <w:rFonts w:hint="eastAsia"/>
        </w:rPr>
        <w:t>1</w:t>
      </w:r>
      <w:r w:rsidRPr="005B6778">
        <w:rPr>
          <w:rFonts w:hint="eastAsia"/>
        </w:rPr>
        <w:t>）为使企业的宣传工作能顺利进行，特制定本规定</w:t>
      </w:r>
    </w:p>
    <w:p w:rsidR="00C172AD" w:rsidRPr="005B6778" w:rsidRDefault="00C172AD" w:rsidP="005B6778">
      <w:r w:rsidRPr="005B6778">
        <w:rPr>
          <w:rFonts w:hint="eastAsia"/>
        </w:rPr>
        <w:t>（</w:t>
      </w:r>
      <w:r w:rsidRPr="005B6778">
        <w:rPr>
          <w:rFonts w:hint="eastAsia"/>
        </w:rPr>
        <w:t>2</w:t>
      </w:r>
      <w:r w:rsidRPr="005B6778">
        <w:rPr>
          <w:rFonts w:hint="eastAsia"/>
        </w:rPr>
        <w:t>）产品品牌运营的宣传工作由市场部负责、方案部协助</w:t>
      </w:r>
    </w:p>
    <w:p w:rsidR="00C172AD" w:rsidRPr="005B6778" w:rsidRDefault="00C172AD" w:rsidP="005B6778">
      <w:r w:rsidRPr="005B6778">
        <w:rPr>
          <w:rFonts w:hint="eastAsia"/>
        </w:rPr>
        <w:t>2.</w:t>
      </w:r>
      <w:r w:rsidRPr="005B6778">
        <w:rPr>
          <w:rFonts w:hint="eastAsia"/>
        </w:rPr>
        <w:t>工作内容</w:t>
      </w:r>
    </w:p>
    <w:p w:rsidR="00C172AD" w:rsidRPr="005B6778" w:rsidRDefault="00C172AD" w:rsidP="005B6778">
      <w:r w:rsidRPr="005B6778">
        <w:rPr>
          <w:rFonts w:hint="eastAsia"/>
        </w:rPr>
        <w:t>（</w:t>
      </w:r>
      <w:r w:rsidRPr="005B6778">
        <w:rPr>
          <w:rFonts w:hint="eastAsia"/>
        </w:rPr>
        <w:t>1</w:t>
      </w:r>
      <w:r w:rsidRPr="005B6778">
        <w:rPr>
          <w:rFonts w:hint="eastAsia"/>
        </w:rPr>
        <w:t>）与方案部协商，制定市场宣传方案，可委托广告公司进行广告创意</w:t>
      </w:r>
    </w:p>
    <w:p w:rsidR="00C172AD" w:rsidRPr="005B6778" w:rsidRDefault="00C172AD" w:rsidP="005B6778">
      <w:r w:rsidRPr="005B6778">
        <w:rPr>
          <w:rFonts w:hint="eastAsia"/>
        </w:rPr>
        <w:t>（</w:t>
      </w:r>
      <w:r w:rsidRPr="005B6778">
        <w:rPr>
          <w:rFonts w:hint="eastAsia"/>
        </w:rPr>
        <w:t>2</w:t>
      </w:r>
      <w:r w:rsidRPr="005B6778">
        <w:rPr>
          <w:rFonts w:hint="eastAsia"/>
        </w:rPr>
        <w:t>）由设计部统筹安排各种广告张贴宣传画的设计</w:t>
      </w:r>
    </w:p>
    <w:p w:rsidR="00C172AD" w:rsidRPr="005B6778" w:rsidRDefault="00C172AD" w:rsidP="005B6778">
      <w:r w:rsidRPr="005B6778">
        <w:rPr>
          <w:rFonts w:hint="eastAsia"/>
        </w:rPr>
        <w:t>（</w:t>
      </w:r>
      <w:r w:rsidRPr="005B6778">
        <w:rPr>
          <w:rFonts w:hint="eastAsia"/>
        </w:rPr>
        <w:t>3</w:t>
      </w:r>
      <w:r w:rsidRPr="005B6778">
        <w:rPr>
          <w:rFonts w:hint="eastAsia"/>
        </w:rPr>
        <w:t>）由策划部负责与广告企业进行交涉，联系广告制作业务</w:t>
      </w:r>
    </w:p>
    <w:p w:rsidR="00C172AD" w:rsidRPr="005B6778" w:rsidRDefault="00C172AD" w:rsidP="005B6778">
      <w:r w:rsidRPr="005B6778">
        <w:rPr>
          <w:rFonts w:hint="eastAsia"/>
        </w:rPr>
        <w:t>（</w:t>
      </w:r>
      <w:r w:rsidRPr="005B6778">
        <w:rPr>
          <w:rFonts w:hint="eastAsia"/>
        </w:rPr>
        <w:t>4</w:t>
      </w:r>
      <w:r w:rsidRPr="005B6778">
        <w:rPr>
          <w:rFonts w:hint="eastAsia"/>
        </w:rPr>
        <w:t>）市场部对广告效果进行测定与检验</w:t>
      </w:r>
    </w:p>
    <w:p w:rsidR="00C172AD" w:rsidRPr="005B6778" w:rsidRDefault="00C172AD" w:rsidP="005B6778">
      <w:r w:rsidRPr="005B6778">
        <w:rPr>
          <w:rFonts w:hint="eastAsia"/>
        </w:rPr>
        <w:t>（</w:t>
      </w:r>
      <w:r w:rsidRPr="005B6778">
        <w:rPr>
          <w:rFonts w:hint="eastAsia"/>
        </w:rPr>
        <w:t>5</w:t>
      </w:r>
      <w:r w:rsidRPr="005B6778">
        <w:rPr>
          <w:rFonts w:hint="eastAsia"/>
        </w:rPr>
        <w:t>）由市场部、方案部和销售部共同向企业内部征集广告创意或向广告专业团队提出咨询，对各种创意进行评价和选择。</w:t>
      </w:r>
    </w:p>
    <w:p w:rsidR="00C172AD" w:rsidRPr="005B6778" w:rsidRDefault="00C172AD" w:rsidP="005B6778">
      <w:r w:rsidRPr="005B6778">
        <w:rPr>
          <w:rFonts w:hint="eastAsia"/>
        </w:rPr>
        <w:t>3.</w:t>
      </w:r>
      <w:r w:rsidRPr="005B6778">
        <w:rPr>
          <w:rFonts w:hint="eastAsia"/>
        </w:rPr>
        <w:t>收集创意与实施期</w:t>
      </w:r>
    </w:p>
    <w:p w:rsidR="00C172AD" w:rsidRPr="005B6778" w:rsidRDefault="00C172AD" w:rsidP="005B6778">
      <w:r w:rsidRPr="005B6778">
        <w:rPr>
          <w:rFonts w:hint="eastAsia"/>
        </w:rPr>
        <w:t>实施市场宣传的实施频率：</w:t>
      </w:r>
    </w:p>
    <w:p w:rsidR="00C172AD" w:rsidRPr="005B6778" w:rsidRDefault="00C172AD" w:rsidP="005B6778">
      <w:r w:rsidRPr="005B6778">
        <w:rPr>
          <w:rFonts w:hint="eastAsia"/>
        </w:rPr>
        <w:t>根据营销战略及市场推广预算，由市场部制定市场宣传频率</w:t>
      </w:r>
    </w:p>
    <w:p w:rsidR="00C172AD" w:rsidRPr="005B6778" w:rsidRDefault="00C172AD" w:rsidP="005B6778">
      <w:r w:rsidRPr="005B6778">
        <w:rPr>
          <w:rFonts w:hint="eastAsia"/>
        </w:rPr>
        <w:t>4.</w:t>
      </w:r>
      <w:r w:rsidRPr="005B6778">
        <w:rPr>
          <w:rFonts w:hint="eastAsia"/>
        </w:rPr>
        <w:t>预算与媒体</w:t>
      </w:r>
    </w:p>
    <w:p w:rsidR="00C172AD" w:rsidRPr="005B6778" w:rsidRDefault="00C172AD" w:rsidP="005B6778">
      <w:r w:rsidRPr="005B6778">
        <w:rPr>
          <w:rFonts w:hint="eastAsia"/>
        </w:rPr>
        <w:t>（</w:t>
      </w:r>
      <w:r w:rsidRPr="005B6778">
        <w:rPr>
          <w:rFonts w:hint="eastAsia"/>
        </w:rPr>
        <w:t>1</w:t>
      </w:r>
      <w:r w:rsidRPr="005B6778">
        <w:rPr>
          <w:rFonts w:hint="eastAsia"/>
        </w:rPr>
        <w:t>）预算</w:t>
      </w:r>
    </w:p>
    <w:p w:rsidR="00C172AD" w:rsidRPr="005B6778" w:rsidRDefault="00C172AD" w:rsidP="005B6778">
      <w:r w:rsidRPr="005B6778">
        <w:rPr>
          <w:rFonts w:hint="eastAsia"/>
        </w:rPr>
        <w:t>为了控制成本，必须对市场宣传的各项开支进行预算。宣传预算需报领导审批通过后方可实施。</w:t>
      </w:r>
    </w:p>
    <w:p w:rsidR="00C172AD" w:rsidRPr="005B6778" w:rsidRDefault="00C172AD" w:rsidP="005B6778">
      <w:r w:rsidRPr="005B6778">
        <w:rPr>
          <w:rFonts w:hint="eastAsia"/>
        </w:rPr>
        <w:t>（</w:t>
      </w:r>
      <w:r w:rsidRPr="005B6778">
        <w:rPr>
          <w:rFonts w:hint="eastAsia"/>
        </w:rPr>
        <w:t>2</w:t>
      </w:r>
      <w:r w:rsidRPr="005B6778">
        <w:rPr>
          <w:rFonts w:hint="eastAsia"/>
        </w:rPr>
        <w:t>）媒体</w:t>
      </w:r>
    </w:p>
    <w:p w:rsidR="00C172AD" w:rsidRPr="005B6778" w:rsidRDefault="00C172AD" w:rsidP="005B6778">
      <w:r w:rsidRPr="005B6778">
        <w:rPr>
          <w:rFonts w:hint="eastAsia"/>
        </w:rPr>
        <w:t>媒体选择根据市场推广目标而定，需把握媒体发展趋势，根据提升品牌形象的目的，选择适合的媒体。媒体选择的制约因素：</w:t>
      </w:r>
    </w:p>
    <w:p w:rsidR="00C172AD" w:rsidRPr="005B6778" w:rsidRDefault="00C172AD" w:rsidP="005B6778">
      <w:r w:rsidRPr="005B6778">
        <w:rPr>
          <w:rFonts w:hint="eastAsia"/>
        </w:rPr>
        <w:t>①广告费用。根据企业的财力情况，在宣传预算许可的范围内，对宣传媒体渠道做出最合适的选择与有效的组合。</w:t>
      </w:r>
    </w:p>
    <w:p w:rsidR="00C172AD" w:rsidRPr="005B6778" w:rsidRDefault="00C172AD" w:rsidP="005B6778">
      <w:r w:rsidRPr="005B6778">
        <w:rPr>
          <w:rFonts w:hint="eastAsia"/>
        </w:rPr>
        <w:t>②产品特性。必须针对产品特性来选择合适的广告媒体渠道，从而充分展现产品的个性，使消费者知晓该产品。</w:t>
      </w:r>
    </w:p>
    <w:p w:rsidR="00C172AD" w:rsidRPr="005B6778" w:rsidRDefault="00C172AD" w:rsidP="005B6778">
      <w:r w:rsidRPr="005B6778">
        <w:rPr>
          <w:rFonts w:hint="eastAsia"/>
        </w:rPr>
        <w:t>③市场环境。在进行宣传媒体渠道选择时，应全面考虑国家的各项相关政策等竞争对手。针对竞争对手的特点采取合适的媒体渠道及宣传推广方式</w:t>
      </w:r>
    </w:p>
    <w:p w:rsidR="00C172AD" w:rsidRPr="005B6778" w:rsidRDefault="00C172AD" w:rsidP="005B6778">
      <w:r w:rsidRPr="005B6778">
        <w:rPr>
          <w:rFonts w:hint="eastAsia"/>
        </w:rPr>
        <w:lastRenderedPageBreak/>
        <w:t>④媒体受众。应根据媒体受众的各项特征及其接触媒体的习惯方式来进行媒体的选择和组合宣传媒体评价指标。</w:t>
      </w:r>
    </w:p>
    <w:p w:rsidR="00C172AD" w:rsidRPr="005B6778" w:rsidRDefault="00C172AD" w:rsidP="005B6778">
      <w:r w:rsidRPr="005B6778">
        <w:rPr>
          <w:rFonts w:hint="eastAsia"/>
        </w:rPr>
        <w:t>5.</w:t>
      </w:r>
      <w:r w:rsidRPr="005B6778">
        <w:rPr>
          <w:rFonts w:hint="eastAsia"/>
        </w:rPr>
        <w:t>市场调查与效果评定</w:t>
      </w:r>
    </w:p>
    <w:p w:rsidR="00C172AD" w:rsidRPr="005B6778" w:rsidRDefault="00C172AD" w:rsidP="005B6778">
      <w:r w:rsidRPr="005B6778">
        <w:rPr>
          <w:rFonts w:hint="eastAsia"/>
        </w:rPr>
        <w:t>（</w:t>
      </w:r>
      <w:r w:rsidRPr="005B6778">
        <w:rPr>
          <w:rFonts w:hint="eastAsia"/>
        </w:rPr>
        <w:t>1</w:t>
      </w:r>
      <w:r w:rsidRPr="005B6778">
        <w:rPr>
          <w:rFonts w:hint="eastAsia"/>
        </w:rPr>
        <w:t>）需要对宣传媒体进行调查，根据调查情况及市场推广目标选择适合的媒体</w:t>
      </w:r>
    </w:p>
    <w:p w:rsidR="00C172AD" w:rsidRPr="005B6778" w:rsidRDefault="00C172AD" w:rsidP="005B6778">
      <w:r w:rsidRPr="005B6778">
        <w:rPr>
          <w:rFonts w:hint="eastAsia"/>
        </w:rPr>
        <w:t>（</w:t>
      </w:r>
      <w:r w:rsidRPr="005B6778">
        <w:rPr>
          <w:rFonts w:hint="eastAsia"/>
        </w:rPr>
        <w:t>2</w:t>
      </w:r>
      <w:r w:rsidRPr="005B6778">
        <w:rPr>
          <w:rFonts w:hint="eastAsia"/>
        </w:rPr>
        <w:t>）跟踪宣传效果，对广告效果进行评估</w:t>
      </w:r>
    </w:p>
    <w:p w:rsidR="00C172AD" w:rsidRPr="005B6778" w:rsidRDefault="00C172AD" w:rsidP="005B6778">
      <w:r w:rsidRPr="005B6778">
        <w:rPr>
          <w:rFonts w:hint="eastAsia"/>
        </w:rPr>
        <w:t>三、公关活动管理办法</w:t>
      </w:r>
    </w:p>
    <w:p w:rsidR="00C172AD" w:rsidRPr="005B6778" w:rsidRDefault="00C172AD" w:rsidP="005B6778">
      <w:r w:rsidRPr="005B6778">
        <w:rPr>
          <w:rFonts w:hint="eastAsia"/>
        </w:rPr>
        <w:t xml:space="preserve">1. </w:t>
      </w:r>
      <w:r w:rsidRPr="005B6778">
        <w:rPr>
          <w:rFonts w:hint="eastAsia"/>
        </w:rPr>
        <w:t>公关策划实施的管理</w:t>
      </w:r>
    </w:p>
    <w:p w:rsidR="00C172AD" w:rsidRPr="005B6778" w:rsidRDefault="00C172AD" w:rsidP="005B6778">
      <w:r w:rsidRPr="005B6778">
        <w:rPr>
          <w:rFonts w:hint="eastAsia"/>
        </w:rPr>
        <w:t>对公关策划实施的管理，要实行分权，保证责权到人、相互配合、共同完成。</w:t>
      </w:r>
    </w:p>
    <w:p w:rsidR="00C172AD" w:rsidRPr="005B6778" w:rsidRDefault="00C172AD" w:rsidP="005B6778">
      <w:r w:rsidRPr="005B6778">
        <w:rPr>
          <w:rFonts w:hint="eastAsia"/>
        </w:rPr>
        <w:t>要把公关策划的具体要求、方案中对各项目实施的详细安排都交给参与实施工作的人员，让大家明确目标、任务与职责</w:t>
      </w:r>
    </w:p>
    <w:p w:rsidR="00C172AD" w:rsidRPr="005B6778" w:rsidRDefault="00C172AD" w:rsidP="005B6778">
      <w:r w:rsidRPr="005B6778">
        <w:rPr>
          <w:rFonts w:hint="eastAsia"/>
        </w:rPr>
        <w:t xml:space="preserve">2. </w:t>
      </w:r>
      <w:r w:rsidRPr="005B6778">
        <w:rPr>
          <w:rFonts w:hint="eastAsia"/>
        </w:rPr>
        <w:t>公关企划实施的管理</w:t>
      </w:r>
    </w:p>
    <w:p w:rsidR="00C172AD" w:rsidRPr="005B6778" w:rsidRDefault="00C172AD" w:rsidP="005B6778">
      <w:r w:rsidRPr="005B6778">
        <w:rPr>
          <w:rFonts w:hint="eastAsia"/>
        </w:rPr>
        <w:t>对公关企划实施的管理要注意行为和传播的配合。除了严格按照策划的要求，督促组织按要求采取必要的措施和行动之外，还应积极主动排除一些临时出现的、有碍公关策划实施的一些组织行为，确保公关计划的实施</w:t>
      </w:r>
    </w:p>
    <w:p w:rsidR="00C172AD" w:rsidRPr="005B6778" w:rsidRDefault="00C172AD" w:rsidP="005B6778">
      <w:r w:rsidRPr="005B6778">
        <w:rPr>
          <w:rFonts w:hint="eastAsia"/>
        </w:rPr>
        <w:t xml:space="preserve">3. </w:t>
      </w:r>
      <w:r w:rsidRPr="005B6778">
        <w:rPr>
          <w:rFonts w:hint="eastAsia"/>
        </w:rPr>
        <w:t>公关策划实施过程管理</w:t>
      </w:r>
    </w:p>
    <w:p w:rsidR="00C172AD" w:rsidRPr="005B6778" w:rsidRDefault="00C172AD" w:rsidP="005B6778">
      <w:r w:rsidRPr="005B6778">
        <w:rPr>
          <w:rFonts w:hint="eastAsia"/>
        </w:rPr>
        <w:t>在公关策划实施过程中，要注意对各种信息制作的质量进行控制，严格把关。要反复推敲，达到最佳效果</w:t>
      </w:r>
    </w:p>
    <w:p w:rsidR="00C172AD" w:rsidRPr="005B6778" w:rsidRDefault="00C172AD" w:rsidP="005B6778">
      <w:r w:rsidRPr="005B6778">
        <w:rPr>
          <w:rFonts w:hint="eastAsia"/>
        </w:rPr>
        <w:t xml:space="preserve">4. </w:t>
      </w:r>
      <w:r w:rsidRPr="005B6778">
        <w:rPr>
          <w:rFonts w:hint="eastAsia"/>
        </w:rPr>
        <w:t>媒介传播管理</w:t>
      </w:r>
    </w:p>
    <w:p w:rsidR="00C172AD" w:rsidRPr="005B6778" w:rsidRDefault="00C172AD" w:rsidP="005B6778">
      <w:r w:rsidRPr="005B6778">
        <w:rPr>
          <w:rFonts w:hint="eastAsia"/>
        </w:rPr>
        <w:t>对各种媒介传播的购买，要严格按照媒介战略的要求执行</w:t>
      </w:r>
    </w:p>
    <w:p w:rsidR="00C172AD" w:rsidRPr="005B6778" w:rsidRDefault="00C172AD" w:rsidP="005B6778">
      <w:r w:rsidRPr="005B6778">
        <w:rPr>
          <w:rFonts w:hint="eastAsia"/>
        </w:rPr>
        <w:t>5.</w:t>
      </w:r>
      <w:r w:rsidRPr="005B6778">
        <w:rPr>
          <w:rFonts w:hint="eastAsia"/>
        </w:rPr>
        <w:t>不同类型的公关活动特点</w:t>
      </w:r>
    </w:p>
    <w:p w:rsidR="00C172AD" w:rsidRPr="005B6778" w:rsidRDefault="00C172AD" w:rsidP="005B6778">
      <w:r w:rsidRPr="005B6778">
        <w:rPr>
          <w:rFonts w:hint="eastAsia"/>
        </w:rPr>
        <w:t>（</w:t>
      </w:r>
      <w:r w:rsidRPr="005B6778">
        <w:rPr>
          <w:rFonts w:hint="eastAsia"/>
        </w:rPr>
        <w:t>1</w:t>
      </w:r>
      <w:r w:rsidRPr="005B6778">
        <w:rPr>
          <w:rFonts w:hint="eastAsia"/>
        </w:rPr>
        <w:t>）对以传播宣传为主要方式的公关活动，要特别注意创造必要的声势或气氛，以利于形成社会注意的中心</w:t>
      </w:r>
    </w:p>
    <w:p w:rsidR="00C172AD" w:rsidRPr="005B6778" w:rsidRDefault="00C172AD" w:rsidP="005B6778">
      <w:r w:rsidRPr="005B6778">
        <w:rPr>
          <w:rFonts w:hint="eastAsia"/>
        </w:rPr>
        <w:t>（</w:t>
      </w:r>
      <w:r w:rsidRPr="005B6778">
        <w:rPr>
          <w:rFonts w:hint="eastAsia"/>
        </w:rPr>
        <w:t>2</w:t>
      </w:r>
      <w:r w:rsidRPr="005B6778">
        <w:rPr>
          <w:rFonts w:hint="eastAsia"/>
        </w:rPr>
        <w:t>）当采取的公关型策略时，实施时要注意把握好一种长期不断的、较低姿态的传播方式。</w:t>
      </w:r>
    </w:p>
    <w:p w:rsidR="00C172AD" w:rsidRPr="005B6778" w:rsidRDefault="00C172AD" w:rsidP="005B6778">
      <w:r w:rsidRPr="005B6778">
        <w:rPr>
          <w:rFonts w:hint="eastAsia"/>
        </w:rPr>
        <w:t>（</w:t>
      </w:r>
      <w:r w:rsidRPr="005B6778">
        <w:rPr>
          <w:rFonts w:hint="eastAsia"/>
        </w:rPr>
        <w:t>3</w:t>
      </w:r>
      <w:r w:rsidRPr="005B6778">
        <w:rPr>
          <w:rFonts w:hint="eastAsia"/>
        </w:rPr>
        <w:t>）采取防御型的公关策略时，实施时要特别注意防患于未然，抓好信息反馈工作，及时调整自身政策和行为。</w:t>
      </w:r>
    </w:p>
    <w:p w:rsidR="00C172AD" w:rsidRPr="005B6778" w:rsidRDefault="00C172AD" w:rsidP="005B6778">
      <w:r w:rsidRPr="005B6778">
        <w:rPr>
          <w:rFonts w:hint="eastAsia"/>
        </w:rPr>
        <w:t>（</w:t>
      </w:r>
      <w:r w:rsidRPr="005B6778">
        <w:rPr>
          <w:rFonts w:hint="eastAsia"/>
        </w:rPr>
        <w:t>4</w:t>
      </w:r>
      <w:r w:rsidRPr="005B6778">
        <w:rPr>
          <w:rFonts w:hint="eastAsia"/>
        </w:rPr>
        <w:t>）当采取进攻型的公关策略时，实施时要注意把握好组织的政策、行为调整的速度，把握好传播的度。此外，在具体活动中要特别注意对有利时机、有利条件的充分应用</w:t>
      </w:r>
    </w:p>
    <w:p w:rsidR="00C172AD" w:rsidRPr="005B6778" w:rsidRDefault="00C172AD" w:rsidP="005B6778">
      <w:r w:rsidRPr="005B6778">
        <w:rPr>
          <w:rFonts w:hint="eastAsia"/>
        </w:rPr>
        <w:t>（</w:t>
      </w:r>
      <w:r w:rsidRPr="005B6778">
        <w:rPr>
          <w:rFonts w:hint="eastAsia"/>
        </w:rPr>
        <w:t>5</w:t>
      </w:r>
      <w:r w:rsidRPr="005B6778">
        <w:rPr>
          <w:rFonts w:hint="eastAsia"/>
        </w:rPr>
        <w:t>）当采取矫正型的公关策略时，实施时要注意传播前的思想、行为的准备，注意对所传播的信息严格控制，确保信息准备和前后一致等。</w:t>
      </w:r>
    </w:p>
    <w:p w:rsidR="00C172AD" w:rsidRPr="005B6778" w:rsidRDefault="00C172AD" w:rsidP="005B6778">
      <w:r w:rsidRPr="005B6778">
        <w:rPr>
          <w:rFonts w:hint="eastAsia"/>
        </w:rPr>
        <w:t>四、渠道开发及维护管理</w:t>
      </w:r>
    </w:p>
    <w:p w:rsidR="00C172AD" w:rsidRPr="005B6778" w:rsidRDefault="00C172AD" w:rsidP="005B6778">
      <w:r w:rsidRPr="005B6778">
        <w:rPr>
          <w:rFonts w:hint="eastAsia"/>
        </w:rPr>
        <w:t>1</w:t>
      </w:r>
      <w:r w:rsidRPr="005B6778">
        <w:rPr>
          <w:rFonts w:hint="eastAsia"/>
        </w:rPr>
        <w:t>、销售区域的划分</w:t>
      </w:r>
    </w:p>
    <w:p w:rsidR="00C172AD" w:rsidRPr="005B6778" w:rsidRDefault="00C172AD" w:rsidP="005B6778">
      <w:r w:rsidRPr="005B6778">
        <w:rPr>
          <w:rFonts w:hint="eastAsia"/>
        </w:rPr>
        <w:t>划分的参考因素：销售区域原有的行政区划、经济发展水平、人口、商业业态发展的现状、经销商的服务能力、营销网点的数量等。</w:t>
      </w:r>
    </w:p>
    <w:p w:rsidR="00C172AD" w:rsidRPr="005B6778" w:rsidRDefault="00C172AD" w:rsidP="005B6778">
      <w:r w:rsidRPr="005B6778">
        <w:rPr>
          <w:rFonts w:hint="eastAsia"/>
        </w:rPr>
        <w:t>2</w:t>
      </w:r>
      <w:r w:rsidRPr="005B6778">
        <w:rPr>
          <w:rFonts w:hint="eastAsia"/>
        </w:rPr>
        <w:t>、区域销售网络的层级架构</w:t>
      </w:r>
    </w:p>
    <w:p w:rsidR="000807F4" w:rsidRPr="005B6778" w:rsidRDefault="00C172AD" w:rsidP="005B6778">
      <w:r w:rsidRPr="005B6778">
        <w:rPr>
          <w:rFonts w:hint="eastAsia"/>
        </w:rPr>
        <w:lastRenderedPageBreak/>
        <w:drawing>
          <wp:inline distT="0" distB="0" distL="0" distR="0">
            <wp:extent cx="4619625" cy="2219325"/>
            <wp:effectExtent l="19050" t="0" r="9525"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4619625" cy="2219325"/>
                    </a:xfrm>
                    <a:prstGeom prst="rect">
                      <a:avLst/>
                    </a:prstGeom>
                    <a:noFill/>
                    <a:ln w="9525">
                      <a:noFill/>
                      <a:miter lim="800000"/>
                      <a:headEnd/>
                      <a:tailEnd/>
                    </a:ln>
                  </pic:spPr>
                </pic:pic>
              </a:graphicData>
            </a:graphic>
          </wp:inline>
        </w:drawing>
      </w:r>
    </w:p>
    <w:p w:rsidR="00C172AD" w:rsidRPr="005B6778" w:rsidRDefault="00C172AD" w:rsidP="005B6778">
      <w:r w:rsidRPr="005B6778">
        <w:rPr>
          <w:rFonts w:hint="eastAsia"/>
        </w:rPr>
        <w:t>3</w:t>
      </w:r>
      <w:r w:rsidRPr="005B6778">
        <w:rPr>
          <w:rFonts w:hint="eastAsia"/>
        </w:rPr>
        <w:t>、渠道类型</w:t>
      </w:r>
    </w:p>
    <w:p w:rsidR="00C172AD" w:rsidRPr="005B6778" w:rsidRDefault="00C172AD" w:rsidP="005B6778">
      <w:r w:rsidRPr="005B6778">
        <w:rPr>
          <w:rFonts w:hint="eastAsia"/>
        </w:rPr>
        <w:t>渠道类型的是以网络成员在整个网络中所处的位置以及商业的业态形式划分。按照现实的情况和近几年的发展趋势，将渠道成员分成以下类型：</w:t>
      </w:r>
    </w:p>
    <w:p w:rsidR="00C172AD" w:rsidRPr="005B6778" w:rsidRDefault="00C172AD" w:rsidP="005B6778">
      <w:r w:rsidRPr="005B6778">
        <w:rPr>
          <w:rFonts w:hint="eastAsia"/>
        </w:rPr>
        <w:t>（</w:t>
      </w:r>
      <w:r w:rsidRPr="005B6778">
        <w:rPr>
          <w:rFonts w:hint="eastAsia"/>
        </w:rPr>
        <w:t>1</w:t>
      </w:r>
      <w:r w:rsidRPr="005B6778">
        <w:rPr>
          <w:rFonts w:hint="eastAsia"/>
        </w:rPr>
        <w:t>）经销商（包括各种专卖店）</w:t>
      </w:r>
    </w:p>
    <w:p w:rsidR="00C172AD" w:rsidRPr="005B6778" w:rsidRDefault="00C172AD" w:rsidP="005B6778">
      <w:r w:rsidRPr="005B6778">
        <w:rPr>
          <w:rFonts w:hint="eastAsia"/>
        </w:rPr>
        <w:t>（</w:t>
      </w:r>
      <w:r w:rsidRPr="005B6778">
        <w:rPr>
          <w:rFonts w:hint="eastAsia"/>
        </w:rPr>
        <w:t>2</w:t>
      </w:r>
      <w:r w:rsidRPr="005B6778">
        <w:rPr>
          <w:rFonts w:hint="eastAsia"/>
        </w:rPr>
        <w:t>）分销商（包括专卖店）</w:t>
      </w:r>
    </w:p>
    <w:p w:rsidR="00C172AD" w:rsidRPr="005B6778" w:rsidRDefault="00C172AD" w:rsidP="005B6778">
      <w:r w:rsidRPr="005B6778">
        <w:rPr>
          <w:rFonts w:hint="eastAsia"/>
        </w:rPr>
        <w:t>（</w:t>
      </w:r>
      <w:r w:rsidRPr="005B6778">
        <w:rPr>
          <w:rFonts w:hint="eastAsia"/>
        </w:rPr>
        <w:t>3</w:t>
      </w:r>
      <w:r w:rsidRPr="005B6778">
        <w:rPr>
          <w:rFonts w:hint="eastAsia"/>
        </w:rPr>
        <w:t>）终端连锁卖场</w:t>
      </w:r>
    </w:p>
    <w:p w:rsidR="00C172AD" w:rsidRPr="005B6778" w:rsidRDefault="00C172AD" w:rsidP="005B6778">
      <w:r w:rsidRPr="005B6778">
        <w:rPr>
          <w:rFonts w:hint="eastAsia"/>
        </w:rPr>
        <w:t>（</w:t>
      </w:r>
      <w:r w:rsidRPr="005B6778">
        <w:rPr>
          <w:rFonts w:hint="eastAsia"/>
        </w:rPr>
        <w:t>4</w:t>
      </w:r>
      <w:r w:rsidRPr="005B6778">
        <w:rPr>
          <w:rFonts w:hint="eastAsia"/>
        </w:rPr>
        <w:t>）公司直销部分</w:t>
      </w:r>
    </w:p>
    <w:p w:rsidR="00C172AD" w:rsidRPr="005B6778" w:rsidRDefault="00C172AD" w:rsidP="005B6778">
      <w:r w:rsidRPr="005B6778">
        <w:rPr>
          <w:rFonts w:hint="eastAsia"/>
        </w:rPr>
        <w:t>4</w:t>
      </w:r>
      <w:r w:rsidRPr="005B6778">
        <w:rPr>
          <w:rFonts w:hint="eastAsia"/>
        </w:rPr>
        <w:t>、经销商、分销商的选择</w:t>
      </w:r>
    </w:p>
    <w:p w:rsidR="00C172AD" w:rsidRPr="005B6778" w:rsidRDefault="00C172AD" w:rsidP="005B6778">
      <w:r w:rsidRPr="005B6778">
        <w:rPr>
          <w:rFonts w:hint="eastAsia"/>
        </w:rPr>
        <w:t>对于经销商和分销商的选择，一般来讲需要参照以下几个方面的指标：</w:t>
      </w:r>
    </w:p>
    <w:p w:rsidR="00C172AD" w:rsidRPr="005B6778" w:rsidRDefault="00C172AD" w:rsidP="005B6778">
      <w:r w:rsidRPr="005B6778">
        <w:rPr>
          <w:rFonts w:hint="eastAsia"/>
        </w:rPr>
        <w:t>（</w:t>
      </w:r>
      <w:r w:rsidRPr="005B6778">
        <w:rPr>
          <w:rFonts w:hint="eastAsia"/>
        </w:rPr>
        <w:t>1</w:t>
      </w:r>
      <w:r w:rsidRPr="005B6778">
        <w:rPr>
          <w:rFonts w:hint="eastAsia"/>
        </w:rPr>
        <w:t>）经销商、分销商的资金实力，特别是旺季时候的。（如果旺季时候的资金链出现问题，后果非常严重）；</w:t>
      </w:r>
    </w:p>
    <w:p w:rsidR="00C172AD" w:rsidRPr="005B6778" w:rsidRDefault="00C172AD" w:rsidP="005B6778">
      <w:r w:rsidRPr="005B6778">
        <w:rPr>
          <w:rFonts w:hint="eastAsia"/>
        </w:rPr>
        <w:t>（</w:t>
      </w:r>
      <w:r w:rsidRPr="005B6778">
        <w:rPr>
          <w:rFonts w:hint="eastAsia"/>
        </w:rPr>
        <w:t>2</w:t>
      </w:r>
      <w:r w:rsidRPr="005B6778">
        <w:rPr>
          <w:rFonts w:hint="eastAsia"/>
        </w:rPr>
        <w:t>）经销商、分销商以前从事的行业；</w:t>
      </w:r>
    </w:p>
    <w:p w:rsidR="00C172AD" w:rsidRPr="005B6778" w:rsidRDefault="00C172AD" w:rsidP="005B6778">
      <w:r w:rsidRPr="005B6778">
        <w:rPr>
          <w:rFonts w:hint="eastAsia"/>
        </w:rPr>
        <w:t>（</w:t>
      </w:r>
      <w:r w:rsidRPr="005B6778">
        <w:rPr>
          <w:rFonts w:hint="eastAsia"/>
        </w:rPr>
        <w:t>3</w:t>
      </w:r>
      <w:r w:rsidRPr="005B6778">
        <w:rPr>
          <w:rFonts w:hint="eastAsia"/>
        </w:rPr>
        <w:t>）经销商、分销商从事品牌代理（经销）的年限；</w:t>
      </w:r>
    </w:p>
    <w:p w:rsidR="00C172AD" w:rsidRPr="005B6778" w:rsidRDefault="00C172AD" w:rsidP="005B6778">
      <w:r w:rsidRPr="005B6778">
        <w:rPr>
          <w:rFonts w:hint="eastAsia"/>
        </w:rPr>
        <w:t>（</w:t>
      </w:r>
      <w:r w:rsidRPr="005B6778">
        <w:rPr>
          <w:rFonts w:hint="eastAsia"/>
        </w:rPr>
        <w:t>4</w:t>
      </w:r>
      <w:r w:rsidRPr="005B6778">
        <w:rPr>
          <w:rFonts w:hint="eastAsia"/>
        </w:rPr>
        <w:t>）经销商、分销商品牌经营管理的思路；</w:t>
      </w:r>
    </w:p>
    <w:p w:rsidR="00C172AD" w:rsidRPr="005B6778" w:rsidRDefault="00C172AD" w:rsidP="005B6778">
      <w:r w:rsidRPr="005B6778">
        <w:rPr>
          <w:rFonts w:hint="eastAsia"/>
        </w:rPr>
        <w:t>（</w:t>
      </w:r>
      <w:r w:rsidRPr="005B6778">
        <w:rPr>
          <w:rFonts w:hint="eastAsia"/>
        </w:rPr>
        <w:t>5</w:t>
      </w:r>
      <w:r w:rsidRPr="005B6778">
        <w:rPr>
          <w:rFonts w:hint="eastAsia"/>
        </w:rPr>
        <w:t>）经销商、分销商的网络状况；</w:t>
      </w:r>
    </w:p>
    <w:p w:rsidR="00C172AD" w:rsidRPr="005B6778" w:rsidRDefault="00C172AD" w:rsidP="005B6778">
      <w:r w:rsidRPr="005B6778">
        <w:rPr>
          <w:rFonts w:hint="eastAsia"/>
        </w:rPr>
        <w:t>（</w:t>
      </w:r>
      <w:r w:rsidRPr="005B6778">
        <w:rPr>
          <w:rFonts w:hint="eastAsia"/>
        </w:rPr>
        <w:t>6</w:t>
      </w:r>
      <w:r w:rsidRPr="005B6778">
        <w:rPr>
          <w:rFonts w:hint="eastAsia"/>
        </w:rPr>
        <w:t>）经销商、分销商在当地的商誉；</w:t>
      </w:r>
    </w:p>
    <w:p w:rsidR="00C172AD" w:rsidRPr="005B6778" w:rsidRDefault="00C172AD" w:rsidP="005B6778">
      <w:r w:rsidRPr="005B6778">
        <w:rPr>
          <w:rFonts w:hint="eastAsia"/>
        </w:rPr>
        <w:t>（</w:t>
      </w:r>
      <w:r w:rsidRPr="005B6778">
        <w:rPr>
          <w:rFonts w:hint="eastAsia"/>
        </w:rPr>
        <w:t>7</w:t>
      </w:r>
      <w:r w:rsidRPr="005B6778">
        <w:rPr>
          <w:rFonts w:hint="eastAsia"/>
        </w:rPr>
        <w:t>）经销商、分销商在当地的社会关系；</w:t>
      </w:r>
    </w:p>
    <w:p w:rsidR="00C172AD" w:rsidRPr="005B6778" w:rsidRDefault="00C172AD" w:rsidP="005B6778">
      <w:r w:rsidRPr="005B6778">
        <w:rPr>
          <w:rFonts w:hint="eastAsia"/>
        </w:rPr>
        <w:t>（</w:t>
      </w:r>
      <w:r w:rsidRPr="005B6778">
        <w:rPr>
          <w:rFonts w:hint="eastAsia"/>
        </w:rPr>
        <w:t>8</w:t>
      </w:r>
      <w:r w:rsidRPr="005B6778">
        <w:rPr>
          <w:rFonts w:hint="eastAsia"/>
        </w:rPr>
        <w:t>）经销商、分销商的配送能力；</w:t>
      </w:r>
    </w:p>
    <w:p w:rsidR="00C172AD" w:rsidRPr="005B6778" w:rsidRDefault="00C172AD" w:rsidP="005B6778">
      <w:r w:rsidRPr="005B6778">
        <w:rPr>
          <w:rFonts w:hint="eastAsia"/>
        </w:rPr>
        <w:t>（</w:t>
      </w:r>
      <w:r w:rsidRPr="005B6778">
        <w:rPr>
          <w:rFonts w:hint="eastAsia"/>
        </w:rPr>
        <w:t>9</w:t>
      </w:r>
      <w:r w:rsidRPr="005B6778">
        <w:rPr>
          <w:rFonts w:hint="eastAsia"/>
        </w:rPr>
        <w:t>）经销商、分销商的仓储能力；</w:t>
      </w:r>
    </w:p>
    <w:p w:rsidR="00C172AD" w:rsidRPr="005B6778" w:rsidRDefault="00C172AD" w:rsidP="005B6778">
      <w:r w:rsidRPr="005B6778">
        <w:rPr>
          <w:rFonts w:hint="eastAsia"/>
        </w:rPr>
        <w:t>（</w:t>
      </w:r>
      <w:r w:rsidRPr="005B6778">
        <w:rPr>
          <w:rFonts w:hint="eastAsia"/>
        </w:rPr>
        <w:t>10</w:t>
      </w:r>
      <w:r w:rsidRPr="005B6778">
        <w:rPr>
          <w:rFonts w:hint="eastAsia"/>
        </w:rPr>
        <w:t>）经销商、分销商的员工数量和素质。</w:t>
      </w:r>
    </w:p>
    <w:p w:rsidR="00C172AD" w:rsidRPr="005B6778" w:rsidRDefault="00C172AD" w:rsidP="005B6778">
      <w:r w:rsidRPr="005B6778">
        <w:rPr>
          <w:rFonts w:hint="eastAsia"/>
        </w:rPr>
        <w:t>5</w:t>
      </w:r>
      <w:r w:rsidRPr="005B6778">
        <w:rPr>
          <w:rFonts w:hint="eastAsia"/>
        </w:rPr>
        <w:t>、经销商管理</w:t>
      </w:r>
    </w:p>
    <w:p w:rsidR="00C172AD" w:rsidRPr="005B6778" w:rsidRDefault="00C172AD" w:rsidP="005B6778">
      <w:r w:rsidRPr="005B6778">
        <w:rPr>
          <w:rFonts w:hint="eastAsia"/>
        </w:rPr>
        <w:t>经销商的管理主要涉及六个方面：</w:t>
      </w:r>
    </w:p>
    <w:p w:rsidR="00C172AD" w:rsidRPr="005B6778" w:rsidRDefault="00C172AD" w:rsidP="005B6778">
      <w:r w:rsidRPr="005B6778">
        <w:rPr>
          <w:rFonts w:hint="eastAsia"/>
        </w:rPr>
        <w:t>（</w:t>
      </w:r>
      <w:r w:rsidRPr="005B6778">
        <w:rPr>
          <w:rFonts w:hint="eastAsia"/>
        </w:rPr>
        <w:t>1</w:t>
      </w:r>
      <w:r w:rsidRPr="005B6778">
        <w:rPr>
          <w:rFonts w:hint="eastAsia"/>
        </w:rPr>
        <w:t>）专卖店形象管理；</w:t>
      </w:r>
    </w:p>
    <w:p w:rsidR="00C172AD" w:rsidRPr="005B6778" w:rsidRDefault="00C172AD" w:rsidP="005B6778">
      <w:r w:rsidRPr="005B6778">
        <w:rPr>
          <w:rFonts w:hint="eastAsia"/>
        </w:rPr>
        <w:t>（</w:t>
      </w:r>
      <w:r w:rsidRPr="005B6778">
        <w:rPr>
          <w:rFonts w:hint="eastAsia"/>
        </w:rPr>
        <w:t>2</w:t>
      </w:r>
      <w:r w:rsidRPr="005B6778">
        <w:rPr>
          <w:rFonts w:hint="eastAsia"/>
        </w:rPr>
        <w:t>）经销商库存管理；</w:t>
      </w:r>
    </w:p>
    <w:p w:rsidR="00C172AD" w:rsidRPr="005B6778" w:rsidRDefault="00C172AD" w:rsidP="005B6778">
      <w:r w:rsidRPr="005B6778">
        <w:rPr>
          <w:rFonts w:hint="eastAsia"/>
        </w:rPr>
        <w:t>（</w:t>
      </w:r>
      <w:r w:rsidRPr="005B6778">
        <w:rPr>
          <w:rFonts w:hint="eastAsia"/>
        </w:rPr>
        <w:t>3</w:t>
      </w:r>
      <w:r w:rsidRPr="005B6778">
        <w:rPr>
          <w:rFonts w:hint="eastAsia"/>
        </w:rPr>
        <w:t>）经销商业务队伍管理；</w:t>
      </w:r>
    </w:p>
    <w:p w:rsidR="00C172AD" w:rsidRPr="005B6778" w:rsidRDefault="00C172AD" w:rsidP="005B6778">
      <w:r w:rsidRPr="005B6778">
        <w:rPr>
          <w:rFonts w:hint="eastAsia"/>
        </w:rPr>
        <w:t>（</w:t>
      </w:r>
      <w:r w:rsidRPr="005B6778">
        <w:rPr>
          <w:rFonts w:hint="eastAsia"/>
        </w:rPr>
        <w:t>4</w:t>
      </w:r>
      <w:r w:rsidRPr="005B6778">
        <w:rPr>
          <w:rFonts w:hint="eastAsia"/>
        </w:rPr>
        <w:t>）经销商售后服务管理；</w:t>
      </w:r>
    </w:p>
    <w:p w:rsidR="00C172AD" w:rsidRPr="005B6778" w:rsidRDefault="00C172AD" w:rsidP="005B6778">
      <w:r w:rsidRPr="005B6778">
        <w:rPr>
          <w:rFonts w:hint="eastAsia"/>
        </w:rPr>
        <w:t>（</w:t>
      </w:r>
      <w:r w:rsidRPr="005B6778">
        <w:rPr>
          <w:rFonts w:hint="eastAsia"/>
        </w:rPr>
        <w:t>5</w:t>
      </w:r>
      <w:r w:rsidRPr="005B6778">
        <w:rPr>
          <w:rFonts w:hint="eastAsia"/>
        </w:rPr>
        <w:t>）经销商网络建设管理；</w:t>
      </w:r>
    </w:p>
    <w:p w:rsidR="00C172AD" w:rsidRPr="005B6778" w:rsidRDefault="00C172AD" w:rsidP="005B6778">
      <w:r w:rsidRPr="005B6778">
        <w:rPr>
          <w:rFonts w:hint="eastAsia"/>
        </w:rPr>
        <w:t>（</w:t>
      </w:r>
      <w:r w:rsidRPr="005B6778">
        <w:rPr>
          <w:rFonts w:hint="eastAsia"/>
        </w:rPr>
        <w:t>6</w:t>
      </w:r>
      <w:r w:rsidRPr="005B6778">
        <w:rPr>
          <w:rFonts w:hint="eastAsia"/>
        </w:rPr>
        <w:t>）经销商促销管理。</w:t>
      </w:r>
    </w:p>
    <w:p w:rsidR="00C172AD" w:rsidRPr="005B6778" w:rsidRDefault="00C172AD" w:rsidP="005B6778">
      <w:r w:rsidRPr="005B6778">
        <w:rPr>
          <w:rFonts w:hint="eastAsia"/>
        </w:rPr>
        <w:t>五、会议活动管理</w:t>
      </w:r>
    </w:p>
    <w:p w:rsidR="00C172AD" w:rsidRPr="005B6778" w:rsidRDefault="00C172AD" w:rsidP="005B6778">
      <w:r w:rsidRPr="005B6778">
        <w:rPr>
          <w:rFonts w:hint="eastAsia"/>
        </w:rPr>
        <w:t>1.</w:t>
      </w:r>
      <w:r w:rsidRPr="005B6778">
        <w:rPr>
          <w:rFonts w:hint="eastAsia"/>
        </w:rPr>
        <w:t>确定活动的主题和目的</w:t>
      </w:r>
    </w:p>
    <w:p w:rsidR="00C172AD" w:rsidRPr="005B6778" w:rsidRDefault="00C172AD" w:rsidP="005B6778">
      <w:r w:rsidRPr="005B6778">
        <w:rPr>
          <w:rFonts w:hint="eastAsia"/>
        </w:rPr>
        <w:t>活动的主题和目的决定了活动所使用的沟通方法和接待形式，活动筹备应按统一规划的原则，使各部分有机结合</w:t>
      </w:r>
    </w:p>
    <w:p w:rsidR="00C172AD" w:rsidRPr="005B6778" w:rsidRDefault="00C172AD" w:rsidP="005B6778">
      <w:r w:rsidRPr="005B6778">
        <w:rPr>
          <w:rFonts w:hint="eastAsia"/>
        </w:rPr>
        <w:lastRenderedPageBreak/>
        <w:t>2.</w:t>
      </w:r>
      <w:r w:rsidRPr="005B6778">
        <w:rPr>
          <w:rFonts w:hint="eastAsia"/>
        </w:rPr>
        <w:t>活动策划</w:t>
      </w:r>
    </w:p>
    <w:p w:rsidR="00C172AD" w:rsidRPr="005B6778" w:rsidRDefault="00C172AD" w:rsidP="005B6778">
      <w:r w:rsidRPr="005B6778">
        <w:rPr>
          <w:rFonts w:hint="eastAsia"/>
        </w:rPr>
        <w:t>根据活动的主题和目的，进行活动策划。活动策划案包括市场分析、活动目的、活动主题、活动实施方式、活动效果预估、活动预算等。活动策划案经讨论与领导审批通过后方可执行。</w:t>
      </w:r>
    </w:p>
    <w:p w:rsidR="00C172AD" w:rsidRPr="005B6778" w:rsidRDefault="00C172AD" w:rsidP="005B6778">
      <w:r w:rsidRPr="005B6778">
        <w:rPr>
          <w:rFonts w:hint="eastAsia"/>
        </w:rPr>
        <w:t>3.</w:t>
      </w:r>
      <w:r w:rsidRPr="005B6778">
        <w:rPr>
          <w:rFonts w:hint="eastAsia"/>
        </w:rPr>
        <w:t>活动实施</w:t>
      </w:r>
    </w:p>
    <w:p w:rsidR="00C172AD" w:rsidRPr="005B6778" w:rsidRDefault="00C172AD" w:rsidP="005B6778">
      <w:r w:rsidRPr="005B6778">
        <w:rPr>
          <w:rFonts w:hint="eastAsia"/>
        </w:rPr>
        <w:t>（</w:t>
      </w:r>
      <w:r w:rsidRPr="005B6778">
        <w:rPr>
          <w:rFonts w:hint="eastAsia"/>
        </w:rPr>
        <w:t>1</w:t>
      </w:r>
      <w:r w:rsidRPr="005B6778">
        <w:rPr>
          <w:rFonts w:hint="eastAsia"/>
        </w:rPr>
        <w:t>）制定活动实施细则，进行活动项目分工，保证责任到人，互相配合、共同完成</w:t>
      </w:r>
    </w:p>
    <w:p w:rsidR="00C172AD" w:rsidRPr="005B6778" w:rsidRDefault="00C172AD" w:rsidP="005B6778">
      <w:r w:rsidRPr="005B6778">
        <w:rPr>
          <w:rFonts w:hint="eastAsia"/>
        </w:rPr>
        <w:t>（</w:t>
      </w:r>
      <w:r w:rsidRPr="005B6778">
        <w:rPr>
          <w:rFonts w:hint="eastAsia"/>
        </w:rPr>
        <w:t>2</w:t>
      </w:r>
      <w:r w:rsidRPr="005B6778">
        <w:rPr>
          <w:rFonts w:hint="eastAsia"/>
        </w:rPr>
        <w:t>）</w:t>
      </w:r>
      <w:r w:rsidRPr="005B6778">
        <w:rPr>
          <w:rFonts w:hint="eastAsia"/>
        </w:rPr>
        <w:t>.</w:t>
      </w:r>
      <w:r w:rsidRPr="005B6778">
        <w:rPr>
          <w:rFonts w:hint="eastAsia"/>
        </w:rPr>
        <w:t>在活动项目实施过程中，制定项目执行进度表，需要对项目进行总体控制，活动的进程需要阶段性通报，保证活动顺利运营</w:t>
      </w:r>
    </w:p>
    <w:p w:rsidR="00C172AD" w:rsidRPr="005B6778" w:rsidRDefault="00C172AD" w:rsidP="005B6778">
      <w:r w:rsidRPr="005B6778">
        <w:rPr>
          <w:rFonts w:hint="eastAsia"/>
        </w:rPr>
        <w:t>（</w:t>
      </w:r>
      <w:r w:rsidRPr="005B6778">
        <w:rPr>
          <w:rFonts w:hint="eastAsia"/>
        </w:rPr>
        <w:t>3</w:t>
      </w:r>
      <w:r w:rsidRPr="005B6778">
        <w:rPr>
          <w:rFonts w:hint="eastAsia"/>
        </w:rPr>
        <w:t>）活动现场执行部分，需制定细则，制定活动的整个流程，活动开始前进行现场彩排、演练，确保活动的顺畅执行。活动开始前，需要进行现场检查、再次明确活动执行细则，各环节的执行负责人与执行总监保持沟通顺畅，对各个环节进行监督与检查，灵活应对突发事件，确保各个环节顺畅</w:t>
      </w:r>
    </w:p>
    <w:p w:rsidR="00C172AD" w:rsidRPr="005B6778" w:rsidRDefault="00C172AD" w:rsidP="005B6778">
      <w:r w:rsidRPr="005B6778">
        <w:rPr>
          <w:rFonts w:hint="eastAsia"/>
        </w:rPr>
        <w:t>（</w:t>
      </w:r>
      <w:r w:rsidRPr="005B6778">
        <w:rPr>
          <w:rFonts w:hint="eastAsia"/>
        </w:rPr>
        <w:t>4</w:t>
      </w:r>
      <w:r w:rsidRPr="005B6778">
        <w:rPr>
          <w:rFonts w:hint="eastAsia"/>
        </w:rPr>
        <w:t>）根据活动类型的大小制定相应的行动传播策略</w:t>
      </w:r>
    </w:p>
    <w:p w:rsidR="00C172AD" w:rsidRPr="005B6778" w:rsidRDefault="00C172AD" w:rsidP="005B6778">
      <w:r w:rsidRPr="005B6778">
        <w:rPr>
          <w:rFonts w:hint="eastAsia"/>
        </w:rPr>
        <w:t>4.</w:t>
      </w:r>
      <w:r w:rsidRPr="005B6778">
        <w:rPr>
          <w:rFonts w:hint="eastAsia"/>
        </w:rPr>
        <w:t>活动总结</w:t>
      </w:r>
    </w:p>
    <w:p w:rsidR="00C172AD" w:rsidRPr="005B6778" w:rsidRDefault="00C172AD" w:rsidP="005B6778">
      <w:r w:rsidRPr="005B6778">
        <w:rPr>
          <w:rFonts w:hint="eastAsia"/>
        </w:rPr>
        <w:t>活动结束后，对活动效果进行评估总结</w:t>
      </w:r>
    </w:p>
    <w:p w:rsidR="00C172AD" w:rsidRPr="005B6778" w:rsidRDefault="00C172AD" w:rsidP="005B6778">
      <w:r w:rsidRPr="005B6778">
        <w:rPr>
          <w:rFonts w:hint="eastAsia"/>
        </w:rPr>
        <w:t>六、售后服务管理</w:t>
      </w:r>
    </w:p>
    <w:p w:rsidR="00C172AD" w:rsidRPr="005B6778" w:rsidRDefault="00C172AD" w:rsidP="005B6778">
      <w:r w:rsidRPr="005B6778">
        <w:rPr>
          <w:rFonts w:hint="eastAsia"/>
        </w:rPr>
        <w:t>1.</w:t>
      </w:r>
      <w:r w:rsidRPr="005B6778">
        <w:rPr>
          <w:rFonts w:hint="eastAsia"/>
        </w:rPr>
        <w:t>日常售后工作管理</w:t>
      </w:r>
    </w:p>
    <w:p w:rsidR="00C172AD" w:rsidRPr="005B6778" w:rsidRDefault="00C172AD" w:rsidP="005B6778">
      <w:r w:rsidRPr="005B6778">
        <w:rPr>
          <w:rFonts w:hint="eastAsia"/>
        </w:rPr>
        <w:t>（</w:t>
      </w:r>
      <w:r w:rsidRPr="005B6778">
        <w:rPr>
          <w:rFonts w:hint="eastAsia"/>
        </w:rPr>
        <w:t>1</w:t>
      </w:r>
      <w:r w:rsidRPr="005B6778">
        <w:rPr>
          <w:rFonts w:hint="eastAsia"/>
        </w:rPr>
        <w:t>）消费者信息库的建立</w:t>
      </w:r>
    </w:p>
    <w:p w:rsidR="00C172AD" w:rsidRPr="005B6778" w:rsidRDefault="00C172AD" w:rsidP="005B6778">
      <w:r w:rsidRPr="005B6778">
        <w:rPr>
          <w:rFonts w:hint="eastAsia"/>
        </w:rPr>
        <w:t>①建立的目的</w:t>
      </w:r>
    </w:p>
    <w:p w:rsidR="00C172AD" w:rsidRPr="005B6778" w:rsidRDefault="00C172AD" w:rsidP="005B6778">
      <w:r w:rsidRPr="005B6778">
        <w:rPr>
          <w:rFonts w:hint="eastAsia"/>
        </w:rPr>
        <w:t>A</w:t>
      </w:r>
      <w:r w:rsidRPr="005B6778">
        <w:rPr>
          <w:rFonts w:hint="eastAsia"/>
        </w:rPr>
        <w:t>、掌握大量一线消费者资料</w:t>
      </w:r>
    </w:p>
    <w:p w:rsidR="00C172AD" w:rsidRPr="005B6778" w:rsidRDefault="00C172AD" w:rsidP="005B6778">
      <w:r w:rsidRPr="005B6778">
        <w:rPr>
          <w:rFonts w:hint="eastAsia"/>
        </w:rPr>
        <w:t>B</w:t>
      </w:r>
      <w:r w:rsidRPr="005B6778">
        <w:rPr>
          <w:rFonts w:hint="eastAsia"/>
        </w:rPr>
        <w:t>、帮助经销商强化售后概念</w:t>
      </w:r>
    </w:p>
    <w:p w:rsidR="00C172AD" w:rsidRPr="005B6778" w:rsidRDefault="00C172AD" w:rsidP="005B6778">
      <w:r w:rsidRPr="005B6778">
        <w:rPr>
          <w:rFonts w:hint="eastAsia"/>
        </w:rPr>
        <w:t>B</w:t>
      </w:r>
      <w:r w:rsidRPr="005B6778">
        <w:rPr>
          <w:rFonts w:hint="eastAsia"/>
        </w:rPr>
        <w:t>、建立客户资源管理系统</w:t>
      </w:r>
    </w:p>
    <w:p w:rsidR="00C172AD" w:rsidRPr="005B6778" w:rsidRDefault="00C172AD" w:rsidP="005B6778">
      <w:r w:rsidRPr="005B6778">
        <w:rPr>
          <w:rFonts w:hint="eastAsia"/>
        </w:rPr>
        <w:t>D</w:t>
      </w:r>
      <w:r w:rsidRPr="005B6778">
        <w:rPr>
          <w:rFonts w:hint="eastAsia"/>
        </w:rPr>
        <w:t>、减弱对经销商的依赖</w:t>
      </w:r>
    </w:p>
    <w:p w:rsidR="00C172AD" w:rsidRPr="005B6778" w:rsidRDefault="00C172AD" w:rsidP="005B6778">
      <w:r w:rsidRPr="005B6778">
        <w:rPr>
          <w:rFonts w:hint="eastAsia"/>
        </w:rPr>
        <w:t>E</w:t>
      </w:r>
      <w:r w:rsidRPr="005B6778">
        <w:rPr>
          <w:rFonts w:hint="eastAsia"/>
        </w:rPr>
        <w:t>、做成自己的信息库，收集有用的信息。</w:t>
      </w:r>
    </w:p>
    <w:p w:rsidR="00C172AD" w:rsidRPr="005B6778" w:rsidRDefault="00C172AD" w:rsidP="005B6778">
      <w:r w:rsidRPr="005B6778">
        <w:rPr>
          <w:rFonts w:hint="eastAsia"/>
        </w:rPr>
        <w:t>②建立的方法：</w:t>
      </w:r>
    </w:p>
    <w:p w:rsidR="00C172AD" w:rsidRPr="005B6778" w:rsidRDefault="00C172AD" w:rsidP="005B6778">
      <w:r w:rsidRPr="005B6778">
        <w:rPr>
          <w:rFonts w:hint="eastAsia"/>
        </w:rPr>
        <w:t>地理区域分类：销售区域</w:t>
      </w:r>
      <w:r w:rsidRPr="005B6778">
        <w:rPr>
          <w:rFonts w:hint="eastAsia"/>
        </w:rPr>
        <w:t xml:space="preserve"> </w:t>
      </w:r>
      <w:r w:rsidRPr="005B6778">
        <w:rPr>
          <w:rFonts w:hint="eastAsia"/>
        </w:rPr>
        <w:t>的行政区划、住宅小区、商业区等。</w:t>
      </w:r>
    </w:p>
    <w:p w:rsidR="00C172AD" w:rsidRPr="005B6778" w:rsidRDefault="00C172AD" w:rsidP="005B6778">
      <w:r w:rsidRPr="005B6778">
        <w:rPr>
          <w:rFonts w:hint="eastAsia"/>
        </w:rPr>
        <w:t>按消费者类别分类：可按家庭人口、家庭购买力来分类。</w:t>
      </w:r>
    </w:p>
    <w:p w:rsidR="00C172AD" w:rsidRPr="005B6778" w:rsidRDefault="00C172AD" w:rsidP="005B6778">
      <w:r w:rsidRPr="005B6778">
        <w:rPr>
          <w:rFonts w:hint="eastAsia"/>
        </w:rPr>
        <w:t>按购买时间分类：为</w:t>
      </w:r>
      <w:r w:rsidRPr="005B6778">
        <w:rPr>
          <w:rFonts w:hint="eastAsia"/>
        </w:rPr>
        <w:t>2002</w:t>
      </w:r>
      <w:r w:rsidRPr="005B6778">
        <w:rPr>
          <w:rFonts w:hint="eastAsia"/>
        </w:rPr>
        <w:t>年用户、</w:t>
      </w:r>
      <w:r w:rsidRPr="005B6778">
        <w:rPr>
          <w:rFonts w:hint="eastAsia"/>
        </w:rPr>
        <w:t>2003</w:t>
      </w:r>
      <w:r w:rsidRPr="005B6778">
        <w:rPr>
          <w:rFonts w:hint="eastAsia"/>
        </w:rPr>
        <w:t>年用户等。</w:t>
      </w:r>
    </w:p>
    <w:p w:rsidR="00C172AD" w:rsidRPr="005B6778" w:rsidRDefault="00C172AD" w:rsidP="005B6778">
      <w:r w:rsidRPr="005B6778">
        <w:rPr>
          <w:rFonts w:hint="eastAsia"/>
        </w:rPr>
        <w:t>③消费者信息库的利用：</w:t>
      </w:r>
    </w:p>
    <w:p w:rsidR="00C172AD" w:rsidRPr="005B6778" w:rsidRDefault="00C172AD" w:rsidP="005B6778">
      <w:r w:rsidRPr="005B6778">
        <w:rPr>
          <w:rFonts w:hint="eastAsia"/>
        </w:rPr>
        <w:t>A</w:t>
      </w:r>
      <w:r w:rsidRPr="005B6778">
        <w:rPr>
          <w:rFonts w:hint="eastAsia"/>
        </w:rPr>
        <w:t>、新产品的宣传推广</w:t>
      </w:r>
    </w:p>
    <w:p w:rsidR="00C172AD" w:rsidRPr="005B6778" w:rsidRDefault="00C172AD" w:rsidP="005B6778">
      <w:r w:rsidRPr="005B6778">
        <w:rPr>
          <w:rFonts w:hint="eastAsia"/>
        </w:rPr>
        <w:t>B</w:t>
      </w:r>
      <w:r w:rsidRPr="005B6778">
        <w:rPr>
          <w:rFonts w:hint="eastAsia"/>
        </w:rPr>
        <w:t>、向消费者信息库寄去含产品信息信件，使新产品信息短时间散布出去，争取老顾客的继续使用。</w:t>
      </w:r>
    </w:p>
    <w:p w:rsidR="00C172AD" w:rsidRPr="005B6778" w:rsidRDefault="00C172AD" w:rsidP="005B6778">
      <w:r w:rsidRPr="005B6778">
        <w:rPr>
          <w:rFonts w:hint="eastAsia"/>
        </w:rPr>
        <w:t>C</w:t>
      </w:r>
      <w:r w:rsidRPr="005B6778">
        <w:rPr>
          <w:rFonts w:hint="eastAsia"/>
        </w:rPr>
        <w:t>、在新产品的宣传推广期间，通过针对老用户的小区优惠、服务活动来宣传新产品。</w:t>
      </w:r>
    </w:p>
    <w:p w:rsidR="00C172AD" w:rsidRPr="005B6778" w:rsidRDefault="00C172AD" w:rsidP="005B6778">
      <w:r w:rsidRPr="005B6778">
        <w:rPr>
          <w:rFonts w:hint="eastAsia"/>
        </w:rPr>
        <w:t>④维护正常的消费者关系</w:t>
      </w:r>
    </w:p>
    <w:p w:rsidR="00C172AD" w:rsidRPr="005B6778" w:rsidRDefault="00C172AD" w:rsidP="005B6778">
      <w:r w:rsidRPr="005B6778">
        <w:rPr>
          <w:rFonts w:hint="eastAsia"/>
        </w:rPr>
        <w:t>A</w:t>
      </w:r>
      <w:r w:rsidRPr="005B6778">
        <w:rPr>
          <w:rFonts w:hint="eastAsia"/>
        </w:rPr>
        <w:t>、通过定期的义务产品检修。</w:t>
      </w:r>
    </w:p>
    <w:p w:rsidR="00C172AD" w:rsidRPr="005B6778" w:rsidRDefault="00C172AD" w:rsidP="005B6778">
      <w:r w:rsidRPr="005B6778">
        <w:rPr>
          <w:rFonts w:hint="eastAsia"/>
        </w:rPr>
        <w:t>B</w:t>
      </w:r>
      <w:r w:rsidRPr="005B6778">
        <w:rPr>
          <w:rFonts w:hint="eastAsia"/>
        </w:rPr>
        <w:t>、通过过年过节等用户拜访或寄赠品、问候信等。如在消费者购买产品满一年时，可主动给用户寄去产品的“生日卡”，并问候产品现在的使用情况。</w:t>
      </w:r>
    </w:p>
    <w:p w:rsidR="00C172AD" w:rsidRPr="005B6778" w:rsidRDefault="00C172AD" w:rsidP="005B6778">
      <w:r w:rsidRPr="005B6778">
        <w:rPr>
          <w:rFonts w:hint="eastAsia"/>
        </w:rPr>
        <w:t>⑤了解日常信息：</w:t>
      </w:r>
    </w:p>
    <w:p w:rsidR="00C172AD" w:rsidRPr="005B6778" w:rsidRDefault="00C172AD" w:rsidP="005B6778">
      <w:r w:rsidRPr="005B6778">
        <w:rPr>
          <w:rFonts w:hint="eastAsia"/>
        </w:rPr>
        <w:t>A</w:t>
      </w:r>
      <w:r w:rsidRPr="005B6778">
        <w:rPr>
          <w:rFonts w:hint="eastAsia"/>
        </w:rPr>
        <w:t>、了解产品的价格落实。</w:t>
      </w:r>
    </w:p>
    <w:p w:rsidR="00C172AD" w:rsidRPr="005B6778" w:rsidRDefault="00C172AD" w:rsidP="005B6778">
      <w:r w:rsidRPr="005B6778">
        <w:rPr>
          <w:rFonts w:hint="eastAsia"/>
        </w:rPr>
        <w:t>B</w:t>
      </w:r>
      <w:r w:rsidRPr="005B6778">
        <w:rPr>
          <w:rFonts w:hint="eastAsia"/>
        </w:rPr>
        <w:t>、了解顾客对产品的需求与意见。</w:t>
      </w:r>
    </w:p>
    <w:p w:rsidR="00C172AD" w:rsidRPr="005B6778" w:rsidRDefault="00C172AD" w:rsidP="005B6778">
      <w:r w:rsidRPr="005B6778">
        <w:rPr>
          <w:rFonts w:hint="eastAsia"/>
        </w:rPr>
        <w:t>C</w:t>
      </w:r>
      <w:r w:rsidRPr="005B6778">
        <w:rPr>
          <w:rFonts w:hint="eastAsia"/>
        </w:rPr>
        <w:t>、了解竞争对手情况。</w:t>
      </w:r>
    </w:p>
    <w:p w:rsidR="00C172AD" w:rsidRPr="005B6778" w:rsidRDefault="00C172AD" w:rsidP="005B6778">
      <w:r w:rsidRPr="005B6778">
        <w:rPr>
          <w:rFonts w:hint="eastAsia"/>
        </w:rPr>
        <w:t>⑥消费者拜访：</w:t>
      </w:r>
    </w:p>
    <w:p w:rsidR="00C172AD" w:rsidRPr="005B6778" w:rsidRDefault="00C172AD" w:rsidP="005B6778">
      <w:r w:rsidRPr="005B6778">
        <w:rPr>
          <w:rFonts w:hint="eastAsia"/>
        </w:rPr>
        <w:t>A</w:t>
      </w:r>
      <w:r w:rsidRPr="005B6778">
        <w:rPr>
          <w:rFonts w:hint="eastAsia"/>
        </w:rPr>
        <w:t>、回访方式：电话访问、登门访问、消费者座谈会、定期信函（包括可使用的电子邮件）</w:t>
      </w:r>
    </w:p>
    <w:p w:rsidR="00C172AD" w:rsidRPr="005B6778" w:rsidRDefault="00C172AD" w:rsidP="005B6778">
      <w:r w:rsidRPr="005B6778">
        <w:rPr>
          <w:rFonts w:hint="eastAsia"/>
        </w:rPr>
        <w:t>B</w:t>
      </w:r>
      <w:r w:rsidRPr="005B6778">
        <w:rPr>
          <w:rFonts w:hint="eastAsia"/>
        </w:rPr>
        <w:t>、回访对象的选择</w:t>
      </w:r>
    </w:p>
    <w:p w:rsidR="00C172AD" w:rsidRPr="005B6778" w:rsidRDefault="00C172AD" w:rsidP="005B6778">
      <w:r w:rsidRPr="005B6778">
        <w:rPr>
          <w:rFonts w:hint="eastAsia"/>
        </w:rPr>
        <w:t>C</w:t>
      </w:r>
      <w:r w:rsidRPr="005B6778">
        <w:rPr>
          <w:rFonts w:hint="eastAsia"/>
        </w:rPr>
        <w:t>、回访时间</w:t>
      </w:r>
    </w:p>
    <w:p w:rsidR="00C172AD" w:rsidRPr="005B6778" w:rsidRDefault="00C172AD" w:rsidP="005B6778">
      <w:r w:rsidRPr="005B6778">
        <w:rPr>
          <w:rFonts w:hint="eastAsia"/>
        </w:rPr>
        <w:lastRenderedPageBreak/>
        <w:t>D</w:t>
      </w:r>
      <w:r w:rsidRPr="005B6778">
        <w:rPr>
          <w:rFonts w:hint="eastAsia"/>
        </w:rPr>
        <w:t>、回访注意事项</w:t>
      </w:r>
    </w:p>
    <w:p w:rsidR="00C172AD" w:rsidRPr="005B6778" w:rsidRDefault="00C172AD" w:rsidP="005B6778">
      <w:r w:rsidRPr="005B6778">
        <w:rPr>
          <w:rFonts w:hint="eastAsia"/>
        </w:rPr>
        <w:t>2.</w:t>
      </w:r>
      <w:r w:rsidRPr="005B6778">
        <w:rPr>
          <w:rFonts w:hint="eastAsia"/>
        </w:rPr>
        <w:t>售后工作建议：</w:t>
      </w:r>
    </w:p>
    <w:p w:rsidR="00C172AD" w:rsidRPr="005B6778" w:rsidRDefault="00C172AD" w:rsidP="005B6778">
      <w:r w:rsidRPr="005B6778">
        <w:rPr>
          <w:rFonts w:hint="eastAsia"/>
        </w:rPr>
        <w:t>（</w:t>
      </w:r>
      <w:r w:rsidRPr="005B6778">
        <w:rPr>
          <w:rFonts w:hint="eastAsia"/>
        </w:rPr>
        <w:t>1</w:t>
      </w:r>
      <w:r w:rsidRPr="005B6778">
        <w:rPr>
          <w:rFonts w:hint="eastAsia"/>
        </w:rPr>
        <w:t>）重点选择在初春、秋末等产品易有问题、用户较关心的换季季节。</w:t>
      </w:r>
    </w:p>
    <w:p w:rsidR="00C172AD" w:rsidRPr="005B6778" w:rsidRDefault="00C172AD" w:rsidP="005B6778">
      <w:r w:rsidRPr="005B6778">
        <w:rPr>
          <w:rFonts w:hint="eastAsia"/>
        </w:rPr>
        <w:t>（</w:t>
      </w:r>
      <w:r w:rsidRPr="005B6778">
        <w:rPr>
          <w:rFonts w:hint="eastAsia"/>
        </w:rPr>
        <w:t>2</w:t>
      </w:r>
      <w:r w:rsidRPr="005B6778">
        <w:rPr>
          <w:rFonts w:hint="eastAsia"/>
        </w:rPr>
        <w:t>）在做服务的时候做口碑：将用户巡检与小区推广等展销、促销活动相结合。</w:t>
      </w:r>
    </w:p>
    <w:p w:rsidR="00C172AD" w:rsidRPr="005B6778" w:rsidRDefault="00C172AD" w:rsidP="005B6778">
      <w:r w:rsidRPr="005B6778">
        <w:rPr>
          <w:rFonts w:hint="eastAsia"/>
        </w:rPr>
        <w:t>（</w:t>
      </w:r>
      <w:r w:rsidRPr="005B6778">
        <w:rPr>
          <w:rFonts w:hint="eastAsia"/>
        </w:rPr>
        <w:t>3</w:t>
      </w:r>
      <w:r w:rsidRPr="005B6778">
        <w:rPr>
          <w:rFonts w:hint="eastAsia"/>
        </w:rPr>
        <w:t>）对重点进攻小区的客户重点建档，可提供重点服务、拜访。</w:t>
      </w:r>
    </w:p>
    <w:p w:rsidR="00B636AD" w:rsidRPr="005B6778" w:rsidRDefault="00C172AD" w:rsidP="005B6778">
      <w:r w:rsidRPr="005B6778">
        <w:rPr>
          <w:rFonts w:hint="eastAsia"/>
        </w:rPr>
        <w:t>（</w:t>
      </w:r>
      <w:r w:rsidRPr="005B6778">
        <w:rPr>
          <w:rFonts w:hint="eastAsia"/>
        </w:rPr>
        <w:t>4</w:t>
      </w:r>
      <w:r w:rsidRPr="005B6778">
        <w:rPr>
          <w:rFonts w:hint="eastAsia"/>
        </w:rPr>
        <w:t>）将安装工作当作一项广告宣传的过程，要注意示范。</w:t>
      </w:r>
    </w:p>
    <w:sectPr w:rsidR="00B636AD" w:rsidRPr="005B6778" w:rsidSect="00B636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3A2" w:rsidRDefault="009B23A2" w:rsidP="000807F4">
      <w:r>
        <w:separator/>
      </w:r>
    </w:p>
  </w:endnote>
  <w:endnote w:type="continuationSeparator" w:id="0">
    <w:p w:rsidR="009B23A2" w:rsidRDefault="009B23A2" w:rsidP="0008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3A2" w:rsidRDefault="009B23A2" w:rsidP="000807F4">
      <w:r>
        <w:separator/>
      </w:r>
    </w:p>
  </w:footnote>
  <w:footnote w:type="continuationSeparator" w:id="0">
    <w:p w:rsidR="009B23A2" w:rsidRDefault="009B23A2" w:rsidP="00080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50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172AD"/>
    <w:rsid w:val="0003220C"/>
    <w:rsid w:val="00037096"/>
    <w:rsid w:val="00053B7F"/>
    <w:rsid w:val="000807F4"/>
    <w:rsid w:val="00085B17"/>
    <w:rsid w:val="000B57AA"/>
    <w:rsid w:val="000D2F79"/>
    <w:rsid w:val="000D5CD0"/>
    <w:rsid w:val="000E59FB"/>
    <w:rsid w:val="001130DC"/>
    <w:rsid w:val="001227B6"/>
    <w:rsid w:val="001D0301"/>
    <w:rsid w:val="00225B7A"/>
    <w:rsid w:val="00240796"/>
    <w:rsid w:val="002575F9"/>
    <w:rsid w:val="00266F7D"/>
    <w:rsid w:val="002B3941"/>
    <w:rsid w:val="002E7891"/>
    <w:rsid w:val="003B4F8C"/>
    <w:rsid w:val="003B63F1"/>
    <w:rsid w:val="003F4876"/>
    <w:rsid w:val="0045209F"/>
    <w:rsid w:val="00455C2A"/>
    <w:rsid w:val="00465493"/>
    <w:rsid w:val="00472F7E"/>
    <w:rsid w:val="004D16B7"/>
    <w:rsid w:val="005119A4"/>
    <w:rsid w:val="0054701D"/>
    <w:rsid w:val="00552CC2"/>
    <w:rsid w:val="00596ADE"/>
    <w:rsid w:val="005B6778"/>
    <w:rsid w:val="005E2844"/>
    <w:rsid w:val="006128B6"/>
    <w:rsid w:val="00645DBE"/>
    <w:rsid w:val="006468EA"/>
    <w:rsid w:val="00672379"/>
    <w:rsid w:val="006C52D4"/>
    <w:rsid w:val="006D4EB3"/>
    <w:rsid w:val="006E5F61"/>
    <w:rsid w:val="006F358F"/>
    <w:rsid w:val="006F47BC"/>
    <w:rsid w:val="0071193A"/>
    <w:rsid w:val="0071576C"/>
    <w:rsid w:val="007314E1"/>
    <w:rsid w:val="00765B31"/>
    <w:rsid w:val="007A2900"/>
    <w:rsid w:val="007D1222"/>
    <w:rsid w:val="0081773C"/>
    <w:rsid w:val="00820DAE"/>
    <w:rsid w:val="00836890"/>
    <w:rsid w:val="00842FE8"/>
    <w:rsid w:val="0086513A"/>
    <w:rsid w:val="00940E7F"/>
    <w:rsid w:val="00955FFE"/>
    <w:rsid w:val="009834C7"/>
    <w:rsid w:val="009A6010"/>
    <w:rsid w:val="009B11D2"/>
    <w:rsid w:val="009B23A2"/>
    <w:rsid w:val="00A60F01"/>
    <w:rsid w:val="00A61D27"/>
    <w:rsid w:val="00A870A9"/>
    <w:rsid w:val="00B12D14"/>
    <w:rsid w:val="00B636AD"/>
    <w:rsid w:val="00BF4272"/>
    <w:rsid w:val="00C155A0"/>
    <w:rsid w:val="00C16530"/>
    <w:rsid w:val="00C172AD"/>
    <w:rsid w:val="00C526A3"/>
    <w:rsid w:val="00C72EE3"/>
    <w:rsid w:val="00C77A46"/>
    <w:rsid w:val="00D023C3"/>
    <w:rsid w:val="00D0539B"/>
    <w:rsid w:val="00D604A4"/>
    <w:rsid w:val="00D85EAC"/>
    <w:rsid w:val="00DA4A20"/>
    <w:rsid w:val="00DB789C"/>
    <w:rsid w:val="00DC768D"/>
    <w:rsid w:val="00DE323A"/>
    <w:rsid w:val="00E128BB"/>
    <w:rsid w:val="00F211D7"/>
    <w:rsid w:val="00F23B5B"/>
    <w:rsid w:val="00F95B0D"/>
    <w:rsid w:val="00F95BFD"/>
    <w:rsid w:val="00FE2785"/>
    <w:rsid w:val="00FE4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5:docId w15:val="{FBD33D91-6B69-4E5E-B147-0E331838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36A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172AD"/>
    <w:rPr>
      <w:sz w:val="18"/>
      <w:szCs w:val="18"/>
    </w:rPr>
  </w:style>
  <w:style w:type="character" w:customStyle="1" w:styleId="a4">
    <w:name w:val="批注框文本 字符"/>
    <w:basedOn w:val="a0"/>
    <w:link w:val="a3"/>
    <w:uiPriority w:val="99"/>
    <w:semiHidden/>
    <w:rsid w:val="00C172AD"/>
    <w:rPr>
      <w:sz w:val="18"/>
      <w:szCs w:val="18"/>
    </w:rPr>
  </w:style>
  <w:style w:type="paragraph" w:styleId="a5">
    <w:name w:val="header"/>
    <w:basedOn w:val="a"/>
    <w:link w:val="a6"/>
    <w:uiPriority w:val="99"/>
    <w:semiHidden/>
    <w:unhideWhenUsed/>
    <w:rsid w:val="000807F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semiHidden/>
    <w:rsid w:val="000807F4"/>
    <w:rPr>
      <w:sz w:val="18"/>
      <w:szCs w:val="18"/>
    </w:rPr>
  </w:style>
  <w:style w:type="paragraph" w:styleId="a7">
    <w:name w:val="footer"/>
    <w:basedOn w:val="a"/>
    <w:link w:val="a8"/>
    <w:uiPriority w:val="99"/>
    <w:semiHidden/>
    <w:unhideWhenUsed/>
    <w:rsid w:val="000807F4"/>
    <w:pPr>
      <w:tabs>
        <w:tab w:val="center" w:pos="4153"/>
        <w:tab w:val="right" w:pos="8306"/>
      </w:tabs>
      <w:snapToGrid w:val="0"/>
      <w:jc w:val="left"/>
    </w:pPr>
    <w:rPr>
      <w:sz w:val="18"/>
      <w:szCs w:val="18"/>
    </w:rPr>
  </w:style>
  <w:style w:type="character" w:customStyle="1" w:styleId="a8">
    <w:name w:val="页脚 字符"/>
    <w:basedOn w:val="a0"/>
    <w:link w:val="a7"/>
    <w:uiPriority w:val="99"/>
    <w:semiHidden/>
    <w:rsid w:val="000807F4"/>
    <w:rPr>
      <w:sz w:val="18"/>
      <w:szCs w:val="18"/>
    </w:rPr>
  </w:style>
  <w:style w:type="paragraph" w:styleId="a9">
    <w:name w:val="Document Map"/>
    <w:basedOn w:val="a"/>
    <w:link w:val="aa"/>
    <w:uiPriority w:val="99"/>
    <w:semiHidden/>
    <w:unhideWhenUsed/>
    <w:rsid w:val="00B12D14"/>
    <w:rPr>
      <w:rFonts w:ascii="宋体" w:eastAsia="宋体"/>
      <w:sz w:val="18"/>
      <w:szCs w:val="18"/>
    </w:rPr>
  </w:style>
  <w:style w:type="character" w:customStyle="1" w:styleId="aa">
    <w:name w:val="文档结构图 字符"/>
    <w:basedOn w:val="a0"/>
    <w:link w:val="a9"/>
    <w:uiPriority w:val="99"/>
    <w:semiHidden/>
    <w:rsid w:val="00B12D14"/>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image" Target="media/image5.png"/><Relationship Id="rId10" Type="http://schemas.microsoft.com/office/2007/relationships/diagramDrawing" Target="diagrams/drawing1.xml"/><Relationship Id="rId4" Type="http://schemas.openxmlformats.org/officeDocument/2006/relationships/footnotes" Target="footnotes.xml"/><Relationship Id="rId9" Type="http://schemas.openxmlformats.org/officeDocument/2006/relationships/diagramColors" Target="diagrams/colors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D1D37C-DDB0-4512-8F72-454A3D70D863}" type="doc">
      <dgm:prSet loTypeId="urn:microsoft.com/office/officeart/2005/8/layout/orgChart1" loCatId="hierarchy" qsTypeId="urn:microsoft.com/office/officeart/2005/8/quickstyle/simple1" qsCatId="simple" csTypeId="urn:microsoft.com/office/officeart/2005/8/colors/colorful2" csCatId="colorful"/>
      <dgm:spPr/>
    </dgm:pt>
    <dgm:pt modelId="{212116D8-2C06-4DDC-9AFA-AECFD5EAD71C}">
      <dgm:prSet custT="1"/>
      <dgm:spPr/>
      <dgm:t>
        <a:bodyPr/>
        <a:lstStyle/>
        <a:p>
          <a:pPr marR="0" algn="ctr" rtl="0"/>
          <a:r>
            <a:rPr lang="zh-CN" altLang="en-US" sz="1400" b="1" kern="100" baseline="30000" smtClean="0">
              <a:latin typeface="Calibri"/>
              <a:ea typeface="宋体"/>
            </a:rPr>
            <a:t>市场部经理</a:t>
          </a:r>
          <a:endParaRPr lang="zh-CN" altLang="en-US" sz="1400" b="1" baseline="30000" smtClean="0"/>
        </a:p>
      </dgm:t>
    </dgm:pt>
    <dgm:pt modelId="{0F159541-698B-45F5-A726-5811ADAD98F5}" type="parTrans" cxnId="{E3E2ABEA-19EF-4B98-AEB0-E3A5D1737FF6}">
      <dgm:prSet/>
      <dgm:spPr/>
      <dgm:t>
        <a:bodyPr/>
        <a:lstStyle/>
        <a:p>
          <a:endParaRPr lang="zh-CN" altLang="en-US" sz="1400" b="1" baseline="30000"/>
        </a:p>
      </dgm:t>
    </dgm:pt>
    <dgm:pt modelId="{6F6A7EA2-E10C-47EC-BD29-D1AB0D29B54C}" type="sibTrans" cxnId="{E3E2ABEA-19EF-4B98-AEB0-E3A5D1737FF6}">
      <dgm:prSet/>
      <dgm:spPr/>
      <dgm:t>
        <a:bodyPr/>
        <a:lstStyle/>
        <a:p>
          <a:endParaRPr lang="zh-CN" altLang="en-US" sz="1400" b="1" baseline="30000"/>
        </a:p>
      </dgm:t>
    </dgm:pt>
    <dgm:pt modelId="{1593A294-3E62-4CCE-AABD-B34EE4E3ED86}">
      <dgm:prSet custT="1"/>
      <dgm:spPr/>
      <dgm:t>
        <a:bodyPr/>
        <a:lstStyle/>
        <a:p>
          <a:pPr marR="0" algn="ctr" rtl="0"/>
          <a:r>
            <a:rPr lang="zh-CN" altLang="en-US" sz="1400" b="1" kern="100" baseline="30000" smtClean="0">
              <a:latin typeface="Calibri"/>
              <a:ea typeface="宋体"/>
            </a:rPr>
            <a:t>策划推广组</a:t>
          </a:r>
          <a:endParaRPr lang="zh-CN" altLang="en-US" sz="1400" b="1" baseline="30000" smtClean="0"/>
        </a:p>
      </dgm:t>
    </dgm:pt>
    <dgm:pt modelId="{06467FF5-6BCE-4397-BE84-6727BFE3E67E}" type="parTrans" cxnId="{B64E5A08-CCB9-4D30-A2AF-A0A376330BC3}">
      <dgm:prSet/>
      <dgm:spPr/>
      <dgm:t>
        <a:bodyPr/>
        <a:lstStyle/>
        <a:p>
          <a:endParaRPr lang="zh-CN" altLang="en-US" sz="1400" b="1" baseline="30000"/>
        </a:p>
      </dgm:t>
    </dgm:pt>
    <dgm:pt modelId="{74159AA2-971C-4E88-82FD-B07C8D30E92C}" type="sibTrans" cxnId="{B64E5A08-CCB9-4D30-A2AF-A0A376330BC3}">
      <dgm:prSet/>
      <dgm:spPr/>
      <dgm:t>
        <a:bodyPr/>
        <a:lstStyle/>
        <a:p>
          <a:endParaRPr lang="zh-CN" altLang="en-US" sz="1400" b="1" baseline="30000"/>
        </a:p>
      </dgm:t>
    </dgm:pt>
    <dgm:pt modelId="{7B348878-DF32-45BB-8F46-47429D648FD0}">
      <dgm:prSet custT="1"/>
      <dgm:spPr/>
      <dgm:t>
        <a:bodyPr/>
        <a:lstStyle/>
        <a:p>
          <a:pPr marR="0" algn="ctr" rtl="0"/>
          <a:r>
            <a:rPr lang="zh-CN" altLang="en-US" sz="1400" b="1" kern="100" baseline="30000" smtClean="0">
              <a:latin typeface="Calibri"/>
              <a:ea typeface="宋体"/>
            </a:rPr>
            <a:t>渠道组</a:t>
          </a:r>
          <a:endParaRPr lang="zh-CN" altLang="en-US" sz="1400" b="1" baseline="30000" smtClean="0"/>
        </a:p>
      </dgm:t>
    </dgm:pt>
    <dgm:pt modelId="{6178D9E4-CC4C-45A7-83D0-508143C39B07}" type="parTrans" cxnId="{85E1ED78-B237-46F5-B4B0-4D7B993A321E}">
      <dgm:prSet/>
      <dgm:spPr/>
      <dgm:t>
        <a:bodyPr/>
        <a:lstStyle/>
        <a:p>
          <a:endParaRPr lang="zh-CN" altLang="en-US" sz="1400" b="1" baseline="30000"/>
        </a:p>
      </dgm:t>
    </dgm:pt>
    <dgm:pt modelId="{80D9F70F-1858-420E-A936-2DD31F417EC8}" type="sibTrans" cxnId="{85E1ED78-B237-46F5-B4B0-4D7B993A321E}">
      <dgm:prSet/>
      <dgm:spPr/>
      <dgm:t>
        <a:bodyPr/>
        <a:lstStyle/>
        <a:p>
          <a:endParaRPr lang="zh-CN" altLang="en-US" sz="1400" b="1" baseline="30000"/>
        </a:p>
      </dgm:t>
    </dgm:pt>
    <dgm:pt modelId="{EB1A8EF7-778B-4BFD-849B-E15B14312C5A}">
      <dgm:prSet custT="1"/>
      <dgm:spPr/>
      <dgm:t>
        <a:bodyPr/>
        <a:lstStyle/>
        <a:p>
          <a:pPr marR="0" algn="ctr" rtl="0"/>
          <a:r>
            <a:rPr lang="zh-CN" altLang="en-US" sz="1400" b="1" kern="100" baseline="30000" smtClean="0">
              <a:latin typeface="Calibri"/>
              <a:ea typeface="宋体"/>
            </a:rPr>
            <a:t>会务组</a:t>
          </a:r>
          <a:endParaRPr lang="zh-CN" altLang="en-US" sz="1400" b="1" baseline="30000" smtClean="0"/>
        </a:p>
      </dgm:t>
    </dgm:pt>
    <dgm:pt modelId="{262AA628-7225-4D4D-8399-E757E250A439}" type="parTrans" cxnId="{AB659863-866B-488A-B269-AF84AABB9A61}">
      <dgm:prSet/>
      <dgm:spPr/>
      <dgm:t>
        <a:bodyPr/>
        <a:lstStyle/>
        <a:p>
          <a:endParaRPr lang="zh-CN" altLang="en-US" sz="1400" b="1" baseline="30000"/>
        </a:p>
      </dgm:t>
    </dgm:pt>
    <dgm:pt modelId="{001CE4EE-3868-4D5E-B3B0-FC807BFFD803}" type="sibTrans" cxnId="{AB659863-866B-488A-B269-AF84AABB9A61}">
      <dgm:prSet/>
      <dgm:spPr/>
      <dgm:t>
        <a:bodyPr/>
        <a:lstStyle/>
        <a:p>
          <a:endParaRPr lang="zh-CN" altLang="en-US" sz="1400" b="1" baseline="30000"/>
        </a:p>
      </dgm:t>
    </dgm:pt>
    <dgm:pt modelId="{0C16675C-F1F6-4B5C-B504-E360230FD3C9}">
      <dgm:prSet custT="1"/>
      <dgm:spPr/>
      <dgm:t>
        <a:bodyPr/>
        <a:lstStyle/>
        <a:p>
          <a:pPr marR="0" algn="ctr" rtl="0"/>
          <a:r>
            <a:rPr lang="zh-CN" altLang="en-US" sz="1400" b="1" kern="100" baseline="30000" smtClean="0">
              <a:latin typeface="Calibri"/>
              <a:ea typeface="宋体"/>
            </a:rPr>
            <a:t>新闻网络组</a:t>
          </a:r>
          <a:endParaRPr lang="zh-CN" altLang="en-US" sz="1400" b="1" baseline="30000" smtClean="0"/>
        </a:p>
      </dgm:t>
    </dgm:pt>
    <dgm:pt modelId="{1E361202-3C4B-43F9-AF75-B6E79DFE6439}" type="parTrans" cxnId="{2F1714C2-4EE1-430D-AD21-9D84581D3960}">
      <dgm:prSet/>
      <dgm:spPr/>
      <dgm:t>
        <a:bodyPr/>
        <a:lstStyle/>
        <a:p>
          <a:endParaRPr lang="zh-CN" altLang="en-US" sz="1400" b="1" baseline="30000"/>
        </a:p>
      </dgm:t>
    </dgm:pt>
    <dgm:pt modelId="{3C2E6A74-20AA-4F7F-9A2D-9FCB29F09EE3}" type="sibTrans" cxnId="{2F1714C2-4EE1-430D-AD21-9D84581D3960}">
      <dgm:prSet/>
      <dgm:spPr/>
      <dgm:t>
        <a:bodyPr/>
        <a:lstStyle/>
        <a:p>
          <a:endParaRPr lang="zh-CN" altLang="en-US" sz="1400" b="1" baseline="30000"/>
        </a:p>
      </dgm:t>
    </dgm:pt>
    <dgm:pt modelId="{D6123F42-8920-48A6-91FB-85B60AA9F5D7}">
      <dgm:prSet custT="1"/>
      <dgm:spPr/>
      <dgm:t>
        <a:bodyPr/>
        <a:lstStyle/>
        <a:p>
          <a:pPr marR="0" algn="ctr" rtl="0"/>
          <a:r>
            <a:rPr lang="zh-CN" altLang="en-US" sz="1400" b="1" kern="100" baseline="30000" smtClean="0">
              <a:latin typeface="Calibri"/>
              <a:ea typeface="宋体"/>
            </a:rPr>
            <a:t>设计组</a:t>
          </a:r>
          <a:endParaRPr lang="zh-CN" altLang="en-US" sz="1400" b="1" baseline="30000" smtClean="0"/>
        </a:p>
      </dgm:t>
    </dgm:pt>
    <dgm:pt modelId="{61EAEC42-2FDA-4610-A1C9-174302284F09}" type="parTrans" cxnId="{79F1C639-07CD-4831-801A-89437C1AC4E6}">
      <dgm:prSet/>
      <dgm:spPr/>
      <dgm:t>
        <a:bodyPr/>
        <a:lstStyle/>
        <a:p>
          <a:endParaRPr lang="zh-CN" altLang="en-US" sz="1400" b="1" baseline="30000"/>
        </a:p>
      </dgm:t>
    </dgm:pt>
    <dgm:pt modelId="{135986EC-BC06-4BDB-AE2D-001F4369E502}" type="sibTrans" cxnId="{79F1C639-07CD-4831-801A-89437C1AC4E6}">
      <dgm:prSet/>
      <dgm:spPr/>
      <dgm:t>
        <a:bodyPr/>
        <a:lstStyle/>
        <a:p>
          <a:endParaRPr lang="zh-CN" altLang="en-US" sz="1400" b="1" baseline="30000"/>
        </a:p>
      </dgm:t>
    </dgm:pt>
    <dgm:pt modelId="{E6E52DE2-D4C5-4622-BE9B-6BCBD834E617}" type="pres">
      <dgm:prSet presAssocID="{16D1D37C-DDB0-4512-8F72-454A3D70D863}" presName="hierChild1" presStyleCnt="0">
        <dgm:presLayoutVars>
          <dgm:orgChart val="1"/>
          <dgm:chPref val="1"/>
          <dgm:dir/>
          <dgm:animOne val="branch"/>
          <dgm:animLvl val="lvl"/>
          <dgm:resizeHandles/>
        </dgm:presLayoutVars>
      </dgm:prSet>
      <dgm:spPr/>
    </dgm:pt>
    <dgm:pt modelId="{420AFD03-2FAD-4AC5-BA54-4AC740658CED}" type="pres">
      <dgm:prSet presAssocID="{212116D8-2C06-4DDC-9AFA-AECFD5EAD71C}" presName="hierRoot1" presStyleCnt="0">
        <dgm:presLayoutVars>
          <dgm:hierBranch/>
        </dgm:presLayoutVars>
      </dgm:prSet>
      <dgm:spPr/>
    </dgm:pt>
    <dgm:pt modelId="{A5B2F18F-0960-4B27-9C4C-2A14DCCC2585}" type="pres">
      <dgm:prSet presAssocID="{212116D8-2C06-4DDC-9AFA-AECFD5EAD71C}" presName="rootComposite1" presStyleCnt="0"/>
      <dgm:spPr/>
    </dgm:pt>
    <dgm:pt modelId="{FCF9AF9E-E945-45D6-B5FC-6DB72BE47EF7}" type="pres">
      <dgm:prSet presAssocID="{212116D8-2C06-4DDC-9AFA-AECFD5EAD71C}" presName="rootText1" presStyleLbl="node0" presStyleIdx="0" presStyleCnt="1">
        <dgm:presLayoutVars>
          <dgm:chPref val="3"/>
        </dgm:presLayoutVars>
      </dgm:prSet>
      <dgm:spPr/>
      <dgm:t>
        <a:bodyPr/>
        <a:lstStyle/>
        <a:p>
          <a:endParaRPr lang="zh-CN" altLang="en-US"/>
        </a:p>
      </dgm:t>
    </dgm:pt>
    <dgm:pt modelId="{866BC651-12EF-4BE4-B74A-CDFC82CAC13E}" type="pres">
      <dgm:prSet presAssocID="{212116D8-2C06-4DDC-9AFA-AECFD5EAD71C}" presName="rootConnector1" presStyleLbl="node1" presStyleIdx="0" presStyleCnt="0"/>
      <dgm:spPr/>
      <dgm:t>
        <a:bodyPr/>
        <a:lstStyle/>
        <a:p>
          <a:endParaRPr lang="zh-CN" altLang="en-US"/>
        </a:p>
      </dgm:t>
    </dgm:pt>
    <dgm:pt modelId="{2589718E-64C0-4F1F-998E-0600A530F295}" type="pres">
      <dgm:prSet presAssocID="{212116D8-2C06-4DDC-9AFA-AECFD5EAD71C}" presName="hierChild2" presStyleCnt="0"/>
      <dgm:spPr/>
    </dgm:pt>
    <dgm:pt modelId="{2D13623B-125D-4865-928C-06312399FAB4}" type="pres">
      <dgm:prSet presAssocID="{06467FF5-6BCE-4397-BE84-6727BFE3E67E}" presName="Name35" presStyleLbl="parChTrans1D2" presStyleIdx="0" presStyleCnt="5"/>
      <dgm:spPr/>
      <dgm:t>
        <a:bodyPr/>
        <a:lstStyle/>
        <a:p>
          <a:endParaRPr lang="zh-CN" altLang="en-US"/>
        </a:p>
      </dgm:t>
    </dgm:pt>
    <dgm:pt modelId="{921B0F1C-3044-4BEF-8306-48F04564FDE1}" type="pres">
      <dgm:prSet presAssocID="{1593A294-3E62-4CCE-AABD-B34EE4E3ED86}" presName="hierRoot2" presStyleCnt="0">
        <dgm:presLayoutVars>
          <dgm:hierBranch/>
        </dgm:presLayoutVars>
      </dgm:prSet>
      <dgm:spPr/>
    </dgm:pt>
    <dgm:pt modelId="{4289743D-2B86-406C-91B0-55D68B3AA278}" type="pres">
      <dgm:prSet presAssocID="{1593A294-3E62-4CCE-AABD-B34EE4E3ED86}" presName="rootComposite" presStyleCnt="0"/>
      <dgm:spPr/>
    </dgm:pt>
    <dgm:pt modelId="{4C8F5ECE-20F2-4980-AAC2-68FE69C7991D}" type="pres">
      <dgm:prSet presAssocID="{1593A294-3E62-4CCE-AABD-B34EE4E3ED86}" presName="rootText" presStyleLbl="node2" presStyleIdx="0" presStyleCnt="5">
        <dgm:presLayoutVars>
          <dgm:chPref val="3"/>
        </dgm:presLayoutVars>
      </dgm:prSet>
      <dgm:spPr/>
      <dgm:t>
        <a:bodyPr/>
        <a:lstStyle/>
        <a:p>
          <a:endParaRPr lang="zh-CN" altLang="en-US"/>
        </a:p>
      </dgm:t>
    </dgm:pt>
    <dgm:pt modelId="{2A8F6567-0605-4080-969E-C33AD41CA00D}" type="pres">
      <dgm:prSet presAssocID="{1593A294-3E62-4CCE-AABD-B34EE4E3ED86}" presName="rootConnector" presStyleLbl="node2" presStyleIdx="0" presStyleCnt="5"/>
      <dgm:spPr/>
      <dgm:t>
        <a:bodyPr/>
        <a:lstStyle/>
        <a:p>
          <a:endParaRPr lang="zh-CN" altLang="en-US"/>
        </a:p>
      </dgm:t>
    </dgm:pt>
    <dgm:pt modelId="{7C6FFB5A-C2A6-4091-BE7C-FF515A0A1F98}" type="pres">
      <dgm:prSet presAssocID="{1593A294-3E62-4CCE-AABD-B34EE4E3ED86}" presName="hierChild4" presStyleCnt="0"/>
      <dgm:spPr/>
    </dgm:pt>
    <dgm:pt modelId="{A207A191-DE6C-426E-941F-7FA843AA0213}" type="pres">
      <dgm:prSet presAssocID="{1593A294-3E62-4CCE-AABD-B34EE4E3ED86}" presName="hierChild5" presStyleCnt="0"/>
      <dgm:spPr/>
    </dgm:pt>
    <dgm:pt modelId="{2A09DC57-B599-43EA-ABFB-BE2325B48E10}" type="pres">
      <dgm:prSet presAssocID="{6178D9E4-CC4C-45A7-83D0-508143C39B07}" presName="Name35" presStyleLbl="parChTrans1D2" presStyleIdx="1" presStyleCnt="5"/>
      <dgm:spPr/>
      <dgm:t>
        <a:bodyPr/>
        <a:lstStyle/>
        <a:p>
          <a:endParaRPr lang="zh-CN" altLang="en-US"/>
        </a:p>
      </dgm:t>
    </dgm:pt>
    <dgm:pt modelId="{DE7CAD1F-724E-4786-8255-7B42CD466370}" type="pres">
      <dgm:prSet presAssocID="{7B348878-DF32-45BB-8F46-47429D648FD0}" presName="hierRoot2" presStyleCnt="0">
        <dgm:presLayoutVars>
          <dgm:hierBranch/>
        </dgm:presLayoutVars>
      </dgm:prSet>
      <dgm:spPr/>
    </dgm:pt>
    <dgm:pt modelId="{8A279C3B-BEEA-4A1B-AF0E-F064AF4BEC1E}" type="pres">
      <dgm:prSet presAssocID="{7B348878-DF32-45BB-8F46-47429D648FD0}" presName="rootComposite" presStyleCnt="0"/>
      <dgm:spPr/>
    </dgm:pt>
    <dgm:pt modelId="{8533A7F6-3BD5-461C-A6AC-D18D08458E15}" type="pres">
      <dgm:prSet presAssocID="{7B348878-DF32-45BB-8F46-47429D648FD0}" presName="rootText" presStyleLbl="node2" presStyleIdx="1" presStyleCnt="5">
        <dgm:presLayoutVars>
          <dgm:chPref val="3"/>
        </dgm:presLayoutVars>
      </dgm:prSet>
      <dgm:spPr/>
      <dgm:t>
        <a:bodyPr/>
        <a:lstStyle/>
        <a:p>
          <a:endParaRPr lang="zh-CN" altLang="en-US"/>
        </a:p>
      </dgm:t>
    </dgm:pt>
    <dgm:pt modelId="{C9825DB2-E9EA-421A-8F05-B16C802D6CBE}" type="pres">
      <dgm:prSet presAssocID="{7B348878-DF32-45BB-8F46-47429D648FD0}" presName="rootConnector" presStyleLbl="node2" presStyleIdx="1" presStyleCnt="5"/>
      <dgm:spPr/>
      <dgm:t>
        <a:bodyPr/>
        <a:lstStyle/>
        <a:p>
          <a:endParaRPr lang="zh-CN" altLang="en-US"/>
        </a:p>
      </dgm:t>
    </dgm:pt>
    <dgm:pt modelId="{FD01A0D6-255A-4CB7-8F02-A99AA6D8D31F}" type="pres">
      <dgm:prSet presAssocID="{7B348878-DF32-45BB-8F46-47429D648FD0}" presName="hierChild4" presStyleCnt="0"/>
      <dgm:spPr/>
    </dgm:pt>
    <dgm:pt modelId="{07079284-3A06-4103-AFC8-054150F6C8EE}" type="pres">
      <dgm:prSet presAssocID="{7B348878-DF32-45BB-8F46-47429D648FD0}" presName="hierChild5" presStyleCnt="0"/>
      <dgm:spPr/>
    </dgm:pt>
    <dgm:pt modelId="{6D9FF175-0EB6-4A61-9211-8122DF654CFD}" type="pres">
      <dgm:prSet presAssocID="{262AA628-7225-4D4D-8399-E757E250A439}" presName="Name35" presStyleLbl="parChTrans1D2" presStyleIdx="2" presStyleCnt="5"/>
      <dgm:spPr/>
      <dgm:t>
        <a:bodyPr/>
        <a:lstStyle/>
        <a:p>
          <a:endParaRPr lang="zh-CN" altLang="en-US"/>
        </a:p>
      </dgm:t>
    </dgm:pt>
    <dgm:pt modelId="{49C52C2E-7276-4608-B487-49E1221BFB06}" type="pres">
      <dgm:prSet presAssocID="{EB1A8EF7-778B-4BFD-849B-E15B14312C5A}" presName="hierRoot2" presStyleCnt="0">
        <dgm:presLayoutVars>
          <dgm:hierBranch/>
        </dgm:presLayoutVars>
      </dgm:prSet>
      <dgm:spPr/>
    </dgm:pt>
    <dgm:pt modelId="{C1031536-551D-43FA-A53C-7F9C9C4B89F4}" type="pres">
      <dgm:prSet presAssocID="{EB1A8EF7-778B-4BFD-849B-E15B14312C5A}" presName="rootComposite" presStyleCnt="0"/>
      <dgm:spPr/>
    </dgm:pt>
    <dgm:pt modelId="{BD308C9F-5D33-4478-B7C7-44E5DD6A395E}" type="pres">
      <dgm:prSet presAssocID="{EB1A8EF7-778B-4BFD-849B-E15B14312C5A}" presName="rootText" presStyleLbl="node2" presStyleIdx="2" presStyleCnt="5">
        <dgm:presLayoutVars>
          <dgm:chPref val="3"/>
        </dgm:presLayoutVars>
      </dgm:prSet>
      <dgm:spPr/>
      <dgm:t>
        <a:bodyPr/>
        <a:lstStyle/>
        <a:p>
          <a:endParaRPr lang="zh-CN" altLang="en-US"/>
        </a:p>
      </dgm:t>
    </dgm:pt>
    <dgm:pt modelId="{739F2276-B95E-420B-A8AE-48E1B74DAA87}" type="pres">
      <dgm:prSet presAssocID="{EB1A8EF7-778B-4BFD-849B-E15B14312C5A}" presName="rootConnector" presStyleLbl="node2" presStyleIdx="2" presStyleCnt="5"/>
      <dgm:spPr/>
      <dgm:t>
        <a:bodyPr/>
        <a:lstStyle/>
        <a:p>
          <a:endParaRPr lang="zh-CN" altLang="en-US"/>
        </a:p>
      </dgm:t>
    </dgm:pt>
    <dgm:pt modelId="{2E8E9333-E5BB-4C71-A078-889B67D870D3}" type="pres">
      <dgm:prSet presAssocID="{EB1A8EF7-778B-4BFD-849B-E15B14312C5A}" presName="hierChild4" presStyleCnt="0"/>
      <dgm:spPr/>
    </dgm:pt>
    <dgm:pt modelId="{C7A2584D-C6B1-4C24-91AD-7137B1C3B073}" type="pres">
      <dgm:prSet presAssocID="{EB1A8EF7-778B-4BFD-849B-E15B14312C5A}" presName="hierChild5" presStyleCnt="0"/>
      <dgm:spPr/>
    </dgm:pt>
    <dgm:pt modelId="{8A967D21-9513-4084-9FD8-80C62F92CB71}" type="pres">
      <dgm:prSet presAssocID="{1E361202-3C4B-43F9-AF75-B6E79DFE6439}" presName="Name35" presStyleLbl="parChTrans1D2" presStyleIdx="3" presStyleCnt="5"/>
      <dgm:spPr/>
      <dgm:t>
        <a:bodyPr/>
        <a:lstStyle/>
        <a:p>
          <a:endParaRPr lang="zh-CN" altLang="en-US"/>
        </a:p>
      </dgm:t>
    </dgm:pt>
    <dgm:pt modelId="{F61EDBDD-DB73-4007-B62A-1721C34CA56D}" type="pres">
      <dgm:prSet presAssocID="{0C16675C-F1F6-4B5C-B504-E360230FD3C9}" presName="hierRoot2" presStyleCnt="0">
        <dgm:presLayoutVars>
          <dgm:hierBranch/>
        </dgm:presLayoutVars>
      </dgm:prSet>
      <dgm:spPr/>
    </dgm:pt>
    <dgm:pt modelId="{F699221A-3F1A-4BA8-B36D-158B474A2914}" type="pres">
      <dgm:prSet presAssocID="{0C16675C-F1F6-4B5C-B504-E360230FD3C9}" presName="rootComposite" presStyleCnt="0"/>
      <dgm:spPr/>
    </dgm:pt>
    <dgm:pt modelId="{8250A266-DA7E-463F-A8E4-841541BFC7E4}" type="pres">
      <dgm:prSet presAssocID="{0C16675C-F1F6-4B5C-B504-E360230FD3C9}" presName="rootText" presStyleLbl="node2" presStyleIdx="3" presStyleCnt="5">
        <dgm:presLayoutVars>
          <dgm:chPref val="3"/>
        </dgm:presLayoutVars>
      </dgm:prSet>
      <dgm:spPr/>
      <dgm:t>
        <a:bodyPr/>
        <a:lstStyle/>
        <a:p>
          <a:endParaRPr lang="zh-CN" altLang="en-US"/>
        </a:p>
      </dgm:t>
    </dgm:pt>
    <dgm:pt modelId="{BC1CB797-88B0-41C0-932D-CD97E95193A9}" type="pres">
      <dgm:prSet presAssocID="{0C16675C-F1F6-4B5C-B504-E360230FD3C9}" presName="rootConnector" presStyleLbl="node2" presStyleIdx="3" presStyleCnt="5"/>
      <dgm:spPr/>
      <dgm:t>
        <a:bodyPr/>
        <a:lstStyle/>
        <a:p>
          <a:endParaRPr lang="zh-CN" altLang="en-US"/>
        </a:p>
      </dgm:t>
    </dgm:pt>
    <dgm:pt modelId="{67A54717-5DD3-4BCD-90F2-8F8469FED7AB}" type="pres">
      <dgm:prSet presAssocID="{0C16675C-F1F6-4B5C-B504-E360230FD3C9}" presName="hierChild4" presStyleCnt="0"/>
      <dgm:spPr/>
    </dgm:pt>
    <dgm:pt modelId="{54DD2565-5BD6-498E-805A-F7652F6C0261}" type="pres">
      <dgm:prSet presAssocID="{0C16675C-F1F6-4B5C-B504-E360230FD3C9}" presName="hierChild5" presStyleCnt="0"/>
      <dgm:spPr/>
    </dgm:pt>
    <dgm:pt modelId="{C0E18B6D-D1A3-4061-AD2A-6A61A6F2F5F0}" type="pres">
      <dgm:prSet presAssocID="{61EAEC42-2FDA-4610-A1C9-174302284F09}" presName="Name35" presStyleLbl="parChTrans1D2" presStyleIdx="4" presStyleCnt="5"/>
      <dgm:spPr/>
      <dgm:t>
        <a:bodyPr/>
        <a:lstStyle/>
        <a:p>
          <a:endParaRPr lang="zh-CN" altLang="en-US"/>
        </a:p>
      </dgm:t>
    </dgm:pt>
    <dgm:pt modelId="{5C6BC500-7025-4386-910C-16982F1FBBD4}" type="pres">
      <dgm:prSet presAssocID="{D6123F42-8920-48A6-91FB-85B60AA9F5D7}" presName="hierRoot2" presStyleCnt="0">
        <dgm:presLayoutVars>
          <dgm:hierBranch/>
        </dgm:presLayoutVars>
      </dgm:prSet>
      <dgm:spPr/>
    </dgm:pt>
    <dgm:pt modelId="{EEEE0000-0737-4DDC-AE3E-A532ADDB0058}" type="pres">
      <dgm:prSet presAssocID="{D6123F42-8920-48A6-91FB-85B60AA9F5D7}" presName="rootComposite" presStyleCnt="0"/>
      <dgm:spPr/>
    </dgm:pt>
    <dgm:pt modelId="{59BB8C92-3B74-4441-9E8A-7474EFB116B5}" type="pres">
      <dgm:prSet presAssocID="{D6123F42-8920-48A6-91FB-85B60AA9F5D7}" presName="rootText" presStyleLbl="node2" presStyleIdx="4" presStyleCnt="5">
        <dgm:presLayoutVars>
          <dgm:chPref val="3"/>
        </dgm:presLayoutVars>
      </dgm:prSet>
      <dgm:spPr/>
      <dgm:t>
        <a:bodyPr/>
        <a:lstStyle/>
        <a:p>
          <a:endParaRPr lang="zh-CN" altLang="en-US"/>
        </a:p>
      </dgm:t>
    </dgm:pt>
    <dgm:pt modelId="{1F6C0C05-76E3-49AD-9177-014ED098E9E7}" type="pres">
      <dgm:prSet presAssocID="{D6123F42-8920-48A6-91FB-85B60AA9F5D7}" presName="rootConnector" presStyleLbl="node2" presStyleIdx="4" presStyleCnt="5"/>
      <dgm:spPr/>
      <dgm:t>
        <a:bodyPr/>
        <a:lstStyle/>
        <a:p>
          <a:endParaRPr lang="zh-CN" altLang="en-US"/>
        </a:p>
      </dgm:t>
    </dgm:pt>
    <dgm:pt modelId="{3CFDAB72-EAA0-4858-B9FF-A8AAE3AF3F4C}" type="pres">
      <dgm:prSet presAssocID="{D6123F42-8920-48A6-91FB-85B60AA9F5D7}" presName="hierChild4" presStyleCnt="0"/>
      <dgm:spPr/>
    </dgm:pt>
    <dgm:pt modelId="{98D13143-5C1E-4322-B0BE-1B8E34ABF5CC}" type="pres">
      <dgm:prSet presAssocID="{D6123F42-8920-48A6-91FB-85B60AA9F5D7}" presName="hierChild5" presStyleCnt="0"/>
      <dgm:spPr/>
    </dgm:pt>
    <dgm:pt modelId="{3FE69B37-B124-4EF8-AD98-0B753E85E7E2}" type="pres">
      <dgm:prSet presAssocID="{212116D8-2C06-4DDC-9AFA-AECFD5EAD71C}" presName="hierChild3" presStyleCnt="0"/>
      <dgm:spPr/>
    </dgm:pt>
  </dgm:ptLst>
  <dgm:cxnLst>
    <dgm:cxn modelId="{378D02EA-739E-4FF6-865D-0D9A46C8C6FD}" type="presOf" srcId="{7B348878-DF32-45BB-8F46-47429D648FD0}" destId="{C9825DB2-E9EA-421A-8F05-B16C802D6CBE}" srcOrd="1" destOrd="0" presId="urn:microsoft.com/office/officeart/2005/8/layout/orgChart1"/>
    <dgm:cxn modelId="{79F1C639-07CD-4831-801A-89437C1AC4E6}" srcId="{212116D8-2C06-4DDC-9AFA-AECFD5EAD71C}" destId="{D6123F42-8920-48A6-91FB-85B60AA9F5D7}" srcOrd="4" destOrd="0" parTransId="{61EAEC42-2FDA-4610-A1C9-174302284F09}" sibTransId="{135986EC-BC06-4BDB-AE2D-001F4369E502}"/>
    <dgm:cxn modelId="{9A22B3D9-BFA4-4DBC-AC0A-A0CB3B9C3E4F}" type="presOf" srcId="{212116D8-2C06-4DDC-9AFA-AECFD5EAD71C}" destId="{866BC651-12EF-4BE4-B74A-CDFC82CAC13E}" srcOrd="1" destOrd="0" presId="urn:microsoft.com/office/officeart/2005/8/layout/orgChart1"/>
    <dgm:cxn modelId="{B64E5A08-CCB9-4D30-A2AF-A0A376330BC3}" srcId="{212116D8-2C06-4DDC-9AFA-AECFD5EAD71C}" destId="{1593A294-3E62-4CCE-AABD-B34EE4E3ED86}" srcOrd="0" destOrd="0" parTransId="{06467FF5-6BCE-4397-BE84-6727BFE3E67E}" sibTransId="{74159AA2-971C-4E88-82FD-B07C8D30E92C}"/>
    <dgm:cxn modelId="{2F1714C2-4EE1-430D-AD21-9D84581D3960}" srcId="{212116D8-2C06-4DDC-9AFA-AECFD5EAD71C}" destId="{0C16675C-F1F6-4B5C-B504-E360230FD3C9}" srcOrd="3" destOrd="0" parTransId="{1E361202-3C4B-43F9-AF75-B6E79DFE6439}" sibTransId="{3C2E6A74-20AA-4F7F-9A2D-9FCB29F09EE3}"/>
    <dgm:cxn modelId="{85E1ED78-B237-46F5-B4B0-4D7B993A321E}" srcId="{212116D8-2C06-4DDC-9AFA-AECFD5EAD71C}" destId="{7B348878-DF32-45BB-8F46-47429D648FD0}" srcOrd="1" destOrd="0" parTransId="{6178D9E4-CC4C-45A7-83D0-508143C39B07}" sibTransId="{80D9F70F-1858-420E-A936-2DD31F417EC8}"/>
    <dgm:cxn modelId="{DE2B645A-D4B8-4AF5-AEAC-69BFAEAFD7AC}" type="presOf" srcId="{61EAEC42-2FDA-4610-A1C9-174302284F09}" destId="{C0E18B6D-D1A3-4061-AD2A-6A61A6F2F5F0}" srcOrd="0" destOrd="0" presId="urn:microsoft.com/office/officeart/2005/8/layout/orgChart1"/>
    <dgm:cxn modelId="{FB430D2C-E070-4A70-80D2-5CF1A71BAB65}" type="presOf" srcId="{262AA628-7225-4D4D-8399-E757E250A439}" destId="{6D9FF175-0EB6-4A61-9211-8122DF654CFD}" srcOrd="0" destOrd="0" presId="urn:microsoft.com/office/officeart/2005/8/layout/orgChart1"/>
    <dgm:cxn modelId="{C84EEDE8-1088-413F-BB5F-D13D0DDC5CEB}" type="presOf" srcId="{0C16675C-F1F6-4B5C-B504-E360230FD3C9}" destId="{8250A266-DA7E-463F-A8E4-841541BFC7E4}" srcOrd="0" destOrd="0" presId="urn:microsoft.com/office/officeart/2005/8/layout/orgChart1"/>
    <dgm:cxn modelId="{EA41A981-B340-4327-B4D5-34D0FE5BFF8D}" type="presOf" srcId="{0C16675C-F1F6-4B5C-B504-E360230FD3C9}" destId="{BC1CB797-88B0-41C0-932D-CD97E95193A9}" srcOrd="1" destOrd="0" presId="urn:microsoft.com/office/officeart/2005/8/layout/orgChart1"/>
    <dgm:cxn modelId="{22CD4262-A845-4677-987B-F3A4570AEA0F}" type="presOf" srcId="{212116D8-2C06-4DDC-9AFA-AECFD5EAD71C}" destId="{FCF9AF9E-E945-45D6-B5FC-6DB72BE47EF7}" srcOrd="0" destOrd="0" presId="urn:microsoft.com/office/officeart/2005/8/layout/orgChart1"/>
    <dgm:cxn modelId="{E3E2ABEA-19EF-4B98-AEB0-E3A5D1737FF6}" srcId="{16D1D37C-DDB0-4512-8F72-454A3D70D863}" destId="{212116D8-2C06-4DDC-9AFA-AECFD5EAD71C}" srcOrd="0" destOrd="0" parTransId="{0F159541-698B-45F5-A726-5811ADAD98F5}" sibTransId="{6F6A7EA2-E10C-47EC-BD29-D1AB0D29B54C}"/>
    <dgm:cxn modelId="{22E34D07-CF61-419E-A303-8FFFF9EEB73C}" type="presOf" srcId="{06467FF5-6BCE-4397-BE84-6727BFE3E67E}" destId="{2D13623B-125D-4865-928C-06312399FAB4}" srcOrd="0" destOrd="0" presId="urn:microsoft.com/office/officeart/2005/8/layout/orgChart1"/>
    <dgm:cxn modelId="{B7A44111-8B23-4457-A3E4-0E2A917ED837}" type="presOf" srcId="{EB1A8EF7-778B-4BFD-849B-E15B14312C5A}" destId="{BD308C9F-5D33-4478-B7C7-44E5DD6A395E}" srcOrd="0" destOrd="0" presId="urn:microsoft.com/office/officeart/2005/8/layout/orgChart1"/>
    <dgm:cxn modelId="{2A453E35-E8FB-4C01-A84A-01F265A4E6AB}" type="presOf" srcId="{6178D9E4-CC4C-45A7-83D0-508143C39B07}" destId="{2A09DC57-B599-43EA-ABFB-BE2325B48E10}" srcOrd="0" destOrd="0" presId="urn:microsoft.com/office/officeart/2005/8/layout/orgChart1"/>
    <dgm:cxn modelId="{89D289A1-891C-4F20-8AB4-EE4A70AF4E65}" type="presOf" srcId="{16D1D37C-DDB0-4512-8F72-454A3D70D863}" destId="{E6E52DE2-D4C5-4622-BE9B-6BCBD834E617}" srcOrd="0" destOrd="0" presId="urn:microsoft.com/office/officeart/2005/8/layout/orgChart1"/>
    <dgm:cxn modelId="{F81780F6-78B8-4EF4-B0B1-A39A684540A8}" type="presOf" srcId="{1593A294-3E62-4CCE-AABD-B34EE4E3ED86}" destId="{4C8F5ECE-20F2-4980-AAC2-68FE69C7991D}" srcOrd="0" destOrd="0" presId="urn:microsoft.com/office/officeart/2005/8/layout/orgChart1"/>
    <dgm:cxn modelId="{19509A77-564D-4683-B9E9-141840BA3F8D}" type="presOf" srcId="{1E361202-3C4B-43F9-AF75-B6E79DFE6439}" destId="{8A967D21-9513-4084-9FD8-80C62F92CB71}" srcOrd="0" destOrd="0" presId="urn:microsoft.com/office/officeart/2005/8/layout/orgChart1"/>
    <dgm:cxn modelId="{9B303346-3F47-4F62-AD31-FAC1C17D789F}" type="presOf" srcId="{EB1A8EF7-778B-4BFD-849B-E15B14312C5A}" destId="{739F2276-B95E-420B-A8AE-48E1B74DAA87}" srcOrd="1" destOrd="0" presId="urn:microsoft.com/office/officeart/2005/8/layout/orgChart1"/>
    <dgm:cxn modelId="{48FBB229-1A26-4F43-90C3-81065F2820B3}" type="presOf" srcId="{1593A294-3E62-4CCE-AABD-B34EE4E3ED86}" destId="{2A8F6567-0605-4080-969E-C33AD41CA00D}" srcOrd="1" destOrd="0" presId="urn:microsoft.com/office/officeart/2005/8/layout/orgChart1"/>
    <dgm:cxn modelId="{766B4083-AE2B-46CE-A44A-55C871EA5011}" type="presOf" srcId="{D6123F42-8920-48A6-91FB-85B60AA9F5D7}" destId="{1F6C0C05-76E3-49AD-9177-014ED098E9E7}" srcOrd="1" destOrd="0" presId="urn:microsoft.com/office/officeart/2005/8/layout/orgChart1"/>
    <dgm:cxn modelId="{5E75C0DA-9A32-47B6-96FD-9A44727CA555}" type="presOf" srcId="{D6123F42-8920-48A6-91FB-85B60AA9F5D7}" destId="{59BB8C92-3B74-4441-9E8A-7474EFB116B5}" srcOrd="0" destOrd="0" presId="urn:microsoft.com/office/officeart/2005/8/layout/orgChart1"/>
    <dgm:cxn modelId="{DAF2E9F2-C55C-4C26-A2D5-62754BAA80AC}" type="presOf" srcId="{7B348878-DF32-45BB-8F46-47429D648FD0}" destId="{8533A7F6-3BD5-461C-A6AC-D18D08458E15}" srcOrd="0" destOrd="0" presId="urn:microsoft.com/office/officeart/2005/8/layout/orgChart1"/>
    <dgm:cxn modelId="{AB659863-866B-488A-B269-AF84AABB9A61}" srcId="{212116D8-2C06-4DDC-9AFA-AECFD5EAD71C}" destId="{EB1A8EF7-778B-4BFD-849B-E15B14312C5A}" srcOrd="2" destOrd="0" parTransId="{262AA628-7225-4D4D-8399-E757E250A439}" sibTransId="{001CE4EE-3868-4D5E-B3B0-FC807BFFD803}"/>
    <dgm:cxn modelId="{68D671A9-E2CE-4CE7-813B-67243B6C9291}" type="presParOf" srcId="{E6E52DE2-D4C5-4622-BE9B-6BCBD834E617}" destId="{420AFD03-2FAD-4AC5-BA54-4AC740658CED}" srcOrd="0" destOrd="0" presId="urn:microsoft.com/office/officeart/2005/8/layout/orgChart1"/>
    <dgm:cxn modelId="{715B9B2F-352F-479E-8BB2-C82A6835E3F3}" type="presParOf" srcId="{420AFD03-2FAD-4AC5-BA54-4AC740658CED}" destId="{A5B2F18F-0960-4B27-9C4C-2A14DCCC2585}" srcOrd="0" destOrd="0" presId="urn:microsoft.com/office/officeart/2005/8/layout/orgChart1"/>
    <dgm:cxn modelId="{8C721058-14F3-4C2E-8DDB-6EEBA9775D3A}" type="presParOf" srcId="{A5B2F18F-0960-4B27-9C4C-2A14DCCC2585}" destId="{FCF9AF9E-E945-45D6-B5FC-6DB72BE47EF7}" srcOrd="0" destOrd="0" presId="urn:microsoft.com/office/officeart/2005/8/layout/orgChart1"/>
    <dgm:cxn modelId="{0AD6581B-1F12-42C8-9DCE-EC371C2E52C4}" type="presParOf" srcId="{A5B2F18F-0960-4B27-9C4C-2A14DCCC2585}" destId="{866BC651-12EF-4BE4-B74A-CDFC82CAC13E}" srcOrd="1" destOrd="0" presId="urn:microsoft.com/office/officeart/2005/8/layout/orgChart1"/>
    <dgm:cxn modelId="{10904DCE-1911-44F7-9930-B44B80CEDA76}" type="presParOf" srcId="{420AFD03-2FAD-4AC5-BA54-4AC740658CED}" destId="{2589718E-64C0-4F1F-998E-0600A530F295}" srcOrd="1" destOrd="0" presId="urn:microsoft.com/office/officeart/2005/8/layout/orgChart1"/>
    <dgm:cxn modelId="{85202824-8310-4EA3-8F6D-107BA4212573}" type="presParOf" srcId="{2589718E-64C0-4F1F-998E-0600A530F295}" destId="{2D13623B-125D-4865-928C-06312399FAB4}" srcOrd="0" destOrd="0" presId="urn:microsoft.com/office/officeart/2005/8/layout/orgChart1"/>
    <dgm:cxn modelId="{643E0FEA-7F67-4F3E-A653-76C5EC5CF288}" type="presParOf" srcId="{2589718E-64C0-4F1F-998E-0600A530F295}" destId="{921B0F1C-3044-4BEF-8306-48F04564FDE1}" srcOrd="1" destOrd="0" presId="urn:microsoft.com/office/officeart/2005/8/layout/orgChart1"/>
    <dgm:cxn modelId="{E0745F47-99D4-4848-BE6F-94A2A64EFE41}" type="presParOf" srcId="{921B0F1C-3044-4BEF-8306-48F04564FDE1}" destId="{4289743D-2B86-406C-91B0-55D68B3AA278}" srcOrd="0" destOrd="0" presId="urn:microsoft.com/office/officeart/2005/8/layout/orgChart1"/>
    <dgm:cxn modelId="{D9157722-E61C-49A9-A6CE-68948596546D}" type="presParOf" srcId="{4289743D-2B86-406C-91B0-55D68B3AA278}" destId="{4C8F5ECE-20F2-4980-AAC2-68FE69C7991D}" srcOrd="0" destOrd="0" presId="urn:microsoft.com/office/officeart/2005/8/layout/orgChart1"/>
    <dgm:cxn modelId="{4AE19DBA-6DE5-4185-95B1-45D05A56BF34}" type="presParOf" srcId="{4289743D-2B86-406C-91B0-55D68B3AA278}" destId="{2A8F6567-0605-4080-969E-C33AD41CA00D}" srcOrd="1" destOrd="0" presId="urn:microsoft.com/office/officeart/2005/8/layout/orgChart1"/>
    <dgm:cxn modelId="{28E12AD0-9437-47CE-AAB2-8918F960F97E}" type="presParOf" srcId="{921B0F1C-3044-4BEF-8306-48F04564FDE1}" destId="{7C6FFB5A-C2A6-4091-BE7C-FF515A0A1F98}" srcOrd="1" destOrd="0" presId="urn:microsoft.com/office/officeart/2005/8/layout/orgChart1"/>
    <dgm:cxn modelId="{CA842E76-CEA9-4F84-9AC2-0321A9ADF046}" type="presParOf" srcId="{921B0F1C-3044-4BEF-8306-48F04564FDE1}" destId="{A207A191-DE6C-426E-941F-7FA843AA0213}" srcOrd="2" destOrd="0" presId="urn:microsoft.com/office/officeart/2005/8/layout/orgChart1"/>
    <dgm:cxn modelId="{43613AF9-B045-4D93-B2EC-0773A6AF69CA}" type="presParOf" srcId="{2589718E-64C0-4F1F-998E-0600A530F295}" destId="{2A09DC57-B599-43EA-ABFB-BE2325B48E10}" srcOrd="2" destOrd="0" presId="urn:microsoft.com/office/officeart/2005/8/layout/orgChart1"/>
    <dgm:cxn modelId="{DCA30061-8F51-4FC3-997E-94349249E6C7}" type="presParOf" srcId="{2589718E-64C0-4F1F-998E-0600A530F295}" destId="{DE7CAD1F-724E-4786-8255-7B42CD466370}" srcOrd="3" destOrd="0" presId="urn:microsoft.com/office/officeart/2005/8/layout/orgChart1"/>
    <dgm:cxn modelId="{FFBEAFE2-01E7-41B2-9959-B86B95881099}" type="presParOf" srcId="{DE7CAD1F-724E-4786-8255-7B42CD466370}" destId="{8A279C3B-BEEA-4A1B-AF0E-F064AF4BEC1E}" srcOrd="0" destOrd="0" presId="urn:microsoft.com/office/officeart/2005/8/layout/orgChart1"/>
    <dgm:cxn modelId="{CA5A72DC-1594-4E64-98B4-E9CF268E2D93}" type="presParOf" srcId="{8A279C3B-BEEA-4A1B-AF0E-F064AF4BEC1E}" destId="{8533A7F6-3BD5-461C-A6AC-D18D08458E15}" srcOrd="0" destOrd="0" presId="urn:microsoft.com/office/officeart/2005/8/layout/orgChart1"/>
    <dgm:cxn modelId="{A70E37D8-2D97-43D9-98DF-06C7EBBDCB79}" type="presParOf" srcId="{8A279C3B-BEEA-4A1B-AF0E-F064AF4BEC1E}" destId="{C9825DB2-E9EA-421A-8F05-B16C802D6CBE}" srcOrd="1" destOrd="0" presId="urn:microsoft.com/office/officeart/2005/8/layout/orgChart1"/>
    <dgm:cxn modelId="{B933E554-7271-4B58-B5B4-BCBFF8E436D3}" type="presParOf" srcId="{DE7CAD1F-724E-4786-8255-7B42CD466370}" destId="{FD01A0D6-255A-4CB7-8F02-A99AA6D8D31F}" srcOrd="1" destOrd="0" presId="urn:microsoft.com/office/officeart/2005/8/layout/orgChart1"/>
    <dgm:cxn modelId="{1D940F60-8B64-4DB8-9BF5-6E4417AF8617}" type="presParOf" srcId="{DE7CAD1F-724E-4786-8255-7B42CD466370}" destId="{07079284-3A06-4103-AFC8-054150F6C8EE}" srcOrd="2" destOrd="0" presId="urn:microsoft.com/office/officeart/2005/8/layout/orgChart1"/>
    <dgm:cxn modelId="{092F8031-0524-4ECA-91A3-CD94377812B9}" type="presParOf" srcId="{2589718E-64C0-4F1F-998E-0600A530F295}" destId="{6D9FF175-0EB6-4A61-9211-8122DF654CFD}" srcOrd="4" destOrd="0" presId="urn:microsoft.com/office/officeart/2005/8/layout/orgChart1"/>
    <dgm:cxn modelId="{75AB63F1-6F31-411C-BFAE-27A643AA21A5}" type="presParOf" srcId="{2589718E-64C0-4F1F-998E-0600A530F295}" destId="{49C52C2E-7276-4608-B487-49E1221BFB06}" srcOrd="5" destOrd="0" presId="urn:microsoft.com/office/officeart/2005/8/layout/orgChart1"/>
    <dgm:cxn modelId="{7664E5B4-FD23-4159-A9AB-7B9A90E1FE00}" type="presParOf" srcId="{49C52C2E-7276-4608-B487-49E1221BFB06}" destId="{C1031536-551D-43FA-A53C-7F9C9C4B89F4}" srcOrd="0" destOrd="0" presId="urn:microsoft.com/office/officeart/2005/8/layout/orgChart1"/>
    <dgm:cxn modelId="{D4AD587C-AB84-4EF8-BF55-B0E98297E79E}" type="presParOf" srcId="{C1031536-551D-43FA-A53C-7F9C9C4B89F4}" destId="{BD308C9F-5D33-4478-B7C7-44E5DD6A395E}" srcOrd="0" destOrd="0" presId="urn:microsoft.com/office/officeart/2005/8/layout/orgChart1"/>
    <dgm:cxn modelId="{76058366-79EF-4C7F-BF40-025E422705F6}" type="presParOf" srcId="{C1031536-551D-43FA-A53C-7F9C9C4B89F4}" destId="{739F2276-B95E-420B-A8AE-48E1B74DAA87}" srcOrd="1" destOrd="0" presId="urn:microsoft.com/office/officeart/2005/8/layout/orgChart1"/>
    <dgm:cxn modelId="{D334C480-D563-4CFC-8508-F0C1E0E9C4E3}" type="presParOf" srcId="{49C52C2E-7276-4608-B487-49E1221BFB06}" destId="{2E8E9333-E5BB-4C71-A078-889B67D870D3}" srcOrd="1" destOrd="0" presId="urn:microsoft.com/office/officeart/2005/8/layout/orgChart1"/>
    <dgm:cxn modelId="{802F07D9-1E76-4470-83CA-E4D73B0EA0B9}" type="presParOf" srcId="{49C52C2E-7276-4608-B487-49E1221BFB06}" destId="{C7A2584D-C6B1-4C24-91AD-7137B1C3B073}" srcOrd="2" destOrd="0" presId="urn:microsoft.com/office/officeart/2005/8/layout/orgChart1"/>
    <dgm:cxn modelId="{B996EF50-8548-45B4-B45E-C8BA55E18A62}" type="presParOf" srcId="{2589718E-64C0-4F1F-998E-0600A530F295}" destId="{8A967D21-9513-4084-9FD8-80C62F92CB71}" srcOrd="6" destOrd="0" presId="urn:microsoft.com/office/officeart/2005/8/layout/orgChart1"/>
    <dgm:cxn modelId="{A6C231F9-0BA8-4AD1-BC84-D64D30861F4B}" type="presParOf" srcId="{2589718E-64C0-4F1F-998E-0600A530F295}" destId="{F61EDBDD-DB73-4007-B62A-1721C34CA56D}" srcOrd="7" destOrd="0" presId="urn:microsoft.com/office/officeart/2005/8/layout/orgChart1"/>
    <dgm:cxn modelId="{E775F49C-11C9-4515-9CB5-6FA564914FA5}" type="presParOf" srcId="{F61EDBDD-DB73-4007-B62A-1721C34CA56D}" destId="{F699221A-3F1A-4BA8-B36D-158B474A2914}" srcOrd="0" destOrd="0" presId="urn:microsoft.com/office/officeart/2005/8/layout/orgChart1"/>
    <dgm:cxn modelId="{F43AE6CE-4FEE-4A94-BB03-FC26409EAC84}" type="presParOf" srcId="{F699221A-3F1A-4BA8-B36D-158B474A2914}" destId="{8250A266-DA7E-463F-A8E4-841541BFC7E4}" srcOrd="0" destOrd="0" presId="urn:microsoft.com/office/officeart/2005/8/layout/orgChart1"/>
    <dgm:cxn modelId="{85C99918-0636-446F-A09C-0D1DD12980CF}" type="presParOf" srcId="{F699221A-3F1A-4BA8-B36D-158B474A2914}" destId="{BC1CB797-88B0-41C0-932D-CD97E95193A9}" srcOrd="1" destOrd="0" presId="urn:microsoft.com/office/officeart/2005/8/layout/orgChart1"/>
    <dgm:cxn modelId="{E5A119E8-1C75-4905-9DA3-3E67A0427753}" type="presParOf" srcId="{F61EDBDD-DB73-4007-B62A-1721C34CA56D}" destId="{67A54717-5DD3-4BCD-90F2-8F8469FED7AB}" srcOrd="1" destOrd="0" presId="urn:microsoft.com/office/officeart/2005/8/layout/orgChart1"/>
    <dgm:cxn modelId="{E74D2A4C-D66C-44EE-BA9C-79BC0A7486FC}" type="presParOf" srcId="{F61EDBDD-DB73-4007-B62A-1721C34CA56D}" destId="{54DD2565-5BD6-498E-805A-F7652F6C0261}" srcOrd="2" destOrd="0" presId="urn:microsoft.com/office/officeart/2005/8/layout/orgChart1"/>
    <dgm:cxn modelId="{F56E5D97-1A02-4D88-AD40-7637BAC47BFE}" type="presParOf" srcId="{2589718E-64C0-4F1F-998E-0600A530F295}" destId="{C0E18B6D-D1A3-4061-AD2A-6A61A6F2F5F0}" srcOrd="8" destOrd="0" presId="urn:microsoft.com/office/officeart/2005/8/layout/orgChart1"/>
    <dgm:cxn modelId="{1ED8FB98-D26B-4DC0-A70F-FB26C1821546}" type="presParOf" srcId="{2589718E-64C0-4F1F-998E-0600A530F295}" destId="{5C6BC500-7025-4386-910C-16982F1FBBD4}" srcOrd="9" destOrd="0" presId="urn:microsoft.com/office/officeart/2005/8/layout/orgChart1"/>
    <dgm:cxn modelId="{FD7EC260-2B37-48DE-8681-AC83B56B54AC}" type="presParOf" srcId="{5C6BC500-7025-4386-910C-16982F1FBBD4}" destId="{EEEE0000-0737-4DDC-AE3E-A532ADDB0058}" srcOrd="0" destOrd="0" presId="urn:microsoft.com/office/officeart/2005/8/layout/orgChart1"/>
    <dgm:cxn modelId="{B5AC6551-7347-4D5A-8960-09FD4EB8F7CE}" type="presParOf" srcId="{EEEE0000-0737-4DDC-AE3E-A532ADDB0058}" destId="{59BB8C92-3B74-4441-9E8A-7474EFB116B5}" srcOrd="0" destOrd="0" presId="urn:microsoft.com/office/officeart/2005/8/layout/orgChart1"/>
    <dgm:cxn modelId="{F6FFF9B3-2BA2-4F28-9865-ADE605BF77A2}" type="presParOf" srcId="{EEEE0000-0737-4DDC-AE3E-A532ADDB0058}" destId="{1F6C0C05-76E3-49AD-9177-014ED098E9E7}" srcOrd="1" destOrd="0" presId="urn:microsoft.com/office/officeart/2005/8/layout/orgChart1"/>
    <dgm:cxn modelId="{65987724-B495-46BA-A822-CE79DC77ECB4}" type="presParOf" srcId="{5C6BC500-7025-4386-910C-16982F1FBBD4}" destId="{3CFDAB72-EAA0-4858-B9FF-A8AAE3AF3F4C}" srcOrd="1" destOrd="0" presId="urn:microsoft.com/office/officeart/2005/8/layout/orgChart1"/>
    <dgm:cxn modelId="{A7001693-2677-4408-A263-549BB339EC41}" type="presParOf" srcId="{5C6BC500-7025-4386-910C-16982F1FBBD4}" destId="{98D13143-5C1E-4322-B0BE-1B8E34ABF5CC}" srcOrd="2" destOrd="0" presId="urn:microsoft.com/office/officeart/2005/8/layout/orgChart1"/>
    <dgm:cxn modelId="{6B7FF802-40A0-4BA3-831C-6DA8EBEF60C5}" type="presParOf" srcId="{420AFD03-2FAD-4AC5-BA54-4AC740658CED}" destId="{3FE69B37-B124-4EF8-AD98-0B753E85E7E2}"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E18B6D-D1A3-4061-AD2A-6A61A6F2F5F0}">
      <dsp:nvSpPr>
        <dsp:cNvPr id="0" name=""/>
        <dsp:cNvSpPr/>
      </dsp:nvSpPr>
      <dsp:spPr>
        <a:xfrm>
          <a:off x="2365057" y="449639"/>
          <a:ext cx="1959746" cy="170060"/>
        </a:xfrm>
        <a:custGeom>
          <a:avLst/>
          <a:gdLst/>
          <a:ahLst/>
          <a:cxnLst/>
          <a:rect l="0" t="0" r="0" b="0"/>
          <a:pathLst>
            <a:path>
              <a:moveTo>
                <a:pt x="0" y="0"/>
              </a:moveTo>
              <a:lnTo>
                <a:pt x="0" y="85030"/>
              </a:lnTo>
              <a:lnTo>
                <a:pt x="1959746" y="85030"/>
              </a:lnTo>
              <a:lnTo>
                <a:pt x="1959746" y="17006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967D21-9513-4084-9FD8-80C62F92CB71}">
      <dsp:nvSpPr>
        <dsp:cNvPr id="0" name=""/>
        <dsp:cNvSpPr/>
      </dsp:nvSpPr>
      <dsp:spPr>
        <a:xfrm>
          <a:off x="2365057" y="449639"/>
          <a:ext cx="979873" cy="170060"/>
        </a:xfrm>
        <a:custGeom>
          <a:avLst/>
          <a:gdLst/>
          <a:ahLst/>
          <a:cxnLst/>
          <a:rect l="0" t="0" r="0" b="0"/>
          <a:pathLst>
            <a:path>
              <a:moveTo>
                <a:pt x="0" y="0"/>
              </a:moveTo>
              <a:lnTo>
                <a:pt x="0" y="85030"/>
              </a:lnTo>
              <a:lnTo>
                <a:pt x="979873" y="85030"/>
              </a:lnTo>
              <a:lnTo>
                <a:pt x="979873" y="17006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D9FF175-0EB6-4A61-9211-8122DF654CFD}">
      <dsp:nvSpPr>
        <dsp:cNvPr id="0" name=""/>
        <dsp:cNvSpPr/>
      </dsp:nvSpPr>
      <dsp:spPr>
        <a:xfrm>
          <a:off x="2319337" y="449639"/>
          <a:ext cx="91440" cy="170060"/>
        </a:xfrm>
        <a:custGeom>
          <a:avLst/>
          <a:gdLst/>
          <a:ahLst/>
          <a:cxnLst/>
          <a:rect l="0" t="0" r="0" b="0"/>
          <a:pathLst>
            <a:path>
              <a:moveTo>
                <a:pt x="45720" y="0"/>
              </a:moveTo>
              <a:lnTo>
                <a:pt x="45720" y="17006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09DC57-B599-43EA-ABFB-BE2325B48E10}">
      <dsp:nvSpPr>
        <dsp:cNvPr id="0" name=""/>
        <dsp:cNvSpPr/>
      </dsp:nvSpPr>
      <dsp:spPr>
        <a:xfrm>
          <a:off x="1385184" y="449639"/>
          <a:ext cx="979873" cy="170060"/>
        </a:xfrm>
        <a:custGeom>
          <a:avLst/>
          <a:gdLst/>
          <a:ahLst/>
          <a:cxnLst/>
          <a:rect l="0" t="0" r="0" b="0"/>
          <a:pathLst>
            <a:path>
              <a:moveTo>
                <a:pt x="979873" y="0"/>
              </a:moveTo>
              <a:lnTo>
                <a:pt x="979873" y="85030"/>
              </a:lnTo>
              <a:lnTo>
                <a:pt x="0" y="85030"/>
              </a:lnTo>
              <a:lnTo>
                <a:pt x="0" y="17006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13623B-125D-4865-928C-06312399FAB4}">
      <dsp:nvSpPr>
        <dsp:cNvPr id="0" name=""/>
        <dsp:cNvSpPr/>
      </dsp:nvSpPr>
      <dsp:spPr>
        <a:xfrm>
          <a:off x="405310" y="449639"/>
          <a:ext cx="1959746" cy="170060"/>
        </a:xfrm>
        <a:custGeom>
          <a:avLst/>
          <a:gdLst/>
          <a:ahLst/>
          <a:cxnLst/>
          <a:rect l="0" t="0" r="0" b="0"/>
          <a:pathLst>
            <a:path>
              <a:moveTo>
                <a:pt x="1959746" y="0"/>
              </a:moveTo>
              <a:lnTo>
                <a:pt x="1959746" y="85030"/>
              </a:lnTo>
              <a:lnTo>
                <a:pt x="0" y="85030"/>
              </a:lnTo>
              <a:lnTo>
                <a:pt x="0" y="17006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F9AF9E-E945-45D6-B5FC-6DB72BE47EF7}">
      <dsp:nvSpPr>
        <dsp:cNvPr id="0" name=""/>
        <dsp:cNvSpPr/>
      </dsp:nvSpPr>
      <dsp:spPr>
        <a:xfrm>
          <a:off x="1960151" y="44733"/>
          <a:ext cx="809812" cy="4049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R="0" lvl="0" algn="ctr" defTabSz="622300" rtl="0">
            <a:lnSpc>
              <a:spcPct val="90000"/>
            </a:lnSpc>
            <a:spcBef>
              <a:spcPct val="0"/>
            </a:spcBef>
            <a:spcAft>
              <a:spcPct val="35000"/>
            </a:spcAft>
          </a:pPr>
          <a:r>
            <a:rPr lang="zh-CN" altLang="en-US" sz="1400" b="1" kern="100" baseline="30000" smtClean="0">
              <a:latin typeface="Calibri"/>
              <a:ea typeface="宋体"/>
            </a:rPr>
            <a:t>市场部经理</a:t>
          </a:r>
          <a:endParaRPr lang="zh-CN" altLang="en-US" sz="1400" b="1" baseline="30000" smtClean="0"/>
        </a:p>
      </dsp:txBody>
      <dsp:txXfrm>
        <a:off x="1960151" y="44733"/>
        <a:ext cx="809812" cy="404906"/>
      </dsp:txXfrm>
    </dsp:sp>
    <dsp:sp modelId="{4C8F5ECE-20F2-4980-AAC2-68FE69C7991D}">
      <dsp:nvSpPr>
        <dsp:cNvPr id="0" name=""/>
        <dsp:cNvSpPr/>
      </dsp:nvSpPr>
      <dsp:spPr>
        <a:xfrm>
          <a:off x="404" y="619700"/>
          <a:ext cx="809812" cy="4049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R="0" lvl="0" algn="ctr" defTabSz="622300" rtl="0">
            <a:lnSpc>
              <a:spcPct val="90000"/>
            </a:lnSpc>
            <a:spcBef>
              <a:spcPct val="0"/>
            </a:spcBef>
            <a:spcAft>
              <a:spcPct val="35000"/>
            </a:spcAft>
          </a:pPr>
          <a:r>
            <a:rPr lang="zh-CN" altLang="en-US" sz="1400" b="1" kern="100" baseline="30000" smtClean="0">
              <a:latin typeface="Calibri"/>
              <a:ea typeface="宋体"/>
            </a:rPr>
            <a:t>策划推广组</a:t>
          </a:r>
          <a:endParaRPr lang="zh-CN" altLang="en-US" sz="1400" b="1" baseline="30000" smtClean="0"/>
        </a:p>
      </dsp:txBody>
      <dsp:txXfrm>
        <a:off x="404" y="619700"/>
        <a:ext cx="809812" cy="404906"/>
      </dsp:txXfrm>
    </dsp:sp>
    <dsp:sp modelId="{8533A7F6-3BD5-461C-A6AC-D18D08458E15}">
      <dsp:nvSpPr>
        <dsp:cNvPr id="0" name=""/>
        <dsp:cNvSpPr/>
      </dsp:nvSpPr>
      <dsp:spPr>
        <a:xfrm>
          <a:off x="980277" y="619700"/>
          <a:ext cx="809812" cy="4049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R="0" lvl="0" algn="ctr" defTabSz="622300" rtl="0">
            <a:lnSpc>
              <a:spcPct val="90000"/>
            </a:lnSpc>
            <a:spcBef>
              <a:spcPct val="0"/>
            </a:spcBef>
            <a:spcAft>
              <a:spcPct val="35000"/>
            </a:spcAft>
          </a:pPr>
          <a:r>
            <a:rPr lang="zh-CN" altLang="en-US" sz="1400" b="1" kern="100" baseline="30000" smtClean="0">
              <a:latin typeface="Calibri"/>
              <a:ea typeface="宋体"/>
            </a:rPr>
            <a:t>渠道组</a:t>
          </a:r>
          <a:endParaRPr lang="zh-CN" altLang="en-US" sz="1400" b="1" baseline="30000" smtClean="0"/>
        </a:p>
      </dsp:txBody>
      <dsp:txXfrm>
        <a:off x="980277" y="619700"/>
        <a:ext cx="809812" cy="404906"/>
      </dsp:txXfrm>
    </dsp:sp>
    <dsp:sp modelId="{BD308C9F-5D33-4478-B7C7-44E5DD6A395E}">
      <dsp:nvSpPr>
        <dsp:cNvPr id="0" name=""/>
        <dsp:cNvSpPr/>
      </dsp:nvSpPr>
      <dsp:spPr>
        <a:xfrm>
          <a:off x="1960151" y="619700"/>
          <a:ext cx="809812" cy="4049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R="0" lvl="0" algn="ctr" defTabSz="622300" rtl="0">
            <a:lnSpc>
              <a:spcPct val="90000"/>
            </a:lnSpc>
            <a:spcBef>
              <a:spcPct val="0"/>
            </a:spcBef>
            <a:spcAft>
              <a:spcPct val="35000"/>
            </a:spcAft>
          </a:pPr>
          <a:r>
            <a:rPr lang="zh-CN" altLang="en-US" sz="1400" b="1" kern="100" baseline="30000" smtClean="0">
              <a:latin typeface="Calibri"/>
              <a:ea typeface="宋体"/>
            </a:rPr>
            <a:t>会务组</a:t>
          </a:r>
          <a:endParaRPr lang="zh-CN" altLang="en-US" sz="1400" b="1" baseline="30000" smtClean="0"/>
        </a:p>
      </dsp:txBody>
      <dsp:txXfrm>
        <a:off x="1960151" y="619700"/>
        <a:ext cx="809812" cy="404906"/>
      </dsp:txXfrm>
    </dsp:sp>
    <dsp:sp modelId="{8250A266-DA7E-463F-A8E4-841541BFC7E4}">
      <dsp:nvSpPr>
        <dsp:cNvPr id="0" name=""/>
        <dsp:cNvSpPr/>
      </dsp:nvSpPr>
      <dsp:spPr>
        <a:xfrm>
          <a:off x="2940024" y="619700"/>
          <a:ext cx="809812" cy="4049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R="0" lvl="0" algn="ctr" defTabSz="622300" rtl="0">
            <a:lnSpc>
              <a:spcPct val="90000"/>
            </a:lnSpc>
            <a:spcBef>
              <a:spcPct val="0"/>
            </a:spcBef>
            <a:spcAft>
              <a:spcPct val="35000"/>
            </a:spcAft>
          </a:pPr>
          <a:r>
            <a:rPr lang="zh-CN" altLang="en-US" sz="1400" b="1" kern="100" baseline="30000" smtClean="0">
              <a:latin typeface="Calibri"/>
              <a:ea typeface="宋体"/>
            </a:rPr>
            <a:t>新闻网络组</a:t>
          </a:r>
          <a:endParaRPr lang="zh-CN" altLang="en-US" sz="1400" b="1" baseline="30000" smtClean="0"/>
        </a:p>
      </dsp:txBody>
      <dsp:txXfrm>
        <a:off x="2940024" y="619700"/>
        <a:ext cx="809812" cy="404906"/>
      </dsp:txXfrm>
    </dsp:sp>
    <dsp:sp modelId="{59BB8C92-3B74-4441-9E8A-7474EFB116B5}">
      <dsp:nvSpPr>
        <dsp:cNvPr id="0" name=""/>
        <dsp:cNvSpPr/>
      </dsp:nvSpPr>
      <dsp:spPr>
        <a:xfrm>
          <a:off x="3919898" y="619700"/>
          <a:ext cx="809812" cy="4049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R="0" lvl="0" algn="ctr" defTabSz="622300" rtl="0">
            <a:lnSpc>
              <a:spcPct val="90000"/>
            </a:lnSpc>
            <a:spcBef>
              <a:spcPct val="0"/>
            </a:spcBef>
            <a:spcAft>
              <a:spcPct val="35000"/>
            </a:spcAft>
          </a:pPr>
          <a:r>
            <a:rPr lang="zh-CN" altLang="en-US" sz="1400" b="1" kern="100" baseline="30000" smtClean="0">
              <a:latin typeface="Calibri"/>
              <a:ea typeface="宋体"/>
            </a:rPr>
            <a:t>设计组</a:t>
          </a:r>
          <a:endParaRPr lang="zh-CN" altLang="en-US" sz="1400" b="1" baseline="30000" smtClean="0"/>
        </a:p>
      </dsp:txBody>
      <dsp:txXfrm>
        <a:off x="3919898" y="619700"/>
        <a:ext cx="809812" cy="40490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895</Words>
  <Characters>5108</Characters>
  <Application>Microsoft Office Word</Application>
  <DocSecurity>0</DocSecurity>
  <Lines>42</Lines>
  <Paragraphs>11</Paragraphs>
  <ScaleCrop>false</ScaleCrop>
  <Company>user</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10</cp:revision>
  <dcterms:created xsi:type="dcterms:W3CDTF">2012-08-30T08:57:00Z</dcterms:created>
  <dcterms:modified xsi:type="dcterms:W3CDTF">2022-09-11T06:34:00Z</dcterms:modified>
</cp:coreProperties>
</file>