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7660" w14:textId="02B16912" w:rsidR="009F317E" w:rsidRDefault="00AC4264" w:rsidP="00AC426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AC4264">
        <w:rPr>
          <w:rFonts w:ascii="宋体" w:eastAsia="宋体" w:hAnsi="宋体" w:hint="eastAsia"/>
          <w:b/>
          <w:bCs/>
          <w:sz w:val="30"/>
          <w:szCs w:val="30"/>
        </w:rPr>
        <w:t>备考讲义划分范围</w:t>
      </w:r>
    </w:p>
    <w:p w14:paraId="111DED3B" w14:textId="42143C96" w:rsidR="00AC4264" w:rsidRPr="00AC4264" w:rsidRDefault="00AC4264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/>
          <w:sz w:val="24"/>
          <w:szCs w:val="24"/>
        </w:rPr>
      </w:pPr>
      <w:r w:rsidRPr="00400832">
        <w:rPr>
          <w:rFonts w:ascii="宋体" w:eastAsia="宋体" w:hAnsi="宋体" w:hint="eastAsia"/>
          <w:b/>
          <w:bCs/>
          <w:sz w:val="24"/>
          <w:szCs w:val="24"/>
        </w:rPr>
        <w:t>抽象代数修考范围</w:t>
      </w:r>
      <w:r w:rsidRPr="00AC4264">
        <w:rPr>
          <w:rFonts w:ascii="宋体" w:eastAsia="宋体" w:hAnsi="宋体" w:hint="eastAsia"/>
          <w:sz w:val="24"/>
          <w:szCs w:val="24"/>
        </w:rPr>
        <w:t>：只做群论题，看</w:t>
      </w:r>
      <w:r w:rsidR="001D4EAB"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a.</w:t>
      </w:r>
      <w:r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《代数学演习讲义前7章（P1-P71）》</w:t>
      </w:r>
      <w:r w:rsidRPr="00AC4264">
        <w:rPr>
          <w:rFonts w:ascii="宋体" w:eastAsia="宋体" w:hAnsi="宋体" w:hint="eastAsia"/>
          <w:sz w:val="24"/>
          <w:szCs w:val="24"/>
        </w:rPr>
        <w:t>；</w:t>
      </w:r>
      <w:r w:rsidR="001D4EAB" w:rsidRPr="00D945C0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b.</w:t>
      </w:r>
      <w:r w:rsidRPr="00D945C0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赤雪江</w:t>
      </w:r>
      <w:r>
        <w:rPr>
          <w:rFonts w:ascii="宋体" w:eastAsia="宋体" w:hAnsi="宋体" w:hint="eastAsia"/>
          <w:sz w:val="24"/>
          <w:szCs w:val="24"/>
        </w:rPr>
        <w:t>那本书要反复看</w:t>
      </w:r>
      <w:r w:rsidRPr="00AC4264">
        <w:rPr>
          <w:rFonts w:ascii="宋体" w:eastAsia="宋体" w:hAnsi="宋体" w:hint="eastAsia"/>
          <w:b/>
          <w:bCs/>
          <w:sz w:val="24"/>
          <w:szCs w:val="24"/>
        </w:rPr>
        <w:t>熟悉定理和一些二级结论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C4264">
        <w:rPr>
          <w:rFonts w:ascii="宋体" w:eastAsia="宋体" w:hAnsi="宋体" w:hint="eastAsia"/>
          <w:sz w:val="24"/>
          <w:szCs w:val="24"/>
        </w:rPr>
        <w:t>《群论30讲》可以当参考书补漏</w:t>
      </w:r>
      <w:r>
        <w:rPr>
          <w:rFonts w:ascii="宋体" w:eastAsia="宋体" w:hAnsi="宋体" w:hint="eastAsia"/>
          <w:sz w:val="24"/>
          <w:szCs w:val="24"/>
        </w:rPr>
        <w:t>。</w:t>
      </w:r>
      <w:r w:rsidR="00275E52">
        <w:rPr>
          <w:rFonts w:ascii="宋体" w:eastAsia="宋体" w:hAnsi="宋体" w:hint="eastAsia"/>
          <w:sz w:val="24"/>
          <w:szCs w:val="24"/>
        </w:rPr>
        <w:t>（有时间了还可以去做做</w:t>
      </w:r>
      <w:r w:rsidR="001D4EAB">
        <w:rPr>
          <w:rFonts w:ascii="宋体" w:eastAsia="宋体" w:hAnsi="宋体" w:hint="eastAsia"/>
          <w:sz w:val="24"/>
          <w:szCs w:val="24"/>
        </w:rPr>
        <w:t>c.</w:t>
      </w:r>
      <w:r w:rsidR="00275E52">
        <w:rPr>
          <w:rFonts w:ascii="宋体" w:eastAsia="宋体" w:hAnsi="宋体" w:hint="eastAsia"/>
          <w:sz w:val="24"/>
          <w:szCs w:val="24"/>
        </w:rPr>
        <w:t>《近世代数300题》</w:t>
      </w:r>
      <w:r w:rsidR="00EF4178">
        <w:rPr>
          <w:rFonts w:ascii="宋体" w:eastAsia="宋体" w:hAnsi="宋体" w:hint="eastAsia"/>
          <w:sz w:val="24"/>
          <w:szCs w:val="24"/>
        </w:rPr>
        <w:t>只看群论部分</w:t>
      </w:r>
      <w:r w:rsidR="00275E52">
        <w:rPr>
          <w:rFonts w:ascii="宋体" w:eastAsia="宋体" w:hAnsi="宋体" w:hint="eastAsia"/>
          <w:sz w:val="24"/>
          <w:szCs w:val="24"/>
        </w:rPr>
        <w:t>）</w:t>
      </w:r>
    </w:p>
    <w:p w14:paraId="35E9409E" w14:textId="08AE3597" w:rsidR="00AC4264" w:rsidRPr="00AC4264" w:rsidRDefault="00AC4264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00832">
        <w:rPr>
          <w:rFonts w:ascii="宋体" w:eastAsia="宋体" w:hAnsi="宋体" w:hint="eastAsia"/>
          <w:b/>
          <w:bCs/>
          <w:sz w:val="24"/>
          <w:szCs w:val="24"/>
        </w:rPr>
        <w:t>数学分析</w:t>
      </w:r>
      <w:r w:rsidR="00400832" w:rsidRPr="00400832">
        <w:rPr>
          <w:rFonts w:ascii="宋体" w:eastAsia="宋体" w:hAnsi="宋体" w:hint="eastAsia"/>
          <w:b/>
          <w:bCs/>
          <w:sz w:val="24"/>
          <w:szCs w:val="24"/>
        </w:rPr>
        <w:t>修考</w:t>
      </w:r>
      <w:r w:rsidRPr="00400832">
        <w:rPr>
          <w:rFonts w:ascii="宋体" w:eastAsia="宋体" w:hAnsi="宋体" w:hint="eastAsia"/>
          <w:b/>
          <w:bCs/>
          <w:sz w:val="24"/>
          <w:szCs w:val="24"/>
        </w:rPr>
        <w:t>范围</w:t>
      </w:r>
      <w:r>
        <w:rPr>
          <w:rFonts w:ascii="宋体" w:eastAsia="宋体" w:hAnsi="宋体" w:hint="eastAsia"/>
          <w:sz w:val="24"/>
          <w:szCs w:val="24"/>
        </w:rPr>
        <w:t>：做</w:t>
      </w:r>
      <w:r w:rsidRPr="00AC4264">
        <w:rPr>
          <w:rFonts w:ascii="宋体" w:eastAsia="宋体" w:hAnsi="宋体" w:hint="eastAsia"/>
          <w:b/>
          <w:bCs/>
          <w:sz w:val="24"/>
          <w:szCs w:val="24"/>
        </w:rPr>
        <w:t>东大</w:t>
      </w:r>
      <w:r>
        <w:rPr>
          <w:rFonts w:ascii="宋体" w:eastAsia="宋体" w:hAnsi="宋体" w:hint="eastAsia"/>
          <w:sz w:val="24"/>
          <w:szCs w:val="24"/>
        </w:rPr>
        <w:t>那本</w:t>
      </w:r>
      <w:r w:rsidR="001D4EAB"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a.</w:t>
      </w:r>
      <w:r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数学解析</w:t>
      </w:r>
      <w:r>
        <w:rPr>
          <w:rFonts w:ascii="宋体" w:eastAsia="宋体" w:hAnsi="宋体" w:hint="eastAsia"/>
          <w:sz w:val="24"/>
          <w:szCs w:val="24"/>
        </w:rPr>
        <w:t>，（特别是</w:t>
      </w:r>
      <w:r w:rsidRPr="00AC4264">
        <w:rPr>
          <w:rFonts w:ascii="宋体" w:eastAsia="宋体" w:hAnsi="宋体" w:hint="eastAsia"/>
          <w:b/>
          <w:bCs/>
          <w:sz w:val="24"/>
          <w:szCs w:val="24"/>
        </w:rPr>
        <w:t>级数收敛</w:t>
      </w:r>
      <w:r>
        <w:rPr>
          <w:rFonts w:ascii="宋体" w:eastAsia="宋体" w:hAnsi="宋体" w:hint="eastAsia"/>
          <w:sz w:val="24"/>
          <w:szCs w:val="24"/>
        </w:rPr>
        <w:t>那一块的，以及</w:t>
      </w:r>
      <w:r w:rsidRPr="00AC4264">
        <w:rPr>
          <w:rFonts w:ascii="宋体" w:eastAsia="宋体" w:hAnsi="宋体" w:hint="eastAsia"/>
          <w:b/>
          <w:bCs/>
          <w:sz w:val="24"/>
          <w:szCs w:val="24"/>
        </w:rPr>
        <w:t>数列收敛问题</w:t>
      </w:r>
      <w:r>
        <w:rPr>
          <w:rFonts w:ascii="宋体" w:eastAsia="宋体" w:hAnsi="宋体" w:hint="eastAsia"/>
          <w:sz w:val="24"/>
          <w:szCs w:val="24"/>
        </w:rPr>
        <w:t>那一块的</w:t>
      </w:r>
      <w:r w:rsidR="00725CEA">
        <w:rPr>
          <w:rFonts w:ascii="宋体" w:eastAsia="Yu Mincho" w:hAnsi="宋体" w:hint="eastAsia"/>
          <w:sz w:val="24"/>
          <w:szCs w:val="24"/>
        </w:rPr>
        <w:t>,</w:t>
      </w:r>
      <w:r w:rsidR="00725CEA" w:rsidRPr="00725CEA">
        <w:rPr>
          <w:rFonts w:ascii="宋体" w:eastAsia="宋体" w:hAnsi="宋体" w:hint="eastAsia"/>
          <w:sz w:val="24"/>
          <w:szCs w:val="24"/>
        </w:rPr>
        <w:t>以及</w:t>
      </w:r>
      <w:r w:rsidR="00725CEA" w:rsidRPr="00D61BCA">
        <w:rPr>
          <w:rFonts w:ascii="宋体" w:eastAsia="宋体" w:hAnsi="宋体" w:hint="eastAsia"/>
          <w:b/>
          <w:bCs/>
          <w:sz w:val="24"/>
          <w:szCs w:val="24"/>
        </w:rPr>
        <w:t>重积分计算</w:t>
      </w:r>
      <w:r w:rsidR="00725CEA" w:rsidRPr="00725CEA">
        <w:rPr>
          <w:rFonts w:ascii="宋体" w:eastAsia="宋体" w:hAnsi="宋体" w:hint="eastAsia"/>
          <w:sz w:val="24"/>
          <w:szCs w:val="24"/>
        </w:rPr>
        <w:t>那块</w:t>
      </w:r>
      <w:r>
        <w:rPr>
          <w:rFonts w:ascii="宋体" w:eastAsia="宋体" w:hAnsi="宋体" w:hint="eastAsia"/>
          <w:sz w:val="24"/>
          <w:szCs w:val="24"/>
        </w:rPr>
        <w:t>），配合国内</w:t>
      </w:r>
      <w:r w:rsidR="001D4EAB"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b.</w:t>
      </w:r>
      <w:r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李扬</w:t>
      </w:r>
      <w:r w:rsidR="00F22FA2">
        <w:rPr>
          <w:rFonts w:ascii="宋体" w:eastAsia="宋体" w:hAnsi="宋体" w:hint="eastAsia"/>
          <w:b/>
          <w:bCs/>
          <w:color w:val="FF0000"/>
          <w:sz w:val="24"/>
          <w:szCs w:val="24"/>
        </w:rPr>
        <w:t>数分</w:t>
      </w:r>
      <w:r w:rsidRPr="00BE092A">
        <w:rPr>
          <w:rFonts w:ascii="宋体" w:eastAsia="宋体" w:hAnsi="宋体" w:hint="eastAsia"/>
          <w:b/>
          <w:bCs/>
          <w:color w:val="FF0000"/>
          <w:sz w:val="24"/>
          <w:szCs w:val="24"/>
        </w:rPr>
        <w:t>强化讲义</w:t>
      </w:r>
      <w:r>
        <w:rPr>
          <w:rFonts w:ascii="宋体" w:eastAsia="宋体" w:hAnsi="宋体" w:hint="eastAsia"/>
          <w:sz w:val="24"/>
          <w:szCs w:val="24"/>
        </w:rPr>
        <w:t>，基本乱杀。</w:t>
      </w:r>
    </w:p>
    <w:p w14:paraId="77210DB4" w14:textId="77F4A3BC" w:rsidR="00AC4264" w:rsidRPr="00AC4264" w:rsidRDefault="00AC4264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00832">
        <w:rPr>
          <w:rFonts w:ascii="宋体" w:eastAsia="宋体" w:hAnsi="宋体" w:hint="eastAsia"/>
          <w:b/>
          <w:bCs/>
          <w:sz w:val="24"/>
          <w:szCs w:val="24"/>
        </w:rPr>
        <w:t>高等代数范围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400832" w:rsidRPr="00400832">
        <w:rPr>
          <w:rFonts w:ascii="宋体" w:eastAsia="宋体" w:hAnsi="宋体" w:hint="eastAsia"/>
          <w:sz w:val="24"/>
          <w:szCs w:val="24"/>
        </w:rPr>
        <w:t>先过</w:t>
      </w:r>
      <w:r w:rsidR="008C38EB" w:rsidRPr="008C38EB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a.</w:t>
      </w:r>
      <w:r w:rsidR="00400832" w:rsidRPr="008C38EB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MIT线性代数讲义</w:t>
      </w:r>
      <w:r w:rsidR="00400832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400832" w:rsidRPr="00400832">
        <w:rPr>
          <w:rFonts w:ascii="宋体" w:eastAsia="宋体" w:hAnsi="宋体" w:hint="eastAsia"/>
          <w:sz w:val="24"/>
          <w:szCs w:val="24"/>
        </w:rPr>
        <w:t>特别</w:t>
      </w:r>
      <w:r w:rsidR="00400832" w:rsidRPr="00400832">
        <w:rPr>
          <w:rFonts w:ascii="宋体" w:eastAsia="宋体" w:hAnsi="宋体" w:hint="eastAsia"/>
          <w:b/>
          <w:bCs/>
          <w:sz w:val="24"/>
          <w:szCs w:val="24"/>
        </w:rPr>
        <w:t>注意</w:t>
      </w:r>
      <w:r w:rsidR="00400832">
        <w:rPr>
          <w:rFonts w:ascii="宋体" w:eastAsia="宋体" w:hAnsi="宋体" w:hint="eastAsia"/>
          <w:b/>
          <w:bCs/>
          <w:sz w:val="24"/>
          <w:szCs w:val="24"/>
        </w:rPr>
        <w:t>线性变换的几何意义</w:t>
      </w:r>
      <w:r w:rsidR="00400832" w:rsidRPr="00400832">
        <w:rPr>
          <w:rFonts w:ascii="宋体" w:eastAsia="宋体" w:hAnsi="宋体" w:hint="eastAsia"/>
          <w:sz w:val="24"/>
          <w:szCs w:val="24"/>
        </w:rPr>
        <w:t>部分</w:t>
      </w:r>
      <w:r w:rsidR="00400832">
        <w:rPr>
          <w:rFonts w:ascii="宋体" w:eastAsia="宋体" w:hAnsi="宋体" w:hint="eastAsia"/>
          <w:b/>
          <w:bCs/>
          <w:sz w:val="24"/>
          <w:szCs w:val="24"/>
        </w:rPr>
        <w:t>！！！</w:t>
      </w:r>
      <w:r w:rsidR="008C38EB" w:rsidRPr="008C38EB">
        <w:rPr>
          <w:rFonts w:ascii="宋体" w:eastAsia="宋体" w:hAnsi="宋体" w:hint="eastAsia"/>
          <w:sz w:val="24"/>
          <w:szCs w:val="24"/>
        </w:rPr>
        <w:t>做题技巧再</w:t>
      </w:r>
      <w:r w:rsidRPr="00AC4264">
        <w:rPr>
          <w:rFonts w:ascii="宋体" w:eastAsia="宋体" w:hAnsi="宋体" w:hint="eastAsia"/>
          <w:sz w:val="24"/>
          <w:szCs w:val="24"/>
        </w:rPr>
        <w:t>直接用</w:t>
      </w:r>
      <w:r w:rsidR="008C38EB" w:rsidRPr="008C38EB">
        <w:rPr>
          <w:rFonts w:ascii="宋体" w:eastAsia="宋体" w:hAnsi="宋体" w:hint="eastAsia"/>
          <w:b/>
          <w:bCs/>
          <w:color w:val="FF0000"/>
          <w:sz w:val="24"/>
          <w:szCs w:val="24"/>
        </w:rPr>
        <w:t>b.</w:t>
      </w:r>
      <w:r w:rsidRPr="008C38EB">
        <w:rPr>
          <w:rFonts w:ascii="宋体" w:eastAsia="宋体" w:hAnsi="宋体" w:hint="eastAsia"/>
          <w:b/>
          <w:bCs/>
          <w:color w:val="FF0000"/>
          <w:sz w:val="24"/>
          <w:szCs w:val="24"/>
        </w:rPr>
        <w:t>谢启鸿的白皮书</w:t>
      </w:r>
      <w:r w:rsidR="00BA13E0" w:rsidRPr="008C38EB">
        <w:rPr>
          <w:rFonts w:ascii="宋体" w:eastAsia="宋体" w:hAnsi="宋体" w:hint="eastAsia"/>
          <w:b/>
          <w:bCs/>
          <w:color w:val="FF0000"/>
          <w:sz w:val="24"/>
          <w:szCs w:val="24"/>
        </w:rPr>
        <w:t>/李扬强化讲义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AC4264">
        <w:rPr>
          <w:rFonts w:ascii="宋体" w:eastAsia="宋体" w:hAnsi="宋体" w:hint="eastAsia"/>
          <w:sz w:val="24"/>
          <w:szCs w:val="24"/>
        </w:rPr>
        <w:t>基本乱杀</w:t>
      </w:r>
      <w:r>
        <w:rPr>
          <w:rFonts w:ascii="宋体" w:eastAsia="宋体" w:hAnsi="宋体" w:hint="eastAsia"/>
          <w:sz w:val="24"/>
          <w:szCs w:val="24"/>
        </w:rPr>
        <w:t>。</w:t>
      </w:r>
      <w:r w:rsidR="008C38EB">
        <w:rPr>
          <w:rFonts w:ascii="宋体" w:eastAsia="宋体" w:hAnsi="宋体" w:hint="eastAsia"/>
          <w:sz w:val="24"/>
          <w:szCs w:val="24"/>
        </w:rPr>
        <w:t>后期</w:t>
      </w:r>
      <w:r w:rsidR="00200FDF">
        <w:rPr>
          <w:rFonts w:ascii="宋体" w:eastAsia="宋体" w:hAnsi="宋体" w:hint="eastAsia"/>
          <w:sz w:val="24"/>
          <w:szCs w:val="24"/>
        </w:rPr>
        <w:t>补充知识，</w:t>
      </w:r>
      <w:r w:rsidR="008C38EB">
        <w:rPr>
          <w:rFonts w:ascii="宋体" w:eastAsia="宋体" w:hAnsi="宋体" w:hint="eastAsia"/>
          <w:sz w:val="24"/>
          <w:szCs w:val="24"/>
        </w:rPr>
        <w:t>拿东大</w:t>
      </w:r>
      <w:r w:rsidR="008C38EB" w:rsidRPr="008C38EB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c.聊斋线性代数第四、五章</w:t>
      </w:r>
      <w:r w:rsidR="00200FDF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不放心的直接去做</w:t>
      </w:r>
      <w:r w:rsidR="00BE092A">
        <w:rPr>
          <w:rFonts w:ascii="宋体" w:eastAsia="宋体" w:hAnsi="宋体" w:hint="eastAsia"/>
          <w:sz w:val="24"/>
          <w:szCs w:val="24"/>
        </w:rPr>
        <w:t>过去问</w:t>
      </w:r>
      <w:r>
        <w:rPr>
          <w:rFonts w:ascii="宋体" w:eastAsia="宋体" w:hAnsi="宋体" w:hint="eastAsia"/>
          <w:sz w:val="24"/>
          <w:szCs w:val="24"/>
        </w:rPr>
        <w:t>即可！</w:t>
      </w:r>
      <w:r w:rsidR="00725CEA">
        <w:rPr>
          <w:rFonts w:ascii="宋体" w:eastAsia="宋体" w:hAnsi="宋体" w:hint="eastAsia"/>
          <w:sz w:val="24"/>
          <w:szCs w:val="24"/>
        </w:rPr>
        <w:t>（重点注意</w:t>
      </w:r>
      <w:r w:rsidR="00725CEA" w:rsidRPr="00D61BCA">
        <w:rPr>
          <w:rFonts w:ascii="宋体" w:eastAsia="宋体" w:hAnsi="宋体" w:hint="eastAsia"/>
          <w:b/>
          <w:bCs/>
          <w:sz w:val="24"/>
          <w:szCs w:val="24"/>
        </w:rPr>
        <w:t>线性空间，</w:t>
      </w:r>
      <w:r w:rsidR="00DF0B56" w:rsidRPr="00D61BCA">
        <w:rPr>
          <w:rFonts w:ascii="宋体" w:eastAsia="宋体" w:hAnsi="宋体" w:hint="eastAsia"/>
          <w:b/>
          <w:bCs/>
          <w:sz w:val="24"/>
          <w:szCs w:val="24"/>
        </w:rPr>
        <w:t>特征值与特征向量，</w:t>
      </w:r>
      <w:r w:rsidR="008F4DA7" w:rsidRPr="00D61BCA">
        <w:rPr>
          <w:rFonts w:ascii="宋体" w:eastAsia="宋体" w:hAnsi="宋体" w:hint="eastAsia"/>
          <w:b/>
          <w:bCs/>
          <w:sz w:val="24"/>
          <w:szCs w:val="24"/>
        </w:rPr>
        <w:t>QR分解，</w:t>
      </w:r>
      <w:r w:rsidR="00725CEA" w:rsidRPr="00D61BCA">
        <w:rPr>
          <w:rFonts w:ascii="宋体" w:eastAsia="宋体" w:hAnsi="宋体" w:hint="eastAsia"/>
          <w:b/>
          <w:bCs/>
          <w:sz w:val="24"/>
          <w:szCs w:val="24"/>
        </w:rPr>
        <w:t>若尔当标准型，可对角化</w:t>
      </w:r>
      <w:r w:rsidR="00725CEA">
        <w:rPr>
          <w:rFonts w:ascii="宋体" w:eastAsia="宋体" w:hAnsi="宋体" w:hint="eastAsia"/>
          <w:sz w:val="24"/>
          <w:szCs w:val="24"/>
        </w:rPr>
        <w:t>以及其他</w:t>
      </w:r>
      <w:r w:rsidR="00725CEA" w:rsidRPr="00D61BCA">
        <w:rPr>
          <w:rFonts w:ascii="宋体" w:eastAsia="宋体" w:hAnsi="宋体" w:hint="eastAsia"/>
          <w:b/>
          <w:bCs/>
          <w:sz w:val="24"/>
          <w:szCs w:val="24"/>
        </w:rPr>
        <w:t>基底和直和</w:t>
      </w:r>
      <w:r w:rsidR="00725CEA">
        <w:rPr>
          <w:rFonts w:ascii="宋体" w:eastAsia="宋体" w:hAnsi="宋体" w:hint="eastAsia"/>
          <w:sz w:val="24"/>
          <w:szCs w:val="24"/>
        </w:rPr>
        <w:t>的问题比较多！）</w:t>
      </w:r>
    </w:p>
    <w:p w14:paraId="23020F0F" w14:textId="4413B911" w:rsidR="00AC4264" w:rsidRPr="00D945C0" w:rsidRDefault="001D4EAB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/>
          <w:sz w:val="24"/>
          <w:szCs w:val="24"/>
        </w:rPr>
      </w:pPr>
      <w:r w:rsidRPr="00400832">
        <w:rPr>
          <w:rFonts w:ascii="宋体" w:eastAsia="宋体" w:hAnsi="宋体" w:hint="eastAsia"/>
          <w:b/>
          <w:bCs/>
          <w:sz w:val="24"/>
          <w:szCs w:val="24"/>
        </w:rPr>
        <w:t>实变函数范围</w:t>
      </w:r>
      <w:r w:rsidRPr="001D4EA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先用新井的书</w:t>
      </w:r>
      <w:r w:rsidR="00BE092A" w:rsidRPr="00D945C0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a.</w:t>
      </w:r>
      <w:r w:rsidRPr="00D945C0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《勒贝格积分》</w:t>
      </w:r>
      <w:r>
        <w:rPr>
          <w:rFonts w:ascii="宋体" w:eastAsia="宋体" w:hAnsi="宋体" w:hint="eastAsia"/>
          <w:sz w:val="24"/>
          <w:szCs w:val="24"/>
        </w:rPr>
        <w:t>过完3-11章基础知识体系（因为本科有一点点实变基础）</w:t>
      </w:r>
      <w:r w:rsidR="00BE092A">
        <w:rPr>
          <w:rFonts w:ascii="宋体" w:eastAsia="宋体" w:hAnsi="宋体" w:hint="eastAsia"/>
          <w:sz w:val="24"/>
          <w:szCs w:val="24"/>
        </w:rPr>
        <w:t>.重点过</w:t>
      </w:r>
      <w:r w:rsidR="00BE092A" w:rsidRPr="00D945C0">
        <w:rPr>
          <w:rFonts w:ascii="宋体" w:eastAsia="宋体" w:hAnsi="宋体" w:hint="eastAsia"/>
          <w:b/>
          <w:bCs/>
          <w:color w:val="FF0000"/>
          <w:sz w:val="24"/>
          <w:szCs w:val="24"/>
        </w:rPr>
        <w:t>b.《难点克服~勒贝格积分》</w:t>
      </w:r>
    </w:p>
    <w:p w14:paraId="41234CC5" w14:textId="2BD269B6" w:rsidR="00D945C0" w:rsidRDefault="00085128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/>
          <w:sz w:val="24"/>
          <w:szCs w:val="24"/>
        </w:rPr>
      </w:pPr>
      <w:r w:rsidRPr="00400832">
        <w:rPr>
          <w:rFonts w:ascii="宋体" w:eastAsia="宋体" w:hAnsi="宋体" w:hint="eastAsia"/>
          <w:b/>
          <w:bCs/>
          <w:sz w:val="24"/>
          <w:szCs w:val="24"/>
        </w:rPr>
        <w:t>复变函数范围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A9277E1" w14:textId="1F043FCA" w:rsidR="00796456" w:rsidRPr="001D4EAB" w:rsidRDefault="00796456" w:rsidP="00085128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rPr>
          <w:rFonts w:ascii="宋体" w:eastAsia="宋体" w:hAnsi="宋体" w:hint="eastAsia"/>
          <w:sz w:val="24"/>
          <w:szCs w:val="24"/>
          <w:lang w:eastAsia="ja-JP"/>
        </w:rPr>
      </w:pPr>
      <w:r>
        <w:rPr>
          <w:rFonts w:ascii="宋体" w:eastAsia="宋体" w:hAnsi="宋体" w:hint="eastAsia"/>
          <w:b/>
          <w:bCs/>
          <w:sz w:val="24"/>
          <w:szCs w:val="24"/>
          <w:lang w:eastAsia="ja-JP"/>
        </w:rPr>
        <w:t>点集拓扑范围：重点刷书</w:t>
      </w:r>
      <w:r w:rsidRPr="00796456">
        <w:rPr>
          <w:rFonts w:ascii="宋体" w:eastAsia="宋体" w:hAnsi="宋体" w:hint="eastAsia"/>
          <w:color w:val="FF0000"/>
          <w:sz w:val="24"/>
          <w:szCs w:val="24"/>
          <w:lang w:eastAsia="ja-JP"/>
        </w:rPr>
        <w:t>《</w:t>
      </w:r>
      <w:hyperlink r:id="rId5" w:tgtFrame="_blank" w:tooltip="解いてみよう位相空間〔改訂版〕" w:history="1">
        <w:r w:rsidRPr="00796456">
          <w:rPr>
            <w:rStyle w:val="a4"/>
            <w:rFonts w:ascii="宋体" w:eastAsia="宋体" w:hAnsi="宋体" w:hint="eastAsia"/>
            <w:color w:val="FF0000"/>
            <w:sz w:val="27"/>
            <w:szCs w:val="27"/>
            <w:u w:val="none"/>
            <w:shd w:val="clear" w:color="auto" w:fill="FFFFFF"/>
            <w:lang w:eastAsia="ja-JP"/>
          </w:rPr>
          <w:t>解いてみよう位相空間〔改訂版〕</w:t>
        </w:r>
      </w:hyperlink>
      <w:r w:rsidRPr="00796456">
        <w:rPr>
          <w:rFonts w:ascii="宋体" w:eastAsia="宋体" w:hAnsi="宋体" w:hint="eastAsia"/>
          <w:color w:val="FF0000"/>
          <w:sz w:val="24"/>
          <w:szCs w:val="24"/>
          <w:lang w:eastAsia="ja-JP"/>
        </w:rPr>
        <w:t>》</w:t>
      </w:r>
    </w:p>
    <w:sectPr w:rsidR="00796456" w:rsidRPr="001D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91A66"/>
    <w:multiLevelType w:val="hybridMultilevel"/>
    <w:tmpl w:val="A3AA2188"/>
    <w:lvl w:ilvl="0" w:tplc="C5AE3C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930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17E"/>
    <w:rsid w:val="00085128"/>
    <w:rsid w:val="000B75DB"/>
    <w:rsid w:val="001D4EAB"/>
    <w:rsid w:val="00200FDF"/>
    <w:rsid w:val="00275E52"/>
    <w:rsid w:val="00400832"/>
    <w:rsid w:val="0055047E"/>
    <w:rsid w:val="00725CEA"/>
    <w:rsid w:val="00796456"/>
    <w:rsid w:val="008C38EB"/>
    <w:rsid w:val="008F4DA7"/>
    <w:rsid w:val="009F317E"/>
    <w:rsid w:val="00AC4264"/>
    <w:rsid w:val="00B958D8"/>
    <w:rsid w:val="00BA13E0"/>
    <w:rsid w:val="00BE092A"/>
    <w:rsid w:val="00D61BCA"/>
    <w:rsid w:val="00D945C0"/>
    <w:rsid w:val="00DF0B56"/>
    <w:rsid w:val="00EF4178"/>
    <w:rsid w:val="00F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0B3F"/>
  <w15:docId w15:val="{B89B9D1E-C1D6-493E-98B9-8F99F582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96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.jp/dp/4535787247?tag=shoriacadem04-22&amp;linkCode=ogi&amp;th=1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吴</dc:creator>
  <cp:keywords/>
  <dc:description/>
  <cp:lastModifiedBy>峰 吴</cp:lastModifiedBy>
  <cp:revision>1</cp:revision>
  <dcterms:created xsi:type="dcterms:W3CDTF">2024-07-10T08:45:00Z</dcterms:created>
  <dcterms:modified xsi:type="dcterms:W3CDTF">2024-07-10T10:08:00Z</dcterms:modified>
</cp:coreProperties>
</file>