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0F6" w:rsidRDefault="00384D4B" w:rsidP="00384D4B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384D4B">
        <w:rPr>
          <w:rFonts w:asciiTheme="majorEastAsia" w:eastAsiaTheme="majorEastAsia" w:hAnsiTheme="majorEastAsia" w:hint="eastAsia"/>
          <w:b/>
          <w:sz w:val="52"/>
          <w:szCs w:val="52"/>
        </w:rPr>
        <w:t>配置章材</w:t>
      </w:r>
    </w:p>
    <w:p w:rsidR="00384D4B" w:rsidRPr="00B50A94" w:rsidRDefault="00B50A94" w:rsidP="00B50A94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B50A94">
        <w:rPr>
          <w:rFonts w:asciiTheme="minorEastAsia" w:hAnsiTheme="minorEastAsia" w:hint="eastAsia"/>
          <w:sz w:val="28"/>
          <w:szCs w:val="28"/>
        </w:rPr>
        <w:t>当用户选中一个商品后，获取商品id，才可以进入配置章材界面</w:t>
      </w:r>
    </w:p>
    <w:p w:rsidR="00B50A94" w:rsidRDefault="00B50A94" w:rsidP="00B50A94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B50A94">
        <w:rPr>
          <w:rFonts w:asciiTheme="minorEastAsia" w:hAnsiTheme="minorEastAsia" w:hint="eastAsia"/>
          <w:sz w:val="28"/>
          <w:szCs w:val="28"/>
        </w:rPr>
        <w:t>页面左侧图片通过js根据商品id，获取商品图片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B50A94" w:rsidRDefault="0029353F" w:rsidP="00B50A94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页面右侧通过js动态显示章材信息，如果是公章，显示相应的公章信息；如果是个人章，显示相应的个人章信息。</w:t>
      </w:r>
    </w:p>
    <w:p w:rsidR="0029353F" w:rsidRDefault="00F36527" w:rsidP="00B50A94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如果是公章，通过js</w:t>
      </w:r>
      <w:r w:rsidR="0029353F">
        <w:rPr>
          <w:rFonts w:asciiTheme="minorEastAsia" w:hAnsiTheme="minorEastAsia" w:hint="eastAsia"/>
          <w:sz w:val="28"/>
          <w:szCs w:val="28"/>
        </w:rPr>
        <w:t>获取样式图片和配置信息，</w:t>
      </w:r>
      <w:r>
        <w:rPr>
          <w:rFonts w:asciiTheme="minorEastAsia" w:hAnsiTheme="minorEastAsia" w:hint="eastAsia"/>
          <w:sz w:val="28"/>
          <w:szCs w:val="28"/>
        </w:rPr>
        <w:t>以及企业类型和出示证明。</w:t>
      </w:r>
    </w:p>
    <w:p w:rsidR="00F36527" w:rsidRDefault="00F36527" w:rsidP="00B50A94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如果是个人章，通过js获取样式图片</w:t>
      </w:r>
      <w:r w:rsidR="00766F91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配置信息</w:t>
      </w:r>
      <w:r w:rsidR="00766F91">
        <w:rPr>
          <w:rFonts w:asciiTheme="minorEastAsia" w:hAnsiTheme="minorEastAsia" w:hint="eastAsia"/>
          <w:sz w:val="28"/>
          <w:szCs w:val="28"/>
        </w:rPr>
        <w:t>、颜色、字体、数量</w:t>
      </w:r>
      <w:bookmarkStart w:id="0" w:name="_GoBack"/>
      <w:bookmarkEnd w:id="0"/>
      <w:r>
        <w:rPr>
          <w:rFonts w:asciiTheme="minorEastAsia" w:hAnsiTheme="minorEastAsia" w:hint="eastAsia"/>
          <w:sz w:val="28"/>
          <w:szCs w:val="28"/>
        </w:rPr>
        <w:t>，以及出示证明。</w:t>
      </w:r>
    </w:p>
    <w:p w:rsidR="00F36527" w:rsidRPr="00B50A94" w:rsidRDefault="00F36527" w:rsidP="00B50A94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刻章声明如果是重刻，通过js调出重刻原因。</w:t>
      </w:r>
      <w:r w:rsidR="00DF6B54">
        <w:rPr>
          <w:rFonts w:asciiTheme="minorEastAsia" w:hAnsiTheme="minorEastAsia" w:hint="eastAsia"/>
          <w:sz w:val="28"/>
          <w:szCs w:val="28"/>
        </w:rPr>
        <w:tab/>
      </w:r>
    </w:p>
    <w:sectPr w:rsidR="00F36527" w:rsidRPr="00B50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313E4"/>
    <w:multiLevelType w:val="hybridMultilevel"/>
    <w:tmpl w:val="F46C6F7A"/>
    <w:lvl w:ilvl="0" w:tplc="C5FAC2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FB9"/>
    <w:rsid w:val="0029353F"/>
    <w:rsid w:val="00384D4B"/>
    <w:rsid w:val="004A50F6"/>
    <w:rsid w:val="00766F91"/>
    <w:rsid w:val="007C6FB9"/>
    <w:rsid w:val="00A228C9"/>
    <w:rsid w:val="00B50A94"/>
    <w:rsid w:val="00DF6B54"/>
    <w:rsid w:val="00F3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A9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A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31</Words>
  <Characters>179</Characters>
  <Application>Microsoft Office Word</Application>
  <DocSecurity>0</DocSecurity>
  <Lines>1</Lines>
  <Paragraphs>1</Paragraphs>
  <ScaleCrop>false</ScaleCrop>
  <Company>P R C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2016-05-21T13:52:00Z</dcterms:created>
  <dcterms:modified xsi:type="dcterms:W3CDTF">2016-05-22T01:54:00Z</dcterms:modified>
</cp:coreProperties>
</file>