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印章系统已完成模块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说明：文件记载完成度在80%以上的模块信息。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记录：编号01--10    ---2016-4-13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tbl>
      <w:tblPr>
        <w:tblStyle w:val="4"/>
        <w:tblW w:w="8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1613"/>
        <w:gridCol w:w="1250"/>
        <w:gridCol w:w="1996"/>
        <w:gridCol w:w="1455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eastAsia="zh-CN"/>
              </w:rPr>
              <w:t>编号</w:t>
            </w:r>
          </w:p>
        </w:tc>
        <w:tc>
          <w:tcPr>
            <w:tcW w:w="161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eastAsia="zh-CN"/>
              </w:rPr>
              <w:t>模块</w:t>
            </w:r>
          </w:p>
        </w:tc>
        <w:tc>
          <w:tcPr>
            <w:tcW w:w="12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eastAsia="zh-CN"/>
              </w:rPr>
              <w:t>完成度</w:t>
            </w:r>
          </w:p>
        </w:tc>
        <w:tc>
          <w:tcPr>
            <w:tcW w:w="199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eastAsia="zh-CN"/>
              </w:rPr>
              <w:t>等待完善</w:t>
            </w:r>
          </w:p>
        </w:tc>
        <w:tc>
          <w:tcPr>
            <w:tcW w:w="14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eastAsia="zh-CN"/>
              </w:rPr>
              <w:t>完成时间</w:t>
            </w:r>
          </w:p>
        </w:tc>
        <w:tc>
          <w:tcPr>
            <w:tcW w:w="125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001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  <w:t>后台登录模块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1月份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002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客户列表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90%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客户订单信息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3月份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003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地区管理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3月份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004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字体颜色管理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4/23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005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企业类型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98%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查看为完成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4/23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006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材质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4/23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007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公告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3月份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008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首页图片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4/23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009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客户注册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98%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客户注册密码是否符合要求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_,1,a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4/20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010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客户登录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90%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登录成功后跳转链接未设置，忘记密码为做处理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4/20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011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商品管理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5/21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012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板式管理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5/22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013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用户收货地址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5/23</w:t>
            </w:r>
            <w:bookmarkStart w:id="0" w:name="_GoBack"/>
            <w:bookmarkEnd w:id="0"/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014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用户个人资料维护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100%</w:t>
            </w: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5/23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67BCE"/>
    <w:rsid w:val="167E2AB5"/>
    <w:rsid w:val="22AD428F"/>
    <w:rsid w:val="33CE453B"/>
    <w:rsid w:val="49162320"/>
    <w:rsid w:val="4DD11AAA"/>
    <w:rsid w:val="5FB00A31"/>
    <w:rsid w:val="64626090"/>
    <w:rsid w:val="6C33495D"/>
    <w:rsid w:val="6CAE0BDC"/>
    <w:rsid w:val="6D3A7CA3"/>
    <w:rsid w:val="6DD7376B"/>
    <w:rsid w:val="75DF1E10"/>
    <w:rsid w:val="76496718"/>
    <w:rsid w:val="769773D3"/>
    <w:rsid w:val="779C7E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2016-05-25T05:15:28Z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