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FB" w:rsidRDefault="00341A1B">
      <w:pPr>
        <w:rPr>
          <w:rFonts w:ascii="Arial" w:hAnsi="Arial" w:cs="Arial"/>
          <w:b/>
          <w:lang w:val="en-US"/>
        </w:rPr>
      </w:pPr>
      <w:r w:rsidRPr="00341A1B">
        <w:rPr>
          <w:rFonts w:ascii="Arial" w:hAnsi="Arial" w:cs="Arial"/>
          <w:b/>
          <w:lang w:val="en-US"/>
        </w:rPr>
        <w:t>HONOR GRADUATE ELIGIBILITY</w:t>
      </w:r>
    </w:p>
    <w:p w:rsidR="00341A1B" w:rsidRDefault="00341A1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Special Eligibility Information System</w:t>
      </w:r>
    </w:p>
    <w:p w:rsidR="00341A1B" w:rsidRDefault="00341A1B">
      <w:pPr>
        <w:rPr>
          <w:rFonts w:ascii="Arial" w:hAnsi="Arial" w:cs="Arial"/>
          <w:b/>
          <w:lang w:val="en-US"/>
        </w:rPr>
      </w:pPr>
    </w:p>
    <w:p w:rsidR="00341A1B" w:rsidRDefault="00341A1B">
      <w:pPr>
        <w:rPr>
          <w:rFonts w:ascii="Arial" w:hAnsi="Arial" w:cs="Arial"/>
          <w:b/>
          <w:lang w:val="en-US"/>
        </w:rPr>
      </w:pPr>
    </w:p>
    <w:p w:rsidR="00341A1B" w:rsidRDefault="00341A1B">
      <w:pPr>
        <w:rPr>
          <w:rFonts w:ascii="CIDFont+F2" w:hAnsi="CIDFont+F2" w:cs="CIDFont+F2"/>
          <w:sz w:val="18"/>
          <w:szCs w:val="18"/>
        </w:rPr>
      </w:pPr>
      <w:r>
        <w:rPr>
          <w:rFonts w:ascii="CIDFont+F2" w:hAnsi="CIDFont+F2" w:cs="CIDFont+F2"/>
          <w:sz w:val="18"/>
          <w:szCs w:val="18"/>
        </w:rPr>
        <w:t>Under Presidential Decree No. 907</w:t>
      </w:r>
    </w:p>
    <w:p w:rsidR="00341A1B" w:rsidRPr="00341A1B" w:rsidRDefault="00341A1B">
      <w:pPr>
        <w:rPr>
          <w:rFonts w:ascii="Arial Narrow" w:hAnsi="Arial Narrow" w:cs="Arial"/>
          <w:sz w:val="18"/>
          <w:szCs w:val="18"/>
        </w:rPr>
      </w:pPr>
      <w:r w:rsidRPr="00341A1B">
        <w:rPr>
          <w:rFonts w:ascii="Arial Narrow" w:hAnsi="Arial Narrow" w:cs="Arial"/>
          <w:sz w:val="18"/>
          <w:szCs w:val="18"/>
        </w:rPr>
        <w:t>Eligibility Title</w:t>
      </w:r>
    </w:p>
    <w:p w:rsidR="00341A1B" w:rsidRDefault="00341A1B">
      <w:pPr>
        <w:rPr>
          <w:rFonts w:ascii="Arial Narrow" w:hAnsi="Arial Narrow" w:cs="Arial"/>
          <w:sz w:val="18"/>
          <w:szCs w:val="18"/>
        </w:rPr>
      </w:pPr>
      <w:r w:rsidRPr="00341A1B">
        <w:rPr>
          <w:rFonts w:ascii="Arial Narrow" w:hAnsi="Arial Narrow" w:cs="Arial"/>
          <w:sz w:val="18"/>
          <w:szCs w:val="18"/>
        </w:rPr>
        <w:t>Eligibility Title</w:t>
      </w:r>
    </w:p>
    <w:p w:rsidR="00341A1B" w:rsidRDefault="00341A1B">
      <w:pPr>
        <w:rPr>
          <w:rFonts w:ascii="Arial Narrow" w:hAnsi="Arial Narrow" w:cs="Arial"/>
          <w:sz w:val="18"/>
          <w:szCs w:val="18"/>
        </w:rPr>
      </w:pPr>
      <w:r>
        <w:rPr>
          <w:rFonts w:ascii="CIDFont+F3" w:hAnsi="CIDFont+F3" w:cs="CIDFont+F3"/>
          <w:sz w:val="14"/>
          <w:szCs w:val="14"/>
        </w:rPr>
        <w:t xml:space="preserve">Report Printed on </w:t>
      </w:r>
      <w:bookmarkStart w:id="0" w:name="_GoBack"/>
      <w:bookmarkEnd w:id="0"/>
      <w:r>
        <w:rPr>
          <w:rFonts w:ascii="CIDFont+F3" w:hAnsi="CIDFont+F3" w:cs="CIDFont+F3"/>
          <w:sz w:val="14"/>
          <w:szCs w:val="14"/>
        </w:rPr>
        <w:t>March 14, 2024 10:24:13 AM using SPELS Version 5.0, Nov 2023 release.</w:t>
      </w:r>
    </w:p>
    <w:p w:rsidR="00341A1B" w:rsidRDefault="00341A1B">
      <w:pPr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Reviewed / Approved by:</w:t>
      </w:r>
    </w:p>
    <w:p w:rsidR="00341A1B" w:rsidRPr="00341A1B" w:rsidRDefault="00341A1B">
      <w:pPr>
        <w:rPr>
          <w:rFonts w:ascii="Arial" w:hAnsi="Arial" w:cs="Arial"/>
          <w:b/>
          <w:lang w:val="en-US"/>
        </w:rPr>
      </w:pPr>
      <w:r w:rsidRPr="00341A1B">
        <w:rPr>
          <w:rFonts w:ascii="Arial" w:hAnsi="Arial" w:cs="Arial"/>
          <w:sz w:val="16"/>
          <w:szCs w:val="16"/>
        </w:rPr>
        <w:t>Reviewed / Approved by:</w:t>
      </w:r>
    </w:p>
    <w:sectPr w:rsidR="00341A1B" w:rsidRPr="003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1B"/>
    <w:rsid w:val="00341A1B"/>
    <w:rsid w:val="003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DCF1"/>
  <w15:chartTrackingRefBased/>
  <w15:docId w15:val="{343D3DB9-4B95-4047-A0D8-BFB3DC81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ESD-CS05</dc:creator>
  <cp:keywords/>
  <dc:description/>
  <cp:lastModifiedBy>ESD-CS05</cp:lastModifiedBy>
  <cp:revision>1</cp:revision>
  <dcterms:created xsi:type="dcterms:W3CDTF">2024-03-14T02:32:00Z</dcterms:created>
  <dcterms:modified xsi:type="dcterms:W3CDTF">2024-03-14T02:38:00Z</dcterms:modified>
</cp:coreProperties>
</file>