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398D6" w14:textId="0240D2FC" w:rsidR="00FA1D17" w:rsidRPr="00BB4779" w:rsidRDefault="00FA1D17" w:rsidP="00BB4779">
      <w:pPr>
        <w:pStyle w:val="ae"/>
      </w:pPr>
      <w:r w:rsidRPr="00BB4779">
        <w:t>株式会社</w:t>
      </w:r>
      <w:proofErr w:type="spellStart"/>
      <w:r w:rsidRPr="00BB4779">
        <w:rPr>
          <w:rFonts w:hint="eastAsia"/>
        </w:rPr>
        <w:t>hoge</w:t>
      </w:r>
      <w:proofErr w:type="spellEnd"/>
    </w:p>
    <w:p w14:paraId="44FF3741" w14:textId="19E6CE7D" w:rsidR="00FA1D17" w:rsidRPr="00BB4779" w:rsidRDefault="00FA1D17" w:rsidP="00BB4779">
      <w:pPr>
        <w:pStyle w:val="ae"/>
      </w:pPr>
      <w:r w:rsidRPr="00BB4779">
        <w:t>首都圏営業部第一</w:t>
      </w:r>
      <w:r w:rsidRPr="00BB4779">
        <w:rPr>
          <w:rFonts w:hint="eastAsia"/>
        </w:rPr>
        <w:t>課</w:t>
      </w:r>
    </w:p>
    <w:p w14:paraId="1085EFC2" w14:textId="52CF6C53" w:rsidR="00FA1D17" w:rsidRPr="00BB4779" w:rsidRDefault="00FA1D17" w:rsidP="00BB4779">
      <w:pPr>
        <w:pStyle w:val="ae"/>
      </w:pPr>
      <w:r w:rsidRPr="00BB4779">
        <w:t>遠藤 寿</w:t>
      </w:r>
      <w:r w:rsidRPr="00BB4779">
        <w:rPr>
          <w:rFonts w:hint="eastAsia"/>
        </w:rPr>
        <w:t>之</w:t>
      </w:r>
    </w:p>
    <w:p w14:paraId="738A8802" w14:textId="1D5CF957" w:rsidR="00FA1D17" w:rsidRDefault="00FA1D17" w:rsidP="00FA1D17">
      <w:pPr>
        <w:pStyle w:val="a3"/>
        <w:spacing w:before="360" w:after="360"/>
      </w:pPr>
      <w:r>
        <w:rPr>
          <w:rFonts w:hint="eastAsia"/>
        </w:rPr>
        <w:t>セキュリティインシデントのご報告</w:t>
      </w:r>
    </w:p>
    <w:p w14:paraId="31A4CC8B" w14:textId="77777777" w:rsidR="00F222B1" w:rsidRDefault="00F222B1" w:rsidP="00AA19B0">
      <w:pPr>
        <w:pStyle w:val="-"/>
        <w:ind w:firstLine="210"/>
      </w:pPr>
      <w:r>
        <w:rPr>
          <w:rFonts w:hint="eastAsia"/>
        </w:rPr>
        <w:t>弊社内で不審メールに関する啓蒙活動は実施していたにも関わらず，不審メールに添付されたファイルを開封するインシデントを起こしてしまいました．発生原因を分析し，不審メールの見極め方・業務習熟姿勢に改善点があると考えています．</w:t>
      </w:r>
    </w:p>
    <w:p w14:paraId="0B816E5E" w14:textId="50B259B5" w:rsidR="00C6193C" w:rsidRPr="000B7635" w:rsidRDefault="00C6193C" w:rsidP="00C017B8">
      <w:pPr>
        <w:pStyle w:val="1"/>
        <w:spacing w:before="360"/>
        <w:ind w:left="420" w:right="210"/>
      </w:pPr>
      <w:r>
        <w:rPr>
          <w:rFonts w:hint="eastAsia"/>
        </w:rPr>
        <w:t>あああ</w:t>
      </w:r>
    </w:p>
    <w:p w14:paraId="2988FA9F" w14:textId="71336640" w:rsidR="00C6193C" w:rsidRDefault="00BB39A3" w:rsidP="00457508">
      <w:pPr>
        <w:pStyle w:val="1-"/>
        <w:spacing w:after="180"/>
        <w:ind w:left="420" w:right="210" w:firstLine="210"/>
      </w:pPr>
      <w:r>
        <w:rPr>
          <w:rFonts w:hint="eastAsia"/>
        </w:rPr>
        <w:t>弊社内で不審メールに関する啓蒙活動は実施していたにも関わらず，不審メールに添付されたファイルを開封するインシデントを起こしてしまいました．発生原因を分析し，不審メールの見極め方・業務習熟姿勢に改善点があると考えています．</w:t>
      </w:r>
    </w:p>
    <w:p w14:paraId="4F510996" w14:textId="78ED4634" w:rsidR="00C6193C" w:rsidRPr="00450980" w:rsidRDefault="00A86BC1" w:rsidP="00450980">
      <w:pPr>
        <w:pStyle w:val="2"/>
        <w:spacing w:before="360"/>
        <w:ind w:left="420" w:right="210"/>
      </w:pPr>
      <w:r>
        <w:rPr>
          <w:rFonts w:hint="eastAsia"/>
        </w:rPr>
        <w:t>いいい</w:t>
      </w:r>
    </w:p>
    <w:p w14:paraId="10A3310F" w14:textId="33785271" w:rsidR="00747430" w:rsidRPr="00656720" w:rsidRDefault="00BE6169" w:rsidP="000F2DD9">
      <w:pPr>
        <w:pStyle w:val="2-"/>
        <w:spacing w:after="180"/>
        <w:ind w:left="420" w:right="210" w:firstLine="210"/>
      </w:pPr>
      <w:r w:rsidRPr="00656720">
        <w:rPr>
          <w:rFonts w:hint="eastAsia"/>
        </w:rPr>
        <w:t>弊社内で不審メールに関する啓蒙活動は実施していたにも関わらず，不審メールに添付されたファイルを開封するインシデントを起こしてしまいました．発生原因を分析し，不審メールの見極め方・業務習熟姿勢に改善点があると考えています．</w:t>
      </w:r>
    </w:p>
    <w:p w14:paraId="61B4344A" w14:textId="507356F4" w:rsidR="00A86BC1" w:rsidRPr="00A86BC1" w:rsidRDefault="00A86BC1" w:rsidP="00A86BC1">
      <w:pPr>
        <w:pStyle w:val="2"/>
        <w:spacing w:before="360"/>
        <w:ind w:left="420" w:right="210"/>
      </w:pPr>
      <w:r>
        <w:rPr>
          <w:rFonts w:hint="eastAsia"/>
        </w:rPr>
        <w:t>ううう</w:t>
      </w:r>
    </w:p>
    <w:p w14:paraId="6240F217" w14:textId="77777777" w:rsidR="00F33C67" w:rsidRDefault="00F33C67" w:rsidP="00F33C67">
      <w:pPr>
        <w:pStyle w:val="2-"/>
        <w:spacing w:after="180"/>
        <w:ind w:left="420" w:right="210" w:firstLine="210"/>
      </w:pPr>
      <w:r w:rsidRPr="00656720">
        <w:rPr>
          <w:rFonts w:hint="eastAsia"/>
        </w:rPr>
        <w:t>弊社内で不審メールに関する啓蒙活動は実施していたにも関わらず，不審メールに添付されたファイルを開封するインシデントを起こしてしまいました．発生原因を分析し，不審メールの見極め方・業務習熟姿勢に改善点があると考えています．</w:t>
      </w:r>
    </w:p>
    <w:p w14:paraId="392EEADE" w14:textId="2BD02E03" w:rsidR="003F538D" w:rsidRPr="003F538D" w:rsidRDefault="00D12DCE" w:rsidP="00AC7763">
      <w:pPr>
        <w:pStyle w:val="3"/>
        <w:spacing w:before="360"/>
        <w:ind w:left="420" w:right="210"/>
      </w:pPr>
      <w:r>
        <w:rPr>
          <w:rFonts w:hint="eastAsia"/>
        </w:rPr>
        <w:t>いいい</w:t>
      </w:r>
    </w:p>
    <w:p w14:paraId="637DD134" w14:textId="73512569" w:rsidR="00F33C67" w:rsidRDefault="003F538D" w:rsidP="00D12DCE">
      <w:pPr>
        <w:pStyle w:val="3-"/>
        <w:spacing w:after="180"/>
        <w:ind w:left="420" w:right="210" w:firstLine="210"/>
      </w:pPr>
      <w:r w:rsidRPr="00656720">
        <w:rPr>
          <w:rFonts w:hint="eastAsia"/>
        </w:rPr>
        <w:t>弊社内で不審メールに関する啓蒙活動は実施していたにも関わらず，不審メールに添付されたファイルを開封するインシデントを起こしてしまいました．発生原因を分析し，不審メールの見極め方・業務習熟姿勢に改善点があると考えています．</w:t>
      </w:r>
    </w:p>
    <w:p w14:paraId="430FA865" w14:textId="77777777" w:rsidR="00D12DCE" w:rsidRDefault="00D12DCE" w:rsidP="00D12DCE">
      <w:pPr>
        <w:pStyle w:val="3-"/>
        <w:spacing w:after="180"/>
        <w:ind w:left="420" w:right="210" w:firstLine="210"/>
        <w:rPr>
          <w:rFonts w:hint="eastAsia"/>
        </w:rPr>
      </w:pPr>
    </w:p>
    <w:tbl>
      <w:tblPr>
        <w:tblStyle w:val="-1"/>
        <w:tblW w:w="0" w:type="auto"/>
        <w:tblInd w:w="420" w:type="dxa"/>
        <w:tblLook w:val="04A0" w:firstRow="1" w:lastRow="0" w:firstColumn="1" w:lastColumn="0" w:noHBand="0" w:noVBand="1"/>
      </w:tblPr>
      <w:tblGrid>
        <w:gridCol w:w="3348"/>
        <w:gridCol w:w="3349"/>
        <w:gridCol w:w="3349"/>
      </w:tblGrid>
      <w:tr w:rsidR="00F25C37" w14:paraId="799F4A67" w14:textId="77777777" w:rsidTr="00F25C37">
        <w:trPr>
          <w:cnfStyle w:val="100000000000" w:firstRow="1" w:lastRow="0" w:firstColumn="0" w:lastColumn="0" w:oddVBand="0" w:evenVBand="0" w:oddHBand="0" w:evenHBand="0" w:firstRowFirstColumn="0" w:firstRowLastColumn="0" w:lastRowFirstColumn="0" w:lastRowLastColumn="0"/>
        </w:trPr>
        <w:tc>
          <w:tcPr>
            <w:tcW w:w="3348" w:type="dxa"/>
          </w:tcPr>
          <w:p w14:paraId="6AFE92B2" w14:textId="77777777" w:rsidR="00F25C37" w:rsidRDefault="00F25C37" w:rsidP="00F33C67">
            <w:pPr>
              <w:pStyle w:val="2-"/>
              <w:spacing w:after="180"/>
              <w:ind w:leftChars="0" w:left="0" w:right="210" w:firstLineChars="0" w:firstLine="0"/>
              <w:rPr>
                <w:rFonts w:hint="eastAsia"/>
              </w:rPr>
            </w:pPr>
          </w:p>
        </w:tc>
        <w:tc>
          <w:tcPr>
            <w:tcW w:w="3349" w:type="dxa"/>
          </w:tcPr>
          <w:p w14:paraId="434EB897" w14:textId="77777777" w:rsidR="00F25C37" w:rsidRDefault="00F25C37" w:rsidP="00F33C67">
            <w:pPr>
              <w:pStyle w:val="2-"/>
              <w:spacing w:after="180"/>
              <w:ind w:leftChars="0" w:left="0" w:right="210" w:firstLineChars="0" w:firstLine="0"/>
              <w:rPr>
                <w:rFonts w:hint="eastAsia"/>
              </w:rPr>
            </w:pPr>
          </w:p>
        </w:tc>
        <w:tc>
          <w:tcPr>
            <w:tcW w:w="3349" w:type="dxa"/>
          </w:tcPr>
          <w:p w14:paraId="3E0C517F" w14:textId="77777777" w:rsidR="00F25C37" w:rsidRDefault="00F25C37" w:rsidP="00F33C67">
            <w:pPr>
              <w:pStyle w:val="2-"/>
              <w:spacing w:after="180"/>
              <w:ind w:leftChars="0" w:left="0" w:right="210" w:firstLineChars="0" w:firstLine="0"/>
              <w:rPr>
                <w:rFonts w:hint="eastAsia"/>
              </w:rPr>
            </w:pPr>
          </w:p>
        </w:tc>
      </w:tr>
      <w:tr w:rsidR="00F25C37" w14:paraId="2A605721" w14:textId="77777777" w:rsidTr="00F25C37">
        <w:tc>
          <w:tcPr>
            <w:tcW w:w="3348" w:type="dxa"/>
            <w:vMerge w:val="restart"/>
          </w:tcPr>
          <w:p w14:paraId="6EF64661" w14:textId="77777777" w:rsidR="00F25C37" w:rsidRDefault="00F25C37" w:rsidP="00F33C67">
            <w:pPr>
              <w:pStyle w:val="2-"/>
              <w:spacing w:after="180"/>
              <w:ind w:leftChars="0" w:left="0" w:right="210" w:firstLineChars="0" w:firstLine="0"/>
              <w:rPr>
                <w:rFonts w:hint="eastAsia"/>
              </w:rPr>
            </w:pPr>
          </w:p>
        </w:tc>
        <w:tc>
          <w:tcPr>
            <w:tcW w:w="3349" w:type="dxa"/>
          </w:tcPr>
          <w:p w14:paraId="78F6E5E7" w14:textId="64B30603" w:rsidR="00F25C37" w:rsidRDefault="00F25C37" w:rsidP="00F33C67">
            <w:pPr>
              <w:pStyle w:val="2-"/>
              <w:spacing w:after="180"/>
              <w:ind w:leftChars="0" w:left="0" w:right="210" w:firstLineChars="0" w:firstLine="0"/>
              <w:rPr>
                <w:rFonts w:hint="eastAsia"/>
              </w:rPr>
            </w:pPr>
          </w:p>
        </w:tc>
        <w:tc>
          <w:tcPr>
            <w:tcW w:w="3349" w:type="dxa"/>
          </w:tcPr>
          <w:p w14:paraId="32DEDA10" w14:textId="77777777" w:rsidR="00F25C37" w:rsidRDefault="00F25C37" w:rsidP="00F33C67">
            <w:pPr>
              <w:pStyle w:val="2-"/>
              <w:spacing w:after="180"/>
              <w:ind w:leftChars="0" w:left="0" w:right="210" w:firstLineChars="0" w:firstLine="0"/>
              <w:rPr>
                <w:rFonts w:hint="eastAsia"/>
              </w:rPr>
            </w:pPr>
          </w:p>
        </w:tc>
      </w:tr>
      <w:tr w:rsidR="00F25C37" w14:paraId="0CC1786B" w14:textId="77777777" w:rsidTr="00F25C37">
        <w:tc>
          <w:tcPr>
            <w:tcW w:w="3348" w:type="dxa"/>
            <w:vMerge/>
          </w:tcPr>
          <w:p w14:paraId="4CFB531F" w14:textId="77777777" w:rsidR="00F25C37" w:rsidRDefault="00F25C37" w:rsidP="00F33C67">
            <w:pPr>
              <w:pStyle w:val="2-"/>
              <w:spacing w:after="180"/>
              <w:ind w:leftChars="0" w:left="0" w:right="210" w:firstLineChars="0" w:firstLine="0"/>
              <w:rPr>
                <w:rFonts w:hint="eastAsia"/>
              </w:rPr>
            </w:pPr>
          </w:p>
        </w:tc>
        <w:tc>
          <w:tcPr>
            <w:tcW w:w="3349" w:type="dxa"/>
            <w:vMerge w:val="restart"/>
          </w:tcPr>
          <w:p w14:paraId="60B0A6B3" w14:textId="77777777" w:rsidR="00F25C37" w:rsidRDefault="00F25C37" w:rsidP="00F33C67">
            <w:pPr>
              <w:pStyle w:val="2-"/>
              <w:spacing w:after="180"/>
              <w:ind w:leftChars="0" w:left="0" w:right="210" w:firstLineChars="0" w:firstLine="0"/>
              <w:rPr>
                <w:rFonts w:hint="eastAsia"/>
              </w:rPr>
            </w:pPr>
          </w:p>
        </w:tc>
        <w:tc>
          <w:tcPr>
            <w:tcW w:w="3349" w:type="dxa"/>
          </w:tcPr>
          <w:p w14:paraId="73F80414" w14:textId="77777777" w:rsidR="00F25C37" w:rsidRDefault="00F25C37" w:rsidP="00F33C67">
            <w:pPr>
              <w:pStyle w:val="2-"/>
              <w:spacing w:after="180"/>
              <w:ind w:leftChars="0" w:left="0" w:right="210" w:firstLineChars="0" w:firstLine="0"/>
              <w:rPr>
                <w:rFonts w:hint="eastAsia"/>
              </w:rPr>
            </w:pPr>
          </w:p>
        </w:tc>
      </w:tr>
      <w:tr w:rsidR="00F25C37" w14:paraId="037CB23A" w14:textId="77777777" w:rsidTr="00F25C37">
        <w:tc>
          <w:tcPr>
            <w:tcW w:w="3348" w:type="dxa"/>
            <w:vMerge/>
          </w:tcPr>
          <w:p w14:paraId="75354BCD" w14:textId="77777777" w:rsidR="00F25C37" w:rsidRDefault="00F25C37" w:rsidP="00F33C67">
            <w:pPr>
              <w:pStyle w:val="2-"/>
              <w:spacing w:after="180"/>
              <w:ind w:leftChars="0" w:left="0" w:right="210" w:firstLineChars="0" w:firstLine="0"/>
              <w:rPr>
                <w:rFonts w:hint="eastAsia"/>
              </w:rPr>
            </w:pPr>
          </w:p>
        </w:tc>
        <w:tc>
          <w:tcPr>
            <w:tcW w:w="3349" w:type="dxa"/>
            <w:vMerge/>
          </w:tcPr>
          <w:p w14:paraId="18A9FAC0" w14:textId="77777777" w:rsidR="00F25C37" w:rsidRDefault="00F25C37" w:rsidP="00F33C67">
            <w:pPr>
              <w:pStyle w:val="2-"/>
              <w:spacing w:after="180"/>
              <w:ind w:leftChars="0" w:left="0" w:right="210" w:firstLineChars="0" w:firstLine="0"/>
              <w:rPr>
                <w:rFonts w:hint="eastAsia"/>
              </w:rPr>
            </w:pPr>
          </w:p>
        </w:tc>
        <w:tc>
          <w:tcPr>
            <w:tcW w:w="3349" w:type="dxa"/>
          </w:tcPr>
          <w:p w14:paraId="4C055437" w14:textId="77777777" w:rsidR="00F25C37" w:rsidRDefault="00F25C37" w:rsidP="00F33C67">
            <w:pPr>
              <w:pStyle w:val="2-"/>
              <w:spacing w:after="180"/>
              <w:ind w:leftChars="0" w:left="0" w:right="210" w:firstLineChars="0" w:firstLine="0"/>
              <w:rPr>
                <w:rFonts w:hint="eastAsia"/>
              </w:rPr>
            </w:pPr>
          </w:p>
        </w:tc>
      </w:tr>
      <w:tr w:rsidR="00F25C37" w14:paraId="6CDC8E78" w14:textId="77777777" w:rsidTr="00F25C37">
        <w:tc>
          <w:tcPr>
            <w:tcW w:w="3348" w:type="dxa"/>
            <w:vMerge/>
          </w:tcPr>
          <w:p w14:paraId="61CE124A" w14:textId="77777777" w:rsidR="00F25C37" w:rsidRDefault="00F25C37" w:rsidP="00F33C67">
            <w:pPr>
              <w:pStyle w:val="2-"/>
              <w:spacing w:after="180"/>
              <w:ind w:leftChars="0" w:left="0" w:right="210" w:firstLineChars="0" w:firstLine="0"/>
              <w:rPr>
                <w:rFonts w:hint="eastAsia"/>
              </w:rPr>
            </w:pPr>
          </w:p>
        </w:tc>
        <w:tc>
          <w:tcPr>
            <w:tcW w:w="3349" w:type="dxa"/>
          </w:tcPr>
          <w:p w14:paraId="39A09C11" w14:textId="77777777" w:rsidR="00F25C37" w:rsidRDefault="00F25C37" w:rsidP="00F33C67">
            <w:pPr>
              <w:pStyle w:val="2-"/>
              <w:spacing w:after="180"/>
              <w:ind w:leftChars="0" w:left="0" w:right="210" w:firstLineChars="0" w:firstLine="0"/>
              <w:rPr>
                <w:rFonts w:hint="eastAsia"/>
              </w:rPr>
            </w:pPr>
          </w:p>
        </w:tc>
        <w:tc>
          <w:tcPr>
            <w:tcW w:w="3349" w:type="dxa"/>
          </w:tcPr>
          <w:p w14:paraId="61900354" w14:textId="77777777" w:rsidR="00F25C37" w:rsidRDefault="00F25C37" w:rsidP="00F33C67">
            <w:pPr>
              <w:pStyle w:val="2-"/>
              <w:spacing w:after="180"/>
              <w:ind w:leftChars="0" w:left="0" w:right="210" w:firstLineChars="0" w:firstLine="0"/>
              <w:rPr>
                <w:rFonts w:hint="eastAsia"/>
              </w:rPr>
            </w:pPr>
          </w:p>
        </w:tc>
      </w:tr>
      <w:tr w:rsidR="00F25C37" w14:paraId="3FAAC2F0" w14:textId="77777777" w:rsidTr="00F25C37">
        <w:tc>
          <w:tcPr>
            <w:tcW w:w="3348" w:type="dxa"/>
            <w:vMerge/>
          </w:tcPr>
          <w:p w14:paraId="64529371" w14:textId="77777777" w:rsidR="00F25C37" w:rsidRDefault="00F25C37" w:rsidP="00F33C67">
            <w:pPr>
              <w:pStyle w:val="2-"/>
              <w:spacing w:after="180"/>
              <w:ind w:leftChars="0" w:left="0" w:right="210" w:firstLineChars="0" w:firstLine="0"/>
              <w:rPr>
                <w:rFonts w:hint="eastAsia"/>
              </w:rPr>
            </w:pPr>
          </w:p>
        </w:tc>
        <w:tc>
          <w:tcPr>
            <w:tcW w:w="3349" w:type="dxa"/>
          </w:tcPr>
          <w:p w14:paraId="4EEF4E03" w14:textId="77777777" w:rsidR="00F25C37" w:rsidRDefault="00F25C37" w:rsidP="00F33C67">
            <w:pPr>
              <w:pStyle w:val="2-"/>
              <w:spacing w:after="180"/>
              <w:ind w:leftChars="0" w:left="0" w:right="210" w:firstLineChars="0" w:firstLine="0"/>
              <w:rPr>
                <w:rFonts w:hint="eastAsia"/>
              </w:rPr>
            </w:pPr>
          </w:p>
        </w:tc>
        <w:tc>
          <w:tcPr>
            <w:tcW w:w="3349" w:type="dxa"/>
          </w:tcPr>
          <w:p w14:paraId="4D909B83" w14:textId="77777777" w:rsidR="00F25C37" w:rsidRDefault="00F25C37" w:rsidP="00F33C67">
            <w:pPr>
              <w:pStyle w:val="2-"/>
              <w:spacing w:after="180"/>
              <w:ind w:leftChars="0" w:left="0" w:right="210" w:firstLineChars="0" w:firstLine="0"/>
              <w:rPr>
                <w:rFonts w:hint="eastAsia"/>
              </w:rPr>
            </w:pPr>
          </w:p>
        </w:tc>
      </w:tr>
    </w:tbl>
    <w:p w14:paraId="126A6F86" w14:textId="77777777" w:rsidR="00F25C37" w:rsidRDefault="00F25C37" w:rsidP="00F33C67">
      <w:pPr>
        <w:pStyle w:val="2-"/>
        <w:spacing w:after="180"/>
        <w:ind w:left="420" w:right="210" w:firstLine="210"/>
        <w:rPr>
          <w:rFonts w:hint="eastAsia"/>
        </w:rPr>
      </w:pPr>
    </w:p>
    <w:tbl>
      <w:tblPr>
        <w:tblStyle w:val="-2"/>
        <w:tblW w:w="0" w:type="auto"/>
        <w:tblInd w:w="420" w:type="dxa"/>
        <w:tblLook w:val="04A0" w:firstRow="1" w:lastRow="0" w:firstColumn="1" w:lastColumn="0" w:noHBand="0" w:noVBand="1"/>
      </w:tblPr>
      <w:tblGrid>
        <w:gridCol w:w="2510"/>
        <w:gridCol w:w="2512"/>
        <w:gridCol w:w="2512"/>
        <w:gridCol w:w="2512"/>
      </w:tblGrid>
      <w:tr w:rsidR="00C814CD" w14:paraId="619D5604" w14:textId="0405D019" w:rsidTr="00C81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0" w:type="dxa"/>
          </w:tcPr>
          <w:p w14:paraId="66DED246" w14:textId="77777777" w:rsidR="00C814CD" w:rsidRDefault="00C814CD" w:rsidP="00F33C67">
            <w:pPr>
              <w:pStyle w:val="2-"/>
              <w:spacing w:after="180"/>
              <w:ind w:leftChars="0" w:left="0" w:right="210" w:firstLineChars="0" w:firstLine="0"/>
              <w:rPr>
                <w:rFonts w:hint="eastAsia"/>
              </w:rPr>
            </w:pPr>
          </w:p>
        </w:tc>
        <w:tc>
          <w:tcPr>
            <w:tcW w:w="2512" w:type="dxa"/>
          </w:tcPr>
          <w:p w14:paraId="0D35BCEC" w14:textId="77777777" w:rsidR="00C814CD" w:rsidRDefault="00C814CD" w:rsidP="00F33C67">
            <w:pPr>
              <w:pStyle w:val="2-"/>
              <w:spacing w:after="180"/>
              <w:ind w:leftChars="0" w:left="0" w:right="210" w:firstLineChars="0" w:firstLine="0"/>
              <w:cnfStyle w:val="100000000000" w:firstRow="1" w:lastRow="0" w:firstColumn="0" w:lastColumn="0" w:oddVBand="0" w:evenVBand="0" w:oddHBand="0" w:evenHBand="0" w:firstRowFirstColumn="0" w:firstRowLastColumn="0" w:lastRowFirstColumn="0" w:lastRowLastColumn="0"/>
              <w:rPr>
                <w:rFonts w:hint="eastAsia"/>
              </w:rPr>
            </w:pPr>
          </w:p>
        </w:tc>
        <w:tc>
          <w:tcPr>
            <w:tcW w:w="2512" w:type="dxa"/>
          </w:tcPr>
          <w:p w14:paraId="38D3F784" w14:textId="77777777" w:rsidR="00C814CD" w:rsidRDefault="00C814CD" w:rsidP="00F33C67">
            <w:pPr>
              <w:pStyle w:val="2-"/>
              <w:spacing w:after="180"/>
              <w:ind w:leftChars="0" w:left="0" w:right="210" w:firstLineChars="0" w:firstLine="0"/>
              <w:cnfStyle w:val="100000000000" w:firstRow="1" w:lastRow="0" w:firstColumn="0" w:lastColumn="0" w:oddVBand="0" w:evenVBand="0" w:oddHBand="0" w:evenHBand="0" w:firstRowFirstColumn="0" w:firstRowLastColumn="0" w:lastRowFirstColumn="0" w:lastRowLastColumn="0"/>
              <w:rPr>
                <w:rFonts w:hint="eastAsia"/>
              </w:rPr>
            </w:pPr>
          </w:p>
        </w:tc>
        <w:tc>
          <w:tcPr>
            <w:tcW w:w="2512" w:type="dxa"/>
          </w:tcPr>
          <w:p w14:paraId="6E0D0268" w14:textId="77777777" w:rsidR="00C814CD" w:rsidRDefault="00C814CD" w:rsidP="00F33C67">
            <w:pPr>
              <w:pStyle w:val="2-"/>
              <w:spacing w:after="180"/>
              <w:ind w:leftChars="0" w:left="0" w:right="210" w:firstLineChars="0" w:firstLine="0"/>
              <w:cnfStyle w:val="100000000000" w:firstRow="1" w:lastRow="0" w:firstColumn="0" w:lastColumn="0" w:oddVBand="0" w:evenVBand="0" w:oddHBand="0" w:evenHBand="0" w:firstRowFirstColumn="0" w:firstRowLastColumn="0" w:lastRowFirstColumn="0" w:lastRowLastColumn="0"/>
              <w:rPr>
                <w:rFonts w:hint="eastAsia"/>
              </w:rPr>
            </w:pPr>
          </w:p>
        </w:tc>
      </w:tr>
      <w:tr w:rsidR="00C814CD" w14:paraId="4DF62A43" w14:textId="042239E2" w:rsidTr="00C814CD">
        <w:tc>
          <w:tcPr>
            <w:cnfStyle w:val="001000000000" w:firstRow="0" w:lastRow="0" w:firstColumn="1" w:lastColumn="0" w:oddVBand="0" w:evenVBand="0" w:oddHBand="0" w:evenHBand="0" w:firstRowFirstColumn="0" w:firstRowLastColumn="0" w:lastRowFirstColumn="0" w:lastRowLastColumn="0"/>
            <w:tcW w:w="2510" w:type="dxa"/>
          </w:tcPr>
          <w:p w14:paraId="6BF9BEB4" w14:textId="77777777" w:rsidR="00C814CD" w:rsidRDefault="00C814CD" w:rsidP="00F33C67">
            <w:pPr>
              <w:pStyle w:val="2-"/>
              <w:spacing w:after="180"/>
              <w:ind w:leftChars="0" w:left="0" w:right="210" w:firstLineChars="0" w:firstLine="0"/>
              <w:rPr>
                <w:rFonts w:hint="eastAsia"/>
              </w:rPr>
            </w:pPr>
          </w:p>
        </w:tc>
        <w:tc>
          <w:tcPr>
            <w:tcW w:w="2512" w:type="dxa"/>
          </w:tcPr>
          <w:p w14:paraId="6715E4C4"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2512" w:type="dxa"/>
          </w:tcPr>
          <w:p w14:paraId="311E5BA7"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2512" w:type="dxa"/>
          </w:tcPr>
          <w:p w14:paraId="30134E5F"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r>
      <w:tr w:rsidR="00C814CD" w14:paraId="607F43F8" w14:textId="6FB25FFC" w:rsidTr="00C814CD">
        <w:tc>
          <w:tcPr>
            <w:cnfStyle w:val="001000000000" w:firstRow="0" w:lastRow="0" w:firstColumn="1" w:lastColumn="0" w:oddVBand="0" w:evenVBand="0" w:oddHBand="0" w:evenHBand="0" w:firstRowFirstColumn="0" w:firstRowLastColumn="0" w:lastRowFirstColumn="0" w:lastRowLastColumn="0"/>
            <w:tcW w:w="2510" w:type="dxa"/>
          </w:tcPr>
          <w:p w14:paraId="77C03E3A" w14:textId="77777777" w:rsidR="00C814CD" w:rsidRDefault="00C814CD" w:rsidP="00F33C67">
            <w:pPr>
              <w:pStyle w:val="2-"/>
              <w:spacing w:after="180"/>
              <w:ind w:leftChars="0" w:left="0" w:right="210" w:firstLineChars="0" w:firstLine="0"/>
              <w:rPr>
                <w:rFonts w:hint="eastAsia"/>
              </w:rPr>
            </w:pPr>
          </w:p>
        </w:tc>
        <w:tc>
          <w:tcPr>
            <w:tcW w:w="2512" w:type="dxa"/>
          </w:tcPr>
          <w:p w14:paraId="25203ADF"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2512" w:type="dxa"/>
          </w:tcPr>
          <w:p w14:paraId="76ED76F9"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2512" w:type="dxa"/>
          </w:tcPr>
          <w:p w14:paraId="29193FB5"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r>
      <w:tr w:rsidR="00C814CD" w14:paraId="43134AC3" w14:textId="48ADD1A7" w:rsidTr="00C814CD">
        <w:tc>
          <w:tcPr>
            <w:cnfStyle w:val="001000000000" w:firstRow="0" w:lastRow="0" w:firstColumn="1" w:lastColumn="0" w:oddVBand="0" w:evenVBand="0" w:oddHBand="0" w:evenHBand="0" w:firstRowFirstColumn="0" w:firstRowLastColumn="0" w:lastRowFirstColumn="0" w:lastRowLastColumn="0"/>
            <w:tcW w:w="2510" w:type="dxa"/>
          </w:tcPr>
          <w:p w14:paraId="0D5F5B76" w14:textId="77777777" w:rsidR="00C814CD" w:rsidRDefault="00C814CD" w:rsidP="00F33C67">
            <w:pPr>
              <w:pStyle w:val="2-"/>
              <w:spacing w:after="180"/>
              <w:ind w:leftChars="0" w:left="0" w:right="210" w:firstLineChars="0" w:firstLine="0"/>
              <w:rPr>
                <w:rFonts w:hint="eastAsia"/>
              </w:rPr>
            </w:pPr>
          </w:p>
        </w:tc>
        <w:tc>
          <w:tcPr>
            <w:tcW w:w="2512" w:type="dxa"/>
          </w:tcPr>
          <w:p w14:paraId="1E447398"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2512" w:type="dxa"/>
          </w:tcPr>
          <w:p w14:paraId="2C6FF714"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2512" w:type="dxa"/>
          </w:tcPr>
          <w:p w14:paraId="4F50D7C6"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r>
      <w:tr w:rsidR="00C814CD" w14:paraId="3DA87C9D" w14:textId="6B72942E" w:rsidTr="00C814CD">
        <w:tc>
          <w:tcPr>
            <w:cnfStyle w:val="001000000000" w:firstRow="0" w:lastRow="0" w:firstColumn="1" w:lastColumn="0" w:oddVBand="0" w:evenVBand="0" w:oddHBand="0" w:evenHBand="0" w:firstRowFirstColumn="0" w:firstRowLastColumn="0" w:lastRowFirstColumn="0" w:lastRowLastColumn="0"/>
            <w:tcW w:w="2510" w:type="dxa"/>
          </w:tcPr>
          <w:p w14:paraId="5627EBB0" w14:textId="77777777" w:rsidR="00C814CD" w:rsidRDefault="00C814CD" w:rsidP="00F33C67">
            <w:pPr>
              <w:pStyle w:val="2-"/>
              <w:spacing w:after="180"/>
              <w:ind w:leftChars="0" w:left="0" w:right="210" w:firstLineChars="0" w:firstLine="0"/>
              <w:rPr>
                <w:rFonts w:hint="eastAsia"/>
              </w:rPr>
            </w:pPr>
          </w:p>
        </w:tc>
        <w:tc>
          <w:tcPr>
            <w:tcW w:w="2512" w:type="dxa"/>
          </w:tcPr>
          <w:p w14:paraId="54899867"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2512" w:type="dxa"/>
          </w:tcPr>
          <w:p w14:paraId="1CB1EAFF"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2512" w:type="dxa"/>
          </w:tcPr>
          <w:p w14:paraId="25AB8CF8" w14:textId="77777777" w:rsidR="00C814CD" w:rsidRDefault="00C814CD" w:rsidP="00F33C67">
            <w:pPr>
              <w:pStyle w:val="2-"/>
              <w:spacing w:after="180"/>
              <w:ind w:leftChars="0" w:left="0" w:right="210"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r>
    </w:tbl>
    <w:p w14:paraId="37F57CD5" w14:textId="77777777" w:rsidR="00D95BB2" w:rsidRDefault="00D95BB2" w:rsidP="00F25C37">
      <w:pPr>
        <w:pStyle w:val="2-"/>
        <w:spacing w:after="180"/>
        <w:ind w:leftChars="0" w:left="0" w:right="210" w:firstLineChars="0" w:firstLine="0"/>
        <w:rPr>
          <w:rFonts w:hint="eastAsia"/>
        </w:rPr>
      </w:pPr>
    </w:p>
    <w:p w14:paraId="1BE1B808" w14:textId="77777777" w:rsidR="00D95BB2" w:rsidRDefault="00D95BB2" w:rsidP="00F33C67">
      <w:pPr>
        <w:pStyle w:val="2-"/>
        <w:spacing w:after="180"/>
        <w:ind w:left="420" w:right="210" w:firstLine="210"/>
        <w:rPr>
          <w:rFonts w:hint="eastAsia"/>
        </w:rPr>
      </w:pPr>
    </w:p>
    <w:tbl>
      <w:tblPr>
        <w:tblW w:w="0" w:type="auto"/>
        <w:tblLook w:val="04A0" w:firstRow="1" w:lastRow="0" w:firstColumn="1" w:lastColumn="0" w:noHBand="0" w:noVBand="1"/>
      </w:tblPr>
      <w:tblGrid>
        <w:gridCol w:w="3488"/>
        <w:gridCol w:w="3489"/>
        <w:gridCol w:w="3489"/>
      </w:tblGrid>
      <w:tr w:rsidR="008363A2" w14:paraId="04AC5CCE" w14:textId="77777777" w:rsidTr="008363A2">
        <w:tc>
          <w:tcPr>
            <w:tcW w:w="3488" w:type="dxa"/>
          </w:tcPr>
          <w:p w14:paraId="183B1F19" w14:textId="77777777" w:rsidR="008363A2" w:rsidRDefault="008363A2" w:rsidP="00F33C67">
            <w:pPr>
              <w:pStyle w:val="2-"/>
              <w:spacing w:after="180"/>
              <w:ind w:leftChars="0" w:left="0" w:right="210" w:firstLineChars="0" w:firstLine="0"/>
              <w:rPr>
                <w:rFonts w:hint="eastAsia"/>
              </w:rPr>
            </w:pPr>
          </w:p>
        </w:tc>
        <w:tc>
          <w:tcPr>
            <w:tcW w:w="3489" w:type="dxa"/>
          </w:tcPr>
          <w:p w14:paraId="2F24C79E" w14:textId="77777777" w:rsidR="008363A2" w:rsidRDefault="008363A2" w:rsidP="00F33C67">
            <w:pPr>
              <w:pStyle w:val="2-"/>
              <w:spacing w:after="180"/>
              <w:ind w:leftChars="0" w:left="0" w:right="210" w:firstLineChars="0" w:firstLine="0"/>
              <w:rPr>
                <w:rFonts w:hint="eastAsia"/>
              </w:rPr>
            </w:pPr>
          </w:p>
        </w:tc>
        <w:tc>
          <w:tcPr>
            <w:tcW w:w="3489" w:type="dxa"/>
          </w:tcPr>
          <w:p w14:paraId="310AC174" w14:textId="77777777" w:rsidR="008363A2" w:rsidRDefault="008363A2" w:rsidP="00F33C67">
            <w:pPr>
              <w:pStyle w:val="2-"/>
              <w:spacing w:after="180"/>
              <w:ind w:leftChars="0" w:left="0" w:right="210" w:firstLineChars="0" w:firstLine="0"/>
              <w:rPr>
                <w:rFonts w:hint="eastAsia"/>
              </w:rPr>
            </w:pPr>
          </w:p>
        </w:tc>
      </w:tr>
      <w:tr w:rsidR="008363A2" w14:paraId="3FC0D870" w14:textId="77777777" w:rsidTr="008363A2">
        <w:tc>
          <w:tcPr>
            <w:tcW w:w="3488" w:type="dxa"/>
          </w:tcPr>
          <w:p w14:paraId="63710042" w14:textId="77777777" w:rsidR="008363A2" w:rsidRDefault="008363A2" w:rsidP="00F33C67">
            <w:pPr>
              <w:pStyle w:val="2-"/>
              <w:spacing w:after="180"/>
              <w:ind w:leftChars="0" w:left="0" w:right="210" w:firstLineChars="0" w:firstLine="0"/>
              <w:rPr>
                <w:rFonts w:hint="eastAsia"/>
              </w:rPr>
            </w:pPr>
          </w:p>
        </w:tc>
        <w:tc>
          <w:tcPr>
            <w:tcW w:w="3489" w:type="dxa"/>
          </w:tcPr>
          <w:p w14:paraId="0123D160" w14:textId="77777777" w:rsidR="008363A2" w:rsidRDefault="008363A2" w:rsidP="00F33C67">
            <w:pPr>
              <w:pStyle w:val="2-"/>
              <w:spacing w:after="180"/>
              <w:ind w:leftChars="0" w:left="0" w:right="210" w:firstLineChars="0" w:firstLine="0"/>
              <w:rPr>
                <w:rFonts w:hint="eastAsia"/>
              </w:rPr>
            </w:pPr>
          </w:p>
        </w:tc>
        <w:tc>
          <w:tcPr>
            <w:tcW w:w="3489" w:type="dxa"/>
          </w:tcPr>
          <w:p w14:paraId="56240AD8" w14:textId="77777777" w:rsidR="008363A2" w:rsidRDefault="008363A2" w:rsidP="00F33C67">
            <w:pPr>
              <w:pStyle w:val="2-"/>
              <w:spacing w:after="180"/>
              <w:ind w:leftChars="0" w:left="0" w:right="210" w:firstLineChars="0" w:firstLine="0"/>
              <w:rPr>
                <w:rFonts w:hint="eastAsia"/>
              </w:rPr>
            </w:pPr>
          </w:p>
        </w:tc>
      </w:tr>
      <w:tr w:rsidR="008363A2" w14:paraId="70E338FD" w14:textId="77777777" w:rsidTr="008363A2">
        <w:tc>
          <w:tcPr>
            <w:tcW w:w="3488" w:type="dxa"/>
          </w:tcPr>
          <w:p w14:paraId="643C0911" w14:textId="77777777" w:rsidR="008363A2" w:rsidRDefault="008363A2" w:rsidP="00F33C67">
            <w:pPr>
              <w:pStyle w:val="2-"/>
              <w:spacing w:after="180"/>
              <w:ind w:leftChars="0" w:left="0" w:right="210" w:firstLineChars="0" w:firstLine="0"/>
              <w:rPr>
                <w:rFonts w:hint="eastAsia"/>
              </w:rPr>
            </w:pPr>
          </w:p>
        </w:tc>
        <w:tc>
          <w:tcPr>
            <w:tcW w:w="3489" w:type="dxa"/>
          </w:tcPr>
          <w:p w14:paraId="6E34BCD8" w14:textId="77777777" w:rsidR="008363A2" w:rsidRDefault="008363A2" w:rsidP="00F33C67">
            <w:pPr>
              <w:pStyle w:val="2-"/>
              <w:spacing w:after="180"/>
              <w:ind w:leftChars="0" w:left="0" w:right="210" w:firstLineChars="0" w:firstLine="0"/>
              <w:rPr>
                <w:rFonts w:hint="eastAsia"/>
              </w:rPr>
            </w:pPr>
          </w:p>
        </w:tc>
        <w:tc>
          <w:tcPr>
            <w:tcW w:w="3489" w:type="dxa"/>
          </w:tcPr>
          <w:p w14:paraId="783DAB58" w14:textId="77777777" w:rsidR="008363A2" w:rsidRDefault="008363A2" w:rsidP="00F33C67">
            <w:pPr>
              <w:pStyle w:val="2-"/>
              <w:spacing w:after="180"/>
              <w:ind w:leftChars="0" w:left="0" w:right="210" w:firstLineChars="0" w:firstLine="0"/>
              <w:rPr>
                <w:rFonts w:hint="eastAsia"/>
              </w:rPr>
            </w:pPr>
          </w:p>
        </w:tc>
      </w:tr>
    </w:tbl>
    <w:p w14:paraId="5C66D507" w14:textId="77777777" w:rsidR="008363A2" w:rsidRDefault="008363A2" w:rsidP="00F33C67">
      <w:pPr>
        <w:pStyle w:val="2-"/>
        <w:spacing w:after="180"/>
        <w:ind w:left="420" w:right="210" w:firstLine="210"/>
        <w:rPr>
          <w:rFonts w:hint="eastAsia"/>
        </w:rPr>
      </w:pPr>
    </w:p>
    <w:p w14:paraId="1509B8A5" w14:textId="77777777" w:rsidR="008363A2" w:rsidRPr="00656720" w:rsidRDefault="008363A2" w:rsidP="00F33C67">
      <w:pPr>
        <w:pStyle w:val="2-"/>
        <w:spacing w:after="180"/>
        <w:ind w:left="420" w:right="210" w:firstLine="210"/>
        <w:rPr>
          <w:rFonts w:hint="eastAsia"/>
        </w:rPr>
      </w:pPr>
    </w:p>
    <w:p w14:paraId="5DA37C10" w14:textId="77777777" w:rsidR="00F33C67" w:rsidRPr="00F33C67" w:rsidRDefault="00F33C67" w:rsidP="00F33C67">
      <w:pPr>
        <w:pStyle w:val="2-"/>
        <w:spacing w:after="180"/>
        <w:ind w:left="420" w:right="210" w:firstLine="210"/>
      </w:pPr>
    </w:p>
    <w:p w14:paraId="63DA819F" w14:textId="77777777" w:rsidR="00C6193C" w:rsidRPr="00F33C67" w:rsidRDefault="00C6193C" w:rsidP="0059615B">
      <w:pPr>
        <w:pStyle w:val="1-"/>
        <w:spacing w:after="180"/>
        <w:ind w:left="420" w:right="210" w:firstLine="210"/>
      </w:pPr>
    </w:p>
    <w:sectPr w:rsidR="00C6193C" w:rsidRPr="00F33C67" w:rsidSect="00596431">
      <w:headerReference w:type="default" r:id="rId8"/>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B0D07" w14:textId="77777777" w:rsidR="0089365C" w:rsidRDefault="0089365C" w:rsidP="00BE7315">
      <w:r>
        <w:separator/>
      </w:r>
    </w:p>
  </w:endnote>
  <w:endnote w:type="continuationSeparator" w:id="0">
    <w:p w14:paraId="5DF1F98E" w14:textId="77777777" w:rsidR="0089365C" w:rsidRDefault="0089365C" w:rsidP="00BE7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3482569"/>
      <w:docPartObj>
        <w:docPartGallery w:val="Page Numbers (Bottom of Page)"/>
        <w:docPartUnique/>
      </w:docPartObj>
    </w:sdtPr>
    <w:sdtContent>
      <w:p w14:paraId="478306F1" w14:textId="21BD2428" w:rsidR="00BE7315" w:rsidRDefault="00120993" w:rsidP="00120993">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C7D47" w14:textId="77777777" w:rsidR="0089365C" w:rsidRDefault="0089365C" w:rsidP="00BE7315">
      <w:r>
        <w:separator/>
      </w:r>
    </w:p>
  </w:footnote>
  <w:footnote w:type="continuationSeparator" w:id="0">
    <w:p w14:paraId="0225507C" w14:textId="77777777" w:rsidR="0089365C" w:rsidRDefault="0089365C" w:rsidP="00BE7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4CFD6" w14:textId="56802CD5" w:rsidR="00BE7315" w:rsidRDefault="00000000">
    <w:pPr>
      <w:pStyle w:val="aa"/>
    </w:pPr>
    <w:sdt>
      <w:sdtPr>
        <w:id w:val="1704979692"/>
        <w:placeholder>
          <w:docPart w:val="24EAA2A1894643B1960DDE9A6A668765"/>
        </w:placeholder>
        <w:temporary/>
        <w:showingPlcHdr/>
        <w15:appearance w15:val="hidden"/>
      </w:sdtPr>
      <w:sdtContent>
        <w:r w:rsidR="00BE7315">
          <w:rPr>
            <w:lang w:val="ja-JP"/>
          </w:rPr>
          <w:t>[ここに入力]</w:t>
        </w:r>
      </w:sdtContent>
    </w:sdt>
    <w:r w:rsidR="00BE7315">
      <w:ptab w:relativeTo="margin" w:alignment="center" w:leader="none"/>
    </w:r>
    <w:sdt>
      <w:sdtPr>
        <w:id w:val="968859947"/>
        <w:placeholder>
          <w:docPart w:val="24EAA2A1894643B1960DDE9A6A668765"/>
        </w:placeholder>
        <w:temporary/>
        <w:showingPlcHdr/>
        <w15:appearance w15:val="hidden"/>
      </w:sdtPr>
      <w:sdtContent>
        <w:r w:rsidR="00BE7315">
          <w:rPr>
            <w:lang w:val="ja-JP"/>
          </w:rPr>
          <w:t>[ここに入力]</w:t>
        </w:r>
      </w:sdtContent>
    </w:sdt>
    <w:r w:rsidR="00BE7315">
      <w:ptab w:relativeTo="margin" w:alignment="right" w:leader="none"/>
    </w:r>
    <w:sdt>
      <w:sdtPr>
        <w:id w:val="968859952"/>
        <w:placeholder>
          <w:docPart w:val="24EAA2A1894643B1960DDE9A6A668765"/>
        </w:placeholder>
        <w:temporary/>
        <w:showingPlcHdr/>
        <w15:appearance w15:val="hidden"/>
      </w:sdtPr>
      <w:sdtContent>
        <w:r w:rsidR="00BE7315">
          <w:rPr>
            <w:lang w:val="ja-JP"/>
          </w:rPr>
          <w:t>[ここに入力]</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319D3"/>
    <w:multiLevelType w:val="hybridMultilevel"/>
    <w:tmpl w:val="E7DC63F0"/>
    <w:lvl w:ilvl="0" w:tplc="2B388CCA">
      <w:start w:val="1"/>
      <w:numFmt w:val="decimal"/>
      <w:lvlText w:val="%1."/>
      <w:lvlJc w:val="left"/>
      <w:pPr>
        <w:ind w:left="750" w:hanging="440"/>
      </w:pPr>
    </w:lvl>
    <w:lvl w:ilvl="1" w:tplc="04090017">
      <w:start w:val="1"/>
      <w:numFmt w:val="aiueoFullWidth"/>
      <w:lvlText w:val="(%2)"/>
      <w:lvlJc w:val="left"/>
      <w:pPr>
        <w:ind w:left="1190" w:hanging="440"/>
      </w:pPr>
    </w:lvl>
    <w:lvl w:ilvl="2" w:tplc="04090011" w:tentative="1">
      <w:start w:val="1"/>
      <w:numFmt w:val="decimalEnclosedCircle"/>
      <w:lvlText w:val="%3"/>
      <w:lvlJc w:val="left"/>
      <w:pPr>
        <w:ind w:left="1630" w:hanging="440"/>
      </w:pPr>
    </w:lvl>
    <w:lvl w:ilvl="3" w:tplc="0409000F" w:tentative="1">
      <w:start w:val="1"/>
      <w:numFmt w:val="decimal"/>
      <w:lvlText w:val="%4."/>
      <w:lvlJc w:val="left"/>
      <w:pPr>
        <w:ind w:left="2070" w:hanging="440"/>
      </w:pPr>
    </w:lvl>
    <w:lvl w:ilvl="4" w:tplc="04090017" w:tentative="1">
      <w:start w:val="1"/>
      <w:numFmt w:val="aiueoFullWidth"/>
      <w:lvlText w:val="(%5)"/>
      <w:lvlJc w:val="left"/>
      <w:pPr>
        <w:ind w:left="2510" w:hanging="440"/>
      </w:pPr>
    </w:lvl>
    <w:lvl w:ilvl="5" w:tplc="04090011" w:tentative="1">
      <w:start w:val="1"/>
      <w:numFmt w:val="decimalEnclosedCircle"/>
      <w:lvlText w:val="%6"/>
      <w:lvlJc w:val="left"/>
      <w:pPr>
        <w:ind w:left="2950" w:hanging="440"/>
      </w:pPr>
    </w:lvl>
    <w:lvl w:ilvl="6" w:tplc="0409000F" w:tentative="1">
      <w:start w:val="1"/>
      <w:numFmt w:val="decimal"/>
      <w:lvlText w:val="%7."/>
      <w:lvlJc w:val="left"/>
      <w:pPr>
        <w:ind w:left="3390" w:hanging="440"/>
      </w:pPr>
    </w:lvl>
    <w:lvl w:ilvl="7" w:tplc="04090017" w:tentative="1">
      <w:start w:val="1"/>
      <w:numFmt w:val="aiueoFullWidth"/>
      <w:lvlText w:val="(%8)"/>
      <w:lvlJc w:val="left"/>
      <w:pPr>
        <w:ind w:left="3830" w:hanging="440"/>
      </w:pPr>
    </w:lvl>
    <w:lvl w:ilvl="8" w:tplc="04090011" w:tentative="1">
      <w:start w:val="1"/>
      <w:numFmt w:val="decimalEnclosedCircle"/>
      <w:lvlText w:val="%9"/>
      <w:lvlJc w:val="left"/>
      <w:pPr>
        <w:ind w:left="4270" w:hanging="440"/>
      </w:pPr>
    </w:lvl>
  </w:abstractNum>
  <w:abstractNum w:abstractNumId="1" w15:restartNumberingAfterBreak="0">
    <w:nsid w:val="129F1EAE"/>
    <w:multiLevelType w:val="hybridMultilevel"/>
    <w:tmpl w:val="7210388A"/>
    <w:lvl w:ilvl="0" w:tplc="04090009">
      <w:start w:val="1"/>
      <w:numFmt w:val="bullet"/>
      <w:lvlText w:val=""/>
      <w:lvlJc w:val="left"/>
      <w:pPr>
        <w:ind w:left="1070" w:hanging="440"/>
      </w:pPr>
      <w:rPr>
        <w:rFonts w:ascii="Wingdings" w:hAnsi="Wingdings" w:hint="default"/>
      </w:rPr>
    </w:lvl>
    <w:lvl w:ilvl="1" w:tplc="0409000B" w:tentative="1">
      <w:start w:val="1"/>
      <w:numFmt w:val="bullet"/>
      <w:lvlText w:val=""/>
      <w:lvlJc w:val="left"/>
      <w:pPr>
        <w:ind w:left="1510" w:hanging="440"/>
      </w:pPr>
      <w:rPr>
        <w:rFonts w:ascii="Wingdings" w:hAnsi="Wingdings" w:hint="default"/>
      </w:rPr>
    </w:lvl>
    <w:lvl w:ilvl="2" w:tplc="0409000D"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B" w:tentative="1">
      <w:start w:val="1"/>
      <w:numFmt w:val="bullet"/>
      <w:lvlText w:val=""/>
      <w:lvlJc w:val="left"/>
      <w:pPr>
        <w:ind w:left="2830" w:hanging="440"/>
      </w:pPr>
      <w:rPr>
        <w:rFonts w:ascii="Wingdings" w:hAnsi="Wingdings" w:hint="default"/>
      </w:rPr>
    </w:lvl>
    <w:lvl w:ilvl="5" w:tplc="0409000D"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B" w:tentative="1">
      <w:start w:val="1"/>
      <w:numFmt w:val="bullet"/>
      <w:lvlText w:val=""/>
      <w:lvlJc w:val="left"/>
      <w:pPr>
        <w:ind w:left="4150" w:hanging="440"/>
      </w:pPr>
      <w:rPr>
        <w:rFonts w:ascii="Wingdings" w:hAnsi="Wingdings" w:hint="default"/>
      </w:rPr>
    </w:lvl>
    <w:lvl w:ilvl="8" w:tplc="0409000D" w:tentative="1">
      <w:start w:val="1"/>
      <w:numFmt w:val="bullet"/>
      <w:lvlText w:val=""/>
      <w:lvlJc w:val="left"/>
      <w:pPr>
        <w:ind w:left="4590" w:hanging="440"/>
      </w:pPr>
      <w:rPr>
        <w:rFonts w:ascii="Wingdings" w:hAnsi="Wingdings" w:hint="default"/>
      </w:rPr>
    </w:lvl>
  </w:abstractNum>
  <w:abstractNum w:abstractNumId="2" w15:restartNumberingAfterBreak="0">
    <w:nsid w:val="165563EE"/>
    <w:multiLevelType w:val="hybridMultilevel"/>
    <w:tmpl w:val="317CCE46"/>
    <w:lvl w:ilvl="0" w:tplc="04090009">
      <w:start w:val="1"/>
      <w:numFmt w:val="bullet"/>
      <w:lvlText w:val=""/>
      <w:lvlJc w:val="left"/>
      <w:pPr>
        <w:ind w:left="1070" w:hanging="440"/>
      </w:pPr>
      <w:rPr>
        <w:rFonts w:ascii="Wingdings" w:hAnsi="Wingdings" w:hint="default"/>
      </w:rPr>
    </w:lvl>
    <w:lvl w:ilvl="1" w:tplc="0409000B" w:tentative="1">
      <w:start w:val="1"/>
      <w:numFmt w:val="bullet"/>
      <w:lvlText w:val=""/>
      <w:lvlJc w:val="left"/>
      <w:pPr>
        <w:ind w:left="1510" w:hanging="440"/>
      </w:pPr>
      <w:rPr>
        <w:rFonts w:ascii="Wingdings" w:hAnsi="Wingdings" w:hint="default"/>
      </w:rPr>
    </w:lvl>
    <w:lvl w:ilvl="2" w:tplc="0409000D"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B" w:tentative="1">
      <w:start w:val="1"/>
      <w:numFmt w:val="bullet"/>
      <w:lvlText w:val=""/>
      <w:lvlJc w:val="left"/>
      <w:pPr>
        <w:ind w:left="2830" w:hanging="440"/>
      </w:pPr>
      <w:rPr>
        <w:rFonts w:ascii="Wingdings" w:hAnsi="Wingdings" w:hint="default"/>
      </w:rPr>
    </w:lvl>
    <w:lvl w:ilvl="5" w:tplc="0409000D"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B" w:tentative="1">
      <w:start w:val="1"/>
      <w:numFmt w:val="bullet"/>
      <w:lvlText w:val=""/>
      <w:lvlJc w:val="left"/>
      <w:pPr>
        <w:ind w:left="4150" w:hanging="440"/>
      </w:pPr>
      <w:rPr>
        <w:rFonts w:ascii="Wingdings" w:hAnsi="Wingdings" w:hint="default"/>
      </w:rPr>
    </w:lvl>
    <w:lvl w:ilvl="8" w:tplc="0409000D" w:tentative="1">
      <w:start w:val="1"/>
      <w:numFmt w:val="bullet"/>
      <w:lvlText w:val=""/>
      <w:lvlJc w:val="left"/>
      <w:pPr>
        <w:ind w:left="4590" w:hanging="440"/>
      </w:pPr>
      <w:rPr>
        <w:rFonts w:ascii="Wingdings" w:hAnsi="Wingdings" w:hint="default"/>
      </w:rPr>
    </w:lvl>
  </w:abstractNum>
  <w:abstractNum w:abstractNumId="3" w15:restartNumberingAfterBreak="0">
    <w:nsid w:val="1A5318AD"/>
    <w:multiLevelType w:val="hybridMultilevel"/>
    <w:tmpl w:val="A07EA748"/>
    <w:lvl w:ilvl="0" w:tplc="E7008F9A">
      <w:start w:val="1"/>
      <w:numFmt w:val="upperLetter"/>
      <w:lvlText w:val="%1)"/>
      <w:lvlJc w:val="left"/>
      <w:pPr>
        <w:ind w:left="750" w:hanging="440"/>
      </w:pPr>
    </w:lvl>
    <w:lvl w:ilvl="1" w:tplc="04090017">
      <w:start w:val="1"/>
      <w:numFmt w:val="aiueoFullWidth"/>
      <w:lvlText w:val="(%2)"/>
      <w:lvlJc w:val="left"/>
      <w:pPr>
        <w:ind w:left="1190" w:hanging="440"/>
      </w:pPr>
    </w:lvl>
    <w:lvl w:ilvl="2" w:tplc="04090011" w:tentative="1">
      <w:start w:val="1"/>
      <w:numFmt w:val="decimalEnclosedCircle"/>
      <w:lvlText w:val="%3"/>
      <w:lvlJc w:val="left"/>
      <w:pPr>
        <w:ind w:left="1630" w:hanging="440"/>
      </w:pPr>
    </w:lvl>
    <w:lvl w:ilvl="3" w:tplc="0409000F" w:tentative="1">
      <w:start w:val="1"/>
      <w:numFmt w:val="decimal"/>
      <w:lvlText w:val="%4."/>
      <w:lvlJc w:val="left"/>
      <w:pPr>
        <w:ind w:left="2070" w:hanging="440"/>
      </w:pPr>
    </w:lvl>
    <w:lvl w:ilvl="4" w:tplc="04090017" w:tentative="1">
      <w:start w:val="1"/>
      <w:numFmt w:val="aiueoFullWidth"/>
      <w:lvlText w:val="(%5)"/>
      <w:lvlJc w:val="left"/>
      <w:pPr>
        <w:ind w:left="2510" w:hanging="440"/>
      </w:pPr>
    </w:lvl>
    <w:lvl w:ilvl="5" w:tplc="04090011" w:tentative="1">
      <w:start w:val="1"/>
      <w:numFmt w:val="decimalEnclosedCircle"/>
      <w:lvlText w:val="%6"/>
      <w:lvlJc w:val="left"/>
      <w:pPr>
        <w:ind w:left="2950" w:hanging="440"/>
      </w:pPr>
    </w:lvl>
    <w:lvl w:ilvl="6" w:tplc="0409000F" w:tentative="1">
      <w:start w:val="1"/>
      <w:numFmt w:val="decimal"/>
      <w:lvlText w:val="%7."/>
      <w:lvlJc w:val="left"/>
      <w:pPr>
        <w:ind w:left="3390" w:hanging="440"/>
      </w:pPr>
    </w:lvl>
    <w:lvl w:ilvl="7" w:tplc="04090017" w:tentative="1">
      <w:start w:val="1"/>
      <w:numFmt w:val="aiueoFullWidth"/>
      <w:lvlText w:val="(%8)"/>
      <w:lvlJc w:val="left"/>
      <w:pPr>
        <w:ind w:left="3830" w:hanging="440"/>
      </w:pPr>
    </w:lvl>
    <w:lvl w:ilvl="8" w:tplc="04090011" w:tentative="1">
      <w:start w:val="1"/>
      <w:numFmt w:val="decimalEnclosedCircle"/>
      <w:lvlText w:val="%9"/>
      <w:lvlJc w:val="left"/>
      <w:pPr>
        <w:ind w:left="4270" w:hanging="440"/>
      </w:pPr>
    </w:lvl>
  </w:abstractNum>
  <w:abstractNum w:abstractNumId="4" w15:restartNumberingAfterBreak="0">
    <w:nsid w:val="2924038A"/>
    <w:multiLevelType w:val="hybridMultilevel"/>
    <w:tmpl w:val="D8561D5A"/>
    <w:lvl w:ilvl="0" w:tplc="0409000F">
      <w:start w:val="1"/>
      <w:numFmt w:val="decimal"/>
      <w:lvlText w:val="%1."/>
      <w:lvlJc w:val="left"/>
      <w:pPr>
        <w:ind w:left="1070" w:hanging="440"/>
      </w:pPr>
    </w:lvl>
    <w:lvl w:ilvl="1" w:tplc="04090017" w:tentative="1">
      <w:start w:val="1"/>
      <w:numFmt w:val="aiueoFullWidth"/>
      <w:lvlText w:val="(%2)"/>
      <w:lvlJc w:val="left"/>
      <w:pPr>
        <w:ind w:left="1510" w:hanging="440"/>
      </w:pPr>
    </w:lvl>
    <w:lvl w:ilvl="2" w:tplc="04090011" w:tentative="1">
      <w:start w:val="1"/>
      <w:numFmt w:val="decimalEnclosedCircle"/>
      <w:lvlText w:val="%3"/>
      <w:lvlJc w:val="left"/>
      <w:pPr>
        <w:ind w:left="1950" w:hanging="440"/>
      </w:pPr>
    </w:lvl>
    <w:lvl w:ilvl="3" w:tplc="0409000F" w:tentative="1">
      <w:start w:val="1"/>
      <w:numFmt w:val="decimal"/>
      <w:lvlText w:val="%4."/>
      <w:lvlJc w:val="left"/>
      <w:pPr>
        <w:ind w:left="2390" w:hanging="440"/>
      </w:pPr>
    </w:lvl>
    <w:lvl w:ilvl="4" w:tplc="04090017" w:tentative="1">
      <w:start w:val="1"/>
      <w:numFmt w:val="aiueoFullWidth"/>
      <w:lvlText w:val="(%5)"/>
      <w:lvlJc w:val="left"/>
      <w:pPr>
        <w:ind w:left="2830" w:hanging="440"/>
      </w:pPr>
    </w:lvl>
    <w:lvl w:ilvl="5" w:tplc="04090011" w:tentative="1">
      <w:start w:val="1"/>
      <w:numFmt w:val="decimalEnclosedCircle"/>
      <w:lvlText w:val="%6"/>
      <w:lvlJc w:val="left"/>
      <w:pPr>
        <w:ind w:left="3270" w:hanging="440"/>
      </w:pPr>
    </w:lvl>
    <w:lvl w:ilvl="6" w:tplc="0409000F" w:tentative="1">
      <w:start w:val="1"/>
      <w:numFmt w:val="decimal"/>
      <w:lvlText w:val="%7."/>
      <w:lvlJc w:val="left"/>
      <w:pPr>
        <w:ind w:left="3710" w:hanging="440"/>
      </w:pPr>
    </w:lvl>
    <w:lvl w:ilvl="7" w:tplc="04090017" w:tentative="1">
      <w:start w:val="1"/>
      <w:numFmt w:val="aiueoFullWidth"/>
      <w:lvlText w:val="(%8)"/>
      <w:lvlJc w:val="left"/>
      <w:pPr>
        <w:ind w:left="4150" w:hanging="440"/>
      </w:pPr>
    </w:lvl>
    <w:lvl w:ilvl="8" w:tplc="04090011" w:tentative="1">
      <w:start w:val="1"/>
      <w:numFmt w:val="decimalEnclosedCircle"/>
      <w:lvlText w:val="%9"/>
      <w:lvlJc w:val="left"/>
      <w:pPr>
        <w:ind w:left="4590" w:hanging="440"/>
      </w:pPr>
    </w:lvl>
  </w:abstractNum>
  <w:abstractNum w:abstractNumId="5" w15:restartNumberingAfterBreak="0">
    <w:nsid w:val="308D4A99"/>
    <w:multiLevelType w:val="hybridMultilevel"/>
    <w:tmpl w:val="3C58502C"/>
    <w:lvl w:ilvl="0" w:tplc="19D6666A">
      <w:start w:val="1"/>
      <w:numFmt w:val="decimal"/>
      <w:lvlText w:val="%1."/>
      <w:lvlJc w:val="left"/>
      <w:pPr>
        <w:ind w:left="540" w:hanging="440"/>
      </w:pPr>
    </w:lvl>
    <w:lvl w:ilvl="1" w:tplc="04090017" w:tentative="1">
      <w:start w:val="1"/>
      <w:numFmt w:val="aiueoFullWidth"/>
      <w:lvlText w:val="(%2)"/>
      <w:lvlJc w:val="left"/>
      <w:pPr>
        <w:ind w:left="980" w:hanging="440"/>
      </w:pPr>
    </w:lvl>
    <w:lvl w:ilvl="2" w:tplc="04090011" w:tentative="1">
      <w:start w:val="1"/>
      <w:numFmt w:val="decimalEnclosedCircle"/>
      <w:lvlText w:val="%3"/>
      <w:lvlJc w:val="left"/>
      <w:pPr>
        <w:ind w:left="1420" w:hanging="440"/>
      </w:pPr>
    </w:lvl>
    <w:lvl w:ilvl="3" w:tplc="0409000F" w:tentative="1">
      <w:start w:val="1"/>
      <w:numFmt w:val="decimal"/>
      <w:lvlText w:val="%4."/>
      <w:lvlJc w:val="left"/>
      <w:pPr>
        <w:ind w:left="1860" w:hanging="440"/>
      </w:pPr>
    </w:lvl>
    <w:lvl w:ilvl="4" w:tplc="04090017" w:tentative="1">
      <w:start w:val="1"/>
      <w:numFmt w:val="aiueoFullWidth"/>
      <w:lvlText w:val="(%5)"/>
      <w:lvlJc w:val="left"/>
      <w:pPr>
        <w:ind w:left="2300" w:hanging="440"/>
      </w:pPr>
    </w:lvl>
    <w:lvl w:ilvl="5" w:tplc="04090011" w:tentative="1">
      <w:start w:val="1"/>
      <w:numFmt w:val="decimalEnclosedCircle"/>
      <w:lvlText w:val="%6"/>
      <w:lvlJc w:val="left"/>
      <w:pPr>
        <w:ind w:left="2740" w:hanging="440"/>
      </w:pPr>
    </w:lvl>
    <w:lvl w:ilvl="6" w:tplc="0409000F" w:tentative="1">
      <w:start w:val="1"/>
      <w:numFmt w:val="decimal"/>
      <w:lvlText w:val="%7."/>
      <w:lvlJc w:val="left"/>
      <w:pPr>
        <w:ind w:left="3180" w:hanging="440"/>
      </w:pPr>
    </w:lvl>
    <w:lvl w:ilvl="7" w:tplc="04090017" w:tentative="1">
      <w:start w:val="1"/>
      <w:numFmt w:val="aiueoFullWidth"/>
      <w:lvlText w:val="(%8)"/>
      <w:lvlJc w:val="left"/>
      <w:pPr>
        <w:ind w:left="3620" w:hanging="440"/>
      </w:pPr>
    </w:lvl>
    <w:lvl w:ilvl="8" w:tplc="04090011" w:tentative="1">
      <w:start w:val="1"/>
      <w:numFmt w:val="decimalEnclosedCircle"/>
      <w:lvlText w:val="%9"/>
      <w:lvlJc w:val="left"/>
      <w:pPr>
        <w:ind w:left="4060" w:hanging="440"/>
      </w:pPr>
    </w:lvl>
  </w:abstractNum>
  <w:abstractNum w:abstractNumId="6" w15:restartNumberingAfterBreak="0">
    <w:nsid w:val="33394B69"/>
    <w:multiLevelType w:val="hybridMultilevel"/>
    <w:tmpl w:val="78D8704A"/>
    <w:lvl w:ilvl="0" w:tplc="E54068D0">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E9B4C5C"/>
    <w:multiLevelType w:val="hybridMultilevel"/>
    <w:tmpl w:val="514414D2"/>
    <w:lvl w:ilvl="0" w:tplc="0DB8A048">
      <w:start w:val="1"/>
      <w:numFmt w:val="decimal"/>
      <w:lvlText w:val="%1."/>
      <w:lvlJc w:val="left"/>
      <w:pPr>
        <w:ind w:left="540" w:hanging="440"/>
      </w:pPr>
    </w:lvl>
    <w:lvl w:ilvl="1" w:tplc="04090017" w:tentative="1">
      <w:start w:val="1"/>
      <w:numFmt w:val="aiueoFullWidth"/>
      <w:lvlText w:val="(%2)"/>
      <w:lvlJc w:val="left"/>
      <w:pPr>
        <w:ind w:left="980" w:hanging="440"/>
      </w:pPr>
    </w:lvl>
    <w:lvl w:ilvl="2" w:tplc="04090011" w:tentative="1">
      <w:start w:val="1"/>
      <w:numFmt w:val="decimalEnclosedCircle"/>
      <w:lvlText w:val="%3"/>
      <w:lvlJc w:val="left"/>
      <w:pPr>
        <w:ind w:left="1420" w:hanging="440"/>
      </w:pPr>
    </w:lvl>
    <w:lvl w:ilvl="3" w:tplc="0409000F" w:tentative="1">
      <w:start w:val="1"/>
      <w:numFmt w:val="decimal"/>
      <w:lvlText w:val="%4."/>
      <w:lvlJc w:val="left"/>
      <w:pPr>
        <w:ind w:left="1860" w:hanging="440"/>
      </w:pPr>
    </w:lvl>
    <w:lvl w:ilvl="4" w:tplc="04090017" w:tentative="1">
      <w:start w:val="1"/>
      <w:numFmt w:val="aiueoFullWidth"/>
      <w:lvlText w:val="(%5)"/>
      <w:lvlJc w:val="left"/>
      <w:pPr>
        <w:ind w:left="2300" w:hanging="440"/>
      </w:pPr>
    </w:lvl>
    <w:lvl w:ilvl="5" w:tplc="04090011" w:tentative="1">
      <w:start w:val="1"/>
      <w:numFmt w:val="decimalEnclosedCircle"/>
      <w:lvlText w:val="%6"/>
      <w:lvlJc w:val="left"/>
      <w:pPr>
        <w:ind w:left="2740" w:hanging="440"/>
      </w:pPr>
    </w:lvl>
    <w:lvl w:ilvl="6" w:tplc="0409000F" w:tentative="1">
      <w:start w:val="1"/>
      <w:numFmt w:val="decimal"/>
      <w:lvlText w:val="%7."/>
      <w:lvlJc w:val="left"/>
      <w:pPr>
        <w:ind w:left="3180" w:hanging="440"/>
      </w:pPr>
    </w:lvl>
    <w:lvl w:ilvl="7" w:tplc="04090017" w:tentative="1">
      <w:start w:val="1"/>
      <w:numFmt w:val="aiueoFullWidth"/>
      <w:lvlText w:val="(%8)"/>
      <w:lvlJc w:val="left"/>
      <w:pPr>
        <w:ind w:left="3620" w:hanging="440"/>
      </w:pPr>
    </w:lvl>
    <w:lvl w:ilvl="8" w:tplc="04090011" w:tentative="1">
      <w:start w:val="1"/>
      <w:numFmt w:val="decimalEnclosedCircle"/>
      <w:lvlText w:val="%9"/>
      <w:lvlJc w:val="left"/>
      <w:pPr>
        <w:ind w:left="4060" w:hanging="440"/>
      </w:pPr>
    </w:lvl>
  </w:abstractNum>
  <w:abstractNum w:abstractNumId="8" w15:restartNumberingAfterBreak="0">
    <w:nsid w:val="7FA93C91"/>
    <w:multiLevelType w:val="hybridMultilevel"/>
    <w:tmpl w:val="8A2660FE"/>
    <w:lvl w:ilvl="0" w:tplc="F3DA8E04">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65403811">
    <w:abstractNumId w:val="8"/>
  </w:num>
  <w:num w:numId="2" w16cid:durableId="1361931561">
    <w:abstractNumId w:val="0"/>
  </w:num>
  <w:num w:numId="3" w16cid:durableId="1148283734">
    <w:abstractNumId w:val="3"/>
  </w:num>
  <w:num w:numId="4" w16cid:durableId="1052844992">
    <w:abstractNumId w:val="6"/>
  </w:num>
  <w:num w:numId="5" w16cid:durableId="718552399">
    <w:abstractNumId w:val="5"/>
  </w:num>
  <w:num w:numId="6" w16cid:durableId="849563601">
    <w:abstractNumId w:val="7"/>
  </w:num>
  <w:num w:numId="7" w16cid:durableId="20976788">
    <w:abstractNumId w:val="2"/>
  </w:num>
  <w:num w:numId="8" w16cid:durableId="509443410">
    <w:abstractNumId w:val="1"/>
  </w:num>
  <w:num w:numId="9" w16cid:durableId="982076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efaultTableStyle w:val="-1"/>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15"/>
    <w:rsid w:val="000479F4"/>
    <w:rsid w:val="000B1E35"/>
    <w:rsid w:val="000B49F4"/>
    <w:rsid w:val="000B7635"/>
    <w:rsid w:val="000C0CAA"/>
    <w:rsid w:val="000D035A"/>
    <w:rsid w:val="000F2DD9"/>
    <w:rsid w:val="00120993"/>
    <w:rsid w:val="001A1238"/>
    <w:rsid w:val="002454BC"/>
    <w:rsid w:val="0025492F"/>
    <w:rsid w:val="002703F0"/>
    <w:rsid w:val="00296EA2"/>
    <w:rsid w:val="002A283A"/>
    <w:rsid w:val="002A59B4"/>
    <w:rsid w:val="002A7B65"/>
    <w:rsid w:val="002B48CB"/>
    <w:rsid w:val="002D5912"/>
    <w:rsid w:val="002D5927"/>
    <w:rsid w:val="002E2B14"/>
    <w:rsid w:val="002E444C"/>
    <w:rsid w:val="003147FF"/>
    <w:rsid w:val="00331F8B"/>
    <w:rsid w:val="0033721F"/>
    <w:rsid w:val="003447E5"/>
    <w:rsid w:val="003B0C00"/>
    <w:rsid w:val="003F538D"/>
    <w:rsid w:val="00450980"/>
    <w:rsid w:val="00457508"/>
    <w:rsid w:val="00481E45"/>
    <w:rsid w:val="004E4A84"/>
    <w:rsid w:val="0059615B"/>
    <w:rsid w:val="00596431"/>
    <w:rsid w:val="005966F9"/>
    <w:rsid w:val="005C2301"/>
    <w:rsid w:val="00654503"/>
    <w:rsid w:val="00656720"/>
    <w:rsid w:val="006B2363"/>
    <w:rsid w:val="00747430"/>
    <w:rsid w:val="008048B1"/>
    <w:rsid w:val="008363A2"/>
    <w:rsid w:val="0089365C"/>
    <w:rsid w:val="008E61F3"/>
    <w:rsid w:val="009021B5"/>
    <w:rsid w:val="0094161A"/>
    <w:rsid w:val="0097280A"/>
    <w:rsid w:val="00A8059B"/>
    <w:rsid w:val="00A86BC1"/>
    <w:rsid w:val="00AA1807"/>
    <w:rsid w:val="00AA19B0"/>
    <w:rsid w:val="00AB6614"/>
    <w:rsid w:val="00AC7763"/>
    <w:rsid w:val="00B70520"/>
    <w:rsid w:val="00BB39A3"/>
    <w:rsid w:val="00BB4779"/>
    <w:rsid w:val="00BD0075"/>
    <w:rsid w:val="00BD6521"/>
    <w:rsid w:val="00BE2F89"/>
    <w:rsid w:val="00BE6169"/>
    <w:rsid w:val="00BE7315"/>
    <w:rsid w:val="00C017B8"/>
    <w:rsid w:val="00C026D2"/>
    <w:rsid w:val="00C22775"/>
    <w:rsid w:val="00C50645"/>
    <w:rsid w:val="00C60A3E"/>
    <w:rsid w:val="00C6193C"/>
    <w:rsid w:val="00C814CD"/>
    <w:rsid w:val="00CA2E04"/>
    <w:rsid w:val="00D01B1D"/>
    <w:rsid w:val="00D055F2"/>
    <w:rsid w:val="00D12DCE"/>
    <w:rsid w:val="00D22714"/>
    <w:rsid w:val="00D95BB2"/>
    <w:rsid w:val="00DE2B3F"/>
    <w:rsid w:val="00E56956"/>
    <w:rsid w:val="00E57ED7"/>
    <w:rsid w:val="00EB2212"/>
    <w:rsid w:val="00F222B1"/>
    <w:rsid w:val="00F25C37"/>
    <w:rsid w:val="00F33C67"/>
    <w:rsid w:val="00F34FDA"/>
    <w:rsid w:val="00FA06E2"/>
    <w:rsid w:val="00FA1D17"/>
    <w:rsid w:val="00FD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EB1D45"/>
  <w15:chartTrackingRefBased/>
  <w15:docId w15:val="{C0FB7F28-4814-4DBC-A7C7-25DCD6D5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775"/>
    <w:pPr>
      <w:widowControl w:val="0"/>
      <w:snapToGrid w:val="0"/>
      <w:jc w:val="both"/>
    </w:pPr>
    <w:rPr>
      <w:rFonts w:ascii="Meiryo UI" w:eastAsia="Meiryo UI"/>
    </w:rPr>
  </w:style>
  <w:style w:type="paragraph" w:styleId="1">
    <w:name w:val="heading 1"/>
    <w:basedOn w:val="a"/>
    <w:next w:val="1-"/>
    <w:link w:val="10"/>
    <w:uiPriority w:val="9"/>
    <w:qFormat/>
    <w:rsid w:val="000B7635"/>
    <w:pPr>
      <w:keepNext/>
      <w:keepLines/>
      <w:adjustRightInd w:val="0"/>
      <w:spacing w:beforeLines="100" w:before="100" w:line="288" w:lineRule="auto"/>
      <w:ind w:leftChars="200" w:left="200" w:rightChars="100" w:right="100"/>
      <w:jc w:val="left"/>
      <w:outlineLvl w:val="0"/>
    </w:pPr>
    <w:rPr>
      <w:rFonts w:asciiTheme="majorHAnsi" w:hAnsiTheme="majorHAnsi" w:cstheme="majorBidi"/>
      <w:b/>
      <w:sz w:val="24"/>
      <w:szCs w:val="32"/>
    </w:rPr>
  </w:style>
  <w:style w:type="paragraph" w:styleId="2">
    <w:name w:val="heading 2"/>
    <w:basedOn w:val="a"/>
    <w:next w:val="2-"/>
    <w:link w:val="20"/>
    <w:uiPriority w:val="9"/>
    <w:unhideWhenUsed/>
    <w:qFormat/>
    <w:rsid w:val="000B7635"/>
    <w:pPr>
      <w:keepNext/>
      <w:keepLines/>
      <w:adjustRightInd w:val="0"/>
      <w:spacing w:beforeLines="100" w:before="100" w:line="288" w:lineRule="auto"/>
      <w:ind w:leftChars="200" w:left="200" w:rightChars="100" w:right="100"/>
      <w:jc w:val="left"/>
      <w:outlineLvl w:val="1"/>
    </w:pPr>
    <w:rPr>
      <w:rFonts w:asciiTheme="majorHAnsi" w:hAnsiTheme="majorHAnsi" w:cstheme="majorBidi"/>
      <w:sz w:val="24"/>
      <w:szCs w:val="28"/>
      <w:u w:val="single"/>
    </w:rPr>
  </w:style>
  <w:style w:type="paragraph" w:styleId="3">
    <w:name w:val="heading 3"/>
    <w:basedOn w:val="a"/>
    <w:next w:val="3-"/>
    <w:link w:val="30"/>
    <w:uiPriority w:val="9"/>
    <w:unhideWhenUsed/>
    <w:qFormat/>
    <w:rsid w:val="00654503"/>
    <w:pPr>
      <w:keepNext/>
      <w:keepLines/>
      <w:adjustRightInd w:val="0"/>
      <w:spacing w:beforeLines="100" w:before="100" w:line="288" w:lineRule="auto"/>
      <w:ind w:leftChars="200" w:left="200" w:rightChars="100" w:right="100"/>
      <w:jc w:val="left"/>
      <w:outlineLvl w:val="2"/>
    </w:pPr>
    <w:rPr>
      <w:rFonts w:hAnsiTheme="majorHAnsi" w:cstheme="majorBidi"/>
      <w:sz w:val="24"/>
    </w:rPr>
  </w:style>
  <w:style w:type="paragraph" w:styleId="4">
    <w:name w:val="heading 4"/>
    <w:basedOn w:val="a"/>
    <w:next w:val="a"/>
    <w:link w:val="40"/>
    <w:uiPriority w:val="9"/>
    <w:unhideWhenUsed/>
    <w:rsid w:val="00BE731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E731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E731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E731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E731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E731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7635"/>
    <w:rPr>
      <w:rFonts w:asciiTheme="majorHAnsi" w:eastAsia="Meiryo UI" w:hAnsiTheme="majorHAnsi" w:cstheme="majorBidi"/>
      <w:b/>
      <w:sz w:val="24"/>
      <w:szCs w:val="32"/>
    </w:rPr>
  </w:style>
  <w:style w:type="character" w:customStyle="1" w:styleId="20">
    <w:name w:val="見出し 2 (文字)"/>
    <w:basedOn w:val="a0"/>
    <w:link w:val="2"/>
    <w:uiPriority w:val="9"/>
    <w:rsid w:val="000B7635"/>
    <w:rPr>
      <w:rFonts w:asciiTheme="majorHAnsi" w:eastAsia="Meiryo UI" w:hAnsiTheme="majorHAnsi" w:cstheme="majorBidi"/>
      <w:sz w:val="24"/>
      <w:szCs w:val="28"/>
      <w:u w:val="single"/>
    </w:rPr>
  </w:style>
  <w:style w:type="character" w:customStyle="1" w:styleId="30">
    <w:name w:val="見出し 3 (文字)"/>
    <w:basedOn w:val="a0"/>
    <w:link w:val="3"/>
    <w:uiPriority w:val="9"/>
    <w:rsid w:val="00654503"/>
    <w:rPr>
      <w:rFonts w:ascii="Meiryo UI" w:eastAsia="Meiryo UI" w:hAnsiTheme="majorHAnsi" w:cstheme="majorBidi"/>
      <w:sz w:val="24"/>
    </w:rPr>
  </w:style>
  <w:style w:type="character" w:customStyle="1" w:styleId="40">
    <w:name w:val="見出し 4 (文字)"/>
    <w:basedOn w:val="a0"/>
    <w:link w:val="4"/>
    <w:uiPriority w:val="9"/>
    <w:rsid w:val="00BE731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E731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E731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E731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E731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E7315"/>
    <w:rPr>
      <w:rFonts w:asciiTheme="majorHAnsi" w:eastAsiaTheme="majorEastAsia" w:hAnsiTheme="majorHAnsi" w:cstheme="majorBidi"/>
      <w:color w:val="000000" w:themeColor="text1"/>
    </w:rPr>
  </w:style>
  <w:style w:type="paragraph" w:styleId="a3">
    <w:name w:val="Title"/>
    <w:basedOn w:val="a"/>
    <w:next w:val="-"/>
    <w:link w:val="a4"/>
    <w:uiPriority w:val="10"/>
    <w:qFormat/>
    <w:rsid w:val="00FA1D17"/>
    <w:pPr>
      <w:spacing w:beforeLines="100" w:before="100" w:afterLines="100" w:after="100" w:line="288" w:lineRule="auto"/>
      <w:jc w:val="center"/>
      <w:outlineLvl w:val="0"/>
    </w:pPr>
    <w:rPr>
      <w:rFonts w:asciiTheme="majorHAnsi" w:hAnsiTheme="majorHAnsi" w:cstheme="majorBidi"/>
      <w:b/>
      <w:spacing w:val="-10"/>
      <w:kern w:val="28"/>
      <w:sz w:val="32"/>
      <w:szCs w:val="56"/>
      <w:u w:val="single"/>
    </w:rPr>
  </w:style>
  <w:style w:type="character" w:customStyle="1" w:styleId="a4">
    <w:name w:val="表題 (文字)"/>
    <w:basedOn w:val="a0"/>
    <w:link w:val="a3"/>
    <w:uiPriority w:val="10"/>
    <w:rsid w:val="00FA1D17"/>
    <w:rPr>
      <w:rFonts w:asciiTheme="majorHAnsi" w:eastAsia="Meiryo UI" w:hAnsiTheme="majorHAnsi" w:cstheme="majorBidi"/>
      <w:b/>
      <w:spacing w:val="-10"/>
      <w:kern w:val="28"/>
      <w:sz w:val="32"/>
      <w:szCs w:val="56"/>
      <w:u w:val="single"/>
    </w:rPr>
  </w:style>
  <w:style w:type="paragraph" w:styleId="a5">
    <w:name w:val="Subtitle"/>
    <w:basedOn w:val="a"/>
    <w:next w:val="a"/>
    <w:link w:val="a6"/>
    <w:uiPriority w:val="11"/>
    <w:qFormat/>
    <w:rsid w:val="00BE73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E73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7315"/>
    <w:pPr>
      <w:spacing w:before="160" w:after="160"/>
      <w:jc w:val="center"/>
    </w:pPr>
    <w:rPr>
      <w:i/>
      <w:iCs/>
      <w:color w:val="404040" w:themeColor="text1" w:themeTint="BF"/>
    </w:rPr>
  </w:style>
  <w:style w:type="character" w:customStyle="1" w:styleId="a8">
    <w:name w:val="引用文 (文字)"/>
    <w:basedOn w:val="a0"/>
    <w:link w:val="a7"/>
    <w:uiPriority w:val="29"/>
    <w:rsid w:val="00BE7315"/>
    <w:rPr>
      <w:i/>
      <w:iCs/>
      <w:color w:val="404040" w:themeColor="text1" w:themeTint="BF"/>
    </w:rPr>
  </w:style>
  <w:style w:type="paragraph" w:styleId="a9">
    <w:name w:val="List Paragraph"/>
    <w:basedOn w:val="a"/>
    <w:uiPriority w:val="34"/>
    <w:qFormat/>
    <w:rsid w:val="00BE7315"/>
    <w:pPr>
      <w:ind w:left="720"/>
      <w:contextualSpacing/>
    </w:pPr>
  </w:style>
  <w:style w:type="character" w:styleId="21">
    <w:name w:val="Intense Emphasis"/>
    <w:basedOn w:val="a0"/>
    <w:uiPriority w:val="21"/>
    <w:qFormat/>
    <w:rsid w:val="00BE7315"/>
    <w:rPr>
      <w:i/>
      <w:iCs/>
      <w:color w:val="0F4761" w:themeColor="accent1" w:themeShade="BF"/>
    </w:rPr>
  </w:style>
  <w:style w:type="paragraph" w:styleId="22">
    <w:name w:val="Intense Quote"/>
    <w:basedOn w:val="a"/>
    <w:next w:val="a"/>
    <w:link w:val="23"/>
    <w:uiPriority w:val="30"/>
    <w:qFormat/>
    <w:rsid w:val="00BE7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E7315"/>
    <w:rPr>
      <w:i/>
      <w:iCs/>
      <w:color w:val="0F4761" w:themeColor="accent1" w:themeShade="BF"/>
    </w:rPr>
  </w:style>
  <w:style w:type="character" w:styleId="24">
    <w:name w:val="Intense Reference"/>
    <w:basedOn w:val="a0"/>
    <w:uiPriority w:val="32"/>
    <w:qFormat/>
    <w:rsid w:val="00BE7315"/>
    <w:rPr>
      <w:b/>
      <w:bCs/>
      <w:smallCaps/>
      <w:color w:val="0F4761" w:themeColor="accent1" w:themeShade="BF"/>
      <w:spacing w:val="5"/>
    </w:rPr>
  </w:style>
  <w:style w:type="paragraph" w:styleId="aa">
    <w:name w:val="header"/>
    <w:basedOn w:val="a"/>
    <w:link w:val="ab"/>
    <w:uiPriority w:val="99"/>
    <w:unhideWhenUsed/>
    <w:rsid w:val="00BE7315"/>
    <w:pPr>
      <w:tabs>
        <w:tab w:val="center" w:pos="4252"/>
        <w:tab w:val="right" w:pos="8504"/>
      </w:tabs>
    </w:pPr>
  </w:style>
  <w:style w:type="character" w:customStyle="1" w:styleId="ab">
    <w:name w:val="ヘッダー (文字)"/>
    <w:basedOn w:val="a0"/>
    <w:link w:val="aa"/>
    <w:uiPriority w:val="99"/>
    <w:rsid w:val="00BE7315"/>
    <w:rPr>
      <w:rFonts w:ascii="Meiryo UI" w:eastAsia="Meiryo UI"/>
    </w:rPr>
  </w:style>
  <w:style w:type="paragraph" w:styleId="ac">
    <w:name w:val="footer"/>
    <w:basedOn w:val="a"/>
    <w:link w:val="ad"/>
    <w:uiPriority w:val="99"/>
    <w:unhideWhenUsed/>
    <w:rsid w:val="00BE7315"/>
    <w:pPr>
      <w:tabs>
        <w:tab w:val="center" w:pos="4252"/>
        <w:tab w:val="right" w:pos="8504"/>
      </w:tabs>
    </w:pPr>
  </w:style>
  <w:style w:type="character" w:customStyle="1" w:styleId="ad">
    <w:name w:val="フッター (文字)"/>
    <w:basedOn w:val="a0"/>
    <w:link w:val="ac"/>
    <w:uiPriority w:val="99"/>
    <w:rsid w:val="00BE7315"/>
    <w:rPr>
      <w:rFonts w:ascii="Meiryo UI" w:eastAsia="Meiryo UI"/>
    </w:rPr>
  </w:style>
  <w:style w:type="paragraph" w:customStyle="1" w:styleId="ae">
    <w:name w:val="右寄せ"/>
    <w:basedOn w:val="a"/>
    <w:link w:val="af"/>
    <w:qFormat/>
    <w:rsid w:val="00BB4779"/>
    <w:pPr>
      <w:jc w:val="right"/>
    </w:pPr>
  </w:style>
  <w:style w:type="character" w:customStyle="1" w:styleId="af">
    <w:name w:val="右寄せ (文字)"/>
    <w:basedOn w:val="a0"/>
    <w:link w:val="ae"/>
    <w:rsid w:val="00BB4779"/>
    <w:rPr>
      <w:rFonts w:ascii="Meiryo UI" w:eastAsia="Meiryo UI"/>
    </w:rPr>
  </w:style>
  <w:style w:type="paragraph" w:styleId="af0">
    <w:name w:val="No Spacing"/>
    <w:link w:val="af1"/>
    <w:uiPriority w:val="1"/>
    <w:qFormat/>
    <w:rsid w:val="00BE7315"/>
    <w:pPr>
      <w:widowControl w:val="0"/>
      <w:snapToGrid w:val="0"/>
    </w:pPr>
    <w:rPr>
      <w:rFonts w:ascii="Meiryo UI" w:eastAsia="Meiryo UI"/>
    </w:rPr>
  </w:style>
  <w:style w:type="paragraph" w:customStyle="1" w:styleId="-">
    <w:name w:val="表題-文章"/>
    <w:basedOn w:val="a"/>
    <w:next w:val="1-"/>
    <w:link w:val="-0"/>
    <w:qFormat/>
    <w:rsid w:val="00481E45"/>
    <w:pPr>
      <w:ind w:firstLineChars="100" w:firstLine="100"/>
    </w:pPr>
  </w:style>
  <w:style w:type="character" w:customStyle="1" w:styleId="af1">
    <w:name w:val="行間詰め (文字)"/>
    <w:basedOn w:val="a0"/>
    <w:link w:val="af0"/>
    <w:uiPriority w:val="1"/>
    <w:rsid w:val="00C22775"/>
    <w:rPr>
      <w:rFonts w:ascii="Meiryo UI" w:eastAsia="Meiryo UI"/>
    </w:rPr>
  </w:style>
  <w:style w:type="character" w:customStyle="1" w:styleId="-0">
    <w:name w:val="表題-文章 (文字)"/>
    <w:basedOn w:val="af1"/>
    <w:link w:val="-"/>
    <w:rsid w:val="00481E45"/>
    <w:rPr>
      <w:rFonts w:ascii="Meiryo UI" w:eastAsia="Meiryo UI"/>
    </w:rPr>
  </w:style>
  <w:style w:type="paragraph" w:customStyle="1" w:styleId="1-">
    <w:name w:val="見出し1-文章"/>
    <w:basedOn w:val="a"/>
    <w:link w:val="1-0"/>
    <w:qFormat/>
    <w:rsid w:val="000B7635"/>
    <w:pPr>
      <w:spacing w:afterLines="50" w:after="50"/>
      <w:ind w:leftChars="200" w:left="200" w:rightChars="100" w:right="100" w:firstLineChars="100" w:firstLine="100"/>
    </w:pPr>
  </w:style>
  <w:style w:type="character" w:customStyle="1" w:styleId="1-0">
    <w:name w:val="見出し1-文章 (文字)"/>
    <w:basedOn w:val="-0"/>
    <w:link w:val="1-"/>
    <w:rsid w:val="000B7635"/>
    <w:rPr>
      <w:rFonts w:ascii="Meiryo UI" w:eastAsia="Meiryo UI"/>
    </w:rPr>
  </w:style>
  <w:style w:type="paragraph" w:customStyle="1" w:styleId="2-">
    <w:name w:val="見出し2-文章"/>
    <w:basedOn w:val="1-"/>
    <w:link w:val="2-0"/>
    <w:qFormat/>
    <w:rsid w:val="000B7635"/>
    <w:pPr>
      <w:adjustRightInd w:val="0"/>
    </w:pPr>
  </w:style>
  <w:style w:type="character" w:customStyle="1" w:styleId="2-0">
    <w:name w:val="見出し2-文章 (文字)"/>
    <w:basedOn w:val="1-0"/>
    <w:link w:val="2-"/>
    <w:rsid w:val="000B7635"/>
    <w:rPr>
      <w:rFonts w:ascii="Meiryo UI" w:eastAsia="Meiryo UI"/>
    </w:rPr>
  </w:style>
  <w:style w:type="paragraph" w:customStyle="1" w:styleId="3-">
    <w:name w:val="見出し3-文章"/>
    <w:basedOn w:val="2-"/>
    <w:link w:val="3-0"/>
    <w:qFormat/>
    <w:rsid w:val="003F538D"/>
  </w:style>
  <w:style w:type="character" w:customStyle="1" w:styleId="3-0">
    <w:name w:val="見出し3-文章 (文字)"/>
    <w:basedOn w:val="a0"/>
    <w:link w:val="3-"/>
    <w:rsid w:val="003F538D"/>
    <w:rPr>
      <w:rFonts w:ascii="Meiryo UI" w:eastAsia="Meiryo UI"/>
    </w:rPr>
  </w:style>
  <w:style w:type="table" w:styleId="af2">
    <w:name w:val="Table Grid"/>
    <w:basedOn w:val="a1"/>
    <w:uiPriority w:val="39"/>
    <w:rsid w:val="002A5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rsid w:val="00D95B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
    <w:name w:val="表-ベースライン"/>
    <w:basedOn w:val="af2"/>
    <w:uiPriority w:val="99"/>
    <w:rsid w:val="00D95BB2"/>
    <w:rPr>
      <w:rFonts w:eastAsia="Meiryo UI"/>
    </w:rPr>
    <w:tblPr>
      <w:tblBorders>
        <w:top w:val="none" w:sz="0" w:space="0" w:color="auto"/>
        <w:left w:val="none" w:sz="0" w:space="0" w:color="auto"/>
        <w:bottom w:val="none" w:sz="0" w:space="0" w:color="auto"/>
        <w:right w:val="none" w:sz="0" w:space="0" w:color="auto"/>
        <w:insideH w:val="dotted" w:sz="4" w:space="0" w:color="A6A6A6" w:themeColor="background1" w:themeShade="A6"/>
        <w:insideV w:val="dotted" w:sz="4" w:space="0" w:color="A6A6A6" w:themeColor="background1" w:themeShade="A6"/>
      </w:tblBorders>
    </w:tblPr>
    <w:tblStylePr w:type="firstRow">
      <w:tblPr/>
      <w:trPr>
        <w:cantSplit/>
      </w:trPr>
      <w:tcPr>
        <w:shd w:val="clear" w:color="auto" w:fill="A6A6A6" w:themeFill="background1" w:themeFillShade="A6"/>
      </w:tcPr>
    </w:tblStylePr>
  </w:style>
  <w:style w:type="table" w:customStyle="1" w:styleId="-2">
    <w:name w:val="表-行列ライン"/>
    <w:basedOn w:val="-1"/>
    <w:uiPriority w:val="99"/>
    <w:rsid w:val="00D95BB2"/>
    <w:tblPr/>
    <w:tblStylePr w:type="firstRow">
      <w:tblPr/>
      <w:trPr>
        <w:cantSplit/>
      </w:trPr>
      <w:tcPr>
        <w:shd w:val="clear" w:color="auto" w:fill="A6A6A6" w:themeFill="background1" w:themeFillShade="A6"/>
      </w:tcPr>
    </w:tblStylePr>
    <w:tblStylePr w:type="firstCol">
      <w:tblPr/>
      <w:tcPr>
        <w:shd w:val="clear" w:color="auto" w:fill="A6A6A6" w:themeFill="background1" w:themeFillShade="A6"/>
      </w:tcPr>
    </w:tblStylePr>
  </w:style>
  <w:style w:type="table" w:customStyle="1" w:styleId="-3">
    <w:name w:val="表-空ライン"/>
    <w:basedOn w:val="-1"/>
    <w:uiPriority w:val="99"/>
    <w:rsid w:val="00F25C37"/>
    <w:tblPr/>
    <w:trPr>
      <w:tblHeader/>
    </w:trPr>
    <w:tblStylePr w:type="firstRow">
      <w:tblPr/>
      <w:trPr>
        <w:cantSplit/>
      </w:tr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4EAA2A1894643B1960DDE9A6A668765"/>
        <w:category>
          <w:name w:val="全般"/>
          <w:gallery w:val="placeholder"/>
        </w:category>
        <w:types>
          <w:type w:val="bbPlcHdr"/>
        </w:types>
        <w:behaviors>
          <w:behavior w:val="content"/>
        </w:behaviors>
        <w:guid w:val="{753908A0-5F56-487D-A6BB-D8CC7087AB89}"/>
      </w:docPartPr>
      <w:docPartBody>
        <w:p w:rsidR="00E05CE6" w:rsidRDefault="00E05CE6" w:rsidP="00E05CE6">
          <w:pPr>
            <w:pStyle w:val="24EAA2A1894643B1960DDE9A6A668765"/>
          </w:pPr>
          <w:r>
            <w:rPr>
              <w:lang w:val="ja-JP"/>
            </w:rPr>
            <w:t>[ここに入力]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E6"/>
    <w:rsid w:val="00154BCD"/>
    <w:rsid w:val="00BD0075"/>
    <w:rsid w:val="00E05CE6"/>
    <w:rsid w:val="00E5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4EAA2A1894643B1960DDE9A6A668765">
    <w:name w:val="24EAA2A1894643B1960DDE9A6A668765"/>
    <w:rsid w:val="00E05CE6"/>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DC16A-D29A-41A0-876E-8E7774D9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2</Pages>
  <Words>101</Words>
  <Characters>581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 ENDO</dc:creator>
  <cp:keywords/>
  <dc:description/>
  <cp:lastModifiedBy>Kazu ENDO</cp:lastModifiedBy>
  <cp:revision>7</cp:revision>
  <dcterms:created xsi:type="dcterms:W3CDTF">2025-09-24T15:24:00Z</dcterms:created>
  <dcterms:modified xsi:type="dcterms:W3CDTF">2025-09-25T12:58:00Z</dcterms:modified>
</cp:coreProperties>
</file>