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9CE" w:rsidRDefault="002E29CE">
      <w:pPr>
        <w:rPr>
          <w:vanish/>
        </w:rPr>
      </w:pPr>
    </w:p>
    <w:tbl>
      <w:tblPr>
        <w:tblW w:w="9600" w:type="dxa"/>
        <w:jc w:val="center"/>
        <w:tblCellSpacing w:w="0" w:type="dxa"/>
        <w:tblCellMar>
          <w:left w:w="0" w:type="dxa"/>
          <w:right w:w="0" w:type="dxa"/>
        </w:tblCellMar>
        <w:tblLook w:val="04A0" w:firstRow="1" w:lastRow="0" w:firstColumn="1" w:lastColumn="0" w:noHBand="0" w:noVBand="1"/>
      </w:tblPr>
      <w:tblGrid>
        <w:gridCol w:w="9600"/>
      </w:tblGrid>
      <w:tr w:rsidR="002E29CE">
        <w:trPr>
          <w:tblCellSpacing w:w="0" w:type="dxa"/>
          <w:jc w:val="center"/>
        </w:trPr>
        <w:tc>
          <w:tcPr>
            <w:tcW w:w="0" w:type="auto"/>
            <w:vAlign w:val="center"/>
            <w:hideMark/>
          </w:tcPr>
          <w:tbl>
            <w:tblPr>
              <w:tblW w:w="9600" w:type="dxa"/>
              <w:jc w:val="center"/>
              <w:tblCellSpacing w:w="0" w:type="dxa"/>
              <w:tblCellMar>
                <w:left w:w="0" w:type="dxa"/>
                <w:right w:w="0" w:type="dxa"/>
              </w:tblCellMar>
              <w:tblLook w:val="04A0" w:firstRow="1" w:lastRow="0" w:firstColumn="1" w:lastColumn="0" w:noHBand="0" w:noVBand="1"/>
            </w:tblPr>
            <w:tblGrid>
              <w:gridCol w:w="9600"/>
            </w:tblGrid>
            <w:tr w:rsidR="002E29CE">
              <w:trPr>
                <w:tblCellSpacing w:w="0" w:type="dxa"/>
                <w:jc w:val="center"/>
              </w:trPr>
              <w:tc>
                <w:tcPr>
                  <w:tcW w:w="0" w:type="auto"/>
                  <w:vAlign w:val="center"/>
                  <w:hideMark/>
                </w:tcPr>
                <w:tbl>
                  <w:tblPr>
                    <w:tblW w:w="9000" w:type="dxa"/>
                    <w:jc w:val="center"/>
                    <w:tblCellSpacing w:w="0" w:type="dxa"/>
                    <w:tblCellMar>
                      <w:left w:w="0" w:type="dxa"/>
                      <w:right w:w="0" w:type="dxa"/>
                    </w:tblCellMar>
                    <w:tblLook w:val="04A0" w:firstRow="1" w:lastRow="0" w:firstColumn="1" w:lastColumn="0" w:noHBand="0" w:noVBand="1"/>
                  </w:tblPr>
                  <w:tblGrid>
                    <w:gridCol w:w="7598"/>
                    <w:gridCol w:w="1304"/>
                    <w:gridCol w:w="98"/>
                  </w:tblGrid>
                  <w:tr w:rsidR="002E29CE">
                    <w:trPr>
                      <w:trHeight w:val="150"/>
                      <w:tblCellSpacing w:w="0" w:type="dxa"/>
                      <w:jc w:val="center"/>
                    </w:trPr>
                    <w:tc>
                      <w:tcPr>
                        <w:tcW w:w="0" w:type="auto"/>
                        <w:gridSpan w:val="3"/>
                        <w:vAlign w:val="center"/>
                        <w:hideMark/>
                      </w:tcPr>
                      <w:p w:rsidR="002E29CE" w:rsidRDefault="002E29CE">
                        <w:bookmarkStart w:id="0" w:name="_GoBack"/>
                        <w:bookmarkEnd w:id="0"/>
                      </w:p>
                    </w:tc>
                  </w:tr>
                  <w:tr w:rsidR="002E29CE">
                    <w:trPr>
                      <w:tblCellSpacing w:w="0" w:type="dxa"/>
                      <w:jc w:val="center"/>
                    </w:trPr>
                    <w:tc>
                      <w:tcPr>
                        <w:tcW w:w="6990" w:type="dxa"/>
                        <w:hideMark/>
                      </w:tcPr>
                      <w:tbl>
                        <w:tblPr>
                          <w:tblW w:w="6990" w:type="dxa"/>
                          <w:tblCellSpacing w:w="0" w:type="dxa"/>
                          <w:tblCellMar>
                            <w:left w:w="0" w:type="dxa"/>
                            <w:right w:w="0" w:type="dxa"/>
                          </w:tblCellMar>
                          <w:tblLook w:val="04A0" w:firstRow="1" w:lastRow="0" w:firstColumn="1" w:lastColumn="0" w:noHBand="0" w:noVBand="1"/>
                        </w:tblPr>
                        <w:tblGrid>
                          <w:gridCol w:w="6990"/>
                        </w:tblGrid>
                        <w:tr w:rsidR="002E29CE">
                          <w:trPr>
                            <w:trHeight w:val="750"/>
                            <w:tblCellSpacing w:w="0" w:type="dxa"/>
                          </w:trPr>
                          <w:tc>
                            <w:tcPr>
                              <w:tcW w:w="0" w:type="auto"/>
                              <w:tcMar>
                                <w:top w:w="0" w:type="dxa"/>
                                <w:left w:w="180" w:type="dxa"/>
                                <w:bottom w:w="0" w:type="dxa"/>
                                <w:right w:w="0" w:type="dxa"/>
                              </w:tcMar>
                              <w:vAlign w:val="center"/>
                              <w:hideMark/>
                            </w:tcPr>
                            <w:p w:rsidR="002E29CE" w:rsidRDefault="002E29CE">
                              <w:pPr>
                                <w:wordWrap w:val="0"/>
                                <w:spacing w:line="750" w:lineRule="atLeast"/>
                                <w:rPr>
                                  <w:rFonts w:ascii="微软雅黑" w:eastAsia="微软雅黑" w:hAnsi="微软雅黑"/>
                                  <w:color w:val="333333"/>
                                  <w:sz w:val="33"/>
                                  <w:szCs w:val="33"/>
                                </w:rPr>
                              </w:pPr>
                              <w:r>
                                <w:rPr>
                                  <w:rFonts w:ascii="微软雅黑" w:eastAsia="微软雅黑" w:hAnsi="微软雅黑" w:hint="eastAsia"/>
                                  <w:color w:val="333333"/>
                                  <w:sz w:val="33"/>
                                  <w:szCs w:val="33"/>
                                </w:rPr>
                                <w:t>于遵智</w:t>
                              </w:r>
                            </w:p>
                          </w:tc>
                        </w:tr>
                        <w:tr w:rsidR="002E29CE">
                          <w:trPr>
                            <w:trHeight w:val="450"/>
                            <w:tblCellSpacing w:w="0" w:type="dxa"/>
                          </w:trPr>
                          <w:tc>
                            <w:tcPr>
                              <w:tcW w:w="6990" w:type="dxa"/>
                              <w:tcMar>
                                <w:top w:w="0" w:type="dxa"/>
                                <w:left w:w="180" w:type="dxa"/>
                                <w:bottom w:w="0" w:type="dxa"/>
                                <w:right w:w="0" w:type="dxa"/>
                              </w:tcMar>
                              <w:vAlign w:val="center"/>
                              <w:hideMark/>
                            </w:tcPr>
                            <w:p w:rsidR="002E29CE" w:rsidRDefault="002E29CE">
                              <w:pPr>
                                <w:wordWrap w:val="0"/>
                                <w:spacing w:line="360" w:lineRule="atLeast"/>
                                <w:rPr>
                                  <w:color w:val="000000"/>
                                  <w:sz w:val="18"/>
                                  <w:szCs w:val="18"/>
                                </w:rPr>
                              </w:pPr>
                              <w:r>
                                <w:rPr>
                                  <w:rFonts w:hint="eastAsia"/>
                                  <w:b/>
                                  <w:bCs/>
                                  <w:color w:val="000000"/>
                                  <w:sz w:val="18"/>
                                  <w:szCs w:val="18"/>
                                </w:rPr>
                                <w:t>男</w:t>
                              </w:r>
                              <w:r>
                                <w:rPr>
                                  <w:rFonts w:hint="eastAsia"/>
                                  <w:color w:val="000000"/>
                                  <w:sz w:val="15"/>
                                  <w:szCs w:val="15"/>
                                </w:rPr>
                                <w:t>|</w:t>
                              </w:r>
                              <w:r>
                                <w:rPr>
                                  <w:rFonts w:hint="eastAsia"/>
                                  <w:b/>
                                  <w:bCs/>
                                  <w:color w:val="000000"/>
                                  <w:sz w:val="18"/>
                                  <w:szCs w:val="18"/>
                                </w:rPr>
                                <w:t>6年工作经验</w:t>
                              </w:r>
                              <w:r>
                                <w:rPr>
                                  <w:rFonts w:hint="eastAsia"/>
                                  <w:color w:val="000000"/>
                                  <w:sz w:val="15"/>
                                  <w:szCs w:val="15"/>
                                </w:rPr>
                                <w:t>|</w:t>
                              </w:r>
                              <w:r>
                                <w:rPr>
                                  <w:rFonts w:hint="eastAsia"/>
                                  <w:b/>
                                  <w:bCs/>
                                  <w:color w:val="000000"/>
                                  <w:sz w:val="18"/>
                                  <w:szCs w:val="18"/>
                                </w:rPr>
                                <w:t>1988年3月</w:t>
                              </w:r>
                              <w:r>
                                <w:rPr>
                                  <w:rFonts w:hint="eastAsia"/>
                                  <w:color w:val="000000"/>
                                  <w:sz w:val="15"/>
                                  <w:szCs w:val="15"/>
                                </w:rPr>
                                <w:t>|</w:t>
                              </w:r>
                              <w:r>
                                <w:rPr>
                                  <w:rFonts w:hint="eastAsia"/>
                                  <w:b/>
                                  <w:bCs/>
                                  <w:color w:val="000000"/>
                                  <w:sz w:val="18"/>
                                  <w:szCs w:val="18"/>
                                </w:rPr>
                                <w:t>未婚</w:t>
                              </w:r>
                              <w:r>
                                <w:rPr>
                                  <w:rFonts w:hint="eastAsia"/>
                                  <w:color w:val="000000"/>
                                  <w:sz w:val="18"/>
                                  <w:szCs w:val="18"/>
                                </w:rPr>
                                <w:br/>
                                <w:t>现居住于上海-浦东新区</w:t>
                              </w:r>
                              <w:r>
                                <w:rPr>
                                  <w:rFonts w:hint="eastAsia"/>
                                  <w:color w:val="000000"/>
                                  <w:sz w:val="15"/>
                                  <w:szCs w:val="15"/>
                                </w:rPr>
                                <w:t>|</w:t>
                              </w:r>
                              <w:r>
                                <w:rPr>
                                  <w:rFonts w:hint="eastAsia"/>
                                  <w:color w:val="000000"/>
                                  <w:sz w:val="18"/>
                                  <w:szCs w:val="18"/>
                                </w:rPr>
                                <w:t>大专</w:t>
                              </w:r>
                              <w:r>
                                <w:rPr>
                                  <w:rFonts w:hint="eastAsia"/>
                                  <w:color w:val="000000"/>
                                  <w:sz w:val="15"/>
                                  <w:szCs w:val="15"/>
                                </w:rPr>
                                <w:t>|</w:t>
                              </w:r>
                              <w:r>
                                <w:rPr>
                                  <w:rFonts w:hint="eastAsia"/>
                                  <w:color w:val="000000"/>
                                  <w:sz w:val="18"/>
                                  <w:szCs w:val="18"/>
                                </w:rPr>
                                <w:t xml:space="preserve"> 户口四川-广安</w:t>
                              </w:r>
                              <w:r>
                                <w:rPr>
                                  <w:rFonts w:hint="eastAsia"/>
                                  <w:color w:val="000000"/>
                                  <w:sz w:val="18"/>
                                  <w:szCs w:val="18"/>
                                </w:rPr>
                                <w:br/>
                                <w:t>身份证:230381198803117039</w:t>
                              </w:r>
                              <w:r>
                                <w:rPr>
                                  <w:rFonts w:hint="eastAsia"/>
                                  <w:color w:val="000000"/>
                                  <w:sz w:val="18"/>
                                  <w:szCs w:val="18"/>
                                </w:rPr>
                                <w:br/>
                                <w:t>手机：189****5087</w:t>
                              </w:r>
                              <w:r>
                                <w:rPr>
                                  <w:rFonts w:hint="eastAsia"/>
                                  <w:color w:val="000000"/>
                                  <w:sz w:val="18"/>
                                  <w:szCs w:val="18"/>
                                </w:rPr>
                                <w:br/>
                                <w:t>E-mail：</w:t>
                              </w:r>
                              <w:hyperlink r:id="rId4" w:history="1">
                                <w:r>
                                  <w:rPr>
                                    <w:rStyle w:val="a4"/>
                                    <w:rFonts w:hint="eastAsia"/>
                                    <w:sz w:val="18"/>
                                    <w:szCs w:val="18"/>
                                  </w:rPr>
                                  <w:t>yuzu****@126.com</w:t>
                                </w:r>
                              </w:hyperlink>
                            </w:p>
                            <w:p w:rsidR="0089223F" w:rsidRDefault="0089223F">
                              <w:pPr>
                                <w:wordWrap w:val="0"/>
                                <w:spacing w:line="360" w:lineRule="atLeast"/>
                                <w:rPr>
                                  <w:rFonts w:hint="eastAsia"/>
                                  <w:color w:val="000000"/>
                                  <w:sz w:val="18"/>
                                  <w:szCs w:val="18"/>
                                </w:rPr>
                              </w:pPr>
                              <w:r>
                                <w:rPr>
                                  <w:color w:val="000000"/>
                                  <w:sz w:val="18"/>
                                  <w:szCs w:val="18"/>
                                </w:rPr>
                                <w:t>BLOG</w:t>
                              </w:r>
                              <w:r>
                                <w:rPr>
                                  <w:rFonts w:hint="eastAsia"/>
                                  <w:color w:val="000000"/>
                                  <w:sz w:val="18"/>
                                  <w:szCs w:val="18"/>
                                </w:rPr>
                                <w:t>：</w:t>
                              </w:r>
                              <w:hyperlink r:id="rId5" w:history="1">
                                <w:r w:rsidRPr="0089223F">
                                  <w:rPr>
                                    <w:rStyle w:val="a4"/>
                                    <w:rFonts w:hint="eastAsia"/>
                                    <w:sz w:val="18"/>
                                    <w:szCs w:val="18"/>
                                  </w:rPr>
                                  <w:t>http://blog.yuzunzhi.com</w:t>
                                </w:r>
                              </w:hyperlink>
                            </w:p>
                          </w:tc>
                        </w:tr>
                      </w:tbl>
                      <w:p w:rsidR="002E29CE" w:rsidRDefault="002E29CE">
                        <w:pPr>
                          <w:spacing w:line="300" w:lineRule="atLeast"/>
                          <w:rPr>
                            <w:rFonts w:hint="eastAsia"/>
                            <w:color w:val="000000"/>
                            <w:sz w:val="18"/>
                            <w:szCs w:val="18"/>
                          </w:rPr>
                        </w:pPr>
                      </w:p>
                    </w:tc>
                    <w:tc>
                      <w:tcPr>
                        <w:tcW w:w="1200" w:type="dxa"/>
                        <w:vAlign w:val="center"/>
                        <w:hideMark/>
                      </w:tcPr>
                      <w:p w:rsidR="002E29CE" w:rsidRDefault="002E29CE">
                        <w:pPr>
                          <w:spacing w:line="300" w:lineRule="atLeast"/>
                          <w:divId w:val="875893761"/>
                          <w:rPr>
                            <w:color w:val="000000"/>
                            <w:sz w:val="18"/>
                            <w:szCs w:val="18"/>
                          </w:rPr>
                        </w:pPr>
                      </w:p>
                    </w:tc>
                    <w:tc>
                      <w:tcPr>
                        <w:tcW w:w="90" w:type="dxa"/>
                        <w:vAlign w:val="center"/>
                        <w:hideMark/>
                      </w:tcPr>
                      <w:p w:rsidR="002E29CE" w:rsidRDefault="002E29CE">
                        <w:pPr>
                          <w:spacing w:line="300" w:lineRule="atLeast"/>
                          <w:rPr>
                            <w:rFonts w:hint="eastAsia"/>
                            <w:color w:val="000000"/>
                            <w:sz w:val="18"/>
                            <w:szCs w:val="18"/>
                          </w:rPr>
                        </w:pPr>
                      </w:p>
                    </w:tc>
                  </w:tr>
                  <w:tr w:rsidR="002E29CE">
                    <w:trPr>
                      <w:trHeight w:val="150"/>
                      <w:tblCellSpacing w:w="0" w:type="dxa"/>
                      <w:jc w:val="center"/>
                    </w:trPr>
                    <w:tc>
                      <w:tcPr>
                        <w:tcW w:w="0" w:type="auto"/>
                        <w:gridSpan w:val="3"/>
                        <w:vAlign w:val="center"/>
                        <w:hideMark/>
                      </w:tcPr>
                      <w:p w:rsidR="002E29CE" w:rsidRDefault="002E29CE">
                        <w:pPr>
                          <w:spacing w:line="300" w:lineRule="atLeast"/>
                          <w:rPr>
                            <w:rFonts w:ascii="Times New Roman" w:eastAsia="Times New Roman" w:hAnsi="Times New Roman" w:cs="Times New Roman"/>
                            <w:sz w:val="20"/>
                            <w:szCs w:val="20"/>
                          </w:rPr>
                        </w:pPr>
                      </w:p>
                    </w:tc>
                  </w:tr>
                </w:tbl>
                <w:p w:rsidR="002E29CE" w:rsidRDefault="002E29CE">
                  <w:pPr>
                    <w:spacing w:line="300" w:lineRule="atLeast"/>
                    <w:rPr>
                      <w:color w:val="000000"/>
                      <w:sz w:val="18"/>
                      <w:szCs w:val="18"/>
                    </w:rPr>
                  </w:pPr>
                </w:p>
              </w:tc>
            </w:tr>
            <w:tr w:rsidR="002E29CE">
              <w:trPr>
                <w:trHeight w:val="150"/>
                <w:tblCellSpacing w:w="0" w:type="dxa"/>
                <w:jc w:val="center"/>
              </w:trPr>
              <w:tc>
                <w:tcPr>
                  <w:tcW w:w="0" w:type="auto"/>
                  <w:vAlign w:val="center"/>
                  <w:hideMark/>
                </w:tcPr>
                <w:p w:rsidR="002E29CE" w:rsidRDefault="002E29CE">
                  <w:pPr>
                    <w:spacing w:line="300" w:lineRule="atLeast"/>
                    <w:rPr>
                      <w:rFonts w:ascii="Times New Roman" w:eastAsia="Times New Roman" w:hAnsi="Times New Roman" w:cs="Times New Roman"/>
                      <w:sz w:val="20"/>
                      <w:szCs w:val="20"/>
                    </w:rPr>
                  </w:pPr>
                </w:p>
              </w:tc>
            </w:tr>
            <w:tr w:rsidR="002E29CE">
              <w:trPr>
                <w:tblCellSpacing w:w="0" w:type="dxa"/>
                <w:jc w:val="center"/>
              </w:trPr>
              <w:tc>
                <w:tcPr>
                  <w:tcW w:w="0" w:type="auto"/>
                  <w:vAlign w:val="center"/>
                  <w:hideMark/>
                </w:tcPr>
                <w:tbl>
                  <w:tblPr>
                    <w:tblW w:w="9000" w:type="dxa"/>
                    <w:jc w:val="center"/>
                    <w:tblCellSpacing w:w="0" w:type="dxa"/>
                    <w:tblCellMar>
                      <w:left w:w="0" w:type="dxa"/>
                      <w:right w:w="0" w:type="dxa"/>
                    </w:tblCellMar>
                    <w:tblLook w:val="04A0" w:firstRow="1" w:lastRow="0" w:firstColumn="1" w:lastColumn="0" w:noHBand="0" w:noVBand="1"/>
                  </w:tblPr>
                  <w:tblGrid>
                    <w:gridCol w:w="9016"/>
                  </w:tblGrid>
                  <w:tr w:rsidR="002E29CE">
                    <w:trPr>
                      <w:tblCellSpacing w:w="0" w:type="dxa"/>
                      <w:jc w:val="center"/>
                    </w:trPr>
                    <w:tc>
                      <w:tcPr>
                        <w:tcW w:w="0" w:type="auto"/>
                        <w:vAlign w:val="center"/>
                        <w:hideMark/>
                      </w:tcPr>
                      <w:tbl>
                        <w:tblPr>
                          <w:tblW w:w="9000" w:type="dxa"/>
                          <w:tblCellSpacing w:w="0" w:type="dxa"/>
                          <w:shd w:val="clear" w:color="auto" w:fill="429BD8"/>
                          <w:tblCellMar>
                            <w:left w:w="0" w:type="dxa"/>
                            <w:right w:w="0" w:type="dxa"/>
                          </w:tblCellMar>
                          <w:tblLook w:val="04A0" w:firstRow="1" w:lastRow="0" w:firstColumn="1" w:lastColumn="0" w:noHBand="0" w:noVBand="1"/>
                        </w:tblPr>
                        <w:tblGrid>
                          <w:gridCol w:w="9000"/>
                        </w:tblGrid>
                        <w:tr w:rsidR="002E29CE">
                          <w:trPr>
                            <w:tblCellSpacing w:w="0" w:type="dxa"/>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2E29CE" w:rsidRDefault="002E29CE">
                              <w:pPr>
                                <w:wordWrap w:val="0"/>
                                <w:spacing w:line="300" w:lineRule="atLeast"/>
                                <w:rPr>
                                  <w:color w:val="000000"/>
                                  <w:sz w:val="18"/>
                                  <w:szCs w:val="18"/>
                                </w:rPr>
                              </w:pPr>
                              <w:r>
                                <w:rPr>
                                  <w:rFonts w:hint="eastAsia"/>
                                  <w:color w:val="FFFFFF"/>
                                  <w:sz w:val="21"/>
                                  <w:szCs w:val="21"/>
                                </w:rPr>
                                <w:t>自我评价</w:t>
                              </w:r>
                            </w:p>
                          </w:tc>
                        </w:tr>
                      </w:tbl>
                      <w:p w:rsidR="002E29CE" w:rsidRDefault="002E29CE">
                        <w:pPr>
                          <w:wordWrap w:val="0"/>
                          <w:spacing w:line="300" w:lineRule="atLeast"/>
                          <w:rPr>
                            <w:vanish/>
                            <w:color w:val="000000"/>
                            <w:sz w:val="18"/>
                            <w:szCs w:val="18"/>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2E29CE">
                          <w:trPr>
                            <w:trHeight w:val="75"/>
                            <w:tblCellSpacing w:w="15" w:type="dxa"/>
                          </w:trPr>
                          <w:tc>
                            <w:tcPr>
                              <w:tcW w:w="0" w:type="auto"/>
                              <w:vAlign w:val="center"/>
                              <w:hideMark/>
                            </w:tcPr>
                            <w:p w:rsidR="002E29CE" w:rsidRDefault="002E29CE">
                              <w:pPr>
                                <w:wordWrap w:val="0"/>
                                <w:spacing w:line="300" w:lineRule="atLeast"/>
                                <w:rPr>
                                  <w:rFonts w:hint="eastAsia"/>
                                  <w:color w:val="000000"/>
                                  <w:sz w:val="18"/>
                                  <w:szCs w:val="18"/>
                                </w:rPr>
                              </w:pPr>
                            </w:p>
                          </w:tc>
                        </w:tr>
                        <w:tr w:rsidR="002E29CE">
                          <w:trPr>
                            <w:tblCellSpacing w:w="15" w:type="dxa"/>
                          </w:trPr>
                          <w:tc>
                            <w:tcPr>
                              <w:tcW w:w="0" w:type="auto"/>
                              <w:tcMar>
                                <w:top w:w="15" w:type="dxa"/>
                                <w:left w:w="180" w:type="dxa"/>
                                <w:bottom w:w="15" w:type="dxa"/>
                                <w:right w:w="15" w:type="dxa"/>
                              </w:tcMar>
                              <w:vAlign w:val="center"/>
                              <w:hideMark/>
                            </w:tcPr>
                            <w:p w:rsidR="002E29CE" w:rsidRDefault="002E29CE">
                              <w:pPr>
                                <w:wordWrap w:val="0"/>
                                <w:spacing w:line="270" w:lineRule="atLeast"/>
                                <w:rPr>
                                  <w:color w:val="000000"/>
                                  <w:sz w:val="18"/>
                                  <w:szCs w:val="18"/>
                                </w:rPr>
                              </w:pPr>
                              <w:r>
                                <w:rPr>
                                  <w:rFonts w:hint="eastAsia"/>
                                  <w:color w:val="000000"/>
                                  <w:sz w:val="18"/>
                                  <w:szCs w:val="18"/>
                                </w:rPr>
                                <w:t>5年的工作经历，有2年多的Linux系统运维经验，对linux运维和开源技术有浓厚的兴趣，熟悉Shell和简单的python，熟悉Nginx、Tomcat、PHP、Keepalive、Jenkins、Gitlab、Zabbix等常用开源软件，熟悉Mysql数据库的部署、配置、主从与增删查改等常规操作，</w:t>
                              </w:r>
                              <w:proofErr w:type="gramStart"/>
                              <w:r>
                                <w:rPr>
                                  <w:rFonts w:hint="eastAsia"/>
                                  <w:color w:val="000000"/>
                                  <w:sz w:val="18"/>
                                  <w:szCs w:val="18"/>
                                </w:rPr>
                                <w:t>熟悉思</w:t>
                              </w:r>
                              <w:proofErr w:type="gramEnd"/>
                              <w:r>
                                <w:rPr>
                                  <w:rFonts w:hint="eastAsia"/>
                                  <w:color w:val="000000"/>
                                  <w:sz w:val="18"/>
                                  <w:szCs w:val="18"/>
                                </w:rPr>
                                <w:t>科、华为等主流网络设备的配置维护。</w:t>
                              </w:r>
                              <w:r>
                                <w:rPr>
                                  <w:rFonts w:hint="eastAsia"/>
                                  <w:color w:val="000000"/>
                                  <w:sz w:val="18"/>
                                  <w:szCs w:val="18"/>
                                </w:rPr>
                                <w:br/>
                                <w:t>曾独自一人负责过公司生产、测试环境的部署、维护、迁移等运维工作。</w:t>
                              </w:r>
                              <w:r>
                                <w:rPr>
                                  <w:rFonts w:hint="eastAsia"/>
                                  <w:color w:val="000000"/>
                                  <w:sz w:val="18"/>
                                  <w:szCs w:val="18"/>
                                </w:rPr>
                                <w:br/>
                                <w:t>学习能力强，快速接受新事物新技术，责任心强并有良好的团队精神，时间观念强，较强的执行力</w:t>
                              </w:r>
                            </w:p>
                          </w:tc>
                        </w:tr>
                        <w:tr w:rsidR="002E29CE">
                          <w:trPr>
                            <w:trHeight w:val="75"/>
                            <w:tblCellSpacing w:w="15" w:type="dxa"/>
                          </w:trPr>
                          <w:tc>
                            <w:tcPr>
                              <w:tcW w:w="0" w:type="auto"/>
                              <w:vAlign w:val="center"/>
                              <w:hideMark/>
                            </w:tcPr>
                            <w:p w:rsidR="002E29CE" w:rsidRDefault="002E29CE">
                              <w:pPr>
                                <w:spacing w:line="300" w:lineRule="atLeast"/>
                                <w:rPr>
                                  <w:rFonts w:hint="eastAsia"/>
                                  <w:color w:val="000000"/>
                                  <w:sz w:val="18"/>
                                  <w:szCs w:val="18"/>
                                </w:rPr>
                              </w:pPr>
                            </w:p>
                          </w:tc>
                        </w:tr>
                        <w:tr w:rsidR="002E29CE">
                          <w:trPr>
                            <w:trHeight w:val="75"/>
                            <w:tblCellSpacing w:w="15" w:type="dxa"/>
                          </w:trPr>
                          <w:tc>
                            <w:tcPr>
                              <w:tcW w:w="0" w:type="auto"/>
                              <w:vAlign w:val="center"/>
                              <w:hideMark/>
                            </w:tcPr>
                            <w:p w:rsidR="002E29CE" w:rsidRDefault="002E29CE">
                              <w:pPr>
                                <w:spacing w:line="300" w:lineRule="atLeast"/>
                                <w:rPr>
                                  <w:rFonts w:hint="eastAsia"/>
                                  <w:color w:val="000000"/>
                                  <w:sz w:val="18"/>
                                  <w:szCs w:val="18"/>
                                </w:rPr>
                              </w:pPr>
                            </w:p>
                          </w:tc>
                        </w:tr>
                      </w:tbl>
                      <w:p w:rsidR="002E29CE" w:rsidRDefault="002E29CE">
                        <w:pPr>
                          <w:wordWrap w:val="0"/>
                          <w:spacing w:line="300" w:lineRule="atLeast"/>
                          <w:rPr>
                            <w:color w:val="000000"/>
                            <w:sz w:val="18"/>
                            <w:szCs w:val="18"/>
                          </w:rPr>
                        </w:pPr>
                      </w:p>
                    </w:tc>
                  </w:tr>
                </w:tbl>
                <w:p w:rsidR="002E29CE" w:rsidRDefault="002E29CE">
                  <w:pPr>
                    <w:spacing w:line="300" w:lineRule="atLeast"/>
                    <w:rPr>
                      <w:color w:val="000000"/>
                      <w:sz w:val="18"/>
                      <w:szCs w:val="18"/>
                    </w:rPr>
                  </w:pPr>
                </w:p>
              </w:tc>
            </w:tr>
            <w:tr w:rsidR="002E29CE">
              <w:trPr>
                <w:tblCellSpacing w:w="0" w:type="dxa"/>
                <w:jc w:val="center"/>
              </w:trPr>
              <w:tc>
                <w:tcPr>
                  <w:tcW w:w="0" w:type="auto"/>
                  <w:vAlign w:val="center"/>
                  <w:hideMark/>
                </w:tcPr>
                <w:p w:rsidR="002E29CE" w:rsidRDefault="002E29CE">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2E29CE">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2E29CE" w:rsidRDefault="002E29CE">
                        <w:pPr>
                          <w:spacing w:line="300" w:lineRule="atLeast"/>
                          <w:rPr>
                            <w:rFonts w:hint="eastAsia"/>
                            <w:color w:val="000000"/>
                            <w:sz w:val="18"/>
                            <w:szCs w:val="18"/>
                          </w:rPr>
                        </w:pPr>
                        <w:r>
                          <w:rPr>
                            <w:rFonts w:hint="eastAsia"/>
                            <w:color w:val="FFFFFF"/>
                            <w:sz w:val="21"/>
                            <w:szCs w:val="21"/>
                          </w:rPr>
                          <w:t>求职意向</w:t>
                        </w:r>
                      </w:p>
                    </w:tc>
                  </w:tr>
                </w:tbl>
                <w:p w:rsidR="002E29CE" w:rsidRDefault="002E29CE">
                  <w:pPr>
                    <w:spacing w:line="300" w:lineRule="atLeast"/>
                    <w:rPr>
                      <w:rFonts w:hint="eastAsia"/>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1500"/>
                    <w:gridCol w:w="7500"/>
                  </w:tblGrid>
                  <w:tr w:rsidR="002E29CE">
                    <w:trPr>
                      <w:tblCellSpacing w:w="0" w:type="dxa"/>
                      <w:jc w:val="center"/>
                    </w:trPr>
                    <w:tc>
                      <w:tcPr>
                        <w:tcW w:w="1425" w:type="dxa"/>
                        <w:hideMark/>
                      </w:tcPr>
                      <w:p w:rsidR="002E29CE" w:rsidRDefault="002E29CE">
                        <w:pPr>
                          <w:pStyle w:val="a3"/>
                          <w:spacing w:line="300" w:lineRule="atLeast"/>
                          <w:jc w:val="right"/>
                          <w:rPr>
                            <w:rFonts w:ascii="新宋体" w:eastAsia="新宋体" w:hAnsi="新宋体" w:hint="eastAsia"/>
                            <w:b/>
                            <w:bCs/>
                          </w:rPr>
                        </w:pPr>
                        <w:r>
                          <w:rPr>
                            <w:rFonts w:ascii="新宋体" w:eastAsia="新宋体" w:hAnsi="新宋体" w:hint="eastAsia"/>
                            <w:b/>
                            <w:bCs/>
                          </w:rPr>
                          <w:t>工作性质：</w:t>
                        </w:r>
                      </w:p>
                    </w:tc>
                    <w:tc>
                      <w:tcPr>
                        <w:tcW w:w="7125" w:type="dxa"/>
                        <w:hideMark/>
                      </w:tcPr>
                      <w:p w:rsidR="002E29CE" w:rsidRDefault="002E29CE">
                        <w:pPr>
                          <w:wordWrap w:val="0"/>
                          <w:spacing w:line="300" w:lineRule="atLeast"/>
                          <w:rPr>
                            <w:rFonts w:hint="eastAsia"/>
                            <w:color w:val="333333"/>
                            <w:sz w:val="18"/>
                            <w:szCs w:val="18"/>
                          </w:rPr>
                        </w:pPr>
                        <w:r>
                          <w:rPr>
                            <w:rFonts w:hint="eastAsia"/>
                            <w:color w:val="333333"/>
                            <w:sz w:val="18"/>
                            <w:szCs w:val="18"/>
                          </w:rPr>
                          <w:t>全职</w:t>
                        </w:r>
                      </w:p>
                    </w:tc>
                  </w:tr>
                  <w:tr w:rsidR="002E29CE">
                    <w:trPr>
                      <w:tblCellSpacing w:w="0" w:type="dxa"/>
                      <w:jc w:val="center"/>
                    </w:trPr>
                    <w:tc>
                      <w:tcPr>
                        <w:tcW w:w="1425" w:type="dxa"/>
                        <w:hideMark/>
                      </w:tcPr>
                      <w:p w:rsidR="002E29CE" w:rsidRDefault="002E29CE">
                        <w:pPr>
                          <w:pStyle w:val="a3"/>
                          <w:spacing w:line="300" w:lineRule="atLeast"/>
                          <w:jc w:val="right"/>
                          <w:rPr>
                            <w:rFonts w:ascii="新宋体" w:eastAsia="新宋体" w:hAnsi="新宋体" w:hint="eastAsia"/>
                            <w:b/>
                            <w:bCs/>
                          </w:rPr>
                        </w:pPr>
                        <w:r>
                          <w:rPr>
                            <w:rFonts w:ascii="新宋体" w:eastAsia="新宋体" w:hAnsi="新宋体" w:hint="eastAsia"/>
                            <w:b/>
                            <w:bCs/>
                          </w:rPr>
                          <w:t>期望职业：</w:t>
                        </w:r>
                      </w:p>
                    </w:tc>
                    <w:tc>
                      <w:tcPr>
                        <w:tcW w:w="7125" w:type="dxa"/>
                        <w:hideMark/>
                      </w:tcPr>
                      <w:p w:rsidR="002E29CE" w:rsidRDefault="002E29CE">
                        <w:pPr>
                          <w:wordWrap w:val="0"/>
                          <w:spacing w:line="300" w:lineRule="atLeast"/>
                          <w:rPr>
                            <w:rFonts w:hint="eastAsia"/>
                            <w:color w:val="333333"/>
                            <w:sz w:val="18"/>
                            <w:szCs w:val="18"/>
                          </w:rPr>
                        </w:pPr>
                        <w:r>
                          <w:rPr>
                            <w:rFonts w:hint="eastAsia"/>
                            <w:color w:val="333333"/>
                            <w:sz w:val="18"/>
                            <w:szCs w:val="18"/>
                          </w:rPr>
                          <w:t>IT运维/技术支持</w:t>
                        </w:r>
                      </w:p>
                    </w:tc>
                  </w:tr>
                  <w:tr w:rsidR="002E29CE">
                    <w:trPr>
                      <w:tblCellSpacing w:w="0" w:type="dxa"/>
                      <w:jc w:val="center"/>
                    </w:trPr>
                    <w:tc>
                      <w:tcPr>
                        <w:tcW w:w="1425" w:type="dxa"/>
                        <w:hideMark/>
                      </w:tcPr>
                      <w:p w:rsidR="002E29CE" w:rsidRDefault="002E29CE">
                        <w:pPr>
                          <w:pStyle w:val="a3"/>
                          <w:spacing w:line="300" w:lineRule="atLeast"/>
                          <w:jc w:val="right"/>
                          <w:rPr>
                            <w:rFonts w:ascii="新宋体" w:eastAsia="新宋体" w:hAnsi="新宋体" w:hint="eastAsia"/>
                            <w:b/>
                            <w:bCs/>
                          </w:rPr>
                        </w:pPr>
                        <w:r>
                          <w:rPr>
                            <w:rFonts w:ascii="新宋体" w:eastAsia="新宋体" w:hAnsi="新宋体" w:hint="eastAsia"/>
                            <w:b/>
                            <w:bCs/>
                          </w:rPr>
                          <w:t>期望行业：</w:t>
                        </w:r>
                      </w:p>
                    </w:tc>
                    <w:tc>
                      <w:tcPr>
                        <w:tcW w:w="7125" w:type="dxa"/>
                        <w:hideMark/>
                      </w:tcPr>
                      <w:p w:rsidR="002E29CE" w:rsidRDefault="002E29CE">
                        <w:pPr>
                          <w:wordWrap w:val="0"/>
                          <w:spacing w:line="300" w:lineRule="atLeast"/>
                          <w:rPr>
                            <w:rFonts w:hint="eastAsia"/>
                            <w:color w:val="333333"/>
                            <w:sz w:val="18"/>
                            <w:szCs w:val="18"/>
                          </w:rPr>
                        </w:pPr>
                        <w:r>
                          <w:rPr>
                            <w:rFonts w:hint="eastAsia"/>
                            <w:color w:val="333333"/>
                            <w:sz w:val="18"/>
                            <w:szCs w:val="18"/>
                          </w:rPr>
                          <w:t>基金/证券/期货/投资、广告/会展/公关、媒体/出版/影视/文化传播、网络游戏、互联网/电子商务</w:t>
                        </w:r>
                      </w:p>
                    </w:tc>
                  </w:tr>
                  <w:tr w:rsidR="002E29CE">
                    <w:trPr>
                      <w:tblCellSpacing w:w="0" w:type="dxa"/>
                      <w:jc w:val="center"/>
                    </w:trPr>
                    <w:tc>
                      <w:tcPr>
                        <w:tcW w:w="1425" w:type="dxa"/>
                        <w:hideMark/>
                      </w:tcPr>
                      <w:p w:rsidR="002E29CE" w:rsidRDefault="002E29CE">
                        <w:pPr>
                          <w:pStyle w:val="a3"/>
                          <w:spacing w:line="300" w:lineRule="atLeast"/>
                          <w:jc w:val="right"/>
                          <w:rPr>
                            <w:rFonts w:ascii="新宋体" w:eastAsia="新宋体" w:hAnsi="新宋体" w:hint="eastAsia"/>
                            <w:b/>
                            <w:bCs/>
                          </w:rPr>
                        </w:pPr>
                        <w:r>
                          <w:rPr>
                            <w:rFonts w:ascii="新宋体" w:eastAsia="新宋体" w:hAnsi="新宋体" w:hint="eastAsia"/>
                            <w:b/>
                            <w:bCs/>
                          </w:rPr>
                          <w:t>工作地区：</w:t>
                        </w:r>
                      </w:p>
                    </w:tc>
                    <w:tc>
                      <w:tcPr>
                        <w:tcW w:w="7125" w:type="dxa"/>
                        <w:hideMark/>
                      </w:tcPr>
                      <w:p w:rsidR="002E29CE" w:rsidRDefault="002E29CE">
                        <w:pPr>
                          <w:wordWrap w:val="0"/>
                          <w:spacing w:line="300" w:lineRule="atLeast"/>
                          <w:rPr>
                            <w:rFonts w:hint="eastAsia"/>
                            <w:color w:val="333333"/>
                            <w:sz w:val="18"/>
                            <w:szCs w:val="18"/>
                          </w:rPr>
                        </w:pPr>
                        <w:r>
                          <w:rPr>
                            <w:rFonts w:hint="eastAsia"/>
                            <w:color w:val="333333"/>
                            <w:sz w:val="18"/>
                            <w:szCs w:val="18"/>
                          </w:rPr>
                          <w:t>上海</w:t>
                        </w:r>
                      </w:p>
                    </w:tc>
                  </w:tr>
                  <w:tr w:rsidR="002E29CE">
                    <w:trPr>
                      <w:tblCellSpacing w:w="0" w:type="dxa"/>
                      <w:jc w:val="center"/>
                    </w:trPr>
                    <w:tc>
                      <w:tcPr>
                        <w:tcW w:w="1425" w:type="dxa"/>
                        <w:hideMark/>
                      </w:tcPr>
                      <w:p w:rsidR="002E29CE" w:rsidRDefault="002E29CE">
                        <w:pPr>
                          <w:pStyle w:val="a3"/>
                          <w:spacing w:line="300" w:lineRule="atLeast"/>
                          <w:jc w:val="right"/>
                          <w:rPr>
                            <w:rFonts w:ascii="新宋体" w:eastAsia="新宋体" w:hAnsi="新宋体" w:hint="eastAsia"/>
                            <w:b/>
                            <w:bCs/>
                          </w:rPr>
                        </w:pPr>
                        <w:r>
                          <w:rPr>
                            <w:rFonts w:ascii="新宋体" w:eastAsia="新宋体" w:hAnsi="新宋体" w:hint="eastAsia"/>
                            <w:b/>
                            <w:bCs/>
                          </w:rPr>
                          <w:t>期望月薪：</w:t>
                        </w:r>
                      </w:p>
                    </w:tc>
                    <w:tc>
                      <w:tcPr>
                        <w:tcW w:w="7125" w:type="dxa"/>
                        <w:hideMark/>
                      </w:tcPr>
                      <w:p w:rsidR="002E29CE" w:rsidRDefault="0089223F">
                        <w:pPr>
                          <w:wordWrap w:val="0"/>
                          <w:spacing w:line="300" w:lineRule="atLeast"/>
                          <w:rPr>
                            <w:rFonts w:hint="eastAsia"/>
                            <w:color w:val="333333"/>
                            <w:sz w:val="18"/>
                            <w:szCs w:val="18"/>
                          </w:rPr>
                        </w:pPr>
                        <w:r>
                          <w:rPr>
                            <w:rFonts w:hint="eastAsia"/>
                            <w:color w:val="333333"/>
                            <w:sz w:val="18"/>
                            <w:szCs w:val="18"/>
                          </w:rPr>
                          <w:t>16000-20</w:t>
                        </w:r>
                        <w:r w:rsidR="002E29CE">
                          <w:rPr>
                            <w:rFonts w:hint="eastAsia"/>
                            <w:color w:val="333333"/>
                            <w:sz w:val="18"/>
                            <w:szCs w:val="18"/>
                          </w:rPr>
                          <w:t>000元/月</w:t>
                        </w:r>
                      </w:p>
                    </w:tc>
                  </w:tr>
                  <w:tr w:rsidR="002E29CE">
                    <w:trPr>
                      <w:tblCellSpacing w:w="0" w:type="dxa"/>
                      <w:jc w:val="center"/>
                    </w:trPr>
                    <w:tc>
                      <w:tcPr>
                        <w:tcW w:w="1425" w:type="dxa"/>
                        <w:hideMark/>
                      </w:tcPr>
                      <w:p w:rsidR="002E29CE" w:rsidRDefault="002E29CE">
                        <w:pPr>
                          <w:pStyle w:val="a3"/>
                          <w:spacing w:line="300" w:lineRule="atLeast"/>
                          <w:jc w:val="right"/>
                          <w:rPr>
                            <w:rFonts w:ascii="新宋体" w:eastAsia="新宋体" w:hAnsi="新宋体" w:hint="eastAsia"/>
                            <w:b/>
                            <w:bCs/>
                          </w:rPr>
                        </w:pPr>
                        <w:r>
                          <w:rPr>
                            <w:rFonts w:ascii="新宋体" w:eastAsia="新宋体" w:hAnsi="新宋体" w:hint="eastAsia"/>
                            <w:b/>
                            <w:bCs/>
                          </w:rPr>
                          <w:t>目前状况：</w:t>
                        </w:r>
                      </w:p>
                    </w:tc>
                    <w:tc>
                      <w:tcPr>
                        <w:tcW w:w="7125" w:type="dxa"/>
                        <w:hideMark/>
                      </w:tcPr>
                      <w:p w:rsidR="002E29CE" w:rsidRDefault="002E29CE">
                        <w:pPr>
                          <w:wordWrap w:val="0"/>
                          <w:spacing w:line="300" w:lineRule="atLeast"/>
                          <w:rPr>
                            <w:rFonts w:hint="eastAsia"/>
                            <w:color w:val="333333"/>
                            <w:sz w:val="18"/>
                            <w:szCs w:val="18"/>
                          </w:rPr>
                        </w:pPr>
                        <w:r>
                          <w:rPr>
                            <w:rFonts w:hint="eastAsia"/>
                            <w:color w:val="333333"/>
                            <w:sz w:val="18"/>
                            <w:szCs w:val="18"/>
                          </w:rPr>
                          <w:t>我目前在职，正考虑换个新环境（如有合适的工作机会，到岗时间一个月左右）</w:t>
                        </w:r>
                      </w:p>
                    </w:tc>
                  </w:tr>
                </w:tbl>
                <w:p w:rsidR="002E29CE" w:rsidRDefault="002E29CE">
                  <w:pPr>
                    <w:spacing w:line="300" w:lineRule="atLeast"/>
                    <w:rPr>
                      <w:rFonts w:hint="eastAsia"/>
                      <w:color w:val="000000"/>
                      <w:sz w:val="18"/>
                      <w:szCs w:val="18"/>
                    </w:rPr>
                  </w:pPr>
                </w:p>
              </w:tc>
            </w:tr>
            <w:tr w:rsidR="002E29CE">
              <w:trPr>
                <w:tblCellSpacing w:w="0" w:type="dxa"/>
                <w:jc w:val="center"/>
              </w:trPr>
              <w:tc>
                <w:tcPr>
                  <w:tcW w:w="0" w:type="auto"/>
                  <w:vAlign w:val="center"/>
                  <w:hideMark/>
                </w:tcPr>
                <w:p w:rsidR="002E29CE" w:rsidRDefault="002E29CE">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2E29CE">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2E29CE" w:rsidRDefault="002E29CE">
                        <w:pPr>
                          <w:spacing w:line="300" w:lineRule="atLeast"/>
                          <w:rPr>
                            <w:rFonts w:hint="eastAsia"/>
                            <w:color w:val="000000"/>
                            <w:sz w:val="18"/>
                            <w:szCs w:val="18"/>
                          </w:rPr>
                        </w:pPr>
                        <w:r>
                          <w:rPr>
                            <w:rFonts w:hint="eastAsia"/>
                            <w:color w:val="FFFFFF"/>
                            <w:sz w:val="21"/>
                            <w:szCs w:val="21"/>
                          </w:rPr>
                          <w:t>工作经历</w:t>
                        </w:r>
                      </w:p>
                    </w:tc>
                  </w:tr>
                </w:tbl>
                <w:p w:rsidR="002E29CE" w:rsidRDefault="002E29CE">
                  <w:pPr>
                    <w:spacing w:line="300" w:lineRule="atLeast"/>
                    <w:rPr>
                      <w:rFonts w:hint="eastAsia"/>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2E29CE">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2E29CE">
                          <w:trPr>
                            <w:trHeight w:val="330"/>
                            <w:tblCellSpacing w:w="0" w:type="dxa"/>
                          </w:trPr>
                          <w:tc>
                            <w:tcPr>
                              <w:tcW w:w="1980" w:type="dxa"/>
                              <w:vAlign w:val="center"/>
                              <w:hideMark/>
                            </w:tcPr>
                            <w:p w:rsidR="002E29CE" w:rsidRDefault="002E29CE">
                              <w:pPr>
                                <w:pStyle w:val="a3"/>
                                <w:wordWrap w:val="0"/>
                                <w:spacing w:line="300" w:lineRule="atLeast"/>
                                <w:jc w:val="right"/>
                                <w:rPr>
                                  <w:rFonts w:ascii="新宋体" w:eastAsia="新宋体" w:hAnsi="新宋体" w:hint="eastAsia"/>
                                  <w:b/>
                                  <w:bCs/>
                                </w:rPr>
                              </w:pPr>
                              <w:r>
                                <w:rPr>
                                  <w:rFonts w:ascii="新宋体" w:eastAsia="新宋体" w:hAnsi="新宋体" w:hint="eastAsia"/>
                                  <w:b/>
                                  <w:bCs/>
                                </w:rPr>
                                <w:t xml:space="preserve">2016/12 - 至今 </w:t>
                              </w:r>
                            </w:p>
                          </w:tc>
                          <w:tc>
                            <w:tcPr>
                              <w:tcW w:w="6360" w:type="dxa"/>
                              <w:tcMar>
                                <w:top w:w="0" w:type="dxa"/>
                                <w:left w:w="210" w:type="dxa"/>
                                <w:bottom w:w="0" w:type="dxa"/>
                                <w:right w:w="0" w:type="dxa"/>
                              </w:tcMar>
                              <w:vAlign w:val="center"/>
                              <w:hideMark/>
                            </w:tcPr>
                            <w:p w:rsidR="002E29CE" w:rsidRDefault="002E29CE" w:rsidP="0089223F">
                              <w:pPr>
                                <w:wordWrap w:val="0"/>
                                <w:spacing w:line="300" w:lineRule="atLeast"/>
                                <w:rPr>
                                  <w:rFonts w:hint="eastAsia"/>
                                  <w:b/>
                                  <w:bCs/>
                                  <w:color w:val="000000"/>
                                  <w:sz w:val="18"/>
                                  <w:szCs w:val="18"/>
                                </w:rPr>
                              </w:pPr>
                              <w:r>
                                <w:rPr>
                                  <w:rFonts w:hint="eastAsia"/>
                                  <w:b/>
                                  <w:bCs/>
                                  <w:color w:val="000000"/>
                                  <w:sz w:val="18"/>
                                  <w:szCs w:val="18"/>
                                </w:rPr>
                                <w:t>上海</w:t>
                              </w:r>
                              <w:proofErr w:type="gramStart"/>
                              <w:r>
                                <w:rPr>
                                  <w:rFonts w:hint="eastAsia"/>
                                  <w:b/>
                                  <w:bCs/>
                                  <w:color w:val="000000"/>
                                  <w:sz w:val="18"/>
                                  <w:szCs w:val="18"/>
                                </w:rPr>
                                <w:t>夸客金融</w:t>
                              </w:r>
                              <w:proofErr w:type="gramEnd"/>
                              <w:r>
                                <w:rPr>
                                  <w:rFonts w:hint="eastAsia"/>
                                  <w:b/>
                                  <w:bCs/>
                                  <w:color w:val="000000"/>
                                  <w:sz w:val="18"/>
                                  <w:szCs w:val="18"/>
                                </w:rPr>
                                <w:t>信息服务有限公司</w:t>
                              </w:r>
                            </w:p>
                          </w:tc>
                        </w:tr>
                        <w:tr w:rsidR="002E29CE">
                          <w:trPr>
                            <w:trHeight w:val="330"/>
                            <w:tblCellSpacing w:w="0" w:type="dxa"/>
                          </w:trPr>
                          <w:tc>
                            <w:tcPr>
                              <w:tcW w:w="1980" w:type="dxa"/>
                              <w:vAlign w:val="center"/>
                              <w:hideMark/>
                            </w:tcPr>
                            <w:p w:rsidR="002E29CE" w:rsidRDefault="002E29CE">
                              <w:pPr>
                                <w:wordWrap w:val="0"/>
                                <w:spacing w:line="300" w:lineRule="atLeast"/>
                                <w:rPr>
                                  <w:rFonts w:hint="eastAsia"/>
                                  <w:b/>
                                  <w:bCs/>
                                  <w:color w:val="000000"/>
                                  <w:sz w:val="18"/>
                                  <w:szCs w:val="18"/>
                                </w:rPr>
                              </w:pPr>
                            </w:p>
                          </w:tc>
                          <w:tc>
                            <w:tcPr>
                              <w:tcW w:w="6360" w:type="dxa"/>
                              <w:tcMar>
                                <w:top w:w="0" w:type="dxa"/>
                                <w:left w:w="210" w:type="dxa"/>
                                <w:bottom w:w="0" w:type="dxa"/>
                                <w:right w:w="0" w:type="dxa"/>
                              </w:tcMar>
                              <w:vAlign w:val="center"/>
                              <w:hideMark/>
                            </w:tcPr>
                            <w:p w:rsidR="002E29CE" w:rsidRDefault="002E29CE" w:rsidP="0089223F">
                              <w:pPr>
                                <w:wordWrap w:val="0"/>
                                <w:spacing w:line="300" w:lineRule="atLeast"/>
                                <w:rPr>
                                  <w:rFonts w:ascii="新宋体" w:eastAsia="新宋体" w:hAnsi="新宋体"/>
                                  <w:b/>
                                  <w:bCs/>
                                  <w:color w:val="000000"/>
                                  <w:sz w:val="18"/>
                                  <w:szCs w:val="18"/>
                                </w:rPr>
                              </w:pPr>
                              <w:r>
                                <w:rPr>
                                  <w:rFonts w:hint="eastAsia"/>
                                  <w:b/>
                                  <w:bCs/>
                                  <w:color w:val="000000"/>
                                  <w:sz w:val="18"/>
                                  <w:szCs w:val="18"/>
                                </w:rPr>
                                <w:t>运维工程师</w:t>
                              </w:r>
                            </w:p>
                          </w:tc>
                        </w:tr>
                        <w:tr w:rsidR="002E29CE">
                          <w:trPr>
                            <w:trHeight w:val="330"/>
                            <w:tblCellSpacing w:w="0" w:type="dxa"/>
                          </w:trPr>
                          <w:tc>
                            <w:tcPr>
                              <w:tcW w:w="1980" w:type="dxa"/>
                              <w:vAlign w:val="center"/>
                              <w:hideMark/>
                            </w:tcPr>
                            <w:p w:rsidR="002E29CE" w:rsidRDefault="002E29CE">
                              <w:pPr>
                                <w:wordWrap w:val="0"/>
                                <w:spacing w:line="300" w:lineRule="atLeast"/>
                                <w:rPr>
                                  <w:rFonts w:ascii="新宋体" w:eastAsia="新宋体" w:hAnsi="新宋体" w:hint="eastAsia"/>
                                  <w:b/>
                                  <w:bCs/>
                                  <w:color w:val="000000"/>
                                  <w:sz w:val="18"/>
                                  <w:szCs w:val="18"/>
                                </w:rPr>
                              </w:pPr>
                            </w:p>
                          </w:tc>
                          <w:tc>
                            <w:tcPr>
                              <w:tcW w:w="6360" w:type="dxa"/>
                              <w:tcMar>
                                <w:top w:w="0" w:type="dxa"/>
                                <w:left w:w="210" w:type="dxa"/>
                                <w:bottom w:w="0" w:type="dxa"/>
                                <w:right w:w="0" w:type="dxa"/>
                              </w:tcMar>
                              <w:vAlign w:val="center"/>
                              <w:hideMark/>
                            </w:tcPr>
                            <w:p w:rsidR="002E29CE" w:rsidRDefault="002E29CE">
                              <w:pPr>
                                <w:wordWrap w:val="0"/>
                                <w:spacing w:line="300" w:lineRule="atLeast"/>
                                <w:rPr>
                                  <w:color w:val="000000"/>
                                  <w:sz w:val="18"/>
                                  <w:szCs w:val="18"/>
                                </w:rPr>
                              </w:pPr>
                              <w:r>
                                <w:rPr>
                                  <w:rFonts w:ascii="新宋体" w:eastAsia="新宋体" w:hAnsi="新宋体" w:hint="eastAsia"/>
                                  <w:color w:val="000000"/>
                                  <w:sz w:val="18"/>
                                  <w:szCs w:val="18"/>
                                </w:rPr>
                                <w:t>基金/证券/期货/投资</w:t>
                              </w:r>
                            </w:p>
                          </w:tc>
                        </w:tr>
                        <w:tr w:rsidR="002E29CE">
                          <w:trPr>
                            <w:trHeight w:val="330"/>
                            <w:tblCellSpacing w:w="0" w:type="dxa"/>
                          </w:trPr>
                          <w:tc>
                            <w:tcPr>
                              <w:tcW w:w="1980" w:type="dxa"/>
                              <w:vAlign w:val="center"/>
                              <w:hideMark/>
                            </w:tcPr>
                            <w:p w:rsidR="002E29CE" w:rsidRDefault="002E29CE">
                              <w:pPr>
                                <w:wordWrap w:val="0"/>
                                <w:spacing w:line="300" w:lineRule="atLeast"/>
                                <w:rPr>
                                  <w:rFonts w:hint="eastAsia"/>
                                  <w:color w:val="000000"/>
                                  <w:sz w:val="18"/>
                                  <w:szCs w:val="18"/>
                                </w:rPr>
                              </w:pPr>
                            </w:p>
                          </w:tc>
                          <w:tc>
                            <w:tcPr>
                              <w:tcW w:w="6360" w:type="dxa"/>
                              <w:tcMar>
                                <w:top w:w="0" w:type="dxa"/>
                                <w:left w:w="210" w:type="dxa"/>
                                <w:bottom w:w="0" w:type="dxa"/>
                                <w:right w:w="0" w:type="dxa"/>
                              </w:tcMar>
                              <w:vAlign w:val="center"/>
                              <w:hideMark/>
                            </w:tcPr>
                            <w:p w:rsidR="002E29CE" w:rsidRDefault="002E29CE">
                              <w:pPr>
                                <w:pStyle w:val="a3"/>
                                <w:wordWrap w:val="0"/>
                                <w:spacing w:line="300" w:lineRule="atLeast"/>
                              </w:pPr>
                              <w:r>
                                <w:rPr>
                                  <w:rFonts w:hint="eastAsia"/>
                                </w:rPr>
                                <w:t>工作描述：1、负责系统基础架构设计、部署、优化</w:t>
                              </w:r>
                              <w:r>
                                <w:rPr>
                                  <w:rFonts w:hint="eastAsia"/>
                                </w:rPr>
                                <w:br/>
                                <w:t>2、负责公司线上版本发布及日常运</w:t>
                              </w:r>
                              <w:proofErr w:type="gramStart"/>
                              <w:r>
                                <w:rPr>
                                  <w:rFonts w:hint="eastAsia"/>
                                </w:rPr>
                                <w:t>维工作</w:t>
                              </w:r>
                              <w:proofErr w:type="gramEnd"/>
                              <w:r>
                                <w:rPr>
                                  <w:rFonts w:hint="eastAsia"/>
                                </w:rPr>
                                <w:br/>
                                <w:t>3、负责整理zabbix监控模板，编写监控脚本</w:t>
                              </w:r>
                              <w:r>
                                <w:rPr>
                                  <w:rFonts w:hint="eastAsia"/>
                                </w:rPr>
                                <w:br/>
                                <w:t>4、负责日志收集系统架构的设计、部署、优化</w:t>
                              </w:r>
                              <w:r>
                                <w:rPr>
                                  <w:rFonts w:hint="eastAsia"/>
                                </w:rPr>
                                <w:br/>
                                <w:t>5、docker+jenkins自动编译、打包镜像、自动发布</w:t>
                              </w:r>
                              <w:r>
                                <w:rPr>
                                  <w:rFonts w:hint="eastAsia"/>
                                </w:rPr>
                                <w:br/>
                                <w:t>6、尝试推行基础环境标准化</w:t>
                              </w:r>
                              <w:r>
                                <w:rPr>
                                  <w:rFonts w:hint="eastAsia"/>
                                </w:rPr>
                                <w:br/>
                                <w:t>7、入职头两个月在</w:t>
                              </w:r>
                              <w:proofErr w:type="gramStart"/>
                              <w:r>
                                <w:rPr>
                                  <w:rFonts w:hint="eastAsia"/>
                                </w:rPr>
                                <w:t>点融social做运维支持</w:t>
                              </w:r>
                              <w:proofErr w:type="gramEnd"/>
                              <w:r>
                                <w:rPr>
                                  <w:rFonts w:hint="eastAsia"/>
                                </w:rPr>
                                <w:br/>
                              </w:r>
                              <w:r>
                                <w:rPr>
                                  <w:rFonts w:hint="eastAsia"/>
                                </w:rPr>
                                <w:lastRenderedPageBreak/>
                                <w:br/>
                                <w:t>熟悉阿里云业务、CentOS系统，Shell，python脚本</w:t>
                              </w:r>
                              <w:r>
                                <w:rPr>
                                  <w:rFonts w:hint="eastAsia"/>
                                </w:rPr>
                                <w:br/>
                                <w:t>4、7层负载均衡，keepalive、nginx的部署、优化</w:t>
                              </w:r>
                              <w:r>
                                <w:rPr>
                                  <w:rFonts w:hint="eastAsia"/>
                                </w:rPr>
                                <w:br/>
                                <w:t>Jenkins做持续集成发布与配置管理</w:t>
                              </w:r>
                              <w:r>
                                <w:rPr>
                                  <w:rFonts w:hint="eastAsia"/>
                                </w:rPr>
                                <w:br/>
                                <w:t>Gitlab版本控制的部署、Zabbix监控</w:t>
                              </w:r>
                              <w:r>
                                <w:rPr>
                                  <w:rFonts w:hint="eastAsia"/>
                                </w:rPr>
                                <w:br/>
                                <w:t>VMware Exsi、XenServer虚拟化</w:t>
                              </w:r>
                              <w:r>
                                <w:rPr>
                                  <w:rFonts w:hint="eastAsia"/>
                                </w:rPr>
                                <w:br/>
                                <w:t>Tomcat、PHP、Ansible、Nexus等常用开源软件</w:t>
                              </w:r>
                              <w:r>
                                <w:rPr>
                                  <w:rFonts w:hint="eastAsia"/>
                                </w:rPr>
                                <w:br/>
                                <w:t>ELK日志收集</w:t>
                              </w:r>
                              <w:r>
                                <w:rPr>
                                  <w:rFonts w:hint="eastAsia"/>
                                </w:rPr>
                                <w:br/>
                                <w:t>Mysql的主从、多主与增删查改等操作</w:t>
                              </w:r>
                            </w:p>
                          </w:tc>
                        </w:tr>
                      </w:tbl>
                      <w:p w:rsidR="002E29CE" w:rsidRDefault="002E29CE">
                        <w:pPr>
                          <w:spacing w:line="300" w:lineRule="atLeast"/>
                          <w:rPr>
                            <w:rFonts w:hint="eastAsia"/>
                            <w:color w:val="333333"/>
                            <w:sz w:val="18"/>
                            <w:szCs w:val="18"/>
                          </w:rPr>
                        </w:pPr>
                      </w:p>
                    </w:tc>
                  </w:tr>
                  <w:tr w:rsidR="002E29CE">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2E29CE">
                          <w:trPr>
                            <w:trHeight w:val="330"/>
                            <w:tblCellSpacing w:w="0" w:type="dxa"/>
                          </w:trPr>
                          <w:tc>
                            <w:tcPr>
                              <w:tcW w:w="1980" w:type="dxa"/>
                              <w:vAlign w:val="center"/>
                              <w:hideMark/>
                            </w:tcPr>
                            <w:p w:rsidR="002E29CE" w:rsidRDefault="002E29CE">
                              <w:pPr>
                                <w:pStyle w:val="a3"/>
                                <w:wordWrap w:val="0"/>
                                <w:spacing w:line="300" w:lineRule="atLeast"/>
                                <w:jc w:val="right"/>
                                <w:rPr>
                                  <w:rFonts w:ascii="新宋体" w:eastAsia="新宋体" w:hAnsi="新宋体"/>
                                  <w:b/>
                                  <w:bCs/>
                                </w:rPr>
                              </w:pPr>
                              <w:r>
                                <w:rPr>
                                  <w:rFonts w:ascii="新宋体" w:eastAsia="新宋体" w:hAnsi="新宋体" w:hint="eastAsia"/>
                                  <w:b/>
                                  <w:bCs/>
                                </w:rPr>
                                <w:lastRenderedPageBreak/>
                                <w:t>2016/05 - 2016/12</w:t>
                              </w:r>
                            </w:p>
                          </w:tc>
                          <w:tc>
                            <w:tcPr>
                              <w:tcW w:w="6360" w:type="dxa"/>
                              <w:tcMar>
                                <w:top w:w="0" w:type="dxa"/>
                                <w:left w:w="210" w:type="dxa"/>
                                <w:bottom w:w="0" w:type="dxa"/>
                                <w:right w:w="0" w:type="dxa"/>
                              </w:tcMar>
                              <w:vAlign w:val="center"/>
                              <w:hideMark/>
                            </w:tcPr>
                            <w:p w:rsidR="002E29CE" w:rsidRDefault="002E29CE" w:rsidP="0089223F">
                              <w:pPr>
                                <w:wordWrap w:val="0"/>
                                <w:spacing w:line="300" w:lineRule="atLeast"/>
                                <w:rPr>
                                  <w:rFonts w:hint="eastAsia"/>
                                  <w:b/>
                                  <w:bCs/>
                                  <w:color w:val="000000"/>
                                  <w:sz w:val="18"/>
                                  <w:szCs w:val="18"/>
                                </w:rPr>
                              </w:pPr>
                              <w:r>
                                <w:rPr>
                                  <w:rFonts w:hint="eastAsia"/>
                                  <w:b/>
                                  <w:bCs/>
                                  <w:color w:val="000000"/>
                                  <w:sz w:val="18"/>
                                  <w:szCs w:val="18"/>
                                </w:rPr>
                                <w:t>上海魔域投资管理有限公司</w:t>
                              </w:r>
                              <w:r>
                                <w:rPr>
                                  <w:rFonts w:ascii="新宋体" w:eastAsia="新宋体" w:hAnsi="新宋体" w:hint="eastAsia"/>
                                  <w:b/>
                                  <w:bCs/>
                                  <w:color w:val="000000"/>
                                  <w:sz w:val="18"/>
                                  <w:szCs w:val="18"/>
                                </w:rPr>
                                <w:t xml:space="preserve"> </w:t>
                              </w:r>
                            </w:p>
                          </w:tc>
                        </w:tr>
                        <w:tr w:rsidR="002E29CE">
                          <w:trPr>
                            <w:trHeight w:val="330"/>
                            <w:tblCellSpacing w:w="0" w:type="dxa"/>
                          </w:trPr>
                          <w:tc>
                            <w:tcPr>
                              <w:tcW w:w="1980" w:type="dxa"/>
                              <w:vAlign w:val="center"/>
                              <w:hideMark/>
                            </w:tcPr>
                            <w:p w:rsidR="002E29CE" w:rsidRDefault="002E29CE">
                              <w:pPr>
                                <w:wordWrap w:val="0"/>
                                <w:spacing w:line="300" w:lineRule="atLeast"/>
                                <w:rPr>
                                  <w:rFonts w:hint="eastAsia"/>
                                  <w:b/>
                                  <w:bCs/>
                                  <w:color w:val="000000"/>
                                  <w:sz w:val="18"/>
                                  <w:szCs w:val="18"/>
                                </w:rPr>
                              </w:pPr>
                            </w:p>
                          </w:tc>
                          <w:tc>
                            <w:tcPr>
                              <w:tcW w:w="6360" w:type="dxa"/>
                              <w:tcMar>
                                <w:top w:w="0" w:type="dxa"/>
                                <w:left w:w="210" w:type="dxa"/>
                                <w:bottom w:w="0" w:type="dxa"/>
                                <w:right w:w="0" w:type="dxa"/>
                              </w:tcMar>
                              <w:vAlign w:val="center"/>
                              <w:hideMark/>
                            </w:tcPr>
                            <w:p w:rsidR="002E29CE" w:rsidRDefault="002E29CE" w:rsidP="0089223F">
                              <w:pPr>
                                <w:wordWrap w:val="0"/>
                                <w:spacing w:line="300" w:lineRule="atLeast"/>
                                <w:rPr>
                                  <w:rFonts w:ascii="新宋体" w:eastAsia="新宋体" w:hAnsi="新宋体"/>
                                  <w:b/>
                                  <w:bCs/>
                                  <w:color w:val="000000"/>
                                  <w:sz w:val="18"/>
                                  <w:szCs w:val="18"/>
                                </w:rPr>
                              </w:pPr>
                              <w:r>
                                <w:rPr>
                                  <w:rFonts w:hint="eastAsia"/>
                                  <w:b/>
                                  <w:bCs/>
                                  <w:color w:val="000000"/>
                                  <w:sz w:val="18"/>
                                  <w:szCs w:val="18"/>
                                </w:rPr>
                                <w:t>运维工程师</w:t>
                              </w:r>
                            </w:p>
                          </w:tc>
                        </w:tr>
                        <w:tr w:rsidR="002E29CE">
                          <w:trPr>
                            <w:trHeight w:val="330"/>
                            <w:tblCellSpacing w:w="0" w:type="dxa"/>
                          </w:trPr>
                          <w:tc>
                            <w:tcPr>
                              <w:tcW w:w="1980" w:type="dxa"/>
                              <w:vAlign w:val="center"/>
                              <w:hideMark/>
                            </w:tcPr>
                            <w:p w:rsidR="002E29CE" w:rsidRDefault="002E29CE">
                              <w:pPr>
                                <w:wordWrap w:val="0"/>
                                <w:spacing w:line="300" w:lineRule="atLeast"/>
                                <w:rPr>
                                  <w:rFonts w:ascii="新宋体" w:eastAsia="新宋体" w:hAnsi="新宋体" w:hint="eastAsia"/>
                                  <w:b/>
                                  <w:bCs/>
                                  <w:color w:val="000000"/>
                                  <w:sz w:val="18"/>
                                  <w:szCs w:val="18"/>
                                </w:rPr>
                              </w:pPr>
                            </w:p>
                          </w:tc>
                          <w:tc>
                            <w:tcPr>
                              <w:tcW w:w="6360" w:type="dxa"/>
                              <w:tcMar>
                                <w:top w:w="0" w:type="dxa"/>
                                <w:left w:w="210" w:type="dxa"/>
                                <w:bottom w:w="0" w:type="dxa"/>
                                <w:right w:w="0" w:type="dxa"/>
                              </w:tcMar>
                              <w:vAlign w:val="center"/>
                              <w:hideMark/>
                            </w:tcPr>
                            <w:p w:rsidR="002E29CE" w:rsidRDefault="002E29CE">
                              <w:pPr>
                                <w:wordWrap w:val="0"/>
                                <w:spacing w:line="300" w:lineRule="atLeast"/>
                                <w:rPr>
                                  <w:color w:val="000000"/>
                                  <w:sz w:val="18"/>
                                  <w:szCs w:val="18"/>
                                </w:rPr>
                              </w:pPr>
                              <w:r>
                                <w:rPr>
                                  <w:rFonts w:ascii="新宋体" w:eastAsia="新宋体" w:hAnsi="新宋体" w:hint="eastAsia"/>
                                  <w:color w:val="000000"/>
                                  <w:sz w:val="18"/>
                                  <w:szCs w:val="18"/>
                                </w:rPr>
                                <w:t>酒店/餐饮</w:t>
                              </w:r>
                              <w:r>
                                <w:rPr>
                                  <w:rFonts w:hint="eastAsia"/>
                                  <w:color w:val="000000"/>
                                  <w:sz w:val="18"/>
                                  <w:szCs w:val="18"/>
                                </w:rPr>
                                <w:t>| 企业性质：合资| 规模：500-999人</w:t>
                              </w:r>
                            </w:p>
                          </w:tc>
                        </w:tr>
                        <w:tr w:rsidR="002E29CE">
                          <w:trPr>
                            <w:trHeight w:val="330"/>
                            <w:tblCellSpacing w:w="0" w:type="dxa"/>
                          </w:trPr>
                          <w:tc>
                            <w:tcPr>
                              <w:tcW w:w="1980" w:type="dxa"/>
                              <w:vAlign w:val="center"/>
                              <w:hideMark/>
                            </w:tcPr>
                            <w:p w:rsidR="002E29CE" w:rsidRDefault="002E29CE">
                              <w:pPr>
                                <w:wordWrap w:val="0"/>
                                <w:spacing w:line="300" w:lineRule="atLeast"/>
                                <w:rPr>
                                  <w:rFonts w:hint="eastAsia"/>
                                  <w:color w:val="000000"/>
                                  <w:sz w:val="18"/>
                                  <w:szCs w:val="18"/>
                                </w:rPr>
                              </w:pPr>
                            </w:p>
                          </w:tc>
                          <w:tc>
                            <w:tcPr>
                              <w:tcW w:w="6360" w:type="dxa"/>
                              <w:tcMar>
                                <w:top w:w="0" w:type="dxa"/>
                                <w:left w:w="210" w:type="dxa"/>
                                <w:bottom w:w="0" w:type="dxa"/>
                                <w:right w:w="0" w:type="dxa"/>
                              </w:tcMar>
                              <w:vAlign w:val="center"/>
                              <w:hideMark/>
                            </w:tcPr>
                            <w:p w:rsidR="002E29CE" w:rsidRDefault="002E29CE" w:rsidP="0089223F">
                              <w:pPr>
                                <w:pStyle w:val="a3"/>
                                <w:wordWrap w:val="0"/>
                                <w:spacing w:line="300" w:lineRule="atLeast"/>
                              </w:pPr>
                              <w:r>
                                <w:rPr>
                                  <w:rFonts w:hint="eastAsia"/>
                                </w:rPr>
                                <w:t>工作描述：1、负责系统基础架构设计、部署、优化</w:t>
                              </w:r>
                              <w:r>
                                <w:rPr>
                                  <w:rFonts w:hint="eastAsia"/>
                                </w:rPr>
                                <w:br/>
                                <w:t>2、全面负责公司生产环境版本发布及日常运</w:t>
                              </w:r>
                              <w:proofErr w:type="gramStart"/>
                              <w:r>
                                <w:rPr>
                                  <w:rFonts w:hint="eastAsia"/>
                                </w:rPr>
                                <w:t>维工作</w:t>
                              </w:r>
                              <w:proofErr w:type="gramEnd"/>
                              <w:r>
                                <w:rPr>
                                  <w:rFonts w:hint="eastAsia"/>
                                </w:rPr>
                                <w:br/>
                                <w:t>3、负责服务器、网络、应用的监控、报警，快速定位故障并解决</w:t>
                              </w:r>
                              <w:r>
                                <w:rPr>
                                  <w:rFonts w:hint="eastAsia"/>
                                </w:rPr>
                                <w:br/>
                                <w:t>4、负责配合开发、测试人员部署各类应用测试环境</w:t>
                              </w:r>
                              <w:r>
                                <w:rPr>
                                  <w:rFonts w:hint="eastAsia"/>
                                </w:rPr>
                                <w:br/>
                                <w:t>5、负责应用、数据库的日常备份及恢复</w:t>
                              </w:r>
                              <w:r>
                                <w:rPr>
                                  <w:rFonts w:hint="eastAsia"/>
                                </w:rPr>
                                <w:br/>
                                <w:t>6、负责</w:t>
                              </w:r>
                              <w:proofErr w:type="gramStart"/>
                              <w:r>
                                <w:rPr>
                                  <w:rFonts w:hint="eastAsia"/>
                                </w:rPr>
                                <w:t>物理机</w:t>
                              </w:r>
                              <w:proofErr w:type="gramEnd"/>
                              <w:r>
                                <w:rPr>
                                  <w:rFonts w:hint="eastAsia"/>
                                </w:rPr>
                                <w:t>虚拟化的工作，提高资源利用率</w:t>
                              </w:r>
                              <w:r>
                                <w:rPr>
                                  <w:rFonts w:hint="eastAsia"/>
                                </w:rPr>
                                <w:br/>
                                <w:t>7、编写自动化运维脚本，提高工作效率</w:t>
                              </w:r>
                              <w:r>
                                <w:rPr>
                                  <w:rFonts w:hint="eastAsia"/>
                                </w:rPr>
                                <w:br/>
                                <w:t>8、负责所有业务系统迁移方案设计与实施（IDC至阿里云）</w:t>
                              </w:r>
                            </w:p>
                          </w:tc>
                        </w:tr>
                      </w:tbl>
                      <w:p w:rsidR="002E29CE" w:rsidRDefault="002E29CE">
                        <w:pPr>
                          <w:spacing w:line="300" w:lineRule="atLeast"/>
                          <w:rPr>
                            <w:rFonts w:hint="eastAsia"/>
                            <w:color w:val="333333"/>
                            <w:sz w:val="18"/>
                            <w:szCs w:val="18"/>
                          </w:rPr>
                        </w:pPr>
                      </w:p>
                    </w:tc>
                  </w:tr>
                  <w:tr w:rsidR="002E29CE">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2E29CE">
                          <w:trPr>
                            <w:trHeight w:val="330"/>
                            <w:tblCellSpacing w:w="0" w:type="dxa"/>
                          </w:trPr>
                          <w:tc>
                            <w:tcPr>
                              <w:tcW w:w="1980" w:type="dxa"/>
                              <w:vAlign w:val="center"/>
                              <w:hideMark/>
                            </w:tcPr>
                            <w:p w:rsidR="002E29CE" w:rsidRDefault="002E29CE">
                              <w:pPr>
                                <w:pStyle w:val="a3"/>
                                <w:wordWrap w:val="0"/>
                                <w:spacing w:line="300" w:lineRule="atLeast"/>
                                <w:jc w:val="right"/>
                                <w:rPr>
                                  <w:rFonts w:ascii="新宋体" w:eastAsia="新宋体" w:hAnsi="新宋体"/>
                                  <w:b/>
                                  <w:bCs/>
                                </w:rPr>
                              </w:pPr>
                              <w:r>
                                <w:rPr>
                                  <w:rFonts w:ascii="新宋体" w:eastAsia="新宋体" w:hAnsi="新宋体" w:hint="eastAsia"/>
                                  <w:b/>
                                  <w:bCs/>
                                </w:rPr>
                                <w:t>2015/03 - 2016/04</w:t>
                              </w:r>
                            </w:p>
                          </w:tc>
                          <w:tc>
                            <w:tcPr>
                              <w:tcW w:w="6360" w:type="dxa"/>
                              <w:tcMar>
                                <w:top w:w="0" w:type="dxa"/>
                                <w:left w:w="210" w:type="dxa"/>
                                <w:bottom w:w="0" w:type="dxa"/>
                                <w:right w:w="0" w:type="dxa"/>
                              </w:tcMar>
                              <w:vAlign w:val="center"/>
                              <w:hideMark/>
                            </w:tcPr>
                            <w:p w:rsidR="002E29CE" w:rsidRDefault="002E29CE" w:rsidP="0089223F">
                              <w:pPr>
                                <w:wordWrap w:val="0"/>
                                <w:spacing w:line="300" w:lineRule="atLeast"/>
                                <w:rPr>
                                  <w:rFonts w:hint="eastAsia"/>
                                  <w:b/>
                                  <w:bCs/>
                                  <w:color w:val="000000"/>
                                  <w:sz w:val="18"/>
                                  <w:szCs w:val="18"/>
                                </w:rPr>
                              </w:pPr>
                              <w:r>
                                <w:rPr>
                                  <w:rFonts w:hint="eastAsia"/>
                                  <w:b/>
                                  <w:bCs/>
                                  <w:color w:val="000000"/>
                                  <w:sz w:val="18"/>
                                  <w:szCs w:val="18"/>
                                </w:rPr>
                                <w:t>摩贝(上海)生物科技有限公司</w:t>
                              </w:r>
                            </w:p>
                          </w:tc>
                        </w:tr>
                        <w:tr w:rsidR="002E29CE">
                          <w:trPr>
                            <w:trHeight w:val="330"/>
                            <w:tblCellSpacing w:w="0" w:type="dxa"/>
                          </w:trPr>
                          <w:tc>
                            <w:tcPr>
                              <w:tcW w:w="1980" w:type="dxa"/>
                              <w:vAlign w:val="center"/>
                              <w:hideMark/>
                            </w:tcPr>
                            <w:p w:rsidR="002E29CE" w:rsidRDefault="002E29CE">
                              <w:pPr>
                                <w:wordWrap w:val="0"/>
                                <w:spacing w:line="300" w:lineRule="atLeast"/>
                                <w:rPr>
                                  <w:rFonts w:hint="eastAsia"/>
                                  <w:b/>
                                  <w:bCs/>
                                  <w:color w:val="000000"/>
                                  <w:sz w:val="18"/>
                                  <w:szCs w:val="18"/>
                                </w:rPr>
                              </w:pPr>
                            </w:p>
                          </w:tc>
                          <w:tc>
                            <w:tcPr>
                              <w:tcW w:w="6360" w:type="dxa"/>
                              <w:tcMar>
                                <w:top w:w="0" w:type="dxa"/>
                                <w:left w:w="210" w:type="dxa"/>
                                <w:bottom w:w="0" w:type="dxa"/>
                                <w:right w:w="0" w:type="dxa"/>
                              </w:tcMar>
                              <w:vAlign w:val="center"/>
                              <w:hideMark/>
                            </w:tcPr>
                            <w:p w:rsidR="002E29CE" w:rsidRDefault="002E29CE">
                              <w:pPr>
                                <w:wordWrap w:val="0"/>
                                <w:spacing w:line="300" w:lineRule="atLeast"/>
                                <w:rPr>
                                  <w:rFonts w:ascii="新宋体" w:eastAsia="新宋体" w:hAnsi="新宋体"/>
                                  <w:b/>
                                  <w:bCs/>
                                  <w:color w:val="000000"/>
                                  <w:sz w:val="18"/>
                                  <w:szCs w:val="18"/>
                                </w:rPr>
                              </w:pPr>
                              <w:r>
                                <w:rPr>
                                  <w:rFonts w:hint="eastAsia"/>
                                  <w:b/>
                                  <w:bCs/>
                                  <w:color w:val="000000"/>
                                  <w:sz w:val="18"/>
                                  <w:szCs w:val="18"/>
                                </w:rPr>
                                <w:t>运维工程师</w:t>
                              </w:r>
                            </w:p>
                          </w:tc>
                        </w:tr>
                        <w:tr w:rsidR="002E29CE">
                          <w:trPr>
                            <w:trHeight w:val="330"/>
                            <w:tblCellSpacing w:w="0" w:type="dxa"/>
                          </w:trPr>
                          <w:tc>
                            <w:tcPr>
                              <w:tcW w:w="1980" w:type="dxa"/>
                              <w:vAlign w:val="center"/>
                              <w:hideMark/>
                            </w:tcPr>
                            <w:p w:rsidR="002E29CE" w:rsidRDefault="002E29CE">
                              <w:pPr>
                                <w:wordWrap w:val="0"/>
                                <w:spacing w:line="300" w:lineRule="atLeast"/>
                                <w:rPr>
                                  <w:rFonts w:ascii="新宋体" w:eastAsia="新宋体" w:hAnsi="新宋体" w:hint="eastAsia"/>
                                  <w:b/>
                                  <w:bCs/>
                                  <w:color w:val="000000"/>
                                  <w:sz w:val="18"/>
                                  <w:szCs w:val="18"/>
                                </w:rPr>
                              </w:pPr>
                            </w:p>
                          </w:tc>
                          <w:tc>
                            <w:tcPr>
                              <w:tcW w:w="6360" w:type="dxa"/>
                              <w:tcMar>
                                <w:top w:w="0" w:type="dxa"/>
                                <w:left w:w="210" w:type="dxa"/>
                                <w:bottom w:w="0" w:type="dxa"/>
                                <w:right w:w="0" w:type="dxa"/>
                              </w:tcMar>
                              <w:vAlign w:val="center"/>
                              <w:hideMark/>
                            </w:tcPr>
                            <w:p w:rsidR="002E29CE" w:rsidRDefault="002E29CE">
                              <w:pPr>
                                <w:wordWrap w:val="0"/>
                                <w:spacing w:line="300" w:lineRule="atLeast"/>
                                <w:rPr>
                                  <w:color w:val="000000"/>
                                  <w:sz w:val="18"/>
                                  <w:szCs w:val="18"/>
                                </w:rPr>
                              </w:pPr>
                              <w:r>
                                <w:rPr>
                                  <w:rFonts w:ascii="新宋体" w:eastAsia="新宋体" w:hAnsi="新宋体" w:hint="eastAsia"/>
                                  <w:color w:val="000000"/>
                                  <w:sz w:val="18"/>
                                  <w:szCs w:val="18"/>
                                </w:rPr>
                                <w:t>互联网/电子商务</w:t>
                              </w:r>
                              <w:r>
                                <w:rPr>
                                  <w:rFonts w:hint="eastAsia"/>
                                  <w:color w:val="000000"/>
                                  <w:sz w:val="18"/>
                                  <w:szCs w:val="18"/>
                                </w:rPr>
                                <w:t>| 企业性质：民营| 规模：100-499人</w:t>
                              </w:r>
                            </w:p>
                          </w:tc>
                        </w:tr>
                        <w:tr w:rsidR="002E29CE">
                          <w:trPr>
                            <w:trHeight w:val="330"/>
                            <w:tblCellSpacing w:w="0" w:type="dxa"/>
                          </w:trPr>
                          <w:tc>
                            <w:tcPr>
                              <w:tcW w:w="1980" w:type="dxa"/>
                              <w:vAlign w:val="center"/>
                              <w:hideMark/>
                            </w:tcPr>
                            <w:p w:rsidR="002E29CE" w:rsidRDefault="002E29CE">
                              <w:pPr>
                                <w:wordWrap w:val="0"/>
                                <w:spacing w:line="300" w:lineRule="atLeast"/>
                                <w:rPr>
                                  <w:rFonts w:hint="eastAsia"/>
                                  <w:color w:val="000000"/>
                                  <w:sz w:val="18"/>
                                  <w:szCs w:val="18"/>
                                </w:rPr>
                              </w:pPr>
                            </w:p>
                          </w:tc>
                          <w:tc>
                            <w:tcPr>
                              <w:tcW w:w="6360" w:type="dxa"/>
                              <w:tcMar>
                                <w:top w:w="0" w:type="dxa"/>
                                <w:left w:w="210" w:type="dxa"/>
                                <w:bottom w:w="0" w:type="dxa"/>
                                <w:right w:w="0" w:type="dxa"/>
                              </w:tcMar>
                              <w:vAlign w:val="center"/>
                              <w:hideMark/>
                            </w:tcPr>
                            <w:p w:rsidR="002E29CE" w:rsidRDefault="002E29CE">
                              <w:pPr>
                                <w:pStyle w:val="a3"/>
                                <w:wordWrap w:val="0"/>
                                <w:spacing w:line="300" w:lineRule="atLeast"/>
                              </w:pPr>
                              <w:r>
                                <w:rPr>
                                  <w:rFonts w:hint="eastAsia"/>
                                </w:rPr>
                                <w:t>工作描述：1、负责开发测试环境的搭建、管理</w:t>
                              </w:r>
                              <w:r>
                                <w:rPr>
                                  <w:rFonts w:hint="eastAsia"/>
                                </w:rPr>
                                <w:br/>
                                <w:t>2、部署开发环境的虚拟化Xenserver，及内网的Zabbix监控。</w:t>
                              </w:r>
                              <w:r>
                                <w:rPr>
                                  <w:rFonts w:hint="eastAsia"/>
                                </w:rPr>
                                <w:br/>
                                <w:t>3、负责公司网站ICP备案及增值ICP许可的年检等</w:t>
                              </w:r>
                              <w:r>
                                <w:rPr>
                                  <w:rFonts w:hint="eastAsia"/>
                                </w:rPr>
                                <w:br/>
                                <w:t>4、负责公司内部系统（邮箱、AD域、考勤，VPN等）的搭建、维护与权限管理。</w:t>
                              </w:r>
                              <w:r>
                                <w:rPr>
                                  <w:rFonts w:hint="eastAsia"/>
                                </w:rPr>
                                <w:br/>
                                <w:t>5、负责IT的所有供应商管理（邮箱、CDN、云主机、设备采购等）。</w:t>
                              </w:r>
                              <w:r>
                                <w:rPr>
                                  <w:rFonts w:hint="eastAsia"/>
                                </w:rPr>
                                <w:br/>
                                <w:t>5、负责公司办公室机房管理（服务器、语音设备、网络设备等的硬件及线路）</w:t>
                              </w:r>
                              <w:r>
                                <w:rPr>
                                  <w:rFonts w:hint="eastAsia"/>
                                </w:rPr>
                                <w:br/>
                                <w:t>6、协助高级运维工程师进行系统环境的部署、故障排查等工作</w:t>
                              </w:r>
                              <w:r>
                                <w:rPr>
                                  <w:rFonts w:hint="eastAsia"/>
                                </w:rPr>
                                <w:br/>
                                <w:t>熟悉Linux系统的管理与维护，熟悉Shell脚本</w:t>
                              </w:r>
                              <w:r>
                                <w:rPr>
                                  <w:rFonts w:hint="eastAsia"/>
                                </w:rPr>
                                <w:br/>
                                <w:t>熟悉Nginx、Tomcat、PHP、Keepalive等常用软件的部署与配置</w:t>
                              </w:r>
                              <w:r>
                                <w:rPr>
                                  <w:rFonts w:hint="eastAsia"/>
                                </w:rPr>
                                <w:br/>
                                <w:t>熟悉Mysql数据库的部署、配置、主从与增删查改等操作</w:t>
                              </w:r>
                              <w:r>
                                <w:rPr>
                                  <w:rFonts w:hint="eastAsia"/>
                                </w:rPr>
                                <w:br/>
                              </w:r>
                              <w:proofErr w:type="gramStart"/>
                              <w:r>
                                <w:rPr>
                                  <w:rFonts w:hint="eastAsia"/>
                                </w:rPr>
                                <w:t>熟悉思</w:t>
                              </w:r>
                              <w:proofErr w:type="gramEnd"/>
                              <w:r>
                                <w:rPr>
                                  <w:rFonts w:hint="eastAsia"/>
                                </w:rPr>
                                <w:t>科、华为等主流的网络设备</w:t>
                              </w:r>
                            </w:p>
                          </w:tc>
                        </w:tr>
                      </w:tbl>
                      <w:p w:rsidR="002E29CE" w:rsidRDefault="002E29CE">
                        <w:pPr>
                          <w:spacing w:line="300" w:lineRule="atLeast"/>
                          <w:rPr>
                            <w:rFonts w:hint="eastAsia"/>
                            <w:color w:val="333333"/>
                            <w:sz w:val="18"/>
                            <w:szCs w:val="18"/>
                          </w:rPr>
                        </w:pPr>
                      </w:p>
                    </w:tc>
                  </w:tr>
                  <w:tr w:rsidR="002E29CE">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2E29CE">
                          <w:trPr>
                            <w:trHeight w:val="330"/>
                            <w:tblCellSpacing w:w="0" w:type="dxa"/>
                          </w:trPr>
                          <w:tc>
                            <w:tcPr>
                              <w:tcW w:w="1980" w:type="dxa"/>
                              <w:vAlign w:val="center"/>
                              <w:hideMark/>
                            </w:tcPr>
                            <w:p w:rsidR="002E29CE" w:rsidRDefault="002E29CE">
                              <w:pPr>
                                <w:pStyle w:val="a3"/>
                                <w:wordWrap w:val="0"/>
                                <w:spacing w:line="300" w:lineRule="atLeast"/>
                                <w:jc w:val="right"/>
                                <w:rPr>
                                  <w:rFonts w:ascii="新宋体" w:eastAsia="新宋体" w:hAnsi="新宋体"/>
                                  <w:b/>
                                  <w:bCs/>
                                </w:rPr>
                              </w:pPr>
                              <w:r>
                                <w:rPr>
                                  <w:rFonts w:ascii="新宋体" w:eastAsia="新宋体" w:hAnsi="新宋体" w:hint="eastAsia"/>
                                  <w:b/>
                                  <w:bCs/>
                                </w:rPr>
                                <w:t>2013/11 - 2014/12</w:t>
                              </w:r>
                            </w:p>
                          </w:tc>
                          <w:tc>
                            <w:tcPr>
                              <w:tcW w:w="6360" w:type="dxa"/>
                              <w:tcMar>
                                <w:top w:w="0" w:type="dxa"/>
                                <w:left w:w="210" w:type="dxa"/>
                                <w:bottom w:w="0" w:type="dxa"/>
                                <w:right w:w="0" w:type="dxa"/>
                              </w:tcMar>
                              <w:vAlign w:val="center"/>
                              <w:hideMark/>
                            </w:tcPr>
                            <w:p w:rsidR="002E29CE" w:rsidRDefault="002E29CE" w:rsidP="0089223F">
                              <w:pPr>
                                <w:wordWrap w:val="0"/>
                                <w:spacing w:line="300" w:lineRule="atLeast"/>
                                <w:rPr>
                                  <w:rFonts w:hint="eastAsia"/>
                                  <w:b/>
                                  <w:bCs/>
                                  <w:color w:val="000000"/>
                                  <w:sz w:val="18"/>
                                  <w:szCs w:val="18"/>
                                </w:rPr>
                              </w:pPr>
                              <w:r>
                                <w:rPr>
                                  <w:rFonts w:hint="eastAsia"/>
                                  <w:b/>
                                  <w:bCs/>
                                  <w:color w:val="000000"/>
                                  <w:sz w:val="18"/>
                                  <w:szCs w:val="18"/>
                                </w:rPr>
                                <w:t>上海精锐教育信息咨询有限公司</w:t>
                              </w:r>
                              <w:r>
                                <w:rPr>
                                  <w:rFonts w:ascii="新宋体" w:eastAsia="新宋体" w:hAnsi="新宋体" w:hint="eastAsia"/>
                                  <w:b/>
                                  <w:bCs/>
                                  <w:color w:val="000000"/>
                                  <w:sz w:val="18"/>
                                  <w:szCs w:val="18"/>
                                </w:rPr>
                                <w:t xml:space="preserve"> </w:t>
                              </w:r>
                            </w:p>
                          </w:tc>
                        </w:tr>
                        <w:tr w:rsidR="002E29CE">
                          <w:trPr>
                            <w:trHeight w:val="330"/>
                            <w:tblCellSpacing w:w="0" w:type="dxa"/>
                          </w:trPr>
                          <w:tc>
                            <w:tcPr>
                              <w:tcW w:w="1980" w:type="dxa"/>
                              <w:vAlign w:val="center"/>
                              <w:hideMark/>
                            </w:tcPr>
                            <w:p w:rsidR="002E29CE" w:rsidRDefault="002E29CE">
                              <w:pPr>
                                <w:wordWrap w:val="0"/>
                                <w:spacing w:line="300" w:lineRule="atLeast"/>
                                <w:rPr>
                                  <w:rFonts w:hint="eastAsia"/>
                                  <w:b/>
                                  <w:bCs/>
                                  <w:color w:val="000000"/>
                                  <w:sz w:val="18"/>
                                  <w:szCs w:val="18"/>
                                </w:rPr>
                              </w:pPr>
                            </w:p>
                          </w:tc>
                          <w:tc>
                            <w:tcPr>
                              <w:tcW w:w="6360" w:type="dxa"/>
                              <w:tcMar>
                                <w:top w:w="0" w:type="dxa"/>
                                <w:left w:w="210" w:type="dxa"/>
                                <w:bottom w:w="0" w:type="dxa"/>
                                <w:right w:w="0" w:type="dxa"/>
                              </w:tcMar>
                              <w:vAlign w:val="center"/>
                              <w:hideMark/>
                            </w:tcPr>
                            <w:p w:rsidR="002E29CE" w:rsidRDefault="0089223F">
                              <w:pPr>
                                <w:wordWrap w:val="0"/>
                                <w:spacing w:line="300" w:lineRule="atLeast"/>
                                <w:rPr>
                                  <w:rFonts w:ascii="新宋体" w:eastAsia="新宋体" w:hAnsi="新宋体"/>
                                  <w:b/>
                                  <w:bCs/>
                                  <w:color w:val="000000"/>
                                  <w:sz w:val="18"/>
                                  <w:szCs w:val="18"/>
                                </w:rPr>
                              </w:pPr>
                              <w:r>
                                <w:rPr>
                                  <w:rFonts w:hint="eastAsia"/>
                                  <w:b/>
                                  <w:bCs/>
                                  <w:color w:val="000000"/>
                                  <w:sz w:val="18"/>
                                  <w:szCs w:val="18"/>
                                </w:rPr>
                                <w:t>I</w:t>
                              </w:r>
                              <w:r>
                                <w:rPr>
                                  <w:b/>
                                  <w:bCs/>
                                  <w:color w:val="000000"/>
                                  <w:sz w:val="18"/>
                                  <w:szCs w:val="18"/>
                                </w:rPr>
                                <w:t>T</w:t>
                              </w:r>
                              <w:r w:rsidR="002E29CE">
                                <w:rPr>
                                  <w:rFonts w:hint="eastAsia"/>
                                  <w:b/>
                                  <w:bCs/>
                                  <w:color w:val="000000"/>
                                  <w:sz w:val="18"/>
                                  <w:szCs w:val="18"/>
                                </w:rPr>
                                <w:t>主管</w:t>
                              </w:r>
                            </w:p>
                          </w:tc>
                        </w:tr>
                        <w:tr w:rsidR="002E29CE">
                          <w:trPr>
                            <w:trHeight w:val="330"/>
                            <w:tblCellSpacing w:w="0" w:type="dxa"/>
                          </w:trPr>
                          <w:tc>
                            <w:tcPr>
                              <w:tcW w:w="1980" w:type="dxa"/>
                              <w:vAlign w:val="center"/>
                              <w:hideMark/>
                            </w:tcPr>
                            <w:p w:rsidR="002E29CE" w:rsidRDefault="002E29CE">
                              <w:pPr>
                                <w:wordWrap w:val="0"/>
                                <w:spacing w:line="300" w:lineRule="atLeast"/>
                                <w:rPr>
                                  <w:rFonts w:ascii="新宋体" w:eastAsia="新宋体" w:hAnsi="新宋体" w:hint="eastAsia"/>
                                  <w:b/>
                                  <w:bCs/>
                                  <w:color w:val="000000"/>
                                  <w:sz w:val="18"/>
                                  <w:szCs w:val="18"/>
                                </w:rPr>
                              </w:pPr>
                            </w:p>
                          </w:tc>
                          <w:tc>
                            <w:tcPr>
                              <w:tcW w:w="6360" w:type="dxa"/>
                              <w:tcMar>
                                <w:top w:w="0" w:type="dxa"/>
                                <w:left w:w="210" w:type="dxa"/>
                                <w:bottom w:w="0" w:type="dxa"/>
                                <w:right w:w="0" w:type="dxa"/>
                              </w:tcMar>
                              <w:vAlign w:val="center"/>
                              <w:hideMark/>
                            </w:tcPr>
                            <w:p w:rsidR="002E29CE" w:rsidRDefault="002E29CE">
                              <w:pPr>
                                <w:wordWrap w:val="0"/>
                                <w:spacing w:line="300" w:lineRule="atLeast"/>
                                <w:rPr>
                                  <w:color w:val="000000"/>
                                  <w:sz w:val="18"/>
                                  <w:szCs w:val="18"/>
                                </w:rPr>
                              </w:pPr>
                              <w:r>
                                <w:rPr>
                                  <w:rFonts w:ascii="新宋体" w:eastAsia="新宋体" w:hAnsi="新宋体" w:hint="eastAsia"/>
                                  <w:color w:val="000000"/>
                                  <w:sz w:val="18"/>
                                  <w:szCs w:val="18"/>
                                </w:rPr>
                                <w:t>教育/培训/院校</w:t>
                              </w:r>
                              <w:r>
                                <w:rPr>
                                  <w:rFonts w:hint="eastAsia"/>
                                  <w:color w:val="000000"/>
                                  <w:sz w:val="18"/>
                                  <w:szCs w:val="18"/>
                                </w:rPr>
                                <w:t>| 企业性质：民营| 规模：1000-9999人</w:t>
                              </w:r>
                            </w:p>
                          </w:tc>
                        </w:tr>
                        <w:tr w:rsidR="002E29CE">
                          <w:trPr>
                            <w:trHeight w:val="330"/>
                            <w:tblCellSpacing w:w="0" w:type="dxa"/>
                          </w:trPr>
                          <w:tc>
                            <w:tcPr>
                              <w:tcW w:w="1980" w:type="dxa"/>
                              <w:vAlign w:val="center"/>
                              <w:hideMark/>
                            </w:tcPr>
                            <w:p w:rsidR="002E29CE" w:rsidRDefault="002E29CE">
                              <w:pPr>
                                <w:wordWrap w:val="0"/>
                                <w:spacing w:line="300" w:lineRule="atLeast"/>
                                <w:rPr>
                                  <w:rFonts w:hint="eastAsia"/>
                                  <w:color w:val="000000"/>
                                  <w:sz w:val="18"/>
                                  <w:szCs w:val="18"/>
                                </w:rPr>
                              </w:pPr>
                            </w:p>
                          </w:tc>
                          <w:tc>
                            <w:tcPr>
                              <w:tcW w:w="6360" w:type="dxa"/>
                              <w:tcMar>
                                <w:top w:w="0" w:type="dxa"/>
                                <w:left w:w="210" w:type="dxa"/>
                                <w:bottom w:w="0" w:type="dxa"/>
                                <w:right w:w="0" w:type="dxa"/>
                              </w:tcMar>
                              <w:vAlign w:val="center"/>
                              <w:hideMark/>
                            </w:tcPr>
                            <w:p w:rsidR="002E29CE" w:rsidRDefault="002E29CE">
                              <w:pPr>
                                <w:pStyle w:val="a3"/>
                                <w:wordWrap w:val="0"/>
                                <w:spacing w:line="300" w:lineRule="atLeast"/>
                              </w:pPr>
                              <w:r>
                                <w:rPr>
                                  <w:rFonts w:hint="eastAsia"/>
                                </w:rPr>
                                <w:t>工作描述：2013年11月－2014年3月</w:t>
                              </w:r>
                              <w:r>
                                <w:rPr>
                                  <w:rFonts w:hint="eastAsia"/>
                                </w:rPr>
                                <w:br/>
                                <w:t>在集团总部负责公司内ERP系统、邮箱系统人员权限的管理（开通、调整、关闭）。</w:t>
                              </w:r>
                              <w:r>
                                <w:rPr>
                                  <w:rFonts w:hint="eastAsia"/>
                                </w:rPr>
                                <w:br/>
                                <w:t>同时负责集团总部办公室及新事业</w:t>
                              </w:r>
                              <w:proofErr w:type="gramStart"/>
                              <w:r>
                                <w:rPr>
                                  <w:rFonts w:hint="eastAsia"/>
                                </w:rPr>
                                <w:t>部至慧学堂</w:t>
                              </w:r>
                              <w:proofErr w:type="gramEnd"/>
                              <w:r>
                                <w:rPr>
                                  <w:rFonts w:hint="eastAsia"/>
                                </w:rPr>
                                <w:t>的总部及校区的IT运维工作，同时负责开店拓展的IT支持。</w:t>
                              </w:r>
                              <w:r>
                                <w:rPr>
                                  <w:rFonts w:hint="eastAsia"/>
                                </w:rPr>
                                <w:br/>
                                <w:t>2014年4月至今</w:t>
                              </w:r>
                              <w:r>
                                <w:rPr>
                                  <w:rFonts w:hint="eastAsia"/>
                                </w:rPr>
                                <w:br/>
                              </w:r>
                              <w:r>
                                <w:rPr>
                                  <w:rFonts w:hint="eastAsia"/>
                                </w:rPr>
                                <w:lastRenderedPageBreak/>
                                <w:t>调到新事业</w:t>
                              </w:r>
                              <w:proofErr w:type="gramStart"/>
                              <w:r>
                                <w:rPr>
                                  <w:rFonts w:hint="eastAsia"/>
                                </w:rPr>
                                <w:t>部至慧学堂</w:t>
                              </w:r>
                              <w:proofErr w:type="gramEnd"/>
                              <w:r>
                                <w:rPr>
                                  <w:rFonts w:hint="eastAsia"/>
                                </w:rPr>
                                <w:t>全面负责开店拓展的IT支持及上海总部和校区的IT运维工作，4月至今已完成12个开店项目（电信业务申请、弱电系统集成、系统上线、多媒体教室等项目）的实施。</w:t>
                              </w:r>
                            </w:p>
                          </w:tc>
                        </w:tr>
                      </w:tbl>
                      <w:p w:rsidR="002E29CE" w:rsidRDefault="002E29CE">
                        <w:pPr>
                          <w:spacing w:line="300" w:lineRule="atLeast"/>
                          <w:rPr>
                            <w:rFonts w:hint="eastAsia"/>
                            <w:color w:val="333333"/>
                            <w:sz w:val="18"/>
                            <w:szCs w:val="18"/>
                          </w:rPr>
                        </w:pPr>
                      </w:p>
                    </w:tc>
                  </w:tr>
                  <w:tr w:rsidR="002E29CE">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2E29CE">
                          <w:trPr>
                            <w:trHeight w:val="330"/>
                            <w:tblCellSpacing w:w="0" w:type="dxa"/>
                          </w:trPr>
                          <w:tc>
                            <w:tcPr>
                              <w:tcW w:w="1980" w:type="dxa"/>
                              <w:vAlign w:val="center"/>
                              <w:hideMark/>
                            </w:tcPr>
                            <w:p w:rsidR="002E29CE" w:rsidRDefault="002E29CE">
                              <w:pPr>
                                <w:pStyle w:val="a3"/>
                                <w:wordWrap w:val="0"/>
                                <w:spacing w:line="300" w:lineRule="atLeast"/>
                                <w:jc w:val="right"/>
                                <w:rPr>
                                  <w:rFonts w:ascii="新宋体" w:eastAsia="新宋体" w:hAnsi="新宋体"/>
                                  <w:b/>
                                  <w:bCs/>
                                </w:rPr>
                              </w:pPr>
                              <w:r>
                                <w:rPr>
                                  <w:rFonts w:ascii="新宋体" w:eastAsia="新宋体" w:hAnsi="新宋体" w:hint="eastAsia"/>
                                  <w:b/>
                                  <w:bCs/>
                                </w:rPr>
                                <w:lastRenderedPageBreak/>
                                <w:t>2013/07 - 2013/11</w:t>
                              </w:r>
                            </w:p>
                          </w:tc>
                          <w:tc>
                            <w:tcPr>
                              <w:tcW w:w="6360" w:type="dxa"/>
                              <w:tcMar>
                                <w:top w:w="0" w:type="dxa"/>
                                <w:left w:w="210" w:type="dxa"/>
                                <w:bottom w:w="0" w:type="dxa"/>
                                <w:right w:w="0" w:type="dxa"/>
                              </w:tcMar>
                              <w:vAlign w:val="center"/>
                              <w:hideMark/>
                            </w:tcPr>
                            <w:p w:rsidR="002E29CE" w:rsidRDefault="002E29CE">
                              <w:pPr>
                                <w:wordWrap w:val="0"/>
                                <w:spacing w:line="300" w:lineRule="atLeast"/>
                                <w:rPr>
                                  <w:rFonts w:hint="eastAsia"/>
                                  <w:b/>
                                  <w:bCs/>
                                  <w:color w:val="000000"/>
                                  <w:sz w:val="18"/>
                                  <w:szCs w:val="18"/>
                                </w:rPr>
                              </w:pPr>
                              <w:proofErr w:type="gramStart"/>
                              <w:r>
                                <w:rPr>
                                  <w:rFonts w:hint="eastAsia"/>
                                  <w:b/>
                                  <w:bCs/>
                                  <w:color w:val="000000"/>
                                  <w:sz w:val="18"/>
                                  <w:szCs w:val="18"/>
                                </w:rPr>
                                <w:t>易百信息技术</w:t>
                              </w:r>
                              <w:proofErr w:type="gramEnd"/>
                              <w:r>
                                <w:rPr>
                                  <w:rFonts w:hint="eastAsia"/>
                                  <w:b/>
                                  <w:bCs/>
                                  <w:color w:val="000000"/>
                                  <w:sz w:val="18"/>
                                  <w:szCs w:val="18"/>
                                </w:rPr>
                                <w:t>（上海）有限公司</w:t>
                              </w:r>
                              <w:r>
                                <w:rPr>
                                  <w:rFonts w:ascii="新宋体" w:eastAsia="新宋体" w:hAnsi="新宋体" w:hint="eastAsia"/>
                                  <w:b/>
                                  <w:bCs/>
                                  <w:color w:val="000000"/>
                                  <w:sz w:val="18"/>
                                  <w:szCs w:val="18"/>
                                </w:rPr>
                                <w:t xml:space="preserve"> </w:t>
                              </w:r>
                            </w:p>
                          </w:tc>
                        </w:tr>
                        <w:tr w:rsidR="002E29CE">
                          <w:trPr>
                            <w:trHeight w:val="330"/>
                            <w:tblCellSpacing w:w="0" w:type="dxa"/>
                          </w:trPr>
                          <w:tc>
                            <w:tcPr>
                              <w:tcW w:w="1980" w:type="dxa"/>
                              <w:vAlign w:val="center"/>
                              <w:hideMark/>
                            </w:tcPr>
                            <w:p w:rsidR="002E29CE" w:rsidRDefault="002E29CE">
                              <w:pPr>
                                <w:wordWrap w:val="0"/>
                                <w:spacing w:line="300" w:lineRule="atLeast"/>
                                <w:rPr>
                                  <w:rFonts w:hint="eastAsia"/>
                                  <w:b/>
                                  <w:bCs/>
                                  <w:color w:val="000000"/>
                                  <w:sz w:val="18"/>
                                  <w:szCs w:val="18"/>
                                </w:rPr>
                              </w:pPr>
                            </w:p>
                          </w:tc>
                          <w:tc>
                            <w:tcPr>
                              <w:tcW w:w="6360" w:type="dxa"/>
                              <w:tcMar>
                                <w:top w:w="0" w:type="dxa"/>
                                <w:left w:w="210" w:type="dxa"/>
                                <w:bottom w:w="0" w:type="dxa"/>
                                <w:right w:w="0" w:type="dxa"/>
                              </w:tcMar>
                              <w:vAlign w:val="center"/>
                              <w:hideMark/>
                            </w:tcPr>
                            <w:p w:rsidR="002E29CE" w:rsidRDefault="002E29CE">
                              <w:pPr>
                                <w:wordWrap w:val="0"/>
                                <w:spacing w:line="300" w:lineRule="atLeast"/>
                                <w:rPr>
                                  <w:rFonts w:ascii="新宋体" w:eastAsia="新宋体" w:hAnsi="新宋体"/>
                                  <w:b/>
                                  <w:bCs/>
                                  <w:color w:val="000000"/>
                                  <w:sz w:val="18"/>
                                  <w:szCs w:val="18"/>
                                </w:rPr>
                              </w:pPr>
                              <w:r>
                                <w:rPr>
                                  <w:rFonts w:hint="eastAsia"/>
                                  <w:b/>
                                  <w:bCs/>
                                  <w:color w:val="000000"/>
                                  <w:sz w:val="18"/>
                                  <w:szCs w:val="18"/>
                                </w:rPr>
                                <w:t>IT主管</w:t>
                              </w:r>
                            </w:p>
                          </w:tc>
                        </w:tr>
                        <w:tr w:rsidR="002E29CE">
                          <w:trPr>
                            <w:trHeight w:val="330"/>
                            <w:tblCellSpacing w:w="0" w:type="dxa"/>
                          </w:trPr>
                          <w:tc>
                            <w:tcPr>
                              <w:tcW w:w="1980" w:type="dxa"/>
                              <w:vAlign w:val="center"/>
                              <w:hideMark/>
                            </w:tcPr>
                            <w:p w:rsidR="002E29CE" w:rsidRDefault="002E29CE">
                              <w:pPr>
                                <w:wordWrap w:val="0"/>
                                <w:spacing w:line="300" w:lineRule="atLeast"/>
                                <w:rPr>
                                  <w:rFonts w:ascii="新宋体" w:eastAsia="新宋体" w:hAnsi="新宋体" w:hint="eastAsia"/>
                                  <w:b/>
                                  <w:bCs/>
                                  <w:color w:val="000000"/>
                                  <w:sz w:val="18"/>
                                  <w:szCs w:val="18"/>
                                </w:rPr>
                              </w:pPr>
                            </w:p>
                          </w:tc>
                          <w:tc>
                            <w:tcPr>
                              <w:tcW w:w="6360" w:type="dxa"/>
                              <w:tcMar>
                                <w:top w:w="0" w:type="dxa"/>
                                <w:left w:w="210" w:type="dxa"/>
                                <w:bottom w:w="0" w:type="dxa"/>
                                <w:right w:w="0" w:type="dxa"/>
                              </w:tcMar>
                              <w:vAlign w:val="center"/>
                              <w:hideMark/>
                            </w:tcPr>
                            <w:p w:rsidR="002E29CE" w:rsidRDefault="002E29CE">
                              <w:pPr>
                                <w:wordWrap w:val="0"/>
                                <w:spacing w:line="300" w:lineRule="atLeast"/>
                                <w:rPr>
                                  <w:color w:val="000000"/>
                                  <w:sz w:val="18"/>
                                  <w:szCs w:val="18"/>
                                </w:rPr>
                              </w:pPr>
                              <w:r>
                                <w:rPr>
                                  <w:rFonts w:ascii="新宋体" w:eastAsia="新宋体" w:hAnsi="新宋体" w:hint="eastAsia"/>
                                  <w:color w:val="000000"/>
                                  <w:sz w:val="18"/>
                                  <w:szCs w:val="18"/>
                                </w:rPr>
                                <w:t>专业服务/咨询(财会/法律/人力资源等)</w:t>
                              </w:r>
                              <w:r>
                                <w:rPr>
                                  <w:rFonts w:hint="eastAsia"/>
                                  <w:color w:val="000000"/>
                                  <w:sz w:val="18"/>
                                  <w:szCs w:val="18"/>
                                </w:rPr>
                                <w:t>| 企业性质：民营| 规模：100-499人</w:t>
                              </w:r>
                            </w:p>
                          </w:tc>
                        </w:tr>
                        <w:tr w:rsidR="002E29CE">
                          <w:trPr>
                            <w:trHeight w:val="330"/>
                            <w:tblCellSpacing w:w="0" w:type="dxa"/>
                          </w:trPr>
                          <w:tc>
                            <w:tcPr>
                              <w:tcW w:w="1980" w:type="dxa"/>
                              <w:vAlign w:val="center"/>
                              <w:hideMark/>
                            </w:tcPr>
                            <w:p w:rsidR="002E29CE" w:rsidRDefault="002E29CE">
                              <w:pPr>
                                <w:wordWrap w:val="0"/>
                                <w:spacing w:line="300" w:lineRule="atLeast"/>
                                <w:rPr>
                                  <w:rFonts w:hint="eastAsia"/>
                                  <w:color w:val="000000"/>
                                  <w:sz w:val="18"/>
                                  <w:szCs w:val="18"/>
                                </w:rPr>
                              </w:pPr>
                            </w:p>
                          </w:tc>
                          <w:tc>
                            <w:tcPr>
                              <w:tcW w:w="6360" w:type="dxa"/>
                              <w:tcMar>
                                <w:top w:w="0" w:type="dxa"/>
                                <w:left w:w="210" w:type="dxa"/>
                                <w:bottom w:w="0" w:type="dxa"/>
                                <w:right w:w="0" w:type="dxa"/>
                              </w:tcMar>
                              <w:vAlign w:val="center"/>
                              <w:hideMark/>
                            </w:tcPr>
                            <w:p w:rsidR="002E29CE" w:rsidRDefault="002E29CE">
                              <w:pPr>
                                <w:pStyle w:val="a3"/>
                                <w:wordWrap w:val="0"/>
                                <w:spacing w:line="300" w:lineRule="atLeast"/>
                              </w:pPr>
                              <w:r>
                                <w:rPr>
                                  <w:rFonts w:hint="eastAsia"/>
                                </w:rPr>
                                <w:t>工作描述：1、负责上海总部办公室基础网络运维（思科网络系统、思科IP电话系统、PC、打印机等）</w:t>
                              </w:r>
                              <w:r>
                                <w:rPr>
                                  <w:rFonts w:hint="eastAsia"/>
                                </w:rPr>
                                <w:br/>
                                <w:t>2、电信业务管理（电话、宽带、专线等的申请、安装、付费、维护、移机、拆机）</w:t>
                              </w:r>
                              <w:r>
                                <w:rPr>
                                  <w:rFonts w:hint="eastAsia"/>
                                </w:rPr>
                                <w:br/>
                                <w:t>3、IT供应商管理（打印机、IT设备采购、思科代理等）</w:t>
                              </w:r>
                              <w:r>
                                <w:rPr>
                                  <w:rFonts w:hint="eastAsia"/>
                                </w:rPr>
                                <w:br/>
                                <w:t>4、负责公司邮箱系统维护（用户添加、删除、分组）</w:t>
                              </w:r>
                            </w:p>
                          </w:tc>
                        </w:tr>
                      </w:tbl>
                      <w:p w:rsidR="002E29CE" w:rsidRDefault="002E29CE">
                        <w:pPr>
                          <w:spacing w:line="300" w:lineRule="atLeast"/>
                          <w:rPr>
                            <w:rFonts w:hint="eastAsia"/>
                            <w:color w:val="333333"/>
                            <w:sz w:val="18"/>
                            <w:szCs w:val="18"/>
                          </w:rPr>
                        </w:pPr>
                      </w:p>
                    </w:tc>
                  </w:tr>
                  <w:tr w:rsidR="002E29CE">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2E29CE">
                          <w:trPr>
                            <w:trHeight w:val="330"/>
                            <w:tblCellSpacing w:w="0" w:type="dxa"/>
                          </w:trPr>
                          <w:tc>
                            <w:tcPr>
                              <w:tcW w:w="1980" w:type="dxa"/>
                              <w:vAlign w:val="center"/>
                              <w:hideMark/>
                            </w:tcPr>
                            <w:p w:rsidR="002E29CE" w:rsidRDefault="002E29CE">
                              <w:pPr>
                                <w:pStyle w:val="a3"/>
                                <w:wordWrap w:val="0"/>
                                <w:spacing w:line="300" w:lineRule="atLeast"/>
                                <w:jc w:val="right"/>
                                <w:rPr>
                                  <w:rFonts w:ascii="新宋体" w:eastAsia="新宋体" w:hAnsi="新宋体"/>
                                  <w:b/>
                                  <w:bCs/>
                                </w:rPr>
                              </w:pPr>
                              <w:r>
                                <w:rPr>
                                  <w:rFonts w:ascii="新宋体" w:eastAsia="新宋体" w:hAnsi="新宋体" w:hint="eastAsia"/>
                                  <w:b/>
                                  <w:bCs/>
                                </w:rPr>
                                <w:t>2011/06 - 2013/06</w:t>
                              </w:r>
                            </w:p>
                          </w:tc>
                          <w:tc>
                            <w:tcPr>
                              <w:tcW w:w="6360" w:type="dxa"/>
                              <w:tcMar>
                                <w:top w:w="0" w:type="dxa"/>
                                <w:left w:w="210" w:type="dxa"/>
                                <w:bottom w:w="0" w:type="dxa"/>
                                <w:right w:w="0" w:type="dxa"/>
                              </w:tcMar>
                              <w:vAlign w:val="center"/>
                              <w:hideMark/>
                            </w:tcPr>
                            <w:p w:rsidR="002E29CE" w:rsidRDefault="002E29CE">
                              <w:pPr>
                                <w:wordWrap w:val="0"/>
                                <w:spacing w:line="300" w:lineRule="atLeast"/>
                                <w:rPr>
                                  <w:rFonts w:hint="eastAsia"/>
                                  <w:b/>
                                  <w:bCs/>
                                  <w:color w:val="000000"/>
                                  <w:sz w:val="18"/>
                                  <w:szCs w:val="18"/>
                                </w:rPr>
                              </w:pPr>
                              <w:r>
                                <w:rPr>
                                  <w:rFonts w:hint="eastAsia"/>
                                  <w:b/>
                                  <w:bCs/>
                                  <w:color w:val="000000"/>
                                  <w:sz w:val="18"/>
                                  <w:szCs w:val="18"/>
                                </w:rPr>
                                <w:t>上海精锐教育信息咨询有限公司</w:t>
                              </w:r>
                              <w:r>
                                <w:rPr>
                                  <w:rFonts w:ascii="新宋体" w:eastAsia="新宋体" w:hAnsi="新宋体" w:hint="eastAsia"/>
                                  <w:b/>
                                  <w:bCs/>
                                  <w:color w:val="000000"/>
                                  <w:sz w:val="18"/>
                                  <w:szCs w:val="18"/>
                                </w:rPr>
                                <w:t xml:space="preserve"> </w:t>
                              </w:r>
                            </w:p>
                          </w:tc>
                        </w:tr>
                        <w:tr w:rsidR="002E29CE">
                          <w:trPr>
                            <w:trHeight w:val="330"/>
                            <w:tblCellSpacing w:w="0" w:type="dxa"/>
                          </w:trPr>
                          <w:tc>
                            <w:tcPr>
                              <w:tcW w:w="1980" w:type="dxa"/>
                              <w:vAlign w:val="center"/>
                              <w:hideMark/>
                            </w:tcPr>
                            <w:p w:rsidR="002E29CE" w:rsidRDefault="002E29CE">
                              <w:pPr>
                                <w:wordWrap w:val="0"/>
                                <w:spacing w:line="300" w:lineRule="atLeast"/>
                                <w:rPr>
                                  <w:rFonts w:hint="eastAsia"/>
                                  <w:b/>
                                  <w:bCs/>
                                  <w:color w:val="000000"/>
                                  <w:sz w:val="18"/>
                                  <w:szCs w:val="18"/>
                                </w:rPr>
                              </w:pPr>
                            </w:p>
                          </w:tc>
                          <w:tc>
                            <w:tcPr>
                              <w:tcW w:w="6360" w:type="dxa"/>
                              <w:tcMar>
                                <w:top w:w="0" w:type="dxa"/>
                                <w:left w:w="210" w:type="dxa"/>
                                <w:bottom w:w="0" w:type="dxa"/>
                                <w:right w:w="0" w:type="dxa"/>
                              </w:tcMar>
                              <w:vAlign w:val="center"/>
                              <w:hideMark/>
                            </w:tcPr>
                            <w:p w:rsidR="002E29CE" w:rsidRDefault="002E29CE">
                              <w:pPr>
                                <w:wordWrap w:val="0"/>
                                <w:spacing w:line="300" w:lineRule="atLeast"/>
                                <w:rPr>
                                  <w:rFonts w:ascii="新宋体" w:eastAsia="新宋体" w:hAnsi="新宋体"/>
                                  <w:b/>
                                  <w:bCs/>
                                  <w:color w:val="000000"/>
                                  <w:sz w:val="18"/>
                                  <w:szCs w:val="18"/>
                                </w:rPr>
                              </w:pPr>
                              <w:r>
                                <w:rPr>
                                  <w:rFonts w:hint="eastAsia"/>
                                  <w:b/>
                                  <w:bCs/>
                                  <w:color w:val="000000"/>
                                  <w:sz w:val="18"/>
                                  <w:szCs w:val="18"/>
                                </w:rPr>
                                <w:t>IT主管</w:t>
                              </w:r>
                            </w:p>
                          </w:tc>
                        </w:tr>
                        <w:tr w:rsidR="002E29CE">
                          <w:trPr>
                            <w:trHeight w:val="330"/>
                            <w:tblCellSpacing w:w="0" w:type="dxa"/>
                          </w:trPr>
                          <w:tc>
                            <w:tcPr>
                              <w:tcW w:w="1980" w:type="dxa"/>
                              <w:vAlign w:val="center"/>
                              <w:hideMark/>
                            </w:tcPr>
                            <w:p w:rsidR="002E29CE" w:rsidRDefault="002E29CE">
                              <w:pPr>
                                <w:wordWrap w:val="0"/>
                                <w:spacing w:line="300" w:lineRule="atLeast"/>
                                <w:rPr>
                                  <w:rFonts w:ascii="新宋体" w:eastAsia="新宋体" w:hAnsi="新宋体" w:hint="eastAsia"/>
                                  <w:b/>
                                  <w:bCs/>
                                  <w:color w:val="000000"/>
                                  <w:sz w:val="18"/>
                                  <w:szCs w:val="18"/>
                                </w:rPr>
                              </w:pPr>
                            </w:p>
                          </w:tc>
                          <w:tc>
                            <w:tcPr>
                              <w:tcW w:w="6360" w:type="dxa"/>
                              <w:tcMar>
                                <w:top w:w="0" w:type="dxa"/>
                                <w:left w:w="210" w:type="dxa"/>
                                <w:bottom w:w="0" w:type="dxa"/>
                                <w:right w:w="0" w:type="dxa"/>
                              </w:tcMar>
                              <w:vAlign w:val="center"/>
                              <w:hideMark/>
                            </w:tcPr>
                            <w:p w:rsidR="002E29CE" w:rsidRDefault="002E29CE">
                              <w:pPr>
                                <w:wordWrap w:val="0"/>
                                <w:spacing w:line="300" w:lineRule="atLeast"/>
                                <w:rPr>
                                  <w:color w:val="000000"/>
                                  <w:sz w:val="18"/>
                                  <w:szCs w:val="18"/>
                                </w:rPr>
                              </w:pPr>
                              <w:r>
                                <w:rPr>
                                  <w:rFonts w:ascii="新宋体" w:eastAsia="新宋体" w:hAnsi="新宋体" w:hint="eastAsia"/>
                                  <w:color w:val="000000"/>
                                  <w:sz w:val="18"/>
                                  <w:szCs w:val="18"/>
                                </w:rPr>
                                <w:t>教育/培训/院校</w:t>
                              </w:r>
                              <w:r>
                                <w:rPr>
                                  <w:rFonts w:hint="eastAsia"/>
                                  <w:color w:val="000000"/>
                                  <w:sz w:val="18"/>
                                  <w:szCs w:val="18"/>
                                </w:rPr>
                                <w:t>| 企业性质：合资| 规模：1000-9999人</w:t>
                              </w:r>
                            </w:p>
                          </w:tc>
                        </w:tr>
                        <w:tr w:rsidR="002E29CE">
                          <w:trPr>
                            <w:trHeight w:val="330"/>
                            <w:tblCellSpacing w:w="0" w:type="dxa"/>
                          </w:trPr>
                          <w:tc>
                            <w:tcPr>
                              <w:tcW w:w="1980" w:type="dxa"/>
                              <w:vAlign w:val="center"/>
                              <w:hideMark/>
                            </w:tcPr>
                            <w:p w:rsidR="002E29CE" w:rsidRDefault="002E29CE">
                              <w:pPr>
                                <w:wordWrap w:val="0"/>
                                <w:spacing w:line="300" w:lineRule="atLeast"/>
                                <w:rPr>
                                  <w:rFonts w:hint="eastAsia"/>
                                  <w:color w:val="000000"/>
                                  <w:sz w:val="18"/>
                                  <w:szCs w:val="18"/>
                                </w:rPr>
                              </w:pPr>
                            </w:p>
                          </w:tc>
                          <w:tc>
                            <w:tcPr>
                              <w:tcW w:w="6360" w:type="dxa"/>
                              <w:tcMar>
                                <w:top w:w="0" w:type="dxa"/>
                                <w:left w:w="210" w:type="dxa"/>
                                <w:bottom w:w="0" w:type="dxa"/>
                                <w:right w:w="0" w:type="dxa"/>
                              </w:tcMar>
                              <w:vAlign w:val="center"/>
                              <w:hideMark/>
                            </w:tcPr>
                            <w:p w:rsidR="002E29CE" w:rsidRDefault="002E29CE">
                              <w:pPr>
                                <w:pStyle w:val="a3"/>
                                <w:wordWrap w:val="0"/>
                                <w:spacing w:line="300" w:lineRule="atLeast"/>
                              </w:pPr>
                              <w:r>
                                <w:rPr>
                                  <w:rFonts w:hint="eastAsia"/>
                                </w:rPr>
                                <w:t>工作描述：1、负责上海分公司及所有上海48个分校的网络、电话、PC、打印机等运维支持。</w:t>
                              </w:r>
                              <w:r>
                                <w:rPr>
                                  <w:rFonts w:hint="eastAsia"/>
                                </w:rPr>
                                <w:br/>
                                <w:t>2、电信业务管理（申请、安装、付费、维护、移机、拆机）。</w:t>
                              </w:r>
                              <w:r>
                                <w:rPr>
                                  <w:rFonts w:hint="eastAsia"/>
                                </w:rPr>
                                <w:br/>
                                <w:t>3、IT供应商管理（包括IT维护外包、打印机、IT设备采购等）。</w:t>
                              </w:r>
                              <w:r>
                                <w:rPr>
                                  <w:rFonts w:hint="eastAsia"/>
                                </w:rPr>
                                <w:br/>
                                <w:t>4、上海24个新分校及2个总部办公室的弱电项目的管理与实施（弱电综合布线、网络系统配置、电话系统配置）</w:t>
                              </w:r>
                              <w:r>
                                <w:rPr>
                                  <w:rFonts w:hint="eastAsia"/>
                                </w:rPr>
                                <w:br/>
                                <w:t>5、其他IT项目（全国联网考勤系统安装调试、电子课时票系统安装调试、局域网改造升级、90%校区更换电信EIP光纤专网、所有校区更换高速打印机等）支持与实施。</w:t>
                              </w:r>
                            </w:p>
                          </w:tc>
                        </w:tr>
                      </w:tbl>
                      <w:p w:rsidR="002E29CE" w:rsidRDefault="002E29CE">
                        <w:pPr>
                          <w:spacing w:line="300" w:lineRule="atLeast"/>
                          <w:rPr>
                            <w:rFonts w:hint="eastAsia"/>
                            <w:color w:val="333333"/>
                            <w:sz w:val="18"/>
                            <w:szCs w:val="18"/>
                          </w:rPr>
                        </w:pPr>
                      </w:p>
                    </w:tc>
                  </w:tr>
                </w:tbl>
                <w:p w:rsidR="002E29CE" w:rsidRDefault="002E29CE">
                  <w:pPr>
                    <w:spacing w:line="300" w:lineRule="atLeast"/>
                    <w:rPr>
                      <w:color w:val="000000"/>
                      <w:sz w:val="18"/>
                      <w:szCs w:val="18"/>
                    </w:rPr>
                  </w:pPr>
                </w:p>
              </w:tc>
            </w:tr>
            <w:tr w:rsidR="002E29CE">
              <w:trPr>
                <w:tblCellSpacing w:w="0" w:type="dxa"/>
                <w:jc w:val="center"/>
              </w:trPr>
              <w:tc>
                <w:tcPr>
                  <w:tcW w:w="0" w:type="auto"/>
                  <w:vAlign w:val="center"/>
                  <w:hideMark/>
                </w:tcPr>
                <w:p w:rsidR="002E29CE" w:rsidRDefault="002E29CE">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2E29CE">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2E29CE" w:rsidRDefault="002E29CE">
                        <w:pPr>
                          <w:spacing w:line="300" w:lineRule="atLeast"/>
                          <w:rPr>
                            <w:rFonts w:hint="eastAsia"/>
                            <w:color w:val="000000"/>
                            <w:sz w:val="18"/>
                            <w:szCs w:val="18"/>
                          </w:rPr>
                        </w:pPr>
                        <w:r>
                          <w:rPr>
                            <w:rFonts w:hint="eastAsia"/>
                            <w:color w:val="FFFFFF"/>
                            <w:sz w:val="21"/>
                            <w:szCs w:val="21"/>
                          </w:rPr>
                          <w:t>项目经验</w:t>
                        </w:r>
                      </w:p>
                    </w:tc>
                  </w:tr>
                </w:tbl>
                <w:p w:rsidR="002E29CE" w:rsidRDefault="002E29CE">
                  <w:pPr>
                    <w:spacing w:line="300" w:lineRule="atLeast"/>
                    <w:rPr>
                      <w:rFonts w:hint="eastAsia"/>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2E29CE">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2E29CE">
                          <w:trPr>
                            <w:trHeight w:val="330"/>
                            <w:tblCellSpacing w:w="0" w:type="dxa"/>
                          </w:trPr>
                          <w:tc>
                            <w:tcPr>
                              <w:tcW w:w="1980" w:type="dxa"/>
                              <w:vAlign w:val="center"/>
                              <w:hideMark/>
                            </w:tcPr>
                            <w:p w:rsidR="002E29CE" w:rsidRDefault="002E29CE">
                              <w:pPr>
                                <w:pStyle w:val="a3"/>
                                <w:wordWrap w:val="0"/>
                                <w:spacing w:line="300" w:lineRule="atLeast"/>
                                <w:jc w:val="right"/>
                                <w:rPr>
                                  <w:rFonts w:ascii="新宋体" w:eastAsia="新宋体" w:hAnsi="新宋体" w:hint="eastAsia"/>
                                  <w:b/>
                                  <w:bCs/>
                                </w:rPr>
                              </w:pPr>
                              <w:r>
                                <w:rPr>
                                  <w:rFonts w:ascii="新宋体" w:eastAsia="新宋体" w:hAnsi="新宋体" w:hint="eastAsia"/>
                                  <w:b/>
                                  <w:bCs/>
                                </w:rPr>
                                <w:t>2016/10 - 2016/11</w:t>
                              </w:r>
                            </w:p>
                          </w:tc>
                          <w:tc>
                            <w:tcPr>
                              <w:tcW w:w="6360" w:type="dxa"/>
                              <w:tcMar>
                                <w:top w:w="0" w:type="dxa"/>
                                <w:left w:w="210" w:type="dxa"/>
                                <w:bottom w:w="0" w:type="dxa"/>
                                <w:right w:w="0" w:type="dxa"/>
                              </w:tcMar>
                              <w:vAlign w:val="center"/>
                              <w:hideMark/>
                            </w:tcPr>
                            <w:p w:rsidR="002E29CE" w:rsidRDefault="0089223F">
                              <w:pPr>
                                <w:wordWrap w:val="0"/>
                                <w:spacing w:line="300" w:lineRule="atLeast"/>
                                <w:rPr>
                                  <w:rFonts w:hint="eastAsia"/>
                                  <w:b/>
                                  <w:bCs/>
                                  <w:color w:val="000000"/>
                                  <w:sz w:val="18"/>
                                  <w:szCs w:val="18"/>
                                </w:rPr>
                              </w:pPr>
                              <w:r>
                                <w:rPr>
                                  <w:rFonts w:hint="eastAsia"/>
                                  <w:b/>
                                  <w:bCs/>
                                  <w:color w:val="000000"/>
                                  <w:sz w:val="18"/>
                                  <w:szCs w:val="18"/>
                                </w:rPr>
                                <w:t>所有</w:t>
                              </w:r>
                              <w:r>
                                <w:rPr>
                                  <w:b/>
                                  <w:bCs/>
                                  <w:color w:val="000000"/>
                                  <w:sz w:val="18"/>
                                  <w:szCs w:val="18"/>
                                </w:rPr>
                                <w:t>生产业务由</w:t>
                              </w:r>
                              <w:r w:rsidR="002E29CE">
                                <w:rPr>
                                  <w:rFonts w:hint="eastAsia"/>
                                  <w:b/>
                                  <w:bCs/>
                                  <w:color w:val="000000"/>
                                  <w:sz w:val="18"/>
                                  <w:szCs w:val="18"/>
                                </w:rPr>
                                <w:t>IDC迁移到阿里云</w:t>
                              </w:r>
                            </w:p>
                          </w:tc>
                        </w:tr>
                        <w:tr w:rsidR="002E29CE">
                          <w:trPr>
                            <w:trHeight w:val="330"/>
                            <w:tblCellSpacing w:w="0" w:type="dxa"/>
                          </w:trPr>
                          <w:tc>
                            <w:tcPr>
                              <w:tcW w:w="1980" w:type="dxa"/>
                              <w:vAlign w:val="center"/>
                              <w:hideMark/>
                            </w:tcPr>
                            <w:p w:rsidR="002E29CE" w:rsidRDefault="002E29CE">
                              <w:pPr>
                                <w:wordWrap w:val="0"/>
                                <w:spacing w:line="300" w:lineRule="atLeast"/>
                                <w:rPr>
                                  <w:rFonts w:hint="eastAsia"/>
                                  <w:b/>
                                  <w:bCs/>
                                  <w:color w:val="000000"/>
                                  <w:sz w:val="18"/>
                                  <w:szCs w:val="18"/>
                                </w:rPr>
                              </w:pPr>
                            </w:p>
                          </w:tc>
                          <w:tc>
                            <w:tcPr>
                              <w:tcW w:w="6360" w:type="dxa"/>
                              <w:tcMar>
                                <w:top w:w="0" w:type="dxa"/>
                                <w:left w:w="210" w:type="dxa"/>
                                <w:bottom w:w="0" w:type="dxa"/>
                                <w:right w:w="0" w:type="dxa"/>
                              </w:tcMar>
                              <w:vAlign w:val="center"/>
                              <w:hideMark/>
                            </w:tcPr>
                            <w:p w:rsidR="002E29CE" w:rsidRDefault="002E29CE">
                              <w:pPr>
                                <w:pStyle w:val="a3"/>
                                <w:wordWrap w:val="0"/>
                                <w:spacing w:line="300" w:lineRule="atLeast"/>
                              </w:pPr>
                              <w:r>
                                <w:rPr>
                                  <w:rFonts w:hint="eastAsia"/>
                                </w:rPr>
                                <w:t>责任描述：负责制定详细的迁移计划并与开发配合一起执行迁移工作。</w:t>
                              </w:r>
                            </w:p>
                          </w:tc>
                        </w:tr>
                        <w:tr w:rsidR="002E29CE">
                          <w:trPr>
                            <w:trHeight w:val="330"/>
                            <w:tblCellSpacing w:w="0" w:type="dxa"/>
                          </w:trPr>
                          <w:tc>
                            <w:tcPr>
                              <w:tcW w:w="1980" w:type="dxa"/>
                              <w:vAlign w:val="center"/>
                              <w:hideMark/>
                            </w:tcPr>
                            <w:p w:rsidR="002E29CE" w:rsidRDefault="002E29CE">
                              <w:pPr>
                                <w:rPr>
                                  <w:rFonts w:hint="eastAsia"/>
                                </w:rPr>
                              </w:pPr>
                            </w:p>
                          </w:tc>
                          <w:tc>
                            <w:tcPr>
                              <w:tcW w:w="6360" w:type="dxa"/>
                              <w:tcMar>
                                <w:top w:w="0" w:type="dxa"/>
                                <w:left w:w="210" w:type="dxa"/>
                                <w:bottom w:w="0" w:type="dxa"/>
                                <w:right w:w="0" w:type="dxa"/>
                              </w:tcMar>
                              <w:vAlign w:val="center"/>
                              <w:hideMark/>
                            </w:tcPr>
                            <w:p w:rsidR="002E29CE" w:rsidRDefault="002E29CE">
                              <w:pPr>
                                <w:pStyle w:val="a3"/>
                                <w:wordWrap w:val="0"/>
                                <w:spacing w:line="300" w:lineRule="atLeast"/>
                              </w:pPr>
                              <w:r>
                                <w:rPr>
                                  <w:rFonts w:hint="eastAsia"/>
                                </w:rPr>
                                <w:t>项目简介：IDC租期到期，考虑到可用性及成本，公司决定将所有业务迁移至阿里云。</w:t>
                              </w:r>
                              <w:r>
                                <w:rPr>
                                  <w:rFonts w:hint="eastAsia"/>
                                </w:rPr>
                                <w:br/>
                                <w:t>了解阿里云ECS、RDS、SLB等业务，重新设计基础架构。</w:t>
                              </w:r>
                              <w:r>
                                <w:rPr>
                                  <w:rFonts w:hint="eastAsia"/>
                                </w:rPr>
                                <w:br/>
                                <w:t>由于有特殊的网络规划需求，必须使用阿里云的VPC专有网络，</w:t>
                              </w:r>
                              <w:r>
                                <w:rPr>
                                  <w:rFonts w:hint="eastAsia"/>
                                </w:rPr>
                                <w:br/>
                                <w:t>并且自建了出口网关做所有应用服务器的默认出口及连通Office的IPSec VPN，</w:t>
                              </w:r>
                              <w:r>
                                <w:rPr>
                                  <w:rFonts w:hint="eastAsia"/>
                                </w:rPr>
                                <w:br/>
                                <w:t>应用</w:t>
                              </w:r>
                              <w:proofErr w:type="gramStart"/>
                              <w:r>
                                <w:rPr>
                                  <w:rFonts w:hint="eastAsia"/>
                                </w:rPr>
                                <w:t>用</w:t>
                              </w:r>
                              <w:proofErr w:type="gramEnd"/>
                              <w:r>
                                <w:rPr>
                                  <w:rFonts w:hint="eastAsia"/>
                                </w:rPr>
                                <w:t>阿里云SLB做4层的负载均衡到Nginx，再由Nginx做7层的负载均衡到应用，</w:t>
                              </w:r>
                              <w:r>
                                <w:rPr>
                                  <w:rFonts w:hint="eastAsia"/>
                                </w:rPr>
                                <w:br/>
                                <w:t>应用同样做分层部署，负载均衡、应用分层、数据库之间做网络隔离，</w:t>
                              </w:r>
                              <w:r>
                                <w:rPr>
                                  <w:rFonts w:hint="eastAsia"/>
                                </w:rPr>
                                <w:br/>
                                <w:t>部分未分层的应用单独部署并提供独立的数据库。</w:t>
                              </w:r>
                            </w:p>
                          </w:tc>
                        </w:tr>
                      </w:tbl>
                      <w:p w:rsidR="002E29CE" w:rsidRDefault="002E29CE">
                        <w:pPr>
                          <w:wordWrap w:val="0"/>
                          <w:spacing w:line="300" w:lineRule="atLeast"/>
                          <w:rPr>
                            <w:rFonts w:hint="eastAsia"/>
                            <w:color w:val="333333"/>
                            <w:sz w:val="18"/>
                            <w:szCs w:val="18"/>
                          </w:rPr>
                        </w:pPr>
                      </w:p>
                    </w:tc>
                  </w:tr>
                  <w:tr w:rsidR="002E29CE">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2E29CE">
                          <w:trPr>
                            <w:trHeight w:val="330"/>
                            <w:tblCellSpacing w:w="0" w:type="dxa"/>
                          </w:trPr>
                          <w:tc>
                            <w:tcPr>
                              <w:tcW w:w="1980" w:type="dxa"/>
                              <w:vAlign w:val="center"/>
                              <w:hideMark/>
                            </w:tcPr>
                            <w:p w:rsidR="002E29CE" w:rsidRDefault="002E29CE">
                              <w:pPr>
                                <w:pStyle w:val="a3"/>
                                <w:wordWrap w:val="0"/>
                                <w:spacing w:line="300" w:lineRule="atLeast"/>
                                <w:jc w:val="right"/>
                                <w:rPr>
                                  <w:rFonts w:ascii="新宋体" w:eastAsia="新宋体" w:hAnsi="新宋体"/>
                                  <w:b/>
                                  <w:bCs/>
                                </w:rPr>
                              </w:pPr>
                              <w:r>
                                <w:rPr>
                                  <w:rFonts w:ascii="新宋体" w:eastAsia="新宋体" w:hAnsi="新宋体" w:hint="eastAsia"/>
                                  <w:b/>
                                  <w:bCs/>
                                </w:rPr>
                                <w:t>2016/06 - 2016/07</w:t>
                              </w:r>
                            </w:p>
                          </w:tc>
                          <w:tc>
                            <w:tcPr>
                              <w:tcW w:w="6360" w:type="dxa"/>
                              <w:tcMar>
                                <w:top w:w="0" w:type="dxa"/>
                                <w:left w:w="210" w:type="dxa"/>
                                <w:bottom w:w="0" w:type="dxa"/>
                                <w:right w:w="0" w:type="dxa"/>
                              </w:tcMar>
                              <w:vAlign w:val="center"/>
                              <w:hideMark/>
                            </w:tcPr>
                            <w:p w:rsidR="002E29CE" w:rsidRDefault="002E29CE">
                              <w:pPr>
                                <w:wordWrap w:val="0"/>
                                <w:spacing w:line="300" w:lineRule="atLeast"/>
                                <w:rPr>
                                  <w:rFonts w:hint="eastAsia"/>
                                  <w:b/>
                                  <w:bCs/>
                                  <w:color w:val="000000"/>
                                  <w:sz w:val="18"/>
                                  <w:szCs w:val="18"/>
                                </w:rPr>
                              </w:pPr>
                              <w:r>
                                <w:rPr>
                                  <w:rFonts w:hint="eastAsia"/>
                                  <w:b/>
                                  <w:bCs/>
                                  <w:color w:val="000000"/>
                                  <w:sz w:val="18"/>
                                  <w:szCs w:val="18"/>
                                </w:rPr>
                                <w:t>应用的持续构建与自动发布</w:t>
                              </w:r>
                            </w:p>
                          </w:tc>
                        </w:tr>
                        <w:tr w:rsidR="002E29CE">
                          <w:trPr>
                            <w:trHeight w:val="330"/>
                            <w:tblCellSpacing w:w="0" w:type="dxa"/>
                          </w:trPr>
                          <w:tc>
                            <w:tcPr>
                              <w:tcW w:w="1980" w:type="dxa"/>
                              <w:vAlign w:val="center"/>
                              <w:hideMark/>
                            </w:tcPr>
                            <w:p w:rsidR="002E29CE" w:rsidRDefault="002E29CE">
                              <w:pPr>
                                <w:wordWrap w:val="0"/>
                                <w:spacing w:line="300" w:lineRule="atLeast"/>
                                <w:rPr>
                                  <w:rFonts w:hint="eastAsia"/>
                                  <w:b/>
                                  <w:bCs/>
                                  <w:color w:val="000000"/>
                                  <w:sz w:val="18"/>
                                  <w:szCs w:val="18"/>
                                </w:rPr>
                              </w:pPr>
                            </w:p>
                          </w:tc>
                          <w:tc>
                            <w:tcPr>
                              <w:tcW w:w="6360" w:type="dxa"/>
                              <w:tcMar>
                                <w:top w:w="0" w:type="dxa"/>
                                <w:left w:w="210" w:type="dxa"/>
                                <w:bottom w:w="0" w:type="dxa"/>
                                <w:right w:w="0" w:type="dxa"/>
                              </w:tcMar>
                              <w:vAlign w:val="center"/>
                              <w:hideMark/>
                            </w:tcPr>
                            <w:p w:rsidR="002E29CE" w:rsidRDefault="002E29CE">
                              <w:pPr>
                                <w:pStyle w:val="a3"/>
                                <w:wordWrap w:val="0"/>
                                <w:spacing w:line="300" w:lineRule="atLeast"/>
                              </w:pPr>
                              <w:r>
                                <w:rPr>
                                  <w:rFonts w:hint="eastAsia"/>
                                </w:rPr>
                                <w:t>责任描述：负责Jenkins的部署和应用配置的统一管理及发布脚本编写与优化</w:t>
                              </w:r>
                            </w:p>
                          </w:tc>
                        </w:tr>
                        <w:tr w:rsidR="002E29CE">
                          <w:trPr>
                            <w:trHeight w:val="330"/>
                            <w:tblCellSpacing w:w="0" w:type="dxa"/>
                          </w:trPr>
                          <w:tc>
                            <w:tcPr>
                              <w:tcW w:w="1980" w:type="dxa"/>
                              <w:vAlign w:val="center"/>
                              <w:hideMark/>
                            </w:tcPr>
                            <w:p w:rsidR="002E29CE" w:rsidRDefault="002E29CE">
                              <w:pPr>
                                <w:rPr>
                                  <w:rFonts w:hint="eastAsia"/>
                                </w:rPr>
                              </w:pPr>
                            </w:p>
                          </w:tc>
                          <w:tc>
                            <w:tcPr>
                              <w:tcW w:w="6360" w:type="dxa"/>
                              <w:tcMar>
                                <w:top w:w="0" w:type="dxa"/>
                                <w:left w:w="210" w:type="dxa"/>
                                <w:bottom w:w="0" w:type="dxa"/>
                                <w:right w:w="0" w:type="dxa"/>
                              </w:tcMar>
                              <w:vAlign w:val="center"/>
                              <w:hideMark/>
                            </w:tcPr>
                            <w:p w:rsidR="002E29CE" w:rsidRDefault="002E29CE">
                              <w:pPr>
                                <w:pStyle w:val="a3"/>
                                <w:wordWrap w:val="0"/>
                                <w:spacing w:line="300" w:lineRule="atLeast"/>
                              </w:pPr>
                              <w:r>
                                <w:rPr>
                                  <w:rFonts w:hint="eastAsia"/>
                                </w:rPr>
                                <w:t>项目简介：没有持续构建与自动发布之前，所有应用的构建都有开发在自己本地做好</w:t>
                              </w:r>
                              <w:proofErr w:type="gramStart"/>
                              <w:r>
                                <w:rPr>
                                  <w:rFonts w:hint="eastAsia"/>
                                </w:rPr>
                                <w:t>构建再</w:t>
                              </w:r>
                              <w:proofErr w:type="gramEnd"/>
                              <w:r>
                                <w:rPr>
                                  <w:rFonts w:hint="eastAsia"/>
                                </w:rPr>
                                <w:t>由运维手动更改配置并发布至对应环境，效率低下且极易出错。</w:t>
                              </w:r>
                              <w:r>
                                <w:rPr>
                                  <w:rFonts w:hint="eastAsia"/>
                                </w:rPr>
                                <w:br/>
                                <w:t>利用Jenkins做持续构建和统一的应用配置管理及自动发布，因为需要同时支持.NET和JAVA应用，所以Jenkins部署在Windows系统上，以同时支持使用MSBuild和Maven</w:t>
                              </w:r>
                              <w:proofErr w:type="gramStart"/>
                              <w:r>
                                <w:rPr>
                                  <w:rFonts w:hint="eastAsia"/>
                                </w:rPr>
                                <w:t>做项目</w:t>
                              </w:r>
                              <w:proofErr w:type="gramEnd"/>
                              <w:r>
                                <w:rPr>
                                  <w:rFonts w:hint="eastAsia"/>
                                </w:rPr>
                                <w:t>构建</w:t>
                              </w:r>
                            </w:p>
                          </w:tc>
                        </w:tr>
                      </w:tbl>
                      <w:p w:rsidR="002E29CE" w:rsidRDefault="002E29CE">
                        <w:pPr>
                          <w:wordWrap w:val="0"/>
                          <w:spacing w:line="300" w:lineRule="atLeast"/>
                          <w:rPr>
                            <w:rFonts w:hint="eastAsia"/>
                            <w:color w:val="333333"/>
                            <w:sz w:val="18"/>
                            <w:szCs w:val="18"/>
                          </w:rPr>
                        </w:pPr>
                      </w:p>
                    </w:tc>
                  </w:tr>
                  <w:tr w:rsidR="002E29CE">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2E29CE">
                          <w:trPr>
                            <w:trHeight w:val="330"/>
                            <w:tblCellSpacing w:w="0" w:type="dxa"/>
                          </w:trPr>
                          <w:tc>
                            <w:tcPr>
                              <w:tcW w:w="1980" w:type="dxa"/>
                              <w:vAlign w:val="center"/>
                              <w:hideMark/>
                            </w:tcPr>
                            <w:p w:rsidR="002E29CE" w:rsidRDefault="002E29CE">
                              <w:pPr>
                                <w:pStyle w:val="a3"/>
                                <w:wordWrap w:val="0"/>
                                <w:spacing w:line="300" w:lineRule="atLeast"/>
                                <w:jc w:val="right"/>
                                <w:rPr>
                                  <w:rFonts w:ascii="新宋体" w:eastAsia="新宋体" w:hAnsi="新宋体"/>
                                  <w:b/>
                                  <w:bCs/>
                                </w:rPr>
                              </w:pPr>
                              <w:r>
                                <w:rPr>
                                  <w:rFonts w:ascii="新宋体" w:eastAsia="新宋体" w:hAnsi="新宋体" w:hint="eastAsia"/>
                                  <w:b/>
                                  <w:bCs/>
                                </w:rPr>
                                <w:t>2016/05 - 2016/06</w:t>
                              </w:r>
                            </w:p>
                          </w:tc>
                          <w:tc>
                            <w:tcPr>
                              <w:tcW w:w="6360" w:type="dxa"/>
                              <w:tcMar>
                                <w:top w:w="0" w:type="dxa"/>
                                <w:left w:w="210" w:type="dxa"/>
                                <w:bottom w:w="0" w:type="dxa"/>
                                <w:right w:w="0" w:type="dxa"/>
                              </w:tcMar>
                              <w:vAlign w:val="center"/>
                              <w:hideMark/>
                            </w:tcPr>
                            <w:p w:rsidR="002E29CE" w:rsidRDefault="002E29CE">
                              <w:pPr>
                                <w:wordWrap w:val="0"/>
                                <w:spacing w:line="300" w:lineRule="atLeast"/>
                                <w:rPr>
                                  <w:rFonts w:hint="eastAsia"/>
                                  <w:b/>
                                  <w:bCs/>
                                  <w:color w:val="000000"/>
                                  <w:sz w:val="18"/>
                                  <w:szCs w:val="18"/>
                                </w:rPr>
                              </w:pPr>
                              <w:r>
                                <w:rPr>
                                  <w:rFonts w:hint="eastAsia"/>
                                  <w:b/>
                                  <w:bCs/>
                                  <w:color w:val="000000"/>
                                  <w:sz w:val="18"/>
                                  <w:szCs w:val="18"/>
                                </w:rPr>
                                <w:t>基础架构重构</w:t>
                              </w:r>
                            </w:p>
                          </w:tc>
                        </w:tr>
                        <w:tr w:rsidR="002E29CE">
                          <w:trPr>
                            <w:trHeight w:val="330"/>
                            <w:tblCellSpacing w:w="0" w:type="dxa"/>
                          </w:trPr>
                          <w:tc>
                            <w:tcPr>
                              <w:tcW w:w="1980" w:type="dxa"/>
                              <w:vAlign w:val="center"/>
                              <w:hideMark/>
                            </w:tcPr>
                            <w:p w:rsidR="002E29CE" w:rsidRDefault="002E29CE">
                              <w:pPr>
                                <w:wordWrap w:val="0"/>
                                <w:spacing w:line="300" w:lineRule="atLeast"/>
                                <w:rPr>
                                  <w:rFonts w:hint="eastAsia"/>
                                  <w:b/>
                                  <w:bCs/>
                                  <w:color w:val="000000"/>
                                  <w:sz w:val="18"/>
                                  <w:szCs w:val="18"/>
                                </w:rPr>
                              </w:pPr>
                            </w:p>
                          </w:tc>
                          <w:tc>
                            <w:tcPr>
                              <w:tcW w:w="6360" w:type="dxa"/>
                              <w:tcMar>
                                <w:top w:w="0" w:type="dxa"/>
                                <w:left w:w="210" w:type="dxa"/>
                                <w:bottom w:w="0" w:type="dxa"/>
                                <w:right w:w="0" w:type="dxa"/>
                              </w:tcMar>
                              <w:vAlign w:val="center"/>
                              <w:hideMark/>
                            </w:tcPr>
                            <w:p w:rsidR="002E29CE" w:rsidRDefault="002E29CE">
                              <w:pPr>
                                <w:pStyle w:val="a3"/>
                                <w:wordWrap w:val="0"/>
                                <w:spacing w:line="300" w:lineRule="atLeast"/>
                              </w:pPr>
                              <w:r>
                                <w:rPr>
                                  <w:rFonts w:hint="eastAsia"/>
                                </w:rPr>
                                <w:t>责任描述：负责高可用架构的设计与执行，并与开发协同实现应用的无状态分</w:t>
                              </w:r>
                              <w:r>
                                <w:rPr>
                                  <w:rFonts w:hint="eastAsia"/>
                                </w:rPr>
                                <w:lastRenderedPageBreak/>
                                <w:t>层部署。</w:t>
                              </w:r>
                            </w:p>
                          </w:tc>
                        </w:tr>
                        <w:tr w:rsidR="002E29CE">
                          <w:trPr>
                            <w:trHeight w:val="330"/>
                            <w:tblCellSpacing w:w="0" w:type="dxa"/>
                          </w:trPr>
                          <w:tc>
                            <w:tcPr>
                              <w:tcW w:w="1980" w:type="dxa"/>
                              <w:vAlign w:val="center"/>
                              <w:hideMark/>
                            </w:tcPr>
                            <w:p w:rsidR="002E29CE" w:rsidRDefault="002E29CE">
                              <w:pPr>
                                <w:rPr>
                                  <w:rFonts w:hint="eastAsia"/>
                                </w:rPr>
                              </w:pPr>
                            </w:p>
                          </w:tc>
                          <w:tc>
                            <w:tcPr>
                              <w:tcW w:w="6360" w:type="dxa"/>
                              <w:tcMar>
                                <w:top w:w="0" w:type="dxa"/>
                                <w:left w:w="210" w:type="dxa"/>
                                <w:bottom w:w="0" w:type="dxa"/>
                                <w:right w:w="0" w:type="dxa"/>
                              </w:tcMar>
                              <w:vAlign w:val="center"/>
                              <w:hideMark/>
                            </w:tcPr>
                            <w:p w:rsidR="002E29CE" w:rsidRDefault="002E29CE">
                              <w:pPr>
                                <w:pStyle w:val="a3"/>
                                <w:wordWrap w:val="0"/>
                                <w:spacing w:line="300" w:lineRule="atLeast"/>
                              </w:pPr>
                              <w:r>
                                <w:rPr>
                                  <w:rFonts w:hint="eastAsia"/>
                                </w:rPr>
                                <w:t>项目简介：所有可用</w:t>
                              </w:r>
                              <w:proofErr w:type="gramStart"/>
                              <w:r>
                                <w:rPr>
                                  <w:rFonts w:hint="eastAsia"/>
                                </w:rPr>
                                <w:t>物理机</w:t>
                              </w:r>
                              <w:proofErr w:type="gramEnd"/>
                              <w:r>
                                <w:rPr>
                                  <w:rFonts w:hint="eastAsia"/>
                                </w:rPr>
                                <w:t>虚拟化，提高资源利用率。</w:t>
                              </w:r>
                              <w:r>
                                <w:rPr>
                                  <w:rFonts w:hint="eastAsia"/>
                                </w:rPr>
                                <w:br/>
                                <w:t>所有应用及数据库由原来的单机部署为高可用集群，提高可用性及性能。</w:t>
                              </w:r>
                              <w:r>
                                <w:rPr>
                                  <w:rFonts w:hint="eastAsia"/>
                                </w:rPr>
                                <w:br/>
                                <w:t>前端用Nginx+Keepalived做7层负载均衡+高可用，</w:t>
                              </w:r>
                              <w:r>
                                <w:rPr>
                                  <w:rFonts w:hint="eastAsia"/>
                                </w:rPr>
                                <w:br/>
                                <w:t>应用改为无状态并分层部署，Web+API，</w:t>
                              </w:r>
                              <w:r>
                                <w:rPr>
                                  <w:rFonts w:hint="eastAsia"/>
                                </w:rPr>
                                <w:br/>
                                <w:t>数据库MySQL+Keepalived做双主，SQLServer做镜像</w:t>
                              </w:r>
                            </w:p>
                          </w:tc>
                        </w:tr>
                      </w:tbl>
                      <w:p w:rsidR="002E29CE" w:rsidRDefault="002E29CE">
                        <w:pPr>
                          <w:wordWrap w:val="0"/>
                          <w:spacing w:line="300" w:lineRule="atLeast"/>
                          <w:rPr>
                            <w:rFonts w:hint="eastAsia"/>
                            <w:color w:val="333333"/>
                            <w:sz w:val="18"/>
                            <w:szCs w:val="18"/>
                          </w:rPr>
                        </w:pPr>
                      </w:p>
                    </w:tc>
                  </w:tr>
                  <w:tr w:rsidR="002E29CE">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2E29CE">
                          <w:trPr>
                            <w:trHeight w:val="330"/>
                            <w:tblCellSpacing w:w="0" w:type="dxa"/>
                          </w:trPr>
                          <w:tc>
                            <w:tcPr>
                              <w:tcW w:w="1980" w:type="dxa"/>
                              <w:vAlign w:val="center"/>
                              <w:hideMark/>
                            </w:tcPr>
                            <w:p w:rsidR="002E29CE" w:rsidRDefault="002E29CE">
                              <w:pPr>
                                <w:pStyle w:val="a3"/>
                                <w:wordWrap w:val="0"/>
                                <w:spacing w:line="300" w:lineRule="atLeast"/>
                                <w:jc w:val="right"/>
                                <w:rPr>
                                  <w:rFonts w:ascii="新宋体" w:eastAsia="新宋体" w:hAnsi="新宋体"/>
                                  <w:b/>
                                  <w:bCs/>
                                </w:rPr>
                              </w:pPr>
                              <w:r>
                                <w:rPr>
                                  <w:rFonts w:ascii="新宋体" w:eastAsia="新宋体" w:hAnsi="新宋体" w:hint="eastAsia"/>
                                  <w:b/>
                                  <w:bCs/>
                                </w:rPr>
                                <w:lastRenderedPageBreak/>
                                <w:t>2013/11 - 2014/12</w:t>
                              </w:r>
                            </w:p>
                          </w:tc>
                          <w:tc>
                            <w:tcPr>
                              <w:tcW w:w="6360" w:type="dxa"/>
                              <w:tcMar>
                                <w:top w:w="0" w:type="dxa"/>
                                <w:left w:w="210" w:type="dxa"/>
                                <w:bottom w:w="0" w:type="dxa"/>
                                <w:right w:w="0" w:type="dxa"/>
                              </w:tcMar>
                              <w:vAlign w:val="center"/>
                              <w:hideMark/>
                            </w:tcPr>
                            <w:p w:rsidR="002E29CE" w:rsidRDefault="002E29CE">
                              <w:pPr>
                                <w:wordWrap w:val="0"/>
                                <w:spacing w:line="300" w:lineRule="atLeast"/>
                                <w:rPr>
                                  <w:rFonts w:hint="eastAsia"/>
                                  <w:b/>
                                  <w:bCs/>
                                  <w:color w:val="000000"/>
                                  <w:sz w:val="18"/>
                                  <w:szCs w:val="18"/>
                                </w:rPr>
                              </w:pPr>
                              <w:r>
                                <w:rPr>
                                  <w:rFonts w:hint="eastAsia"/>
                                  <w:b/>
                                  <w:bCs/>
                                  <w:color w:val="000000"/>
                                  <w:sz w:val="18"/>
                                  <w:szCs w:val="18"/>
                                </w:rPr>
                                <w:t>开店（弱电系统集成、多媒体教室）</w:t>
                              </w:r>
                            </w:p>
                          </w:tc>
                        </w:tr>
                        <w:tr w:rsidR="002E29CE">
                          <w:trPr>
                            <w:trHeight w:val="330"/>
                            <w:tblCellSpacing w:w="0" w:type="dxa"/>
                          </w:trPr>
                          <w:tc>
                            <w:tcPr>
                              <w:tcW w:w="1980" w:type="dxa"/>
                              <w:vAlign w:val="center"/>
                              <w:hideMark/>
                            </w:tcPr>
                            <w:p w:rsidR="002E29CE" w:rsidRDefault="002E29CE">
                              <w:pPr>
                                <w:wordWrap w:val="0"/>
                                <w:spacing w:line="300" w:lineRule="atLeast"/>
                                <w:rPr>
                                  <w:rFonts w:hint="eastAsia"/>
                                  <w:b/>
                                  <w:bCs/>
                                  <w:color w:val="000000"/>
                                  <w:sz w:val="18"/>
                                  <w:szCs w:val="18"/>
                                </w:rPr>
                              </w:pPr>
                            </w:p>
                          </w:tc>
                          <w:tc>
                            <w:tcPr>
                              <w:tcW w:w="6360" w:type="dxa"/>
                              <w:tcMar>
                                <w:top w:w="0" w:type="dxa"/>
                                <w:left w:w="210" w:type="dxa"/>
                                <w:bottom w:w="0" w:type="dxa"/>
                                <w:right w:w="0" w:type="dxa"/>
                              </w:tcMar>
                              <w:vAlign w:val="center"/>
                              <w:hideMark/>
                            </w:tcPr>
                            <w:p w:rsidR="002E29CE" w:rsidRDefault="002E29CE">
                              <w:pPr>
                                <w:pStyle w:val="a3"/>
                                <w:wordWrap w:val="0"/>
                                <w:spacing w:line="300" w:lineRule="atLeast"/>
                              </w:pPr>
                              <w:r>
                                <w:rPr>
                                  <w:rFonts w:hint="eastAsia"/>
                                </w:rPr>
                                <w:t>责任描述：负责新开店面的弱电系统集成及多媒体教室，对工程的成本、质量、进度进行控制和管理，主要与公司内拓展部、工程部和装修施工队做沟通协调处理相关事宜。</w:t>
                              </w:r>
                            </w:p>
                          </w:tc>
                        </w:tr>
                        <w:tr w:rsidR="002E29CE">
                          <w:trPr>
                            <w:trHeight w:val="330"/>
                            <w:tblCellSpacing w:w="0" w:type="dxa"/>
                          </w:trPr>
                          <w:tc>
                            <w:tcPr>
                              <w:tcW w:w="1980" w:type="dxa"/>
                              <w:vAlign w:val="center"/>
                              <w:hideMark/>
                            </w:tcPr>
                            <w:p w:rsidR="002E29CE" w:rsidRDefault="002E29CE">
                              <w:pPr>
                                <w:rPr>
                                  <w:rFonts w:hint="eastAsia"/>
                                </w:rPr>
                              </w:pPr>
                            </w:p>
                          </w:tc>
                          <w:tc>
                            <w:tcPr>
                              <w:tcW w:w="6360" w:type="dxa"/>
                              <w:tcMar>
                                <w:top w:w="0" w:type="dxa"/>
                                <w:left w:w="210" w:type="dxa"/>
                                <w:bottom w:w="0" w:type="dxa"/>
                                <w:right w:w="0" w:type="dxa"/>
                              </w:tcMar>
                              <w:vAlign w:val="center"/>
                              <w:hideMark/>
                            </w:tcPr>
                            <w:p w:rsidR="002E29CE" w:rsidRDefault="002E29CE">
                              <w:pPr>
                                <w:pStyle w:val="a3"/>
                                <w:wordWrap w:val="0"/>
                                <w:spacing w:line="300" w:lineRule="atLeast"/>
                              </w:pPr>
                              <w:r>
                                <w:rPr>
                                  <w:rFonts w:hint="eastAsia"/>
                                </w:rPr>
                                <w:t>项目简介：该项目为公司拓展项目中的弱电项目，为分店的员工提供常规的电话（直线、中继线）、网络（包括VPN）接入使用及多媒体教室的搭建。</w:t>
                              </w:r>
                            </w:p>
                          </w:tc>
                        </w:tr>
                      </w:tbl>
                      <w:p w:rsidR="002E29CE" w:rsidRDefault="002E29CE">
                        <w:pPr>
                          <w:wordWrap w:val="0"/>
                          <w:spacing w:line="300" w:lineRule="atLeast"/>
                          <w:rPr>
                            <w:rFonts w:hint="eastAsia"/>
                            <w:color w:val="333333"/>
                            <w:sz w:val="18"/>
                            <w:szCs w:val="18"/>
                          </w:rPr>
                        </w:pPr>
                      </w:p>
                    </w:tc>
                  </w:tr>
                  <w:tr w:rsidR="002E29CE">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2E29CE">
                          <w:trPr>
                            <w:trHeight w:val="330"/>
                            <w:tblCellSpacing w:w="0" w:type="dxa"/>
                          </w:trPr>
                          <w:tc>
                            <w:tcPr>
                              <w:tcW w:w="1980" w:type="dxa"/>
                              <w:vAlign w:val="center"/>
                              <w:hideMark/>
                            </w:tcPr>
                            <w:p w:rsidR="002E29CE" w:rsidRDefault="002E29CE">
                              <w:pPr>
                                <w:pStyle w:val="a3"/>
                                <w:wordWrap w:val="0"/>
                                <w:spacing w:line="300" w:lineRule="atLeast"/>
                                <w:jc w:val="right"/>
                                <w:rPr>
                                  <w:rFonts w:ascii="新宋体" w:eastAsia="新宋体" w:hAnsi="新宋体"/>
                                  <w:b/>
                                  <w:bCs/>
                                </w:rPr>
                              </w:pPr>
                              <w:r>
                                <w:rPr>
                                  <w:rFonts w:ascii="新宋体" w:eastAsia="新宋体" w:hAnsi="新宋体" w:hint="eastAsia"/>
                                  <w:b/>
                                  <w:bCs/>
                                </w:rPr>
                                <w:t>2013/07 - 2013/09</w:t>
                              </w:r>
                            </w:p>
                          </w:tc>
                          <w:tc>
                            <w:tcPr>
                              <w:tcW w:w="6360" w:type="dxa"/>
                              <w:tcMar>
                                <w:top w:w="0" w:type="dxa"/>
                                <w:left w:w="210" w:type="dxa"/>
                                <w:bottom w:w="0" w:type="dxa"/>
                                <w:right w:w="0" w:type="dxa"/>
                              </w:tcMar>
                              <w:vAlign w:val="center"/>
                              <w:hideMark/>
                            </w:tcPr>
                            <w:p w:rsidR="002E29CE" w:rsidRDefault="002E29CE">
                              <w:pPr>
                                <w:wordWrap w:val="0"/>
                                <w:spacing w:line="300" w:lineRule="atLeast"/>
                                <w:rPr>
                                  <w:rFonts w:hint="eastAsia"/>
                                  <w:b/>
                                  <w:bCs/>
                                  <w:color w:val="000000"/>
                                  <w:sz w:val="18"/>
                                  <w:szCs w:val="18"/>
                                </w:rPr>
                              </w:pPr>
                              <w:proofErr w:type="gramStart"/>
                              <w:r>
                                <w:rPr>
                                  <w:rFonts w:hint="eastAsia"/>
                                  <w:b/>
                                  <w:bCs/>
                                  <w:color w:val="000000"/>
                                  <w:sz w:val="18"/>
                                  <w:szCs w:val="18"/>
                                </w:rPr>
                                <w:t>易百新</w:t>
                              </w:r>
                              <w:proofErr w:type="gramEnd"/>
                              <w:r>
                                <w:rPr>
                                  <w:rFonts w:hint="eastAsia"/>
                                  <w:b/>
                                  <w:bCs/>
                                  <w:color w:val="000000"/>
                                  <w:sz w:val="18"/>
                                  <w:szCs w:val="18"/>
                                </w:rPr>
                                <w:t>总部办公室弱电项目</w:t>
                              </w:r>
                            </w:p>
                          </w:tc>
                        </w:tr>
                        <w:tr w:rsidR="002E29CE">
                          <w:trPr>
                            <w:trHeight w:val="330"/>
                            <w:tblCellSpacing w:w="0" w:type="dxa"/>
                          </w:trPr>
                          <w:tc>
                            <w:tcPr>
                              <w:tcW w:w="1980" w:type="dxa"/>
                              <w:vAlign w:val="center"/>
                              <w:hideMark/>
                            </w:tcPr>
                            <w:p w:rsidR="002E29CE" w:rsidRDefault="002E29CE">
                              <w:pPr>
                                <w:wordWrap w:val="0"/>
                                <w:spacing w:line="300" w:lineRule="atLeast"/>
                                <w:rPr>
                                  <w:rFonts w:hint="eastAsia"/>
                                  <w:b/>
                                  <w:bCs/>
                                  <w:color w:val="000000"/>
                                  <w:sz w:val="18"/>
                                  <w:szCs w:val="18"/>
                                </w:rPr>
                              </w:pPr>
                            </w:p>
                          </w:tc>
                          <w:tc>
                            <w:tcPr>
                              <w:tcW w:w="6360" w:type="dxa"/>
                              <w:tcMar>
                                <w:top w:w="0" w:type="dxa"/>
                                <w:left w:w="210" w:type="dxa"/>
                                <w:bottom w:w="0" w:type="dxa"/>
                                <w:right w:w="0" w:type="dxa"/>
                              </w:tcMar>
                              <w:vAlign w:val="center"/>
                              <w:hideMark/>
                            </w:tcPr>
                            <w:p w:rsidR="002E29CE" w:rsidRDefault="002E29CE">
                              <w:pPr>
                                <w:pStyle w:val="a3"/>
                                <w:wordWrap w:val="0"/>
                                <w:spacing w:line="300" w:lineRule="atLeast"/>
                              </w:pPr>
                              <w:r>
                                <w:rPr>
                                  <w:rFonts w:hint="eastAsia"/>
                                </w:rPr>
                                <w:t>责任描述：负责新总部办公室弱电系统集成项目，对工程的成本、质量、进度进行控制和管理，主要与公司内工程部和装修施工队及系统集成商做沟通协调处理相关事宜，并负责后期的维护及其他事项跟进。</w:t>
                              </w:r>
                            </w:p>
                          </w:tc>
                        </w:tr>
                        <w:tr w:rsidR="002E29CE">
                          <w:trPr>
                            <w:trHeight w:val="330"/>
                            <w:tblCellSpacing w:w="0" w:type="dxa"/>
                          </w:trPr>
                          <w:tc>
                            <w:tcPr>
                              <w:tcW w:w="1980" w:type="dxa"/>
                              <w:vAlign w:val="center"/>
                              <w:hideMark/>
                            </w:tcPr>
                            <w:p w:rsidR="002E29CE" w:rsidRDefault="002E29CE">
                              <w:pPr>
                                <w:rPr>
                                  <w:rFonts w:hint="eastAsia"/>
                                </w:rPr>
                              </w:pPr>
                            </w:p>
                          </w:tc>
                          <w:tc>
                            <w:tcPr>
                              <w:tcW w:w="6360" w:type="dxa"/>
                              <w:tcMar>
                                <w:top w:w="0" w:type="dxa"/>
                                <w:left w:w="210" w:type="dxa"/>
                                <w:bottom w:w="0" w:type="dxa"/>
                                <w:right w:w="0" w:type="dxa"/>
                              </w:tcMar>
                              <w:vAlign w:val="center"/>
                              <w:hideMark/>
                            </w:tcPr>
                            <w:p w:rsidR="002E29CE" w:rsidRDefault="002E29CE">
                              <w:pPr>
                                <w:pStyle w:val="a3"/>
                                <w:wordWrap w:val="0"/>
                                <w:spacing w:line="300" w:lineRule="atLeast"/>
                              </w:pPr>
                              <w:r>
                                <w:rPr>
                                  <w:rFonts w:hint="eastAsia"/>
                                </w:rPr>
                                <w:t>项目简介：该项目主要为上海总部、北京分公司、深圳分公司、成都分公司的员工提供IP电话（CISCO BE6K）、网络（局域网、VPN）接入使用。</w:t>
                              </w:r>
                            </w:p>
                          </w:tc>
                        </w:tr>
                      </w:tbl>
                      <w:p w:rsidR="002E29CE" w:rsidRDefault="002E29CE">
                        <w:pPr>
                          <w:wordWrap w:val="0"/>
                          <w:spacing w:line="300" w:lineRule="atLeast"/>
                          <w:rPr>
                            <w:rFonts w:hint="eastAsia"/>
                            <w:color w:val="333333"/>
                            <w:sz w:val="18"/>
                            <w:szCs w:val="18"/>
                          </w:rPr>
                        </w:pPr>
                      </w:p>
                    </w:tc>
                  </w:tr>
                  <w:tr w:rsidR="002E29CE">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2E29CE">
                          <w:trPr>
                            <w:trHeight w:val="330"/>
                            <w:tblCellSpacing w:w="0" w:type="dxa"/>
                          </w:trPr>
                          <w:tc>
                            <w:tcPr>
                              <w:tcW w:w="1980" w:type="dxa"/>
                              <w:vAlign w:val="center"/>
                              <w:hideMark/>
                            </w:tcPr>
                            <w:p w:rsidR="002E29CE" w:rsidRDefault="002E29CE">
                              <w:pPr>
                                <w:pStyle w:val="a3"/>
                                <w:wordWrap w:val="0"/>
                                <w:spacing w:line="300" w:lineRule="atLeast"/>
                                <w:jc w:val="right"/>
                                <w:rPr>
                                  <w:rFonts w:ascii="新宋体" w:eastAsia="新宋体" w:hAnsi="新宋体"/>
                                  <w:b/>
                                  <w:bCs/>
                                </w:rPr>
                              </w:pPr>
                              <w:r>
                                <w:rPr>
                                  <w:rFonts w:ascii="新宋体" w:eastAsia="新宋体" w:hAnsi="新宋体" w:hint="eastAsia"/>
                                  <w:b/>
                                  <w:bCs/>
                                </w:rPr>
                                <w:t>2013/04 - 2013/06</w:t>
                              </w:r>
                            </w:p>
                          </w:tc>
                          <w:tc>
                            <w:tcPr>
                              <w:tcW w:w="6360" w:type="dxa"/>
                              <w:tcMar>
                                <w:top w:w="0" w:type="dxa"/>
                                <w:left w:w="210" w:type="dxa"/>
                                <w:bottom w:w="0" w:type="dxa"/>
                                <w:right w:w="0" w:type="dxa"/>
                              </w:tcMar>
                              <w:vAlign w:val="center"/>
                              <w:hideMark/>
                            </w:tcPr>
                            <w:p w:rsidR="002E29CE" w:rsidRDefault="002E29CE">
                              <w:pPr>
                                <w:wordWrap w:val="0"/>
                                <w:spacing w:line="300" w:lineRule="atLeast"/>
                                <w:rPr>
                                  <w:rFonts w:hint="eastAsia"/>
                                  <w:b/>
                                  <w:bCs/>
                                  <w:color w:val="000000"/>
                                  <w:sz w:val="18"/>
                                  <w:szCs w:val="18"/>
                                </w:rPr>
                              </w:pPr>
                              <w:r>
                                <w:rPr>
                                  <w:rFonts w:hint="eastAsia"/>
                                  <w:b/>
                                  <w:bCs/>
                                  <w:color w:val="000000"/>
                                  <w:sz w:val="18"/>
                                  <w:szCs w:val="18"/>
                                </w:rPr>
                                <w:t>联网考勤系统</w:t>
                              </w:r>
                            </w:p>
                          </w:tc>
                        </w:tr>
                        <w:tr w:rsidR="002E29CE">
                          <w:trPr>
                            <w:trHeight w:val="330"/>
                            <w:tblCellSpacing w:w="0" w:type="dxa"/>
                          </w:trPr>
                          <w:tc>
                            <w:tcPr>
                              <w:tcW w:w="1980" w:type="dxa"/>
                              <w:vAlign w:val="center"/>
                              <w:hideMark/>
                            </w:tcPr>
                            <w:p w:rsidR="002E29CE" w:rsidRDefault="002E29CE">
                              <w:pPr>
                                <w:wordWrap w:val="0"/>
                                <w:spacing w:line="300" w:lineRule="atLeast"/>
                                <w:rPr>
                                  <w:rFonts w:hint="eastAsia"/>
                                  <w:b/>
                                  <w:bCs/>
                                  <w:color w:val="000000"/>
                                  <w:sz w:val="18"/>
                                  <w:szCs w:val="18"/>
                                </w:rPr>
                              </w:pPr>
                            </w:p>
                          </w:tc>
                          <w:tc>
                            <w:tcPr>
                              <w:tcW w:w="6360" w:type="dxa"/>
                              <w:tcMar>
                                <w:top w:w="0" w:type="dxa"/>
                                <w:left w:w="210" w:type="dxa"/>
                                <w:bottom w:w="0" w:type="dxa"/>
                                <w:right w:w="0" w:type="dxa"/>
                              </w:tcMar>
                              <w:vAlign w:val="center"/>
                              <w:hideMark/>
                            </w:tcPr>
                            <w:p w:rsidR="002E29CE" w:rsidRDefault="002E29CE">
                              <w:pPr>
                                <w:pStyle w:val="a3"/>
                                <w:wordWrap w:val="0"/>
                                <w:spacing w:line="300" w:lineRule="atLeast"/>
                              </w:pPr>
                              <w:r>
                                <w:rPr>
                                  <w:rFonts w:hint="eastAsia"/>
                                </w:rPr>
                                <w:t>责任描述：负责联网考勤项目的进度控制，考勤</w:t>
                              </w:r>
                              <w:proofErr w:type="gramStart"/>
                              <w:r>
                                <w:rPr>
                                  <w:rFonts w:hint="eastAsia"/>
                                </w:rPr>
                                <w:t>机部署</w:t>
                              </w:r>
                              <w:proofErr w:type="gramEnd"/>
                              <w:r>
                                <w:rPr>
                                  <w:rFonts w:hint="eastAsia"/>
                                </w:rPr>
                                <w:t>与配置，后续分店使用情况调查及维护。</w:t>
                              </w:r>
                            </w:p>
                          </w:tc>
                        </w:tr>
                        <w:tr w:rsidR="002E29CE">
                          <w:trPr>
                            <w:trHeight w:val="330"/>
                            <w:tblCellSpacing w:w="0" w:type="dxa"/>
                          </w:trPr>
                          <w:tc>
                            <w:tcPr>
                              <w:tcW w:w="1980" w:type="dxa"/>
                              <w:vAlign w:val="center"/>
                              <w:hideMark/>
                            </w:tcPr>
                            <w:p w:rsidR="002E29CE" w:rsidRDefault="002E29CE">
                              <w:pPr>
                                <w:rPr>
                                  <w:rFonts w:hint="eastAsia"/>
                                </w:rPr>
                              </w:pPr>
                            </w:p>
                          </w:tc>
                          <w:tc>
                            <w:tcPr>
                              <w:tcW w:w="6360" w:type="dxa"/>
                              <w:tcMar>
                                <w:top w:w="0" w:type="dxa"/>
                                <w:left w:w="210" w:type="dxa"/>
                                <w:bottom w:w="0" w:type="dxa"/>
                                <w:right w:w="0" w:type="dxa"/>
                              </w:tcMar>
                              <w:vAlign w:val="center"/>
                              <w:hideMark/>
                            </w:tcPr>
                            <w:p w:rsidR="002E29CE" w:rsidRDefault="002E29CE">
                              <w:pPr>
                                <w:pStyle w:val="a3"/>
                                <w:wordWrap w:val="0"/>
                                <w:spacing w:line="300" w:lineRule="atLeast"/>
                              </w:pPr>
                              <w:r>
                                <w:rPr>
                                  <w:rFonts w:hint="eastAsia"/>
                                </w:rPr>
                                <w:t>项目简介：全国分店统一联网考勤项目，主要针对各分店员工的联网考勤，为总部HR提供统一的考勤记录统计、管理。</w:t>
                              </w:r>
                            </w:p>
                          </w:tc>
                        </w:tr>
                      </w:tbl>
                      <w:p w:rsidR="002E29CE" w:rsidRDefault="002E29CE">
                        <w:pPr>
                          <w:wordWrap w:val="0"/>
                          <w:spacing w:line="300" w:lineRule="atLeast"/>
                          <w:rPr>
                            <w:rFonts w:hint="eastAsia"/>
                            <w:color w:val="333333"/>
                            <w:sz w:val="18"/>
                            <w:szCs w:val="18"/>
                          </w:rPr>
                        </w:pPr>
                      </w:p>
                    </w:tc>
                  </w:tr>
                  <w:tr w:rsidR="002E29CE">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2E29CE">
                          <w:trPr>
                            <w:trHeight w:val="330"/>
                            <w:tblCellSpacing w:w="0" w:type="dxa"/>
                          </w:trPr>
                          <w:tc>
                            <w:tcPr>
                              <w:tcW w:w="1980" w:type="dxa"/>
                              <w:vAlign w:val="center"/>
                              <w:hideMark/>
                            </w:tcPr>
                            <w:p w:rsidR="002E29CE" w:rsidRDefault="002E29CE">
                              <w:pPr>
                                <w:pStyle w:val="a3"/>
                                <w:wordWrap w:val="0"/>
                                <w:spacing w:line="300" w:lineRule="atLeast"/>
                                <w:jc w:val="right"/>
                                <w:rPr>
                                  <w:rFonts w:ascii="新宋体" w:eastAsia="新宋体" w:hAnsi="新宋体"/>
                                  <w:b/>
                                  <w:bCs/>
                                </w:rPr>
                              </w:pPr>
                              <w:r>
                                <w:rPr>
                                  <w:rFonts w:ascii="新宋体" w:eastAsia="新宋体" w:hAnsi="新宋体" w:hint="eastAsia"/>
                                  <w:b/>
                                  <w:bCs/>
                                </w:rPr>
                                <w:t>2013/04 - 2013/06</w:t>
                              </w:r>
                            </w:p>
                          </w:tc>
                          <w:tc>
                            <w:tcPr>
                              <w:tcW w:w="6360" w:type="dxa"/>
                              <w:tcMar>
                                <w:top w:w="0" w:type="dxa"/>
                                <w:left w:w="210" w:type="dxa"/>
                                <w:bottom w:w="0" w:type="dxa"/>
                                <w:right w:w="0" w:type="dxa"/>
                              </w:tcMar>
                              <w:vAlign w:val="center"/>
                              <w:hideMark/>
                            </w:tcPr>
                            <w:p w:rsidR="002E29CE" w:rsidRDefault="002E29CE">
                              <w:pPr>
                                <w:wordWrap w:val="0"/>
                                <w:spacing w:line="300" w:lineRule="atLeast"/>
                                <w:rPr>
                                  <w:rFonts w:hint="eastAsia"/>
                                  <w:b/>
                                  <w:bCs/>
                                  <w:color w:val="000000"/>
                                  <w:sz w:val="18"/>
                                  <w:szCs w:val="18"/>
                                </w:rPr>
                              </w:pPr>
                              <w:r>
                                <w:rPr>
                                  <w:rFonts w:hint="eastAsia"/>
                                  <w:b/>
                                  <w:bCs/>
                                  <w:color w:val="000000"/>
                                  <w:sz w:val="18"/>
                                  <w:szCs w:val="18"/>
                                </w:rPr>
                                <w:t>电子课时票系统</w:t>
                              </w:r>
                            </w:p>
                          </w:tc>
                        </w:tr>
                        <w:tr w:rsidR="002E29CE">
                          <w:trPr>
                            <w:trHeight w:val="330"/>
                            <w:tblCellSpacing w:w="0" w:type="dxa"/>
                          </w:trPr>
                          <w:tc>
                            <w:tcPr>
                              <w:tcW w:w="1980" w:type="dxa"/>
                              <w:vAlign w:val="center"/>
                              <w:hideMark/>
                            </w:tcPr>
                            <w:p w:rsidR="002E29CE" w:rsidRDefault="002E29CE">
                              <w:pPr>
                                <w:wordWrap w:val="0"/>
                                <w:spacing w:line="300" w:lineRule="atLeast"/>
                                <w:rPr>
                                  <w:rFonts w:hint="eastAsia"/>
                                  <w:b/>
                                  <w:bCs/>
                                  <w:color w:val="000000"/>
                                  <w:sz w:val="18"/>
                                  <w:szCs w:val="18"/>
                                </w:rPr>
                              </w:pPr>
                            </w:p>
                          </w:tc>
                          <w:tc>
                            <w:tcPr>
                              <w:tcW w:w="6360" w:type="dxa"/>
                              <w:tcMar>
                                <w:top w:w="0" w:type="dxa"/>
                                <w:left w:w="210" w:type="dxa"/>
                                <w:bottom w:w="0" w:type="dxa"/>
                                <w:right w:w="0" w:type="dxa"/>
                              </w:tcMar>
                              <w:vAlign w:val="center"/>
                              <w:hideMark/>
                            </w:tcPr>
                            <w:p w:rsidR="002E29CE" w:rsidRDefault="002E29CE">
                              <w:pPr>
                                <w:pStyle w:val="a3"/>
                                <w:wordWrap w:val="0"/>
                                <w:spacing w:line="300" w:lineRule="atLeast"/>
                              </w:pPr>
                              <w:r>
                                <w:rPr>
                                  <w:rFonts w:hint="eastAsia"/>
                                </w:rPr>
                                <w:t>责任描述：负责电子课时票系统的硬件（指纹仪、扫描平台、票据打印机）的部署与调试。并对各分店的使用情况做统计，与总部开发人员沟通解决分店使用问题，并对分店使用的硬件做维护支持。</w:t>
                              </w:r>
                            </w:p>
                          </w:tc>
                        </w:tr>
                        <w:tr w:rsidR="002E29CE">
                          <w:trPr>
                            <w:trHeight w:val="330"/>
                            <w:tblCellSpacing w:w="0" w:type="dxa"/>
                          </w:trPr>
                          <w:tc>
                            <w:tcPr>
                              <w:tcW w:w="1980" w:type="dxa"/>
                              <w:vAlign w:val="center"/>
                              <w:hideMark/>
                            </w:tcPr>
                            <w:p w:rsidR="002E29CE" w:rsidRDefault="002E29CE">
                              <w:pPr>
                                <w:rPr>
                                  <w:rFonts w:hint="eastAsia"/>
                                </w:rPr>
                              </w:pPr>
                            </w:p>
                          </w:tc>
                          <w:tc>
                            <w:tcPr>
                              <w:tcW w:w="6360" w:type="dxa"/>
                              <w:tcMar>
                                <w:top w:w="0" w:type="dxa"/>
                                <w:left w:w="210" w:type="dxa"/>
                                <w:bottom w:w="0" w:type="dxa"/>
                                <w:right w:w="0" w:type="dxa"/>
                              </w:tcMar>
                              <w:vAlign w:val="center"/>
                              <w:hideMark/>
                            </w:tcPr>
                            <w:p w:rsidR="002E29CE" w:rsidRDefault="002E29CE">
                              <w:pPr>
                                <w:pStyle w:val="a3"/>
                                <w:wordWrap w:val="0"/>
                                <w:spacing w:line="300" w:lineRule="atLeast"/>
                              </w:pPr>
                              <w:r>
                                <w:rPr>
                                  <w:rFonts w:hint="eastAsia"/>
                                </w:rPr>
                                <w:t>项目简介：该项目主要为取代分店使用的纸质课时票，方便客户使用指纹打印课时票。</w:t>
                              </w:r>
                            </w:p>
                          </w:tc>
                        </w:tr>
                      </w:tbl>
                      <w:p w:rsidR="002E29CE" w:rsidRDefault="002E29CE">
                        <w:pPr>
                          <w:wordWrap w:val="0"/>
                          <w:spacing w:line="300" w:lineRule="atLeast"/>
                          <w:rPr>
                            <w:rFonts w:hint="eastAsia"/>
                            <w:color w:val="333333"/>
                            <w:sz w:val="18"/>
                            <w:szCs w:val="18"/>
                          </w:rPr>
                        </w:pPr>
                      </w:p>
                    </w:tc>
                  </w:tr>
                  <w:tr w:rsidR="002E29CE">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2E29CE">
                          <w:trPr>
                            <w:trHeight w:val="330"/>
                            <w:tblCellSpacing w:w="0" w:type="dxa"/>
                          </w:trPr>
                          <w:tc>
                            <w:tcPr>
                              <w:tcW w:w="1980" w:type="dxa"/>
                              <w:vAlign w:val="center"/>
                              <w:hideMark/>
                            </w:tcPr>
                            <w:p w:rsidR="002E29CE" w:rsidRDefault="002E29CE">
                              <w:pPr>
                                <w:pStyle w:val="a3"/>
                                <w:wordWrap w:val="0"/>
                                <w:spacing w:line="300" w:lineRule="atLeast"/>
                                <w:jc w:val="right"/>
                                <w:rPr>
                                  <w:rFonts w:ascii="新宋体" w:eastAsia="新宋体" w:hAnsi="新宋体"/>
                                  <w:b/>
                                  <w:bCs/>
                                </w:rPr>
                              </w:pPr>
                              <w:r>
                                <w:rPr>
                                  <w:rFonts w:ascii="新宋体" w:eastAsia="新宋体" w:hAnsi="新宋体" w:hint="eastAsia"/>
                                  <w:b/>
                                  <w:bCs/>
                                </w:rPr>
                                <w:t>2011/06 - 2012/10</w:t>
                              </w:r>
                            </w:p>
                          </w:tc>
                          <w:tc>
                            <w:tcPr>
                              <w:tcW w:w="6360" w:type="dxa"/>
                              <w:tcMar>
                                <w:top w:w="0" w:type="dxa"/>
                                <w:left w:w="210" w:type="dxa"/>
                                <w:bottom w:w="0" w:type="dxa"/>
                                <w:right w:w="0" w:type="dxa"/>
                              </w:tcMar>
                              <w:vAlign w:val="center"/>
                              <w:hideMark/>
                            </w:tcPr>
                            <w:p w:rsidR="002E29CE" w:rsidRDefault="002E29CE">
                              <w:pPr>
                                <w:wordWrap w:val="0"/>
                                <w:spacing w:line="300" w:lineRule="atLeast"/>
                                <w:rPr>
                                  <w:rFonts w:hint="eastAsia"/>
                                  <w:b/>
                                  <w:bCs/>
                                  <w:color w:val="000000"/>
                                  <w:sz w:val="18"/>
                                  <w:szCs w:val="18"/>
                                </w:rPr>
                              </w:pPr>
                              <w:r>
                                <w:rPr>
                                  <w:rFonts w:hint="eastAsia"/>
                                  <w:b/>
                                  <w:bCs/>
                                  <w:color w:val="000000"/>
                                  <w:sz w:val="18"/>
                                  <w:szCs w:val="18"/>
                                </w:rPr>
                                <w:t>开店（弱电系统集成）</w:t>
                              </w:r>
                            </w:p>
                          </w:tc>
                        </w:tr>
                        <w:tr w:rsidR="002E29CE">
                          <w:trPr>
                            <w:trHeight w:val="330"/>
                            <w:tblCellSpacing w:w="0" w:type="dxa"/>
                          </w:trPr>
                          <w:tc>
                            <w:tcPr>
                              <w:tcW w:w="1980" w:type="dxa"/>
                              <w:vAlign w:val="center"/>
                              <w:hideMark/>
                            </w:tcPr>
                            <w:p w:rsidR="002E29CE" w:rsidRDefault="002E29CE">
                              <w:pPr>
                                <w:wordWrap w:val="0"/>
                                <w:spacing w:line="300" w:lineRule="atLeast"/>
                                <w:rPr>
                                  <w:rFonts w:hint="eastAsia"/>
                                  <w:b/>
                                  <w:bCs/>
                                  <w:color w:val="000000"/>
                                  <w:sz w:val="18"/>
                                  <w:szCs w:val="18"/>
                                </w:rPr>
                              </w:pPr>
                            </w:p>
                          </w:tc>
                          <w:tc>
                            <w:tcPr>
                              <w:tcW w:w="6360" w:type="dxa"/>
                              <w:tcMar>
                                <w:top w:w="0" w:type="dxa"/>
                                <w:left w:w="210" w:type="dxa"/>
                                <w:bottom w:w="0" w:type="dxa"/>
                                <w:right w:w="0" w:type="dxa"/>
                              </w:tcMar>
                              <w:vAlign w:val="center"/>
                              <w:hideMark/>
                            </w:tcPr>
                            <w:p w:rsidR="002E29CE" w:rsidRDefault="002E29CE">
                              <w:pPr>
                                <w:pStyle w:val="a3"/>
                                <w:wordWrap w:val="0"/>
                                <w:spacing w:line="300" w:lineRule="atLeast"/>
                              </w:pPr>
                              <w:r>
                                <w:rPr>
                                  <w:rFonts w:hint="eastAsia"/>
                                </w:rPr>
                                <w:t>责任描述：负责新开店面的弱电系统集成，对工程的成本、质量、进度进行控制和管理，主要与公司内拓展部、工程部和装修施工队做沟通协调处理相关事宜。</w:t>
                              </w:r>
                            </w:p>
                          </w:tc>
                        </w:tr>
                        <w:tr w:rsidR="002E29CE">
                          <w:trPr>
                            <w:trHeight w:val="330"/>
                            <w:tblCellSpacing w:w="0" w:type="dxa"/>
                          </w:trPr>
                          <w:tc>
                            <w:tcPr>
                              <w:tcW w:w="1980" w:type="dxa"/>
                              <w:vAlign w:val="center"/>
                              <w:hideMark/>
                            </w:tcPr>
                            <w:p w:rsidR="002E29CE" w:rsidRDefault="002E29CE">
                              <w:pPr>
                                <w:rPr>
                                  <w:rFonts w:hint="eastAsia"/>
                                </w:rPr>
                              </w:pPr>
                            </w:p>
                          </w:tc>
                          <w:tc>
                            <w:tcPr>
                              <w:tcW w:w="6360" w:type="dxa"/>
                              <w:tcMar>
                                <w:top w:w="0" w:type="dxa"/>
                                <w:left w:w="210" w:type="dxa"/>
                                <w:bottom w:w="0" w:type="dxa"/>
                                <w:right w:w="0" w:type="dxa"/>
                              </w:tcMar>
                              <w:vAlign w:val="center"/>
                              <w:hideMark/>
                            </w:tcPr>
                            <w:p w:rsidR="002E29CE" w:rsidRDefault="002E29CE">
                              <w:pPr>
                                <w:pStyle w:val="a3"/>
                                <w:wordWrap w:val="0"/>
                                <w:spacing w:line="300" w:lineRule="atLeast"/>
                              </w:pPr>
                              <w:r>
                                <w:rPr>
                                  <w:rFonts w:hint="eastAsia"/>
                                </w:rPr>
                                <w:t>项目简介：该项目为公司拓展项目中的弱电项目，为分店的员工提供常规的电话（直线、中继线）、网络（包括VPN）接入使用。</w:t>
                              </w:r>
                            </w:p>
                          </w:tc>
                        </w:tr>
                      </w:tbl>
                      <w:p w:rsidR="002E29CE" w:rsidRDefault="002E29CE">
                        <w:pPr>
                          <w:wordWrap w:val="0"/>
                          <w:spacing w:line="300" w:lineRule="atLeast"/>
                          <w:rPr>
                            <w:rFonts w:hint="eastAsia"/>
                            <w:color w:val="333333"/>
                            <w:sz w:val="18"/>
                            <w:szCs w:val="18"/>
                          </w:rPr>
                        </w:pPr>
                      </w:p>
                    </w:tc>
                  </w:tr>
                </w:tbl>
                <w:p w:rsidR="002E29CE" w:rsidRDefault="002E29CE">
                  <w:pPr>
                    <w:spacing w:line="300" w:lineRule="atLeast"/>
                    <w:rPr>
                      <w:color w:val="000000"/>
                      <w:sz w:val="18"/>
                      <w:szCs w:val="18"/>
                    </w:rPr>
                  </w:pPr>
                </w:p>
              </w:tc>
            </w:tr>
            <w:tr w:rsidR="002E29CE">
              <w:trPr>
                <w:tblCellSpacing w:w="0" w:type="dxa"/>
                <w:jc w:val="center"/>
              </w:trPr>
              <w:tc>
                <w:tcPr>
                  <w:tcW w:w="0" w:type="auto"/>
                  <w:vAlign w:val="center"/>
                  <w:hideMark/>
                </w:tcPr>
                <w:p w:rsidR="002E29CE" w:rsidRDefault="002E29CE">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2E29CE">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2E29CE" w:rsidRDefault="002E29CE">
                        <w:pPr>
                          <w:spacing w:line="300" w:lineRule="atLeast"/>
                          <w:rPr>
                            <w:rFonts w:hint="eastAsia"/>
                            <w:color w:val="000000"/>
                            <w:sz w:val="18"/>
                            <w:szCs w:val="18"/>
                          </w:rPr>
                        </w:pPr>
                        <w:r>
                          <w:rPr>
                            <w:rFonts w:hint="eastAsia"/>
                            <w:color w:val="FFFFFF"/>
                            <w:sz w:val="21"/>
                            <w:szCs w:val="21"/>
                          </w:rPr>
                          <w:t>教育经历</w:t>
                        </w:r>
                      </w:p>
                    </w:tc>
                  </w:tr>
                </w:tbl>
                <w:p w:rsidR="002E29CE" w:rsidRDefault="002E29CE">
                  <w:pPr>
                    <w:spacing w:line="300" w:lineRule="atLeast"/>
                    <w:rPr>
                      <w:rFonts w:hint="eastAsia"/>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2E29CE">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180"/>
                        </w:tblGrid>
                        <w:tr w:rsidR="002E29CE">
                          <w:trPr>
                            <w:trHeight w:val="300"/>
                            <w:tblCellSpacing w:w="0" w:type="dxa"/>
                          </w:trPr>
                          <w:tc>
                            <w:tcPr>
                              <w:tcW w:w="1980" w:type="dxa"/>
                              <w:hideMark/>
                            </w:tcPr>
                            <w:p w:rsidR="002E29CE" w:rsidRDefault="002E29CE">
                              <w:pPr>
                                <w:pStyle w:val="a3"/>
                                <w:spacing w:line="300" w:lineRule="atLeast"/>
                                <w:jc w:val="right"/>
                                <w:rPr>
                                  <w:rFonts w:ascii="新宋体" w:eastAsia="新宋体" w:hAnsi="新宋体" w:hint="eastAsia"/>
                                  <w:b/>
                                  <w:bCs/>
                                </w:rPr>
                              </w:pPr>
                              <w:r>
                                <w:rPr>
                                  <w:rFonts w:ascii="新宋体" w:eastAsia="新宋体" w:hAnsi="新宋体" w:hint="eastAsia"/>
                                  <w:b/>
                                  <w:bCs/>
                                </w:rPr>
                                <w:t>2006/09 - 2009/06</w:t>
                              </w:r>
                            </w:p>
                          </w:tc>
                          <w:tc>
                            <w:tcPr>
                              <w:tcW w:w="6180" w:type="dxa"/>
                              <w:tcMar>
                                <w:top w:w="0" w:type="dxa"/>
                                <w:left w:w="180" w:type="dxa"/>
                                <w:bottom w:w="0" w:type="dxa"/>
                                <w:right w:w="0" w:type="dxa"/>
                              </w:tcMar>
                              <w:vAlign w:val="center"/>
                              <w:hideMark/>
                            </w:tcPr>
                            <w:p w:rsidR="002E29CE" w:rsidRDefault="002E29CE">
                              <w:pPr>
                                <w:wordWrap w:val="0"/>
                                <w:spacing w:line="300" w:lineRule="atLeast"/>
                                <w:rPr>
                                  <w:rFonts w:hint="eastAsia"/>
                                  <w:color w:val="000000"/>
                                  <w:sz w:val="18"/>
                                  <w:szCs w:val="18"/>
                                </w:rPr>
                              </w:pPr>
                              <w:r>
                                <w:rPr>
                                  <w:rFonts w:hint="eastAsia"/>
                                  <w:color w:val="000000"/>
                                  <w:sz w:val="18"/>
                                  <w:szCs w:val="18"/>
                                </w:rPr>
                                <w:t>海南省软件职业技术学院  软件工程  大专</w:t>
                              </w:r>
                            </w:p>
                          </w:tc>
                        </w:tr>
                      </w:tbl>
                      <w:p w:rsidR="002E29CE" w:rsidRDefault="002E29CE">
                        <w:pPr>
                          <w:wordWrap w:val="0"/>
                          <w:spacing w:line="300" w:lineRule="atLeast"/>
                          <w:rPr>
                            <w:rFonts w:hint="eastAsia"/>
                            <w:color w:val="333333"/>
                            <w:sz w:val="18"/>
                            <w:szCs w:val="18"/>
                          </w:rPr>
                        </w:pPr>
                      </w:p>
                    </w:tc>
                  </w:tr>
                </w:tbl>
                <w:p w:rsidR="002E29CE" w:rsidRDefault="002E29CE">
                  <w:pPr>
                    <w:spacing w:line="300" w:lineRule="atLeast"/>
                    <w:rPr>
                      <w:color w:val="000000"/>
                      <w:sz w:val="18"/>
                      <w:szCs w:val="18"/>
                    </w:rPr>
                  </w:pPr>
                </w:p>
              </w:tc>
            </w:tr>
            <w:tr w:rsidR="002E29CE">
              <w:trPr>
                <w:tblCellSpacing w:w="0" w:type="dxa"/>
                <w:jc w:val="center"/>
              </w:trPr>
              <w:tc>
                <w:tcPr>
                  <w:tcW w:w="0" w:type="auto"/>
                  <w:vAlign w:val="center"/>
                  <w:hideMark/>
                </w:tcPr>
                <w:p w:rsidR="002E29CE" w:rsidRDefault="002E29CE">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2E29CE">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2E29CE" w:rsidRDefault="002E29CE">
                        <w:pPr>
                          <w:spacing w:line="300" w:lineRule="atLeast"/>
                          <w:rPr>
                            <w:rFonts w:hint="eastAsia"/>
                            <w:color w:val="000000"/>
                            <w:sz w:val="18"/>
                            <w:szCs w:val="18"/>
                          </w:rPr>
                        </w:pPr>
                        <w:r>
                          <w:rPr>
                            <w:rFonts w:hint="eastAsia"/>
                            <w:color w:val="FFFFFF"/>
                            <w:sz w:val="21"/>
                            <w:szCs w:val="21"/>
                          </w:rPr>
                          <w:t>专业技能</w:t>
                        </w:r>
                      </w:p>
                    </w:tc>
                  </w:tr>
                </w:tbl>
                <w:p w:rsidR="002E29CE" w:rsidRDefault="002E29CE">
                  <w:pPr>
                    <w:spacing w:line="300" w:lineRule="atLeast"/>
                    <w:rPr>
                      <w:rFonts w:hint="eastAsia"/>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2E29CE">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8190"/>
                        </w:tblGrid>
                        <w:tr w:rsidR="002E29CE">
                          <w:trPr>
                            <w:trHeight w:val="300"/>
                            <w:tblCellSpacing w:w="0" w:type="dxa"/>
                          </w:trPr>
                          <w:tc>
                            <w:tcPr>
                              <w:tcW w:w="0" w:type="auto"/>
                              <w:tcMar>
                                <w:top w:w="0" w:type="dxa"/>
                                <w:left w:w="180" w:type="dxa"/>
                                <w:bottom w:w="0" w:type="dxa"/>
                                <w:right w:w="0" w:type="dxa"/>
                              </w:tcMar>
                              <w:vAlign w:val="center"/>
                              <w:hideMark/>
                            </w:tcPr>
                            <w:p w:rsidR="002E29CE" w:rsidRDefault="002E29CE">
                              <w:pPr>
                                <w:spacing w:line="300" w:lineRule="atLeast"/>
                                <w:rPr>
                                  <w:rFonts w:hint="eastAsia"/>
                                  <w:color w:val="000000"/>
                                  <w:sz w:val="18"/>
                                  <w:szCs w:val="18"/>
                                </w:rPr>
                              </w:pPr>
                              <w:r>
                                <w:rPr>
                                  <w:rFonts w:hint="eastAsia"/>
                                  <w:color w:val="000000"/>
                                  <w:sz w:val="18"/>
                                  <w:szCs w:val="18"/>
                                </w:rPr>
                                <w:t>Linux系统运维  熟练</w:t>
                              </w:r>
                            </w:p>
                          </w:tc>
                        </w:tr>
                        <w:tr w:rsidR="002E29CE">
                          <w:trPr>
                            <w:trHeight w:val="300"/>
                            <w:tblCellSpacing w:w="0" w:type="dxa"/>
                          </w:trPr>
                          <w:tc>
                            <w:tcPr>
                              <w:tcW w:w="0" w:type="auto"/>
                              <w:tcMar>
                                <w:top w:w="0" w:type="dxa"/>
                                <w:left w:w="180" w:type="dxa"/>
                                <w:bottom w:w="0" w:type="dxa"/>
                                <w:right w:w="0" w:type="dxa"/>
                              </w:tcMar>
                              <w:vAlign w:val="center"/>
                              <w:hideMark/>
                            </w:tcPr>
                            <w:p w:rsidR="002E29CE" w:rsidRDefault="002E29CE" w:rsidP="0089223F">
                              <w:pPr>
                                <w:spacing w:line="300" w:lineRule="atLeast"/>
                                <w:rPr>
                                  <w:rFonts w:hint="eastAsia"/>
                                  <w:color w:val="000000"/>
                                  <w:sz w:val="18"/>
                                  <w:szCs w:val="18"/>
                                </w:rPr>
                              </w:pPr>
                              <w:r>
                                <w:rPr>
                                  <w:rFonts w:hint="eastAsia"/>
                                  <w:color w:val="000000"/>
                                  <w:sz w:val="18"/>
                                  <w:szCs w:val="18"/>
                                </w:rPr>
                                <w:t>供应商管理（采购、外包服务、软件）（报价、项目审批、合同、实施、维护、考核、问责）  </w:t>
                              </w:r>
                              <w:r w:rsidR="0089223F">
                                <w:rPr>
                                  <w:rFonts w:hint="eastAsia"/>
                                  <w:color w:val="000000"/>
                                  <w:sz w:val="18"/>
                                  <w:szCs w:val="18"/>
                                </w:rPr>
                                <w:t>熟练</w:t>
                              </w:r>
                            </w:p>
                          </w:tc>
                        </w:tr>
                        <w:tr w:rsidR="002E29CE">
                          <w:trPr>
                            <w:trHeight w:val="300"/>
                            <w:tblCellSpacing w:w="0" w:type="dxa"/>
                          </w:trPr>
                          <w:tc>
                            <w:tcPr>
                              <w:tcW w:w="0" w:type="auto"/>
                              <w:tcMar>
                                <w:top w:w="0" w:type="dxa"/>
                                <w:left w:w="180" w:type="dxa"/>
                                <w:bottom w:w="0" w:type="dxa"/>
                                <w:right w:w="0" w:type="dxa"/>
                              </w:tcMar>
                              <w:vAlign w:val="center"/>
                              <w:hideMark/>
                            </w:tcPr>
                            <w:p w:rsidR="002E29CE" w:rsidRDefault="002E29CE">
                              <w:pPr>
                                <w:spacing w:line="300" w:lineRule="atLeast"/>
                                <w:rPr>
                                  <w:rFonts w:hint="eastAsia"/>
                                  <w:color w:val="000000"/>
                                  <w:sz w:val="18"/>
                                  <w:szCs w:val="18"/>
                                </w:rPr>
                              </w:pPr>
                              <w:r>
                                <w:rPr>
                                  <w:rFonts w:hint="eastAsia"/>
                                  <w:color w:val="000000"/>
                                  <w:sz w:val="18"/>
                                  <w:szCs w:val="18"/>
                                </w:rPr>
                                <w:t>电信业务管理（申请、安装、付费、维护、移机、拆机）  </w:t>
                              </w:r>
                              <w:r w:rsidR="0089223F">
                                <w:rPr>
                                  <w:rFonts w:hint="eastAsia"/>
                                  <w:color w:val="000000"/>
                                  <w:sz w:val="18"/>
                                  <w:szCs w:val="18"/>
                                </w:rPr>
                                <w:t>熟练</w:t>
                              </w:r>
                            </w:p>
                          </w:tc>
                        </w:tr>
                        <w:tr w:rsidR="002E29CE">
                          <w:trPr>
                            <w:trHeight w:val="300"/>
                            <w:tblCellSpacing w:w="0" w:type="dxa"/>
                          </w:trPr>
                          <w:tc>
                            <w:tcPr>
                              <w:tcW w:w="0" w:type="auto"/>
                              <w:tcMar>
                                <w:top w:w="0" w:type="dxa"/>
                                <w:left w:w="180" w:type="dxa"/>
                                <w:bottom w:w="0" w:type="dxa"/>
                                <w:right w:w="0" w:type="dxa"/>
                              </w:tcMar>
                              <w:vAlign w:val="center"/>
                              <w:hideMark/>
                            </w:tcPr>
                            <w:p w:rsidR="002E29CE" w:rsidRDefault="002E29CE">
                              <w:pPr>
                                <w:spacing w:line="300" w:lineRule="atLeast"/>
                                <w:rPr>
                                  <w:rFonts w:hint="eastAsia"/>
                                  <w:color w:val="000000"/>
                                  <w:sz w:val="18"/>
                                  <w:szCs w:val="18"/>
                                </w:rPr>
                              </w:pPr>
                              <w:r>
                                <w:rPr>
                                  <w:rFonts w:hint="eastAsia"/>
                                  <w:color w:val="000000"/>
                                  <w:sz w:val="18"/>
                                  <w:szCs w:val="18"/>
                                </w:rPr>
                                <w:lastRenderedPageBreak/>
                                <w:t>弱电综合布线、综合项目管理（开店、新系统上线）  </w:t>
                              </w:r>
                              <w:r w:rsidR="0089223F">
                                <w:rPr>
                                  <w:rFonts w:hint="eastAsia"/>
                                  <w:color w:val="000000"/>
                                  <w:sz w:val="18"/>
                                  <w:szCs w:val="18"/>
                                </w:rPr>
                                <w:t>熟练</w:t>
                              </w:r>
                            </w:p>
                          </w:tc>
                        </w:tr>
                        <w:tr w:rsidR="002E29CE">
                          <w:trPr>
                            <w:trHeight w:val="300"/>
                            <w:tblCellSpacing w:w="0" w:type="dxa"/>
                          </w:trPr>
                          <w:tc>
                            <w:tcPr>
                              <w:tcW w:w="0" w:type="auto"/>
                              <w:tcMar>
                                <w:top w:w="0" w:type="dxa"/>
                                <w:left w:w="180" w:type="dxa"/>
                                <w:bottom w:w="0" w:type="dxa"/>
                                <w:right w:w="0" w:type="dxa"/>
                              </w:tcMar>
                              <w:vAlign w:val="center"/>
                              <w:hideMark/>
                            </w:tcPr>
                            <w:p w:rsidR="002E29CE" w:rsidRDefault="002E29CE">
                              <w:pPr>
                                <w:spacing w:line="300" w:lineRule="atLeast"/>
                                <w:rPr>
                                  <w:rFonts w:hint="eastAsia"/>
                                  <w:color w:val="000000"/>
                                  <w:sz w:val="18"/>
                                  <w:szCs w:val="18"/>
                                </w:rPr>
                              </w:pPr>
                              <w:r>
                                <w:rPr>
                                  <w:rFonts w:hint="eastAsia"/>
                                  <w:color w:val="000000"/>
                                  <w:sz w:val="18"/>
                                  <w:szCs w:val="18"/>
                                </w:rPr>
                                <w:t>helpdesk  </w:t>
                              </w:r>
                              <w:r w:rsidR="0089223F">
                                <w:rPr>
                                  <w:rFonts w:hint="eastAsia"/>
                                  <w:color w:val="000000"/>
                                  <w:sz w:val="18"/>
                                  <w:szCs w:val="18"/>
                                </w:rPr>
                                <w:t>熟练</w:t>
                              </w:r>
                            </w:p>
                          </w:tc>
                        </w:tr>
                      </w:tbl>
                      <w:p w:rsidR="002E29CE" w:rsidRDefault="002E29CE">
                        <w:pPr>
                          <w:wordWrap w:val="0"/>
                          <w:spacing w:line="300" w:lineRule="atLeast"/>
                          <w:rPr>
                            <w:rFonts w:hint="eastAsia"/>
                            <w:color w:val="333333"/>
                            <w:sz w:val="18"/>
                            <w:szCs w:val="18"/>
                          </w:rPr>
                        </w:pPr>
                      </w:p>
                    </w:tc>
                  </w:tr>
                </w:tbl>
                <w:p w:rsidR="002E29CE" w:rsidRDefault="002E29CE">
                  <w:pPr>
                    <w:spacing w:line="300" w:lineRule="atLeast"/>
                    <w:rPr>
                      <w:color w:val="000000"/>
                      <w:sz w:val="18"/>
                      <w:szCs w:val="18"/>
                    </w:rPr>
                  </w:pPr>
                </w:p>
              </w:tc>
            </w:tr>
          </w:tbl>
          <w:p w:rsidR="002E29CE" w:rsidRDefault="002E29CE">
            <w:pPr>
              <w:spacing w:line="300" w:lineRule="atLeast"/>
              <w:rPr>
                <w:color w:val="000000"/>
                <w:sz w:val="18"/>
                <w:szCs w:val="18"/>
              </w:rPr>
            </w:pPr>
          </w:p>
        </w:tc>
      </w:tr>
    </w:tbl>
    <w:p w:rsidR="002E29CE" w:rsidRDefault="002E29CE"/>
    <w:sectPr w:rsidR="002E29C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420"/>
  <w:drawingGridHorizontalSpacing w:val="105"/>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3F"/>
    <w:rsid w:val="002E29CE"/>
    <w:rsid w:val="00412891"/>
    <w:rsid w:val="00565A83"/>
    <w:rsid w:val="0089223F"/>
    <w:rsid w:val="00987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DAB0B5-74E7-4FD2-A86B-4734ADAE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rPr>
      <w:color w:val="000000"/>
      <w:sz w:val="18"/>
      <w:szCs w:val="18"/>
    </w:rPr>
  </w:style>
  <w:style w:type="paragraph" w:styleId="a3">
    <w:name w:val="Normal (Web)"/>
    <w:basedOn w:val="a"/>
    <w:uiPriority w:val="99"/>
    <w:unhideWhenUsed/>
    <w:pPr>
      <w:spacing w:before="100" w:beforeAutospacing="1" w:after="100" w:afterAutospacing="1"/>
    </w:pPr>
    <w:rPr>
      <w:color w:val="000000"/>
      <w:sz w:val="18"/>
      <w:szCs w:val="18"/>
    </w:rPr>
  </w:style>
  <w:style w:type="paragraph" w:customStyle="1" w:styleId="btnbox">
    <w:name w:val="btnbox"/>
    <w:basedOn w:val="a"/>
    <w:pPr>
      <w:spacing w:before="100" w:beforeAutospacing="1" w:after="100" w:afterAutospacing="1"/>
    </w:pPr>
    <w:rPr>
      <w:color w:val="000000"/>
      <w:sz w:val="18"/>
      <w:szCs w:val="18"/>
    </w:rPr>
  </w:style>
  <w:style w:type="paragraph" w:customStyle="1" w:styleId="yelline">
    <w:name w:val="yelline"/>
    <w:basedOn w:val="a"/>
    <w:pPr>
      <w:spacing w:before="180" w:after="100" w:afterAutospacing="1"/>
    </w:pPr>
    <w:rPr>
      <w:color w:val="000000"/>
      <w:sz w:val="2"/>
      <w:szCs w:val="2"/>
    </w:rPr>
  </w:style>
  <w:style w:type="paragraph" w:customStyle="1" w:styleId="btnbox-mid">
    <w:name w:val="btnbox-mid"/>
    <w:basedOn w:val="a"/>
    <w:pPr>
      <w:spacing w:before="100" w:beforeAutospacing="1" w:after="100" w:afterAutospacing="1"/>
      <w:jc w:val="center"/>
    </w:pPr>
    <w:rPr>
      <w:color w:val="000000"/>
      <w:sz w:val="18"/>
      <w:szCs w:val="18"/>
    </w:rPr>
  </w:style>
  <w:style w:type="paragraph" w:customStyle="1" w:styleId="btnbox-yelbtn">
    <w:name w:val="btnbox-yelbtn"/>
    <w:basedOn w:val="a"/>
    <w:pPr>
      <w:pBdr>
        <w:bottom w:val="single" w:sz="12" w:space="4" w:color="E54D00"/>
      </w:pBdr>
      <w:shd w:val="clear" w:color="auto" w:fill="EB6100"/>
      <w:spacing w:before="100" w:beforeAutospacing="1" w:after="100" w:afterAutospacing="1"/>
    </w:pPr>
    <w:rPr>
      <w:rFonts w:ascii="微软雅黑" w:eastAsia="微软雅黑" w:hAnsi="微软雅黑"/>
      <w:color w:val="FFFFFF"/>
      <w:sz w:val="30"/>
      <w:szCs w:val="30"/>
    </w:rPr>
  </w:style>
  <w:style w:type="paragraph" w:customStyle="1" w:styleId="clicktext">
    <w:name w:val="clicktext"/>
    <w:basedOn w:val="a"/>
    <w:pPr>
      <w:spacing w:before="100" w:beforeAutospacing="1" w:after="100" w:afterAutospacing="1"/>
    </w:pPr>
    <w:rPr>
      <w:color w:val="004E9C"/>
      <w:sz w:val="18"/>
      <w:szCs w:val="18"/>
    </w:rPr>
  </w:style>
  <w:style w:type="paragraph" w:customStyle="1" w:styleId="footercont">
    <w:name w:val="footercont"/>
    <w:basedOn w:val="a"/>
    <w:pPr>
      <w:pBdr>
        <w:top w:val="single" w:sz="6" w:space="8" w:color="E1E1E1"/>
      </w:pBdr>
      <w:shd w:val="clear" w:color="auto" w:fill="F6F7F9"/>
      <w:spacing w:before="100" w:beforeAutospacing="1" w:after="100" w:afterAutospacing="1" w:line="300" w:lineRule="atLeast"/>
      <w:jc w:val="center"/>
    </w:pPr>
    <w:rPr>
      <w:color w:val="A3A4A9"/>
      <w:sz w:val="18"/>
      <w:szCs w:val="18"/>
    </w:rPr>
  </w:style>
  <w:style w:type="paragraph" w:customStyle="1" w:styleId="space-left">
    <w:name w:val="space-left"/>
    <w:basedOn w:val="a"/>
    <w:pPr>
      <w:spacing w:before="100" w:beforeAutospacing="1" w:after="100" w:afterAutospacing="1"/>
    </w:pPr>
    <w:rPr>
      <w:color w:val="000000"/>
      <w:sz w:val="18"/>
      <w:szCs w:val="18"/>
    </w:rPr>
  </w:style>
  <w:style w:type="paragraph" w:customStyle="1" w:styleId="space">
    <w:name w:val="space"/>
    <w:basedOn w:val="a"/>
    <w:pPr>
      <w:spacing w:before="100" w:beforeAutospacing="1" w:after="100" w:afterAutospacing="1"/>
    </w:pPr>
    <w:rPr>
      <w:color w:val="000000"/>
      <w:sz w:val="18"/>
      <w:szCs w:val="18"/>
    </w:rPr>
  </w:style>
  <w:style w:type="character" w:styleId="a4">
    <w:name w:val="Hyperlink"/>
    <w:uiPriority w:val="99"/>
    <w:unhideWhenUsed/>
    <w:rPr>
      <w:color w:val="0000FF"/>
      <w:u w:val="single"/>
    </w:rPr>
  </w:style>
  <w:style w:type="character" w:styleId="a5">
    <w:name w:val="FollowedHyperlink"/>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89376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log.yuzunzhi.com" TargetMode="External"/><Relationship Id="rId4" Type="http://schemas.openxmlformats.org/officeDocument/2006/relationships/hyperlink" Target="mailto:yuzu****@126.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Links>
    <vt:vector size="12" baseType="variant">
      <vt:variant>
        <vt:i4>1376326</vt:i4>
      </vt:variant>
      <vt:variant>
        <vt:i4>3</vt:i4>
      </vt:variant>
      <vt:variant>
        <vt:i4>0</vt:i4>
      </vt:variant>
      <vt:variant>
        <vt:i4>5</vt:i4>
      </vt:variant>
      <vt:variant>
        <vt:lpwstr>http://blog.yuzunzhi.com/</vt:lpwstr>
      </vt:variant>
      <vt:variant>
        <vt:lpwstr/>
      </vt:variant>
      <vt:variant>
        <vt:i4>5373998</vt:i4>
      </vt:variant>
      <vt:variant>
        <vt:i4>0</vt:i4>
      </vt:variant>
      <vt:variant>
        <vt:i4>0</vt:i4>
      </vt:variant>
      <vt:variant>
        <vt:i4>5</vt:i4>
      </vt:variant>
      <vt:variant>
        <vt:lpwstr>mailto:yuzu****@126.com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Zunzhi Yu (于遵智)</dc:creator>
  <cp:keywords/>
  <dc:description/>
  <cp:lastModifiedBy>Zunzhi Yu (于遵智)</cp:lastModifiedBy>
  <cp:revision>2</cp:revision>
  <dcterms:created xsi:type="dcterms:W3CDTF">2017-04-20T02:29:00Z</dcterms:created>
  <dcterms:modified xsi:type="dcterms:W3CDTF">2017-04-20T02:29:00Z</dcterms:modified>
</cp:coreProperties>
</file>