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62927">
      <w:pPr>
        <w:spacing w:before="67"/>
        <w:ind w:left="552" w:right="0" w:firstLine="0"/>
        <w:jc w:val="center"/>
        <w:rPr>
          <w:sz w:val="28"/>
        </w:rPr>
      </w:pPr>
      <w:r>
        <w:rPr>
          <w:sz w:val="28"/>
        </w:rPr>
        <w:t>МИНИСТЕРСТВО</w:t>
      </w:r>
      <w:r>
        <w:rPr>
          <w:spacing w:val="-6"/>
          <w:sz w:val="28"/>
        </w:rPr>
        <w:t xml:space="preserve"> </w:t>
      </w:r>
      <w:r>
        <w:rPr>
          <w:sz w:val="28"/>
        </w:rPr>
        <w:t>ОБРАЗОВАНИЯ</w:t>
      </w:r>
      <w:r>
        <w:rPr>
          <w:spacing w:val="-5"/>
          <w:sz w:val="28"/>
        </w:rPr>
        <w:t xml:space="preserve"> </w:t>
      </w:r>
      <w:r>
        <w:rPr>
          <w:sz w:val="28"/>
        </w:rPr>
        <w:t>КИРОВСКОЙ</w:t>
      </w:r>
      <w:r>
        <w:rPr>
          <w:spacing w:val="-6"/>
          <w:sz w:val="28"/>
        </w:rPr>
        <w:t xml:space="preserve"> </w:t>
      </w:r>
      <w:r>
        <w:rPr>
          <w:sz w:val="28"/>
        </w:rPr>
        <w:t>ОБЛАСТИ</w:t>
      </w:r>
    </w:p>
    <w:p w14:paraId="4CE88AA6">
      <w:pPr>
        <w:spacing w:before="3"/>
        <w:ind w:left="260" w:right="275" w:firstLine="0"/>
        <w:jc w:val="center"/>
        <w:rPr>
          <w:sz w:val="28"/>
        </w:rPr>
      </w:pPr>
      <w:r>
        <w:rPr>
          <w:sz w:val="28"/>
        </w:rPr>
        <w:t>Кировское областное государственное профессиональное образовательное</w:t>
      </w:r>
      <w:r>
        <w:rPr>
          <w:spacing w:val="-67"/>
          <w:sz w:val="28"/>
        </w:rPr>
        <w:t xml:space="preserve"> </w:t>
      </w:r>
      <w:r>
        <w:rPr>
          <w:sz w:val="28"/>
        </w:rPr>
        <w:t>бюджетное</w:t>
      </w:r>
      <w:r>
        <w:rPr>
          <w:spacing w:val="-1"/>
          <w:sz w:val="28"/>
        </w:rPr>
        <w:t xml:space="preserve"> </w:t>
      </w:r>
      <w:r>
        <w:rPr>
          <w:sz w:val="28"/>
        </w:rPr>
        <w:t>учреждение</w:t>
      </w:r>
    </w:p>
    <w:p w14:paraId="30C78284">
      <w:pPr>
        <w:spacing w:before="0" w:line="321" w:lineRule="exact"/>
        <w:ind w:left="1351" w:right="1365" w:firstLine="0"/>
        <w:jc w:val="center"/>
        <w:rPr>
          <w:sz w:val="28"/>
        </w:rPr>
      </w:pPr>
      <w:r>
        <w:rPr>
          <w:sz w:val="28"/>
        </w:rPr>
        <w:t>«Слободской</w:t>
      </w:r>
      <w:r>
        <w:rPr>
          <w:spacing w:val="-5"/>
          <w:sz w:val="28"/>
        </w:rPr>
        <w:t xml:space="preserve"> </w:t>
      </w:r>
      <w:r>
        <w:rPr>
          <w:sz w:val="28"/>
        </w:rPr>
        <w:t>колледж</w:t>
      </w:r>
      <w:r>
        <w:rPr>
          <w:spacing w:val="-4"/>
          <w:sz w:val="28"/>
        </w:rPr>
        <w:t xml:space="preserve"> </w:t>
      </w:r>
      <w:r>
        <w:rPr>
          <w:sz w:val="28"/>
        </w:rPr>
        <w:t>педагогики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социальных</w:t>
      </w:r>
      <w:r>
        <w:rPr>
          <w:spacing w:val="-8"/>
          <w:sz w:val="28"/>
        </w:rPr>
        <w:t xml:space="preserve"> </w:t>
      </w:r>
      <w:r>
        <w:rPr>
          <w:sz w:val="28"/>
        </w:rPr>
        <w:t>отношений»</w:t>
      </w:r>
    </w:p>
    <w:p w14:paraId="30891CC9">
      <w:pPr>
        <w:pStyle w:val="10"/>
        <w:rPr>
          <w:sz w:val="30"/>
        </w:rPr>
      </w:pPr>
    </w:p>
    <w:p w14:paraId="1B505691">
      <w:pPr>
        <w:pStyle w:val="10"/>
        <w:spacing w:before="3"/>
        <w:rPr>
          <w:sz w:val="36"/>
        </w:rPr>
      </w:pPr>
    </w:p>
    <w:p w14:paraId="3FA33C8B">
      <w:pPr>
        <w:pStyle w:val="2"/>
        <w:spacing w:before="0" w:line="322" w:lineRule="exact"/>
        <w:ind w:right="1360"/>
        <w:jc w:val="center"/>
      </w:pPr>
      <w:r>
        <w:t>ОТЧЕТ</w:t>
      </w:r>
    </w:p>
    <w:p w14:paraId="0A4D98C9">
      <w:pPr>
        <w:spacing w:before="0"/>
        <w:ind w:left="334" w:right="275" w:firstLine="0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производственной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практике</w:t>
      </w:r>
    </w:p>
    <w:p w14:paraId="398AE92D">
      <w:pPr>
        <w:pStyle w:val="2"/>
        <w:spacing w:before="2"/>
        <w:ind w:left="259" w:right="275"/>
        <w:jc w:val="center"/>
      </w:pPr>
      <w:r>
        <w:t>ПМ01. Разработка модулей программного обеспечения для компьютерных</w:t>
      </w:r>
      <w:r>
        <w:rPr>
          <w:spacing w:val="-67"/>
        </w:rPr>
        <w:t xml:space="preserve"> </w:t>
      </w:r>
      <w:r>
        <w:t>систем</w:t>
      </w:r>
    </w:p>
    <w:p w14:paraId="062E1BC0">
      <w:pPr>
        <w:spacing w:before="0" w:line="321" w:lineRule="exact"/>
        <w:ind w:left="262" w:right="275" w:firstLine="0"/>
        <w:jc w:val="center"/>
        <w:rPr>
          <w:b/>
          <w:sz w:val="28"/>
        </w:rPr>
      </w:pPr>
      <w:r>
        <w:rPr>
          <w:b/>
          <w:sz w:val="28"/>
        </w:rPr>
        <w:t>Тема: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«Разработка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программного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модуля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«Автосалон»</w:t>
      </w:r>
    </w:p>
    <w:p w14:paraId="156F0721">
      <w:pPr>
        <w:pStyle w:val="10"/>
        <w:rPr>
          <w:b/>
          <w:sz w:val="30"/>
        </w:rPr>
      </w:pPr>
    </w:p>
    <w:p w14:paraId="4CB1E13D">
      <w:pPr>
        <w:pStyle w:val="10"/>
        <w:spacing w:before="6"/>
        <w:rPr>
          <w:b/>
          <w:sz w:val="35"/>
        </w:rPr>
      </w:pPr>
    </w:p>
    <w:p w14:paraId="09744066">
      <w:pPr>
        <w:spacing w:before="1"/>
        <w:ind w:left="4897" w:right="0" w:firstLine="0"/>
        <w:jc w:val="left"/>
        <w:rPr>
          <w:sz w:val="28"/>
        </w:rPr>
      </w:pPr>
      <w:r>
        <w:rPr>
          <w:sz w:val="28"/>
        </w:rPr>
        <w:t>Студент</w:t>
      </w:r>
    </w:p>
    <w:p w14:paraId="62A15AE7">
      <w:pPr>
        <w:spacing w:before="162" w:line="360" w:lineRule="auto"/>
        <w:ind w:left="4897" w:right="1510" w:rightChars="0" w:firstLine="0"/>
        <w:jc w:val="left"/>
        <w:rPr>
          <w:spacing w:val="1"/>
          <w:sz w:val="28"/>
        </w:rPr>
      </w:pPr>
      <w:r>
        <w:rPr>
          <w:spacing w:val="1"/>
          <w:sz w:val="28"/>
          <w:lang w:val="ru-RU"/>
        </w:rPr>
        <w:t>Крылов</w:t>
      </w:r>
      <w:r>
        <w:rPr>
          <w:rFonts w:hint="default"/>
          <w:spacing w:val="1"/>
          <w:sz w:val="28"/>
          <w:lang w:val="ru-RU"/>
        </w:rPr>
        <w:t xml:space="preserve"> Валерий Васильевич</w:t>
      </w:r>
      <w:r>
        <w:rPr>
          <w:spacing w:val="1"/>
          <w:sz w:val="28"/>
        </w:rPr>
        <w:t xml:space="preserve"> </w:t>
      </w:r>
      <w:r>
        <w:rPr>
          <w:sz w:val="28"/>
        </w:rPr>
        <w:t>Группа</w:t>
      </w:r>
      <w:r>
        <w:rPr>
          <w:spacing w:val="6"/>
          <w:sz w:val="28"/>
        </w:rPr>
        <w:t xml:space="preserve"> </w:t>
      </w:r>
      <w:r>
        <w:rPr>
          <w:sz w:val="28"/>
        </w:rPr>
        <w:t>2</w:t>
      </w:r>
      <w:r>
        <w:rPr>
          <w:rFonts w:hint="default"/>
          <w:sz w:val="28"/>
          <w:lang w:val="ru-RU"/>
        </w:rPr>
        <w:t>2</w:t>
      </w:r>
      <w:r>
        <w:rPr>
          <w:sz w:val="28"/>
        </w:rPr>
        <w:t>П-1</w:t>
      </w:r>
      <w:r>
        <w:rPr>
          <w:spacing w:val="1"/>
          <w:sz w:val="28"/>
        </w:rPr>
        <w:t xml:space="preserve"> </w:t>
      </w:r>
    </w:p>
    <w:p w14:paraId="3B876EDC">
      <w:pPr>
        <w:spacing w:before="162" w:line="360" w:lineRule="auto"/>
        <w:ind w:left="4897" w:right="1510" w:rightChars="0" w:firstLine="0"/>
        <w:jc w:val="left"/>
        <w:rPr>
          <w:sz w:val="28"/>
        </w:rPr>
      </w:pPr>
      <w:r>
        <w:rPr>
          <w:sz w:val="28"/>
        </w:rPr>
        <w:t>Специальность 09.02.07</w:t>
      </w:r>
      <w:r>
        <w:rPr>
          <w:spacing w:val="1"/>
          <w:sz w:val="28"/>
        </w:rPr>
        <w:t xml:space="preserve"> </w:t>
      </w:r>
      <w:r>
        <w:rPr>
          <w:sz w:val="28"/>
        </w:rPr>
        <w:t>Информационные системы и</w:t>
      </w:r>
      <w:r>
        <w:rPr>
          <w:spacing w:val="-67"/>
          <w:sz w:val="28"/>
        </w:rPr>
        <w:t xml:space="preserve"> </w:t>
      </w:r>
      <w:r>
        <w:rPr>
          <w:sz w:val="28"/>
        </w:rPr>
        <w:t>программирование</w:t>
      </w:r>
    </w:p>
    <w:p w14:paraId="0C25DC26">
      <w:pPr>
        <w:spacing w:before="0" w:line="360" w:lineRule="auto"/>
        <w:ind w:left="4897" w:right="345" w:firstLine="0"/>
        <w:jc w:val="left"/>
        <w:rPr>
          <w:sz w:val="28"/>
        </w:rPr>
      </w:pPr>
      <w:r>
        <w:rPr>
          <w:sz w:val="28"/>
        </w:rPr>
        <w:t>Руководитель практики от колледжа:</w:t>
      </w:r>
      <w:r>
        <w:rPr>
          <w:spacing w:val="1"/>
          <w:sz w:val="28"/>
        </w:rPr>
        <w:t xml:space="preserve"> </w:t>
      </w:r>
      <w:r>
        <w:rPr>
          <w:i/>
          <w:sz w:val="28"/>
        </w:rPr>
        <w:t>Калинин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Арсений</w:t>
      </w:r>
      <w:r>
        <w:rPr>
          <w:i/>
          <w:spacing w:val="1"/>
          <w:sz w:val="28"/>
        </w:rPr>
        <w:t xml:space="preserve"> </w:t>
      </w:r>
      <w:r>
        <w:rPr>
          <w:i/>
          <w:sz w:val="28"/>
        </w:rPr>
        <w:t>Олегович</w:t>
      </w:r>
      <w:r>
        <w:rPr>
          <w:i/>
          <w:spacing w:val="1"/>
          <w:sz w:val="28"/>
        </w:rPr>
        <w:t xml:space="preserve"> </w:t>
      </w:r>
      <w:r>
        <w:rPr>
          <w:sz w:val="28"/>
        </w:rPr>
        <w:t>Руководитель</w:t>
      </w:r>
      <w:r>
        <w:rPr>
          <w:spacing w:val="-8"/>
          <w:sz w:val="28"/>
        </w:rPr>
        <w:t xml:space="preserve"> </w:t>
      </w:r>
      <w:r>
        <w:rPr>
          <w:sz w:val="28"/>
        </w:rPr>
        <w:t>практики</w:t>
      </w:r>
      <w:r>
        <w:rPr>
          <w:spacing w:val="-7"/>
          <w:sz w:val="28"/>
        </w:rPr>
        <w:t xml:space="preserve"> </w:t>
      </w:r>
      <w:r>
        <w:rPr>
          <w:sz w:val="28"/>
        </w:rPr>
        <w:t>от</w:t>
      </w:r>
      <w:r>
        <w:rPr>
          <w:spacing w:val="-6"/>
          <w:sz w:val="28"/>
        </w:rPr>
        <w:t xml:space="preserve"> </w:t>
      </w:r>
      <w:r>
        <w:rPr>
          <w:sz w:val="28"/>
        </w:rPr>
        <w:t>организации:</w:t>
      </w:r>
    </w:p>
    <w:p w14:paraId="7536F8F3">
      <w:pPr>
        <w:tabs>
          <w:tab w:val="left" w:pos="6083"/>
        </w:tabs>
        <w:spacing w:before="0" w:line="321" w:lineRule="exact"/>
        <w:ind w:left="4897" w:right="0" w:firstLine="0"/>
        <w:jc w:val="left"/>
        <w:rPr>
          <w:i/>
          <w:sz w:val="28"/>
        </w:rPr>
      </w:pPr>
      <w:r>
        <w:rPr>
          <w:w w:val="100"/>
          <w:sz w:val="28"/>
          <w:u w:val="single"/>
        </w:rPr>
        <w:t xml:space="preserve"> </w:t>
      </w:r>
      <w:r>
        <w:rPr>
          <w:sz w:val="28"/>
          <w:u w:val="single"/>
        </w:rPr>
        <w:tab/>
      </w:r>
      <w:r>
        <w:rPr>
          <w:i/>
          <w:sz w:val="28"/>
        </w:rPr>
        <w:t>Шихов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Константин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Сергеевич</w:t>
      </w:r>
    </w:p>
    <w:p w14:paraId="63CAD344">
      <w:pPr>
        <w:pStyle w:val="10"/>
        <w:spacing w:before="155"/>
        <w:ind w:left="1519" w:right="275"/>
        <w:jc w:val="center"/>
      </w:pPr>
      <w:r>
        <w:t>подпись</w:t>
      </w:r>
    </w:p>
    <w:p w14:paraId="5DE423E9">
      <w:pPr>
        <w:pStyle w:val="10"/>
        <w:spacing w:before="7"/>
        <w:rPr>
          <w:sz w:val="24"/>
        </w:rPr>
      </w:pPr>
    </w:p>
    <w:p w14:paraId="2F68AC53">
      <w:pPr>
        <w:spacing w:before="0"/>
        <w:ind w:left="4897" w:right="0" w:firstLine="0"/>
        <w:jc w:val="left"/>
        <w:rPr>
          <w:sz w:val="28"/>
        </w:rPr>
      </w:pPr>
      <w:r>
        <w:rPr>
          <w:sz w:val="28"/>
        </w:rPr>
        <w:t>УТВЕРЖДАЮ:</w:t>
      </w:r>
    </w:p>
    <w:p w14:paraId="3C9AEC22">
      <w:pPr>
        <w:spacing w:before="161"/>
        <w:ind w:left="4897" w:right="0" w:firstLine="0"/>
        <w:jc w:val="left"/>
        <w:rPr>
          <w:sz w:val="28"/>
        </w:rPr>
      </w:pPr>
      <w:r>
        <w:rPr>
          <w:sz w:val="28"/>
        </w:rPr>
        <w:t>Директор</w:t>
      </w:r>
    </w:p>
    <w:p w14:paraId="6B66C297">
      <w:pPr>
        <w:tabs>
          <w:tab w:val="left" w:pos="5458"/>
          <w:tab w:val="left" w:pos="9798"/>
        </w:tabs>
        <w:spacing w:before="160"/>
        <w:ind w:left="4897" w:right="0" w:firstLine="0"/>
        <w:jc w:val="left"/>
        <w:rPr>
          <w:i/>
          <w:sz w:val="28"/>
        </w:rPr>
      </w:pPr>
      <w:r>
        <w:rPr>
          <w:w w:val="100"/>
          <w:sz w:val="28"/>
          <w:u w:val="single"/>
        </w:rPr>
        <w:t xml:space="preserve"> </w:t>
      </w:r>
      <w:r>
        <w:rPr>
          <w:sz w:val="28"/>
          <w:u w:val="single"/>
        </w:rPr>
        <w:tab/>
      </w:r>
      <w:r>
        <w:rPr>
          <w:i/>
          <w:sz w:val="28"/>
          <w:u w:val="single"/>
        </w:rPr>
        <w:t>Шеренцова</w:t>
      </w:r>
      <w:r>
        <w:rPr>
          <w:i/>
          <w:spacing w:val="-3"/>
          <w:sz w:val="28"/>
          <w:u w:val="single"/>
        </w:rPr>
        <w:t xml:space="preserve"> </w:t>
      </w:r>
      <w:r>
        <w:rPr>
          <w:i/>
          <w:sz w:val="28"/>
          <w:u w:val="single"/>
        </w:rPr>
        <w:t>Ольга</w:t>
      </w:r>
      <w:r>
        <w:rPr>
          <w:i/>
          <w:spacing w:val="-3"/>
          <w:sz w:val="28"/>
          <w:u w:val="single"/>
        </w:rPr>
        <w:t xml:space="preserve"> </w:t>
      </w:r>
      <w:r>
        <w:rPr>
          <w:i/>
          <w:sz w:val="28"/>
          <w:u w:val="single"/>
        </w:rPr>
        <w:t>Михайловна</w:t>
      </w:r>
      <w:r>
        <w:rPr>
          <w:i/>
          <w:sz w:val="28"/>
          <w:u w:val="single"/>
        </w:rPr>
        <w:tab/>
      </w:r>
    </w:p>
    <w:p w14:paraId="150DE823">
      <w:pPr>
        <w:spacing w:before="3" w:after="18" w:line="249" w:lineRule="auto"/>
        <w:ind w:left="4897" w:right="345" w:firstLine="979"/>
        <w:jc w:val="left"/>
        <w:rPr>
          <w:sz w:val="28"/>
        </w:rPr>
      </w:pPr>
      <w:r>
        <w:pict>
          <v:rect id="_x0000_s1026" o:spid="_x0000_s1026" o:spt="1" style="position:absolute;left:0pt;margin-left:303.4pt;margin-top:16.55pt;height:0.45pt;width:250.85pt;mso-position-horizontal-relative:page;z-index:-251654144;mso-width-relative:page;mso-height-relative:page;" fillcolor="#000000" filled="t" stroked="f" coordsize="21600,21600">
            <v:path/>
            <v:fill on="t" focussize="0,0"/>
            <v:stroke on="f"/>
            <v:imagedata o:title=""/>
            <o:lock v:ext="edit"/>
            <v:textbox>
              <w:txbxContent>
                <w:p w14:paraId="0FDD0A9E"/>
              </w:txbxContent>
            </v:textbox>
          </v:rect>
        </w:pict>
      </w:r>
      <w:r>
        <w:rPr>
          <w:sz w:val="28"/>
        </w:rPr>
        <w:t>Наименование организации</w:t>
      </w:r>
      <w:r>
        <w:rPr>
          <w:spacing w:val="1"/>
          <w:sz w:val="28"/>
        </w:rPr>
        <w:t xml:space="preserve"> </w:t>
      </w:r>
      <w:r>
        <w:rPr>
          <w:sz w:val="28"/>
        </w:rPr>
        <w:t>СКПиСО «Слободской колледж</w:t>
      </w:r>
      <w:r>
        <w:rPr>
          <w:spacing w:val="1"/>
          <w:sz w:val="28"/>
        </w:rPr>
        <w:t xml:space="preserve"> </w:t>
      </w:r>
      <w:r>
        <w:rPr>
          <w:sz w:val="28"/>
        </w:rPr>
        <w:t>педагогики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социальных</w:t>
      </w:r>
      <w:r>
        <w:rPr>
          <w:spacing w:val="-7"/>
          <w:sz w:val="28"/>
        </w:rPr>
        <w:t xml:space="preserve"> </w:t>
      </w:r>
      <w:r>
        <w:rPr>
          <w:sz w:val="28"/>
        </w:rPr>
        <w:t>отношений»</w:t>
      </w:r>
    </w:p>
    <w:p w14:paraId="333294D5">
      <w:pPr>
        <w:pStyle w:val="10"/>
        <w:spacing w:line="20" w:lineRule="exact"/>
        <w:ind w:left="4868"/>
        <w:rPr>
          <w:sz w:val="2"/>
        </w:rPr>
      </w:pPr>
      <w:r>
        <w:rPr>
          <w:sz w:val="2"/>
        </w:rPr>
        <w:pict>
          <v:group id="_x0000_s1027" o:spid="_x0000_s1027" o:spt="203" style="height:0.5pt;width:250.85pt;" coordsize="5017,10">
            <o:lock v:ext="edit"/>
            <v:rect id="_x0000_s1028" o:spid="_x0000_s1028" o:spt="1" style="position:absolute;left:0;top:0;height:10;width:5017;" fillcolor="#000000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 w14:paraId="79554A8D">
      <w:pPr>
        <w:pStyle w:val="10"/>
        <w:rPr>
          <w:sz w:val="20"/>
        </w:rPr>
      </w:pPr>
    </w:p>
    <w:p w14:paraId="2B8F7BDA">
      <w:pPr>
        <w:tabs>
          <w:tab w:val="left" w:pos="6715"/>
          <w:tab w:val="left" w:pos="9362"/>
        </w:tabs>
        <w:spacing w:before="235"/>
        <w:ind w:left="5175" w:right="0" w:firstLine="0"/>
        <w:jc w:val="left"/>
        <w:rPr>
          <w:i/>
          <w:sz w:val="28"/>
        </w:rPr>
      </w:pPr>
      <w:r>
        <w:rPr>
          <w:w w:val="100"/>
          <w:sz w:val="28"/>
          <w:u w:val="single"/>
        </w:rPr>
        <w:t xml:space="preserve"> </w:t>
      </w:r>
      <w:r>
        <w:rPr>
          <w:sz w:val="28"/>
          <w:u w:val="single"/>
        </w:rPr>
        <w:tab/>
      </w:r>
      <w:r>
        <w:rPr>
          <w:sz w:val="28"/>
        </w:rPr>
        <w:t>/_</w:t>
      </w:r>
      <w:r>
        <w:rPr>
          <w:i/>
          <w:sz w:val="28"/>
          <w:u w:val="single"/>
        </w:rPr>
        <w:t>Шеренцова</w:t>
      </w:r>
      <w:r>
        <w:rPr>
          <w:i/>
          <w:spacing w:val="-3"/>
          <w:sz w:val="28"/>
          <w:u w:val="single"/>
        </w:rPr>
        <w:t xml:space="preserve"> </w:t>
      </w:r>
      <w:r>
        <w:rPr>
          <w:i/>
          <w:sz w:val="28"/>
          <w:u w:val="single"/>
        </w:rPr>
        <w:t>О.М.</w:t>
      </w:r>
      <w:r>
        <w:rPr>
          <w:i/>
          <w:sz w:val="28"/>
          <w:u w:val="single"/>
        </w:rPr>
        <w:tab/>
      </w:r>
    </w:p>
    <w:p w14:paraId="339CE0C5">
      <w:pPr>
        <w:pStyle w:val="10"/>
        <w:tabs>
          <w:tab w:val="left" w:pos="8269"/>
        </w:tabs>
        <w:spacing w:before="153"/>
        <w:ind w:left="5439"/>
      </w:pPr>
      <w:r>
        <w:t>подпись</w:t>
      </w:r>
      <w:r>
        <w:tab/>
      </w:r>
      <w:r>
        <w:t>расшифровка</w:t>
      </w:r>
    </w:p>
    <w:p w14:paraId="61ADD613">
      <w:pPr>
        <w:spacing w:before="124"/>
        <w:ind w:left="552" w:right="184" w:firstLine="0"/>
        <w:jc w:val="center"/>
        <w:rPr>
          <w:sz w:val="28"/>
        </w:rPr>
      </w:pPr>
      <w:r>
        <w:rPr>
          <w:sz w:val="28"/>
        </w:rPr>
        <w:t>М.</w:t>
      </w:r>
      <w:r>
        <w:rPr>
          <w:spacing w:val="-3"/>
          <w:sz w:val="28"/>
        </w:rPr>
        <w:t xml:space="preserve"> </w:t>
      </w:r>
      <w:r>
        <w:rPr>
          <w:sz w:val="28"/>
        </w:rPr>
        <w:t>П.</w:t>
      </w:r>
    </w:p>
    <w:p w14:paraId="722FAA53">
      <w:pPr>
        <w:pStyle w:val="10"/>
        <w:rPr>
          <w:sz w:val="30"/>
        </w:rPr>
      </w:pPr>
    </w:p>
    <w:p w14:paraId="1EADB037">
      <w:pPr>
        <w:pStyle w:val="10"/>
        <w:spacing w:before="11"/>
        <w:rPr>
          <w:sz w:val="31"/>
        </w:rPr>
      </w:pPr>
    </w:p>
    <w:p w14:paraId="7E2472BF">
      <w:pPr>
        <w:spacing w:before="0"/>
        <w:ind w:left="267" w:right="275" w:firstLine="0"/>
        <w:jc w:val="center"/>
        <w:rPr>
          <w:sz w:val="28"/>
        </w:rPr>
      </w:pPr>
      <w:r>
        <w:rPr>
          <w:sz w:val="28"/>
        </w:rPr>
        <w:t>202</w:t>
      </w:r>
      <w:r>
        <w:rPr>
          <w:rFonts w:hint="default"/>
          <w:sz w:val="28"/>
          <w:lang w:val="en-US"/>
        </w:rPr>
        <w:t>5</w:t>
      </w:r>
      <w:r>
        <w:rPr>
          <w:sz w:val="28"/>
        </w:rPr>
        <w:t>-202</w:t>
      </w:r>
      <w:r>
        <w:rPr>
          <w:rFonts w:hint="default"/>
          <w:sz w:val="28"/>
          <w:lang w:val="en-US"/>
        </w:rPr>
        <w:t>6</w:t>
      </w:r>
      <w:r>
        <w:rPr>
          <w:spacing w:val="-2"/>
          <w:sz w:val="28"/>
        </w:rPr>
        <w:t xml:space="preserve"> </w:t>
      </w:r>
      <w:r>
        <w:rPr>
          <w:sz w:val="28"/>
        </w:rPr>
        <w:t>уч.</w:t>
      </w:r>
      <w:r>
        <w:rPr>
          <w:spacing w:val="-3"/>
          <w:sz w:val="28"/>
        </w:rPr>
        <w:t xml:space="preserve"> </w:t>
      </w:r>
      <w:r>
        <w:rPr>
          <w:rFonts w:hint="default"/>
          <w:spacing w:val="-3"/>
          <w:sz w:val="28"/>
          <w:lang w:val="ru-RU"/>
        </w:rPr>
        <w:t>г</w:t>
      </w:r>
      <w:r>
        <w:rPr>
          <w:sz w:val="28"/>
        </w:rPr>
        <w:t>од</w:t>
      </w:r>
    </w:p>
    <w:p w14:paraId="1419B406">
      <w:pPr>
        <w:spacing w:after="0"/>
        <w:jc w:val="center"/>
        <w:rPr>
          <w:sz w:val="28"/>
        </w:rPr>
        <w:sectPr>
          <w:type w:val="continuous"/>
          <w:pgSz w:w="11910" w:h="16840"/>
          <w:pgMar w:top="1040" w:right="620" w:bottom="280" w:left="1200" w:header="720" w:footer="720" w:gutter="0"/>
          <w:cols w:space="720" w:num="1"/>
        </w:sectPr>
      </w:pPr>
    </w:p>
    <w:p w14:paraId="312EC47C">
      <w:pPr>
        <w:pStyle w:val="2"/>
        <w:ind w:left="267" w:right="275"/>
        <w:jc w:val="center"/>
      </w:pPr>
      <w:r>
        <w:t>ОГЛАВЛЕНИЕ</w:t>
      </w:r>
    </w:p>
    <w:sdt>
      <w:sdtPr>
        <w:id w:val="1"/>
        <w:docPartObj>
          <w:docPartGallery w:val="Table of Contents"/>
          <w:docPartUnique/>
        </w:docPartObj>
      </w:sdtPr>
      <w:sdtContent>
        <w:p w14:paraId="633EAFF2">
          <w:pPr>
            <w:pStyle w:val="13"/>
            <w:numPr>
              <w:ilvl w:val="0"/>
              <w:numId w:val="1"/>
            </w:numPr>
            <w:tabs>
              <w:tab w:val="left" w:pos="927"/>
              <w:tab w:val="right" w:leader="dot" w:pos="9802"/>
            </w:tabs>
            <w:spacing w:before="638" w:after="0" w:line="240" w:lineRule="auto"/>
            <w:ind w:left="926" w:right="0" w:hanging="281"/>
            <w:jc w:val="left"/>
          </w:pPr>
          <w:r>
            <w:fldChar w:fldCharType="begin"/>
          </w:r>
          <w:r>
            <w:instrText xml:space="preserve"> HYPERLINK \l "_TOC_250012" </w:instrText>
          </w:r>
          <w:r>
            <w:fldChar w:fldCharType="separate"/>
          </w:r>
          <w:r>
            <w:t>Сведения</w:t>
          </w:r>
          <w:r>
            <w:rPr>
              <w:spacing w:val="-1"/>
            </w:rPr>
            <w:t xml:space="preserve"> </w:t>
          </w:r>
          <w:r>
            <w:t>об</w:t>
          </w:r>
          <w:r>
            <w:rPr>
              <w:spacing w:val="1"/>
            </w:rPr>
            <w:t xml:space="preserve"> </w:t>
          </w:r>
          <w:r>
            <w:t>организации</w:t>
          </w:r>
          <w:r>
            <w:tab/>
          </w:r>
          <w:r>
            <w:t>3</w:t>
          </w:r>
          <w:r>
            <w:fldChar w:fldCharType="end"/>
          </w:r>
        </w:p>
        <w:p w14:paraId="17050308">
          <w:pPr>
            <w:pStyle w:val="13"/>
            <w:numPr>
              <w:ilvl w:val="0"/>
              <w:numId w:val="1"/>
            </w:numPr>
            <w:tabs>
              <w:tab w:val="left" w:pos="927"/>
              <w:tab w:val="right" w:leader="dot" w:pos="9766"/>
            </w:tabs>
            <w:spacing w:before="163" w:after="0" w:line="240" w:lineRule="auto"/>
            <w:ind w:left="926" w:right="0" w:hanging="281"/>
            <w:jc w:val="left"/>
          </w:pPr>
          <w:r>
            <w:fldChar w:fldCharType="begin"/>
          </w:r>
          <w:r>
            <w:instrText xml:space="preserve"> HYPERLINK \l "_TOC_250011" </w:instrText>
          </w:r>
          <w:r>
            <w:fldChar w:fldCharType="separate"/>
          </w:r>
          <w:r>
            <w:t>Анализ</w:t>
          </w:r>
          <w:r>
            <w:rPr>
              <w:spacing w:val="-2"/>
            </w:rPr>
            <w:t xml:space="preserve"> </w:t>
          </w:r>
          <w:r>
            <w:t>предметной</w:t>
          </w:r>
          <w:r>
            <w:rPr>
              <w:spacing w:val="-3"/>
            </w:rPr>
            <w:t xml:space="preserve"> </w:t>
          </w:r>
          <w:r>
            <w:t>области…</w:t>
          </w:r>
          <w:r>
            <w:tab/>
          </w:r>
          <w:r>
            <w:t>5</w:t>
          </w:r>
          <w:r>
            <w:fldChar w:fldCharType="end"/>
          </w:r>
        </w:p>
        <w:p w14:paraId="6B07ED8F">
          <w:pPr>
            <w:pStyle w:val="13"/>
            <w:numPr>
              <w:ilvl w:val="0"/>
              <w:numId w:val="1"/>
            </w:numPr>
            <w:tabs>
              <w:tab w:val="left" w:pos="927"/>
              <w:tab w:val="right" w:leader="dot" w:pos="9747"/>
            </w:tabs>
            <w:spacing w:before="160" w:after="0" w:line="240" w:lineRule="auto"/>
            <w:ind w:left="926" w:right="0" w:hanging="281"/>
            <w:jc w:val="left"/>
          </w:pPr>
          <w:r>
            <w:fldChar w:fldCharType="begin"/>
          </w:r>
          <w:r>
            <w:instrText xml:space="preserve"> HYPERLINK \l "_TOC_250010" </w:instrText>
          </w:r>
          <w:r>
            <w:fldChar w:fldCharType="separate"/>
          </w:r>
          <w:r>
            <w:t>Техническое</w:t>
          </w:r>
          <w:r>
            <w:rPr>
              <w:spacing w:val="-1"/>
            </w:rPr>
            <w:t xml:space="preserve"> </w:t>
          </w:r>
          <w:r>
            <w:t>задание…</w:t>
          </w:r>
          <w:r>
            <w:tab/>
          </w:r>
          <w:r>
            <w:t>7</w:t>
          </w:r>
          <w:r>
            <w:fldChar w:fldCharType="end"/>
          </w:r>
        </w:p>
        <w:p w14:paraId="56B92449">
          <w:pPr>
            <w:pStyle w:val="13"/>
            <w:numPr>
              <w:ilvl w:val="0"/>
              <w:numId w:val="1"/>
            </w:numPr>
            <w:tabs>
              <w:tab w:val="left" w:pos="927"/>
              <w:tab w:val="right" w:leader="dot" w:pos="9793"/>
            </w:tabs>
            <w:spacing w:before="161" w:after="0" w:line="240" w:lineRule="auto"/>
            <w:ind w:left="926" w:right="0" w:hanging="281"/>
            <w:jc w:val="left"/>
          </w:pPr>
          <w:r>
            <w:fldChar w:fldCharType="begin"/>
          </w:r>
          <w:r>
            <w:instrText xml:space="preserve"> HYPERLINK \l "_TOC_250009" </w:instrText>
          </w:r>
          <w:r>
            <w:fldChar w:fldCharType="separate"/>
          </w:r>
          <w:r>
            <w:t>Построение</w:t>
          </w:r>
          <w:r>
            <w:rPr>
              <w:spacing w:val="-3"/>
            </w:rPr>
            <w:t xml:space="preserve"> </w:t>
          </w:r>
          <w:r>
            <w:t>диаграмм…</w:t>
          </w:r>
          <w:r>
            <w:tab/>
          </w:r>
          <w:r>
            <w:t>11</w:t>
          </w:r>
          <w:r>
            <w:fldChar w:fldCharType="end"/>
          </w:r>
        </w:p>
        <w:p w14:paraId="79346275">
          <w:pPr>
            <w:pStyle w:val="13"/>
            <w:numPr>
              <w:ilvl w:val="0"/>
              <w:numId w:val="1"/>
            </w:numPr>
            <w:tabs>
              <w:tab w:val="left" w:pos="927"/>
              <w:tab w:val="right" w:leader="dot" w:pos="9797"/>
            </w:tabs>
            <w:spacing w:before="160" w:after="0" w:line="240" w:lineRule="auto"/>
            <w:ind w:left="926" w:right="0" w:hanging="281"/>
            <w:jc w:val="left"/>
          </w:pPr>
          <w:r>
            <w:fldChar w:fldCharType="begin"/>
          </w:r>
          <w:r>
            <w:instrText xml:space="preserve"> HYPERLINK \l "_TOC_250008" </w:instrText>
          </w:r>
          <w:r>
            <w:fldChar w:fldCharType="separate"/>
          </w:r>
          <w:r>
            <w:t>Разработка</w:t>
          </w:r>
          <w:r>
            <w:rPr>
              <w:spacing w:val="-1"/>
            </w:rPr>
            <w:t xml:space="preserve"> </w:t>
          </w:r>
          <w:r>
            <w:t>модулей</w:t>
          </w:r>
          <w:r>
            <w:rPr>
              <w:spacing w:val="1"/>
            </w:rPr>
            <w:t xml:space="preserve"> </w:t>
          </w:r>
          <w:r>
            <w:t>проекта</w:t>
          </w:r>
          <w:r>
            <w:tab/>
          </w:r>
          <w:r>
            <w:t>12</w:t>
          </w:r>
          <w:r>
            <w:fldChar w:fldCharType="end"/>
          </w:r>
        </w:p>
        <w:p w14:paraId="21B08ED5">
          <w:pPr>
            <w:pStyle w:val="12"/>
            <w:numPr>
              <w:ilvl w:val="1"/>
              <w:numId w:val="1"/>
            </w:numPr>
            <w:tabs>
              <w:tab w:val="left" w:pos="1635"/>
              <w:tab w:val="right" w:leader="dot" w:pos="9833"/>
            </w:tabs>
            <w:spacing w:before="163" w:after="0" w:line="240" w:lineRule="auto"/>
            <w:ind w:left="1634" w:right="0" w:hanging="565"/>
            <w:jc w:val="left"/>
          </w:pPr>
          <w:r>
            <w:fldChar w:fldCharType="begin"/>
          </w:r>
          <w:r>
            <w:instrText xml:space="preserve"> HYPERLINK \l "_TOC_250007" </w:instrText>
          </w:r>
          <w:r>
            <w:fldChar w:fldCharType="separate"/>
          </w:r>
          <w:r>
            <w:t>Разработка Desktop</w:t>
          </w:r>
          <w:r>
            <w:rPr>
              <w:spacing w:val="-2"/>
            </w:rPr>
            <w:t xml:space="preserve"> </w:t>
          </w:r>
          <w:r>
            <w:t>приложения</w:t>
          </w:r>
          <w:r>
            <w:tab/>
          </w:r>
          <w:r>
            <w:t>12</w:t>
          </w:r>
          <w:r>
            <w:fldChar w:fldCharType="end"/>
          </w:r>
        </w:p>
        <w:p w14:paraId="01D4063A">
          <w:pPr>
            <w:pStyle w:val="12"/>
            <w:numPr>
              <w:ilvl w:val="1"/>
              <w:numId w:val="1"/>
            </w:numPr>
            <w:tabs>
              <w:tab w:val="left" w:pos="1635"/>
              <w:tab w:val="right" w:leader="dot" w:pos="9822"/>
            </w:tabs>
            <w:spacing w:before="161" w:after="0" w:line="240" w:lineRule="auto"/>
            <w:ind w:left="1634" w:right="0" w:hanging="565"/>
            <w:jc w:val="left"/>
          </w:pPr>
          <w:r>
            <w:fldChar w:fldCharType="begin"/>
          </w:r>
          <w:r>
            <w:instrText xml:space="preserve"> HYPERLINK \l "_TOC_250006" </w:instrText>
          </w:r>
          <w:r>
            <w:fldChar w:fldCharType="separate"/>
          </w:r>
          <w:r>
            <w:t>Разработка</w:t>
          </w:r>
          <w:r>
            <w:rPr>
              <w:spacing w:val="-1"/>
            </w:rPr>
            <w:t xml:space="preserve"> </w:t>
          </w:r>
          <w:r>
            <w:t>библиотеки</w:t>
          </w:r>
          <w:r>
            <w:rPr>
              <w:spacing w:val="1"/>
            </w:rPr>
            <w:t xml:space="preserve"> </w:t>
          </w:r>
          <w:r>
            <w:t>классов</w:t>
          </w:r>
          <w:r>
            <w:tab/>
          </w:r>
          <w:r>
            <w:t>17</w:t>
          </w:r>
          <w:r>
            <w:fldChar w:fldCharType="end"/>
          </w:r>
        </w:p>
        <w:p w14:paraId="14631A86">
          <w:pPr>
            <w:pStyle w:val="12"/>
            <w:numPr>
              <w:ilvl w:val="1"/>
              <w:numId w:val="1"/>
            </w:numPr>
            <w:tabs>
              <w:tab w:val="left" w:pos="1635"/>
              <w:tab w:val="right" w:leader="dot" w:pos="9847"/>
            </w:tabs>
            <w:spacing w:before="160" w:after="0" w:line="240" w:lineRule="auto"/>
            <w:ind w:left="1634" w:right="0" w:hanging="565"/>
            <w:jc w:val="left"/>
          </w:pPr>
          <w:r>
            <w:fldChar w:fldCharType="begin"/>
          </w:r>
          <w:r>
            <w:instrText xml:space="preserve"> HYPERLINK \l "_TOC_250005" </w:instrText>
          </w:r>
          <w:r>
            <w:fldChar w:fldCharType="separate"/>
          </w:r>
          <w:r>
            <w:t>Разработка API</w:t>
          </w:r>
          <w:r>
            <w:tab/>
          </w:r>
          <w:r>
            <w:t>18</w:t>
          </w:r>
          <w:r>
            <w:fldChar w:fldCharType="end"/>
          </w:r>
        </w:p>
        <w:p w14:paraId="44A4B1EB">
          <w:pPr>
            <w:pStyle w:val="12"/>
            <w:numPr>
              <w:ilvl w:val="1"/>
              <w:numId w:val="1"/>
            </w:numPr>
            <w:tabs>
              <w:tab w:val="left" w:pos="1635"/>
              <w:tab w:val="right" w:leader="dot" w:pos="9833"/>
            </w:tabs>
            <w:spacing w:before="161" w:after="0" w:line="240" w:lineRule="auto"/>
            <w:ind w:left="1634" w:right="0" w:hanging="565"/>
            <w:jc w:val="left"/>
          </w:pPr>
          <w:r>
            <w:fldChar w:fldCharType="begin"/>
          </w:r>
          <w:r>
            <w:instrText xml:space="preserve"> HYPERLINK \l "_TOC_250004" </w:instrText>
          </w:r>
          <w:r>
            <w:fldChar w:fldCharType="separate"/>
          </w:r>
          <w:r>
            <w:t>Разработка</w:t>
          </w:r>
          <w:r>
            <w:rPr>
              <w:spacing w:val="-1"/>
            </w:rPr>
            <w:t xml:space="preserve"> </w:t>
          </w:r>
          <w:r>
            <w:t>мобильного</w:t>
          </w:r>
          <w:r>
            <w:rPr>
              <w:spacing w:val="-2"/>
            </w:rPr>
            <w:t xml:space="preserve"> </w:t>
          </w:r>
          <w:r>
            <w:t>приложения…</w:t>
          </w:r>
          <w:r>
            <w:tab/>
          </w:r>
          <w:r>
            <w:t>19</w:t>
          </w:r>
          <w:r>
            <w:fldChar w:fldCharType="end"/>
          </w:r>
        </w:p>
        <w:p w14:paraId="2DB4F9D9">
          <w:pPr>
            <w:pStyle w:val="13"/>
            <w:numPr>
              <w:ilvl w:val="0"/>
              <w:numId w:val="1"/>
            </w:numPr>
            <w:tabs>
              <w:tab w:val="left" w:pos="927"/>
              <w:tab w:val="right" w:leader="dot" w:pos="9811"/>
            </w:tabs>
            <w:spacing w:before="163" w:after="0" w:line="240" w:lineRule="auto"/>
            <w:ind w:left="926" w:right="0" w:hanging="281"/>
            <w:jc w:val="left"/>
          </w:pPr>
          <w:r>
            <w:fldChar w:fldCharType="begin"/>
          </w:r>
          <w:r>
            <w:instrText xml:space="preserve"> HYPERLINK \l "_TOC_250003" </w:instrText>
          </w:r>
          <w:r>
            <w:fldChar w:fldCharType="separate"/>
          </w:r>
          <w:r>
            <w:t>Выполнение</w:t>
          </w:r>
          <w:r>
            <w:rPr>
              <w:spacing w:val="-1"/>
            </w:rPr>
            <w:t xml:space="preserve"> </w:t>
          </w:r>
          <w:r>
            <w:t>функционального</w:t>
          </w:r>
          <w:r>
            <w:rPr>
              <w:spacing w:val="1"/>
            </w:rPr>
            <w:t xml:space="preserve"> </w:t>
          </w:r>
          <w:r>
            <w:t>тестирования…</w:t>
          </w:r>
          <w:r>
            <w:tab/>
          </w:r>
          <w:r>
            <w:t>21</w:t>
          </w:r>
          <w:r>
            <w:fldChar w:fldCharType="end"/>
          </w:r>
        </w:p>
        <w:p w14:paraId="3CAA9EEA">
          <w:pPr>
            <w:pStyle w:val="13"/>
            <w:numPr>
              <w:ilvl w:val="0"/>
              <w:numId w:val="1"/>
            </w:numPr>
            <w:tabs>
              <w:tab w:val="left" w:pos="927"/>
              <w:tab w:val="right" w:leader="dot" w:pos="9820"/>
            </w:tabs>
            <w:spacing w:before="160" w:after="0" w:line="240" w:lineRule="auto"/>
            <w:ind w:left="926" w:right="0" w:hanging="281"/>
            <w:jc w:val="left"/>
          </w:pPr>
          <w:r>
            <w:fldChar w:fldCharType="begin"/>
          </w:r>
          <w:r>
            <w:instrText xml:space="preserve"> HYPERLINK \l "_TOC_250002" </w:instrText>
          </w:r>
          <w:r>
            <w:fldChar w:fldCharType="separate"/>
          </w:r>
          <w:r>
            <w:t>Документирование</w:t>
          </w:r>
          <w:r>
            <w:rPr>
              <w:spacing w:val="-4"/>
            </w:rPr>
            <w:t xml:space="preserve"> </w:t>
          </w:r>
          <w:r>
            <w:t>результатов тестирования…</w:t>
          </w:r>
          <w:r>
            <w:tab/>
          </w:r>
          <w:r>
            <w:t>22</w:t>
          </w:r>
          <w:r>
            <w:fldChar w:fldCharType="end"/>
          </w:r>
        </w:p>
        <w:p w14:paraId="72A976A4">
          <w:pPr>
            <w:pStyle w:val="11"/>
            <w:tabs>
              <w:tab w:val="right" w:leader="dot" w:pos="9846"/>
            </w:tabs>
            <w:spacing w:before="161"/>
          </w:pPr>
          <w:r>
            <w:fldChar w:fldCharType="begin"/>
          </w:r>
          <w:r>
            <w:instrText xml:space="preserve"> HYPERLINK \l "_TOC_250001" </w:instrText>
          </w:r>
          <w:r>
            <w:fldChar w:fldCharType="separate"/>
          </w:r>
          <w:r>
            <w:t>Заключение…</w:t>
          </w:r>
          <w:r>
            <w:tab/>
          </w:r>
          <w:r>
            <w:t>23</w:t>
          </w:r>
          <w:r>
            <w:fldChar w:fldCharType="end"/>
          </w:r>
        </w:p>
        <w:p w14:paraId="7C68B87F">
          <w:pPr>
            <w:pStyle w:val="11"/>
            <w:tabs>
              <w:tab w:val="right" w:leader="dot" w:pos="9787"/>
            </w:tabs>
          </w:pPr>
          <w:r>
            <w:fldChar w:fldCharType="begin"/>
          </w:r>
          <w:r>
            <w:instrText xml:space="preserve"> HYPERLINK \l "_TOC_250000" </w:instrText>
          </w:r>
          <w:r>
            <w:fldChar w:fldCharType="separate"/>
          </w:r>
          <w:r>
            <w:t>Приложения</w:t>
          </w:r>
          <w:r>
            <w:tab/>
          </w:r>
          <w:r>
            <w:t>24</w:t>
          </w:r>
          <w:r>
            <w:fldChar w:fldCharType="end"/>
          </w:r>
        </w:p>
      </w:sdtContent>
    </w:sdt>
    <w:p w14:paraId="431E787B">
      <w:bookmarkStart w:id="0" w:name="_TOC_250012"/>
      <w:r>
        <w:br w:type="page"/>
      </w:r>
    </w:p>
    <w:p w14:paraId="3B4BF406">
      <w:pPr>
        <w:pStyle w:val="2"/>
        <w:numPr>
          <w:ilvl w:val="0"/>
          <w:numId w:val="2"/>
        </w:numPr>
        <w:tabs>
          <w:tab w:val="left" w:pos="3225"/>
        </w:tabs>
        <w:spacing w:before="199" w:after="0" w:line="360" w:lineRule="auto"/>
        <w:ind w:left="3224" w:right="0" w:hanging="361"/>
        <w:jc w:val="left"/>
      </w:pPr>
      <w:r>
        <w:t>СВЕДЕНИЯ</w:t>
      </w:r>
      <w:r>
        <w:rPr>
          <w:spacing w:val="-2"/>
        </w:rPr>
        <w:t xml:space="preserve"> </w:t>
      </w:r>
      <w:r>
        <w:t>ОБ</w:t>
      </w:r>
      <w:r>
        <w:rPr>
          <w:spacing w:val="-2"/>
        </w:rPr>
        <w:t xml:space="preserve"> </w:t>
      </w:r>
      <w:bookmarkEnd w:id="0"/>
      <w:r>
        <w:t>ОРГАНИЗАЦИИ</w:t>
      </w:r>
    </w:p>
    <w:p w14:paraId="117B37D1">
      <w:pPr>
        <w:pStyle w:val="10"/>
        <w:spacing w:before="6" w:line="360" w:lineRule="auto"/>
        <w:rPr>
          <w:b/>
          <w:sz w:val="25"/>
        </w:rPr>
      </w:pPr>
    </w:p>
    <w:p w14:paraId="5F12F05C">
      <w:pPr>
        <w:keepNext w:val="0"/>
        <w:keepLines w:val="0"/>
        <w:pageBreakBefore w:val="0"/>
        <w:widowControl w:val="0"/>
        <w:tabs>
          <w:tab w:val="left" w:pos="5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/>
          <w:sz w:val="28"/>
          <w:lang w:val="ru-RU"/>
        </w:rPr>
        <w:tab/>
      </w:r>
      <w:r>
        <w:rPr>
          <w:rFonts w:hint="default" w:ascii="Times New Roman" w:hAnsi="Times New Roman" w:cs="Times New Roman"/>
          <w:sz w:val="28"/>
        </w:rPr>
        <w:t>Наименование:</w:t>
      </w:r>
      <w:r>
        <w:rPr>
          <w:rFonts w:hint="default" w:ascii="Times New Roman" w:hAnsi="Times New Roman" w:cs="Times New Roman"/>
          <w:spacing w:val="27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СКПиСО</w:t>
      </w:r>
      <w:r>
        <w:rPr>
          <w:rFonts w:hint="default" w:ascii="Times New Roman" w:hAnsi="Times New Roman" w:cs="Times New Roman"/>
          <w:spacing w:val="28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«Слободской</w:t>
      </w:r>
      <w:r>
        <w:rPr>
          <w:rFonts w:hint="default" w:ascii="Times New Roman" w:hAnsi="Times New Roman" w:cs="Times New Roman"/>
          <w:spacing w:val="2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колледж</w:t>
      </w:r>
      <w:r>
        <w:rPr>
          <w:rFonts w:hint="default" w:ascii="Times New Roman" w:hAnsi="Times New Roman" w:cs="Times New Roman"/>
          <w:spacing w:val="2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педагогики</w:t>
      </w:r>
      <w:r>
        <w:rPr>
          <w:rFonts w:hint="default" w:ascii="Times New Roman" w:hAnsi="Times New Roman" w:cs="Times New Roman"/>
          <w:spacing w:val="27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и</w:t>
      </w:r>
      <w:r>
        <w:rPr>
          <w:rFonts w:hint="default" w:ascii="Times New Roman" w:hAnsi="Times New Roman" w:cs="Times New Roman"/>
          <w:spacing w:val="2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социальных</w:t>
      </w:r>
      <w:r>
        <w:rPr>
          <w:rFonts w:hint="default" w:ascii="Times New Roman" w:hAnsi="Times New Roman" w:cs="Times New Roman"/>
          <w:spacing w:val="-67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отношений»</w:t>
      </w:r>
    </w:p>
    <w:p w14:paraId="3312E16B">
      <w:pPr>
        <w:keepNext w:val="0"/>
        <w:keepLines w:val="0"/>
        <w:pageBreakBefore w:val="0"/>
        <w:widowControl w:val="0"/>
        <w:tabs>
          <w:tab w:val="left" w:pos="5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  <w:lang w:val="ru-RU"/>
        </w:rPr>
        <w:tab/>
      </w:r>
      <w:r>
        <w:rPr>
          <w:rFonts w:hint="default" w:ascii="Times New Roman" w:hAnsi="Times New Roman" w:cs="Times New Roman"/>
          <w:sz w:val="28"/>
        </w:rPr>
        <w:t>Юридический</w:t>
      </w:r>
      <w:r>
        <w:rPr>
          <w:rFonts w:hint="default" w:ascii="Times New Roman" w:hAnsi="Times New Roman" w:cs="Times New Roman"/>
          <w:sz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</w:rPr>
        <w:t>адрес:</w:t>
      </w:r>
      <w:r>
        <w:rPr>
          <w:rFonts w:hint="default" w:ascii="Times New Roman" w:hAnsi="Times New Roman" w:cs="Times New Roman"/>
          <w:sz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</w:rPr>
        <w:t>613150</w:t>
      </w:r>
      <w:r>
        <w:rPr>
          <w:rFonts w:hint="default" w:ascii="Times New Roman" w:hAnsi="Times New Roman" w:cs="Times New Roman"/>
          <w:sz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</w:rPr>
        <w:t>Кировская</w:t>
      </w:r>
      <w:r>
        <w:rPr>
          <w:rFonts w:hint="default" w:ascii="Times New Roman" w:hAnsi="Times New Roman" w:cs="Times New Roman"/>
          <w:sz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</w:rPr>
        <w:t>область,</w:t>
      </w:r>
      <w:r>
        <w:rPr>
          <w:rFonts w:hint="default" w:ascii="Times New Roman" w:hAnsi="Times New Roman" w:cs="Times New Roman"/>
          <w:sz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</w:rPr>
        <w:t>г.</w:t>
      </w:r>
      <w:r>
        <w:rPr>
          <w:rFonts w:hint="default" w:ascii="Times New Roman" w:hAnsi="Times New Roman" w:cs="Times New Roman"/>
          <w:sz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</w:rPr>
        <w:t>Слободской,</w:t>
      </w:r>
      <w:r>
        <w:rPr>
          <w:rFonts w:hint="default" w:ascii="Times New Roman" w:hAnsi="Times New Roman" w:cs="Times New Roman"/>
          <w:sz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</w:rPr>
        <w:t>ул.</w:t>
      </w:r>
      <w:r>
        <w:rPr>
          <w:rFonts w:hint="default" w:ascii="Times New Roman" w:hAnsi="Times New Roman" w:cs="Times New Roman"/>
          <w:sz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</w:rPr>
        <w:t>Рождественская,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д.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69</w:t>
      </w:r>
    </w:p>
    <w:p w14:paraId="24F397B5">
      <w:pPr>
        <w:keepNext w:val="0"/>
        <w:keepLines w:val="0"/>
        <w:pageBreakBefore w:val="0"/>
        <w:widowControl w:val="0"/>
        <w:tabs>
          <w:tab w:val="left" w:pos="5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  <w:lang w:val="ru-RU"/>
        </w:rPr>
        <w:tab/>
      </w:r>
      <w:r>
        <w:rPr>
          <w:rFonts w:hint="default" w:ascii="Times New Roman" w:hAnsi="Times New Roman" w:cs="Times New Roman"/>
          <w:sz w:val="28"/>
        </w:rPr>
        <w:t>Рабочее</w:t>
      </w:r>
      <w:r>
        <w:rPr>
          <w:rFonts w:hint="default" w:ascii="Times New Roman" w:hAnsi="Times New Roman" w:cs="Times New Roman"/>
          <w:spacing w:val="3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место</w:t>
      </w:r>
      <w:r>
        <w:rPr>
          <w:rFonts w:hint="default" w:ascii="Times New Roman" w:hAnsi="Times New Roman" w:cs="Times New Roman"/>
          <w:spacing w:val="3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находилось</w:t>
      </w:r>
      <w:r>
        <w:rPr>
          <w:rFonts w:hint="default" w:ascii="Times New Roman" w:hAnsi="Times New Roman" w:cs="Times New Roman"/>
          <w:spacing w:val="3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по</w:t>
      </w:r>
      <w:r>
        <w:rPr>
          <w:rFonts w:hint="default" w:ascii="Times New Roman" w:hAnsi="Times New Roman" w:cs="Times New Roman"/>
          <w:spacing w:val="3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адресу:</w:t>
      </w:r>
      <w:r>
        <w:rPr>
          <w:rFonts w:hint="default" w:ascii="Times New Roman" w:hAnsi="Times New Roman" w:cs="Times New Roman"/>
          <w:spacing w:val="39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г.</w:t>
      </w:r>
      <w:r>
        <w:rPr>
          <w:rFonts w:hint="default" w:ascii="Times New Roman" w:hAnsi="Times New Roman" w:cs="Times New Roman"/>
          <w:spacing w:val="3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Слободской,</w:t>
      </w:r>
      <w:r>
        <w:rPr>
          <w:rFonts w:hint="default" w:ascii="Times New Roman" w:hAnsi="Times New Roman" w:cs="Times New Roman"/>
          <w:spacing w:val="3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ул.</w:t>
      </w:r>
      <w:r>
        <w:rPr>
          <w:rFonts w:hint="default" w:ascii="Times New Roman" w:hAnsi="Times New Roman" w:cs="Times New Roman"/>
          <w:spacing w:val="36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Рождественская,</w:t>
      </w:r>
      <w:r>
        <w:rPr>
          <w:rFonts w:hint="default" w:ascii="Times New Roman" w:hAnsi="Times New Roman" w:cs="Times New Roman"/>
          <w:sz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</w:rPr>
        <w:t>д.69</w:t>
      </w:r>
    </w:p>
    <w:p w14:paraId="6C9AD4ED">
      <w:pPr>
        <w:keepNext w:val="0"/>
        <w:keepLines w:val="0"/>
        <w:pageBreakBefore w:val="0"/>
        <w:widowControl w:val="0"/>
        <w:tabs>
          <w:tab w:val="left" w:pos="5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/>
        <w:jc w:val="both"/>
        <w:textAlignment w:val="auto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sz w:val="28"/>
          <w:lang w:val="ru-RU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Оборудование: Ноутбук </w:t>
      </w:r>
    </w:p>
    <w:p w14:paraId="145E1D78">
      <w:pPr>
        <w:keepNext w:val="0"/>
        <w:keepLines w:val="0"/>
        <w:pageBreakBefore w:val="0"/>
        <w:widowControl w:val="0"/>
        <w:tabs>
          <w:tab w:val="left" w:pos="5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ab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Фото рабочего места изображено на рисунке 1</w:t>
      </w:r>
    </w:p>
    <w:p w14:paraId="0372ED52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0"/>
        <w:jc w:val="distribute"/>
        <w:textAlignment w:val="auto"/>
        <w:rPr>
          <w:rFonts w:hint="default" w:ascii="Times New Roman" w:hAnsi="Times New Roman" w:cs="Times New Roman"/>
          <w:sz w:val="28"/>
          <w:lang w:val="ru-RU"/>
        </w:rPr>
      </w:pPr>
      <w:r>
        <w:rPr>
          <w:rFonts w:hint="default" w:ascii="Times New Roman" w:hAnsi="Times New Roman" w:cs="Times New Roman"/>
          <w:sz w:val="28"/>
          <w:lang w:val="ru-RU"/>
        </w:rPr>
        <w:drawing>
          <wp:inline distT="0" distB="0" distL="114300" distR="114300">
            <wp:extent cx="6266180" cy="4709795"/>
            <wp:effectExtent l="0" t="0" r="12700" b="14605"/>
            <wp:docPr id="4" name="Изображение 4" descr="photo_2024-04-22_08-46-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photo_2024-04-22_08-46-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618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DA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before="0" w:after="0" w:afterLines="0" w:line="360" w:lineRule="auto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Рисунок 1 – Рабочее место</w:t>
      </w:r>
    </w:p>
    <w:p w14:paraId="432D0196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0" w:leftChars="0" w:right="0" w:firstLine="700" w:firstLineChars="0"/>
        <w:jc w:val="left"/>
        <w:textAlignment w:val="auto"/>
        <w:rPr>
          <w:rFonts w:hint="default" w:ascii="Times New Roman" w:hAnsi="Times New Roman" w:cs="Times New Roman"/>
          <w:sz w:val="28"/>
        </w:rPr>
        <w:sectPr>
          <w:headerReference r:id="rId5" w:type="default"/>
          <w:pgSz w:w="11910" w:h="16840"/>
          <w:pgMar w:top="1040" w:right="620" w:bottom="280" w:left="1200" w:header="710" w:footer="0" w:gutter="0"/>
          <w:cols w:space="720" w:num="1"/>
        </w:sectPr>
      </w:pPr>
    </w:p>
    <w:p w14:paraId="07B1E9C0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218" w:right="0" w:firstLine="0"/>
        <w:jc w:val="left"/>
        <w:textAlignment w:val="auto"/>
        <w:rPr>
          <w:rFonts w:hint="default" w:ascii="Times New Roman" w:hAnsi="Times New Roman" w:cs="Times New Roman"/>
          <w:sz w:val="26"/>
        </w:rPr>
      </w:pPr>
      <w:r>
        <w:rPr>
          <w:rFonts w:hint="default" w:ascii="Times New Roman" w:hAnsi="Times New Roman" w:cs="Times New Roman"/>
        </w:rPr>
        <w:br w:type="column"/>
      </w:r>
    </w:p>
    <w:p w14:paraId="6096EAE7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2685" w:right="0" w:firstLine="0"/>
        <w:jc w:val="left"/>
        <w:textAlignment w:val="auto"/>
        <w:rPr>
          <w:rFonts w:hint="default" w:ascii="Times New Roman" w:hAnsi="Times New Roman" w:cs="Times New Roman"/>
          <w:sz w:val="28"/>
        </w:rPr>
      </w:pPr>
    </w:p>
    <w:p w14:paraId="22EB85A1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cs="Times New Roman"/>
          <w:sz w:val="28"/>
        </w:rPr>
        <w:sectPr>
          <w:type w:val="continuous"/>
          <w:pgSz w:w="11910" w:h="16840"/>
          <w:pgMar w:top="1040" w:right="620" w:bottom="280" w:left="1200" w:header="720" w:footer="720" w:gutter="0"/>
          <w:cols w:equalWidth="0" w:num="2">
            <w:col w:w="712" w:space="40"/>
            <w:col w:w="9338"/>
          </w:cols>
        </w:sectPr>
      </w:pPr>
    </w:p>
    <w:p w14:paraId="04386266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sz w:val="9"/>
        </w:rPr>
      </w:pPr>
    </w:p>
    <w:p w14:paraId="26BD9D76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0"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Структура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организации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изображено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на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рисунке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2:</w:t>
      </w:r>
    </w:p>
    <w:p w14:paraId="14E3D856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sz w:val="12"/>
        </w:rPr>
      </w:pPr>
      <w:r>
        <w:rPr>
          <w:rFonts w:hint="default" w:ascii="Times New Roman" w:hAnsi="Times New Roman" w:cs="Times New Roman"/>
        </w:rPr>
        <w:pict>
          <v:group id="_x0000_s1029" o:spid="_x0000_s1029" o:spt="203" alt="https://slobkoll.ru/uploads/images/struktura.jpg" style="position:absolute;left:0pt;margin-left:100.9pt;margin-top:9.2pt;height:306.6pt;width:423.25pt;mso-position-horizontal-relative:page;mso-wrap-distance-bottom:0pt;mso-wrap-distance-top:0pt;z-index:-251653120;mso-width-relative:page;mso-height-relative:page;" coordorigin="2018,184" coordsize="8465,6132">
            <o:lock v:ext="edit"/>
            <v:shape id="_x0000_s1030" o:spid="_x0000_s1030" o:spt="75" alt="https://slobkoll.ru/uploads/images/struktura.jpg" type="#_x0000_t75" style="position:absolute;left:2032;top:198;height:6087;width:8420;" filled="f" stroked="f" coordsize="21600,21600">
              <v:path/>
              <v:fill on="f" focussize="0,0"/>
              <v:stroke on="f"/>
              <v:imagedata r:id="rId9" o:title=""/>
              <o:lock v:ext="edit" aspectratio="t"/>
            </v:shape>
            <v:rect id="_x0000_s1031" o:spid="_x0000_s1031" o:spt="1" style="position:absolute;left:2025;top:191;height:6118;width:8451;" filled="f" stroked="t" coordsize="21600,21600">
              <v:path/>
              <v:fill on="f" focussize="0,0"/>
              <v:stroke weight="0.72pt" color="#000000"/>
              <v:imagedata o:title=""/>
              <o:lock v:ext="edit"/>
            </v:rect>
            <w10:wrap type="topAndBottom"/>
          </v:group>
        </w:pict>
      </w:r>
    </w:p>
    <w:p w14:paraId="04961F26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263" w:right="275" w:firstLine="0"/>
        <w:jc w:val="center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Рисунок</w:t>
      </w:r>
      <w:r>
        <w:rPr>
          <w:rFonts w:hint="default" w:ascii="Times New Roman" w:hAnsi="Times New Roman" w:cs="Times New Roman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2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–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Структура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организации</w:t>
      </w:r>
    </w:p>
    <w:p w14:paraId="026AA03B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sz w:val="26"/>
        </w:rPr>
      </w:pPr>
    </w:p>
    <w:p w14:paraId="17EAFAC3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652"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Состав программного обеспечения: Visio, Visual studio 2022, Word, SQL</w:t>
      </w:r>
      <w:r>
        <w:rPr>
          <w:rFonts w:hint="default" w:ascii="Times New Roman" w:hAnsi="Times New Roman" w:cs="Times New Roman"/>
          <w:spacing w:val="-67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Server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Management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Studio,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яндекс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диск</w:t>
      </w:r>
    </w:p>
    <w:p w14:paraId="777CCD1B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0" w:leftChars="0" w:right="0" w:firstLine="500" w:firstLineChars="0"/>
        <w:jc w:val="left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Процессор:</w:t>
      </w:r>
      <w:r>
        <w:rPr>
          <w:rFonts w:hint="default" w:ascii="Times New Roman" w:hAnsi="Times New Roman" w:cs="Times New Roman"/>
          <w:spacing w:val="-1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AMD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Ryzen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5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pacing w:val="-3"/>
          <w:sz w:val="28"/>
          <w:lang w:val="ru-RU"/>
        </w:rPr>
        <w:t>5</w:t>
      </w:r>
      <w:r>
        <w:rPr>
          <w:rFonts w:hint="default" w:ascii="Times New Roman" w:hAnsi="Times New Roman" w:cs="Times New Roman"/>
          <w:sz w:val="28"/>
        </w:rPr>
        <w:t>500U</w:t>
      </w:r>
    </w:p>
    <w:p w14:paraId="4A3B4F53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0" w:leftChars="0" w:right="0" w:firstLine="500" w:firstLineChars="0"/>
        <w:jc w:val="left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Оперативная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память: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pacing w:val="1"/>
          <w:sz w:val="28"/>
          <w:lang w:val="ru-RU"/>
        </w:rPr>
        <w:t>16</w:t>
      </w:r>
      <w:r>
        <w:rPr>
          <w:rFonts w:hint="default" w:ascii="Times New Roman" w:hAnsi="Times New Roman" w:cs="Times New Roman"/>
          <w:sz w:val="28"/>
        </w:rPr>
        <w:t>,0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ГБ</w:t>
      </w:r>
    </w:p>
    <w:p w14:paraId="46AE86AD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0" w:leftChars="0" w:right="0" w:firstLine="500" w:firstLineChars="0"/>
        <w:jc w:val="both"/>
        <w:textAlignment w:val="auto"/>
        <w:rPr>
          <w:rFonts w:hint="default" w:ascii="Times New Roman" w:hAnsi="Times New Roman" w:cs="Times New Roman"/>
          <w:spacing w:val="-4"/>
          <w:sz w:val="28"/>
        </w:rPr>
      </w:pPr>
      <w:r>
        <w:rPr>
          <w:rFonts w:hint="default" w:ascii="Times New Roman" w:hAnsi="Times New Roman" w:cs="Times New Roman"/>
          <w:sz w:val="28"/>
        </w:rPr>
        <w:t>Версия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BIOS:</w:t>
      </w:r>
      <w:r>
        <w:rPr>
          <w:rFonts w:hint="default" w:ascii="Times New Roman" w:hAnsi="Times New Roman" w:cs="Times New Roman"/>
          <w:spacing w:val="-4"/>
          <w:sz w:val="28"/>
        </w:rPr>
        <w:t xml:space="preserve"> HUAWEI KPRC-WX0/KPRC-WX0-PCB, BIOS 1.10 08/15/2019</w:t>
      </w:r>
    </w:p>
    <w:p w14:paraId="3E5C60D8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0" w:leftChars="0" w:right="0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lang w:val="en-US"/>
        </w:rPr>
      </w:pPr>
      <w:r>
        <w:rPr>
          <w:rFonts w:hint="default" w:ascii="Times New Roman" w:hAnsi="Times New Roman" w:cs="Times New Roman"/>
          <w:sz w:val="28"/>
        </w:rPr>
        <w:t>Видеокарта: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AMD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RADEON</w:t>
      </w:r>
      <w:r>
        <w:rPr>
          <w:rFonts w:hint="default" w:ascii="Times New Roman" w:hAnsi="Times New Roman" w:cs="Times New Roman"/>
          <w:sz w:val="28"/>
          <w:lang w:val="en-US"/>
        </w:rPr>
        <w:t>™ Graphics</w:t>
      </w:r>
    </w:p>
    <w:p w14:paraId="153A1EDC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Times New Roman" w:hAnsi="Times New Roman" w:cs="Times New Roman"/>
          <w:sz w:val="28"/>
        </w:rPr>
        <w:sectPr>
          <w:pgSz w:w="11910" w:h="16840"/>
          <w:pgMar w:top="1040" w:right="620" w:bottom="280" w:left="1200" w:header="710" w:footer="0" w:gutter="0"/>
          <w:cols w:space="720" w:num="1"/>
        </w:sectPr>
      </w:pPr>
    </w:p>
    <w:p w14:paraId="38BFDD7A">
      <w:pPr>
        <w:pStyle w:val="2"/>
        <w:keepNext w:val="0"/>
        <w:keepLines w:val="0"/>
        <w:pageBreakBefore w:val="0"/>
        <w:numPr>
          <w:ilvl w:val="0"/>
          <w:numId w:val="2"/>
        </w:numPr>
        <w:tabs>
          <w:tab w:val="left" w:pos="2989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2989" w:right="0" w:hanging="360"/>
        <w:jc w:val="left"/>
        <w:textAlignment w:val="auto"/>
        <w:rPr>
          <w:rFonts w:hint="default" w:ascii="Times New Roman" w:hAnsi="Times New Roman" w:cs="Times New Roman"/>
        </w:rPr>
      </w:pPr>
      <w:bookmarkStart w:id="1" w:name="_TOC_250011"/>
      <w:r>
        <w:rPr>
          <w:rFonts w:hint="default" w:ascii="Times New Roman" w:hAnsi="Times New Roman" w:cs="Times New Roman"/>
        </w:rPr>
        <w:t>АНАЛИЗ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ПРЕДМЕТНОЙ</w:t>
      </w:r>
      <w:r>
        <w:rPr>
          <w:rFonts w:hint="default" w:ascii="Times New Roman" w:hAnsi="Times New Roman" w:cs="Times New Roman"/>
          <w:spacing w:val="-3"/>
        </w:rPr>
        <w:t xml:space="preserve"> </w:t>
      </w:r>
      <w:bookmarkEnd w:id="1"/>
      <w:r>
        <w:rPr>
          <w:rFonts w:hint="default" w:ascii="Times New Roman" w:hAnsi="Times New Roman" w:cs="Times New Roman"/>
        </w:rPr>
        <w:t>ОБЛАСТИ</w:t>
      </w:r>
    </w:p>
    <w:p w14:paraId="209BF3EC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b/>
          <w:sz w:val="25"/>
        </w:rPr>
      </w:pPr>
    </w:p>
    <w:p w14:paraId="3C930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0"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Автосалон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осуществляет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следующие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виды</w:t>
      </w:r>
      <w:r>
        <w:rPr>
          <w:rFonts w:hint="default" w:ascii="Times New Roman" w:hAnsi="Times New Roman" w:cs="Times New Roman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деятельности:</w:t>
      </w:r>
    </w:p>
    <w:p w14:paraId="054CE7B8">
      <w:pPr>
        <w:pStyle w:val="16"/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938"/>
          <w:tab w:val="left" w:pos="9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938" w:right="0" w:hanging="361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продажа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автомобилей,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запчастей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и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аксессуаров;</w:t>
      </w:r>
    </w:p>
    <w:p w14:paraId="14A11583">
      <w:pPr>
        <w:pStyle w:val="16"/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938"/>
          <w:tab w:val="left" w:pos="9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938" w:right="0" w:hanging="361"/>
        <w:jc w:val="left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техническое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и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гарантийное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обслуживание;</w:t>
      </w:r>
    </w:p>
    <w:p w14:paraId="3FBD0A5C">
      <w:pPr>
        <w:pStyle w:val="16"/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938"/>
          <w:tab w:val="left" w:pos="93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938" w:right="0" w:hanging="361"/>
        <w:jc w:val="left"/>
        <w:textAlignment w:val="auto"/>
        <w:rPr>
          <w:rFonts w:hint="default" w:ascii="Times New Roman" w:hAnsi="Times New Roman" w:cs="Times New Roman"/>
          <w:sz w:val="38"/>
        </w:rPr>
      </w:pPr>
      <w:r>
        <w:rPr>
          <w:rFonts w:hint="default" w:ascii="Times New Roman" w:hAnsi="Times New Roman" w:cs="Times New Roman"/>
          <w:sz w:val="28"/>
        </w:rPr>
        <w:t>финансовые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и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страховые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услуги;</w:t>
      </w:r>
    </w:p>
    <w:p w14:paraId="21E17B9C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firstLine="500" w:firstLineChars="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2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8"/>
          <w:szCs w:val="22"/>
          <w:lang w:val="ru-RU" w:eastAsia="en-US" w:bidi="ar-SA"/>
        </w:rPr>
        <w:t>Автосалон состоит из трех помещений: торгового зала, офиса и ремонтного отдела. В автосалоне есть свой штат сотрудников, включая менеджеров по продажам, главного менеджера, отвечающего за работу филиала, и ремонтников.</w:t>
      </w:r>
    </w:p>
    <w:p w14:paraId="4D445792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firstLine="500" w:firstLineChars="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2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8"/>
          <w:szCs w:val="22"/>
          <w:lang w:val="ru-RU" w:eastAsia="en-US" w:bidi="ar-SA"/>
        </w:rPr>
        <w:t>Когда клиент приходит в автосалон, он взаимодействует с менеджером. Исходя из запроса клиента, менеджер либо оформляет сделку, либо направляет его в ремонт для заключения договора. Заключение сделки также производит менеджер.</w:t>
      </w:r>
    </w:p>
    <w:p w14:paraId="6895178D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firstLine="500" w:firstLineChars="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2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8"/>
          <w:szCs w:val="22"/>
          <w:lang w:val="ru-RU" w:eastAsia="en-US" w:bidi="ar-SA"/>
        </w:rPr>
        <w:t>При покупке автомобиля клиент получает договор купли-продажи с указанием даты, марки автомобиля, условий оплаты, номера менеджера, заключившего сделку, и суммы сделки. В автосалоне ведется документация, включая все осуществленные сделки, машины, сданные по страховке производителя, перечень всех клиентов, а также расходы и доходы автосалона.</w:t>
      </w:r>
    </w:p>
    <w:p w14:paraId="7AF139A1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firstLine="500" w:firstLineChars="0"/>
        <w:jc w:val="both"/>
        <w:textAlignment w:val="auto"/>
        <w:rPr>
          <w:rFonts w:hint="default" w:ascii="Times New Roman" w:hAnsi="Times New Roman" w:eastAsia="Times New Roman" w:cs="Times New Roman"/>
          <w:sz w:val="28"/>
          <w:szCs w:val="22"/>
          <w:lang w:val="ru-RU" w:eastAsia="en-US" w:bidi="ar-SA"/>
        </w:rPr>
      </w:pPr>
      <w:r>
        <w:rPr>
          <w:rFonts w:hint="default" w:ascii="Times New Roman" w:hAnsi="Times New Roman" w:eastAsia="Times New Roman" w:cs="Times New Roman"/>
          <w:sz w:val="28"/>
          <w:szCs w:val="22"/>
          <w:lang w:val="ru-RU" w:eastAsia="en-US" w:bidi="ar-SA"/>
        </w:rPr>
        <w:t>Процесс поиска клиентов является одним из самых важных и значимых этапов работы автосалона. Привлечение внимания клиентов осуществляется, как правило, путем рекламирования ассортимента и предложений автосалона. Однако возможны и другие пути, такие как рассылка информации по запросам и привлечение клиентов в интернете посредством личного общения.</w:t>
      </w:r>
    </w:p>
    <w:p w14:paraId="7AF8ABFF">
      <w:pPr>
        <w:pStyle w:val="16"/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86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861" w:right="247" w:hanging="360"/>
        <w:jc w:val="both"/>
        <w:textAlignment w:val="auto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8"/>
        </w:rPr>
        <w:t>Продажа автомобиля. При продаже авто, главный менеджер или менеджер</w:t>
      </w:r>
      <w:r>
        <w:rPr>
          <w:rFonts w:hint="default" w:ascii="Times New Roman" w:hAnsi="Times New Roman" w:cs="Times New Roman"/>
          <w:spacing w:val="-68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регистрирует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клиента в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базе.</w:t>
      </w:r>
    </w:p>
    <w:p w14:paraId="184BB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right="305"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Для покупки автомобиля клиенту необходимо предоставить номер телефона,</w:t>
      </w:r>
      <w:r>
        <w:rPr>
          <w:rFonts w:hint="default" w:ascii="Times New Roman" w:hAnsi="Times New Roman" w:cs="Times New Roman"/>
          <w:spacing w:val="-67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паспортные данные. При оформлении кредита на машину также необходимо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предоставить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номер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счета для списания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средств.</w:t>
      </w:r>
    </w:p>
    <w:p w14:paraId="0A170F43">
      <w:pPr>
        <w:pStyle w:val="16"/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86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861" w:right="1109" w:hanging="36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Возможное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событие</w:t>
      </w:r>
      <w:r>
        <w:rPr>
          <w:rFonts w:hint="default" w:ascii="Times New Roman" w:hAnsi="Times New Roman" w:cs="Times New Roman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«Автомобиль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недоступен».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В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данной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ситуации</w:t>
      </w:r>
      <w:r>
        <w:rPr>
          <w:rFonts w:hint="default" w:ascii="Times New Roman" w:hAnsi="Times New Roman" w:cs="Times New Roman"/>
          <w:spacing w:val="-67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клиент не может приобрести автомобиль т.к. на данный момент он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отсутствуют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в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автосалоне.</w:t>
      </w:r>
    </w:p>
    <w:p w14:paraId="586A329E">
      <w:pPr>
        <w:pStyle w:val="16"/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86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360" w:lineRule="auto"/>
        <w:ind w:left="861" w:right="284" w:hanging="36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Заключение сделки может оформлять как руководитель, так и инструктор,</w:t>
      </w:r>
      <w:r>
        <w:rPr>
          <w:rFonts w:hint="default" w:ascii="Times New Roman" w:hAnsi="Times New Roman" w:cs="Times New Roman"/>
          <w:spacing w:val="-67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которые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предоставляют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на экзамен автомобиль.</w:t>
      </w:r>
    </w:p>
    <w:p w14:paraId="25FAA0DD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sz w:val="24"/>
        </w:rPr>
      </w:pPr>
    </w:p>
    <w:p w14:paraId="6129DC85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Автосалон возглавляет руководитель, который осуществляет общее руководство производственно-хозяйственной и финансово-экономической деятельностью предприятия. Он также организует взаимодействие всех работников и занимается продажами у важных клиентов.</w:t>
      </w:r>
    </w:p>
    <w:p w14:paraId="4825D97D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В бухгалтерии выполняется работа по ведению бухгалтерского учета имущества, обязательств и хозяйственных операций. Там разрабатывается рабочий план счетов, формы первичных документов, которые используются для оформления хозяйственных операций. Кроме того, бухгалтерия следит за работой на кассе и отслеживает все действия по продажам.</w:t>
      </w:r>
    </w:p>
    <w:p w14:paraId="67E281ED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Главный менеджер автосалона контролирует работу менеджеров в отделе продаж. Он следит за тем, чтобы все процессы проходили гладко и эффективно.</w:t>
      </w:r>
    </w:p>
    <w:p w14:paraId="3CD040D4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  <w:sectPr>
          <w:pgSz w:w="11910" w:h="16840"/>
          <w:pgMar w:top="1134" w:right="850" w:bottom="1134" w:left="1417" w:header="710" w:footer="0" w:gutter="0"/>
          <w:cols w:space="0" w:num="1"/>
          <w:rtlGutter w:val="0"/>
          <w:docGrid w:linePitch="0" w:charSpace="0"/>
        </w:sectPr>
      </w:pPr>
      <w:r>
        <w:rPr>
          <w:rFonts w:hint="default" w:ascii="Times New Roman" w:hAnsi="Times New Roman" w:cs="Times New Roman"/>
          <w:sz w:val="28"/>
        </w:rPr>
        <w:t>Когда клиент приходит в автосалон, он взаимодействует с менеджером, который осуществляет продажу автомобилей. Операции с денежными средствами, составление договора и отбивка чека также выполняются менеджерами на кассе.</w:t>
      </w:r>
    </w:p>
    <w:p w14:paraId="002D16EB">
      <w:pPr>
        <w:pStyle w:val="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3212"/>
        <w:textAlignment w:val="auto"/>
        <w:rPr>
          <w:rFonts w:hint="default" w:ascii="Times New Roman" w:hAnsi="Times New Roman" w:cs="Times New Roman"/>
        </w:rPr>
      </w:pPr>
      <w:bookmarkStart w:id="2" w:name="_TOC_250010"/>
      <w:r>
        <w:rPr>
          <w:rFonts w:hint="default" w:ascii="Times New Roman" w:hAnsi="Times New Roman" w:cs="Times New Roman"/>
        </w:rPr>
        <w:t>3.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</w:rPr>
        <w:t>ТЕХНИЧЕСКОЕ</w:t>
      </w:r>
      <w:r>
        <w:rPr>
          <w:rFonts w:hint="default" w:ascii="Times New Roman" w:hAnsi="Times New Roman" w:cs="Times New Roman"/>
          <w:spacing w:val="-1"/>
        </w:rPr>
        <w:t xml:space="preserve"> </w:t>
      </w:r>
      <w:bookmarkEnd w:id="2"/>
      <w:r>
        <w:rPr>
          <w:rFonts w:hint="default" w:ascii="Times New Roman" w:hAnsi="Times New Roman" w:cs="Times New Roman"/>
        </w:rPr>
        <w:t>ЗАДАНИЕ</w:t>
      </w:r>
    </w:p>
    <w:p w14:paraId="04E45EF3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b/>
          <w:sz w:val="25"/>
        </w:rPr>
      </w:pPr>
    </w:p>
    <w:p w14:paraId="76F6CF66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232"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Наименование программы — «Автомойка». Программа предназначена для приема заявок на мойку автомобилей.</w:t>
      </w:r>
    </w:p>
    <w:p w14:paraId="4A67217C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232"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Разработка программы выполняется в соответствии с учебным планом и перечнем тем, утвержденных на заседании предметно-цикловой комиссии информатики и программирования.</w:t>
      </w:r>
    </w:p>
    <w:p w14:paraId="53BE689A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232"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Основное назначение программы — прием заказов на мойку автомобилей.Программа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должна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обеспечивать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возможность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выполнения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перечисленных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ниже функций:</w:t>
      </w:r>
    </w:p>
    <w:p w14:paraId="1E116AF0">
      <w:pPr>
        <w:pStyle w:val="16"/>
        <w:keepNext w:val="0"/>
        <w:keepLines w:val="0"/>
        <w:pageBreakBefore w:val="0"/>
        <w:numPr>
          <w:ilvl w:val="1"/>
          <w:numId w:val="4"/>
        </w:numPr>
        <w:tabs>
          <w:tab w:val="left" w:pos="1634"/>
          <w:tab w:val="left" w:pos="1635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634" w:right="0" w:hanging="709"/>
        <w:jc w:val="left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Заполнение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заявок;</w:t>
      </w:r>
    </w:p>
    <w:p w14:paraId="3D968D4C">
      <w:pPr>
        <w:pStyle w:val="16"/>
        <w:keepNext w:val="0"/>
        <w:keepLines w:val="0"/>
        <w:pageBreakBefore w:val="0"/>
        <w:numPr>
          <w:ilvl w:val="1"/>
          <w:numId w:val="4"/>
        </w:numPr>
        <w:tabs>
          <w:tab w:val="left" w:pos="1634"/>
          <w:tab w:val="left" w:pos="1635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634" w:right="0" w:hanging="709"/>
        <w:jc w:val="left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Добавление</w:t>
      </w:r>
      <w:r>
        <w:rPr>
          <w:rFonts w:hint="default" w:ascii="Times New Roman" w:hAnsi="Times New Roman" w:cs="Times New Roman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новых</w:t>
      </w:r>
      <w:r>
        <w:rPr>
          <w:rFonts w:hint="default" w:ascii="Times New Roman" w:hAnsi="Times New Roman" w:cs="Times New Roman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клиентов;</w:t>
      </w:r>
    </w:p>
    <w:p w14:paraId="5EA10971">
      <w:pPr>
        <w:pStyle w:val="16"/>
        <w:keepNext w:val="0"/>
        <w:keepLines w:val="0"/>
        <w:pageBreakBefore w:val="0"/>
        <w:numPr>
          <w:ilvl w:val="1"/>
          <w:numId w:val="4"/>
        </w:numPr>
        <w:tabs>
          <w:tab w:val="left" w:pos="1634"/>
          <w:tab w:val="left" w:pos="1635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634" w:right="0" w:hanging="709"/>
        <w:jc w:val="left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Добавление</w:t>
      </w:r>
      <w:r>
        <w:rPr>
          <w:rFonts w:hint="default" w:ascii="Times New Roman" w:hAnsi="Times New Roman" w:cs="Times New Roman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сотрудников;</w:t>
      </w:r>
    </w:p>
    <w:p w14:paraId="1C61F727">
      <w:pPr>
        <w:pStyle w:val="16"/>
        <w:keepNext w:val="0"/>
        <w:keepLines w:val="0"/>
        <w:pageBreakBefore w:val="0"/>
        <w:numPr>
          <w:ilvl w:val="1"/>
          <w:numId w:val="4"/>
        </w:numPr>
        <w:tabs>
          <w:tab w:val="left" w:pos="1634"/>
          <w:tab w:val="left" w:pos="1635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634" w:right="0" w:hanging="709"/>
        <w:jc w:val="left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Формирование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отчета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по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продажам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за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день;</w:t>
      </w:r>
    </w:p>
    <w:p w14:paraId="054404F6">
      <w:pPr>
        <w:pStyle w:val="16"/>
        <w:keepNext w:val="0"/>
        <w:keepLines w:val="0"/>
        <w:pageBreakBefore w:val="0"/>
        <w:numPr>
          <w:ilvl w:val="1"/>
          <w:numId w:val="4"/>
        </w:numPr>
        <w:tabs>
          <w:tab w:val="left" w:pos="1634"/>
          <w:tab w:val="left" w:pos="1635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634" w:right="0" w:hanging="709"/>
        <w:jc w:val="left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Удаление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сотрудников;</w:t>
      </w:r>
    </w:p>
    <w:p w14:paraId="2008EF12">
      <w:pPr>
        <w:pStyle w:val="16"/>
        <w:keepNext w:val="0"/>
        <w:keepLines w:val="0"/>
        <w:pageBreakBefore w:val="0"/>
        <w:numPr>
          <w:ilvl w:val="1"/>
          <w:numId w:val="4"/>
        </w:numPr>
        <w:tabs>
          <w:tab w:val="left" w:pos="1634"/>
          <w:tab w:val="left" w:pos="1635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634" w:right="0" w:hanging="709"/>
        <w:jc w:val="left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Удаление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заявок;</w:t>
      </w:r>
    </w:p>
    <w:p w14:paraId="078F46BE">
      <w:pPr>
        <w:pStyle w:val="16"/>
        <w:keepNext w:val="0"/>
        <w:keepLines w:val="0"/>
        <w:pageBreakBefore w:val="0"/>
        <w:numPr>
          <w:ilvl w:val="1"/>
          <w:numId w:val="4"/>
        </w:numPr>
        <w:tabs>
          <w:tab w:val="left" w:pos="1634"/>
          <w:tab w:val="left" w:pos="1635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634" w:right="0" w:hanging="709"/>
        <w:jc w:val="left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Удаление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клиентов;</w:t>
      </w:r>
    </w:p>
    <w:p w14:paraId="03B0EBE1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231"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Импорт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в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PDF.Надежное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(устойчивое)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функционирование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программы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должно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быть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обеспечено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выполнение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заказчиком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совокупности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организационно-технических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мероприятий,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перечень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которых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приведен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ниже:</w:t>
      </w:r>
    </w:p>
    <w:p w14:paraId="36F9BE32">
      <w:pPr>
        <w:pStyle w:val="16"/>
        <w:keepNext w:val="0"/>
        <w:keepLines w:val="0"/>
        <w:pageBreakBefore w:val="0"/>
        <w:numPr>
          <w:ilvl w:val="1"/>
          <w:numId w:val="4"/>
        </w:numPr>
        <w:tabs>
          <w:tab w:val="left" w:pos="1635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634" w:right="0" w:hanging="709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организация</w:t>
      </w:r>
      <w:r>
        <w:rPr>
          <w:rFonts w:hint="default" w:ascii="Times New Roman" w:hAnsi="Times New Roman" w:cs="Times New Roman"/>
          <w:spacing w:val="-8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бесперебойного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питания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технических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средств;</w:t>
      </w:r>
    </w:p>
    <w:p w14:paraId="5367469F">
      <w:pPr>
        <w:pStyle w:val="16"/>
        <w:keepNext w:val="0"/>
        <w:keepLines w:val="0"/>
        <w:pageBreakBefore w:val="0"/>
        <w:numPr>
          <w:ilvl w:val="1"/>
          <w:numId w:val="4"/>
        </w:numPr>
        <w:tabs>
          <w:tab w:val="left" w:pos="1635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634" w:right="0" w:hanging="709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использование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лицензионного</w:t>
      </w:r>
      <w:r>
        <w:rPr>
          <w:rFonts w:hint="default" w:ascii="Times New Roman" w:hAnsi="Times New Roman" w:cs="Times New Roman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программного</w:t>
      </w:r>
      <w:r>
        <w:rPr>
          <w:rFonts w:hint="default" w:ascii="Times New Roman" w:hAnsi="Times New Roman" w:cs="Times New Roman"/>
          <w:spacing w:val="-8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обеспечения;</w:t>
      </w:r>
    </w:p>
    <w:p w14:paraId="0FECFC93">
      <w:pPr>
        <w:pStyle w:val="16"/>
        <w:keepNext w:val="0"/>
        <w:keepLines w:val="0"/>
        <w:pageBreakBefore w:val="0"/>
        <w:numPr>
          <w:ilvl w:val="1"/>
          <w:numId w:val="4"/>
        </w:numPr>
        <w:tabs>
          <w:tab w:val="left" w:pos="1635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8" w:leftChars="0" w:right="232" w:firstLine="907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отсутствие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вредоносного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программного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обеспечения,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наличие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антивирусной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программы;</w:t>
      </w:r>
    </w:p>
    <w:p w14:paraId="31258AE0">
      <w:pPr>
        <w:pStyle w:val="16"/>
        <w:keepNext w:val="0"/>
        <w:keepLines w:val="0"/>
        <w:pageBreakBefore w:val="0"/>
        <w:numPr>
          <w:ilvl w:val="1"/>
          <w:numId w:val="4"/>
        </w:numPr>
        <w:tabs>
          <w:tab w:val="left" w:pos="1635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8" w:leftChars="0" w:right="233" w:firstLine="907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соблюдение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правил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и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требований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по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эксплуатации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технических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средств.</w:t>
      </w:r>
    </w:p>
    <w:p w14:paraId="281787BD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227"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Время восстановления после отказа в работе технических средств, вызванного сбоем электропитания или другими внешними факторами, а также нефатальным сбоем операционной системы, не должно превышать 5 минут при условии соблюдения правил эксплуатации технических и программных средств.</w:t>
      </w:r>
    </w:p>
    <w:p w14:paraId="054B2DB3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227"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Время восстановления после отказа в работе технических средств из-за неисправности оборудования или фатального сбоя операционной системы должно быть равно времени, необходимому для устранения неисправностей и переустановки программного обеспечения.</w:t>
      </w:r>
    </w:p>
    <w:p w14:paraId="774A2E38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227"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Отказы программы могут возникнуть из-за некорректных действий оператора (пользователя) при работе с операционной системой. Чтобы избежать возникновения таких отказов, следует обеспечить работу пользователя без предоставления ему административных привилегий.</w:t>
      </w:r>
    </w:p>
    <w:p w14:paraId="19CEA355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227"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Климатические условия эксплуатации должны соответствовать требованиям, предъявляемым к техническим средствам в части условий их эксплуатации, чтобы обеспечить заданные характеристики работы.</w:t>
      </w:r>
    </w:p>
    <w:p w14:paraId="44C609DB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227"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В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состав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технических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средств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должен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входить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IBM-совместимый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персональный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компьютер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(ПЭВМ),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включающий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себя:</w:t>
      </w:r>
    </w:p>
    <w:p w14:paraId="20DE81B5">
      <w:pPr>
        <w:pStyle w:val="16"/>
        <w:keepNext w:val="0"/>
        <w:keepLines w:val="0"/>
        <w:pageBreakBefore w:val="0"/>
        <w:numPr>
          <w:ilvl w:val="1"/>
          <w:numId w:val="4"/>
        </w:numPr>
        <w:tabs>
          <w:tab w:val="left" w:pos="1634"/>
          <w:tab w:val="left" w:pos="1635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634" w:right="0" w:hanging="709"/>
        <w:jc w:val="left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процессор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тактовой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частотой,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1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ГГц,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не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менее;</w:t>
      </w:r>
    </w:p>
    <w:p w14:paraId="5D5C94F3">
      <w:pPr>
        <w:pStyle w:val="16"/>
        <w:keepNext w:val="0"/>
        <w:keepLines w:val="0"/>
        <w:pageBreakBefore w:val="0"/>
        <w:numPr>
          <w:ilvl w:val="1"/>
          <w:numId w:val="4"/>
        </w:numPr>
        <w:tabs>
          <w:tab w:val="left" w:pos="1634"/>
          <w:tab w:val="left" w:pos="1635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634" w:right="0" w:hanging="709"/>
        <w:jc w:val="left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оперативную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память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объемом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512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Мб,</w:t>
      </w:r>
      <w:r>
        <w:rPr>
          <w:rFonts w:hint="default" w:ascii="Times New Roman" w:hAnsi="Times New Roman" w:cs="Times New Roman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не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менее;</w:t>
      </w:r>
    </w:p>
    <w:p w14:paraId="485451C3">
      <w:pPr>
        <w:pStyle w:val="16"/>
        <w:keepNext w:val="0"/>
        <w:keepLines w:val="0"/>
        <w:pageBreakBefore w:val="0"/>
        <w:numPr>
          <w:ilvl w:val="1"/>
          <w:numId w:val="4"/>
        </w:numPr>
        <w:tabs>
          <w:tab w:val="left" w:pos="1634"/>
          <w:tab w:val="left" w:pos="1635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634" w:right="0" w:hanging="709"/>
        <w:jc w:val="left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жесткий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диск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со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свободным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местом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500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Мб,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не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менее;</w:t>
      </w:r>
    </w:p>
    <w:p w14:paraId="03DAEB21">
      <w:pPr>
        <w:pStyle w:val="16"/>
        <w:keepNext w:val="0"/>
        <w:keepLines w:val="0"/>
        <w:pageBreakBefore w:val="0"/>
        <w:numPr>
          <w:ilvl w:val="1"/>
          <w:numId w:val="4"/>
        </w:numPr>
        <w:tabs>
          <w:tab w:val="left" w:pos="1634"/>
          <w:tab w:val="left" w:pos="1635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634" w:right="0" w:hanging="709"/>
        <w:jc w:val="left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монитор,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разрешением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экрана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1024*768,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не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менее;</w:t>
      </w:r>
    </w:p>
    <w:p w14:paraId="16409CAA">
      <w:pPr>
        <w:pStyle w:val="16"/>
        <w:keepNext w:val="0"/>
        <w:keepLines w:val="0"/>
        <w:pageBreakBefore w:val="0"/>
        <w:numPr>
          <w:ilvl w:val="1"/>
          <w:numId w:val="4"/>
        </w:numPr>
        <w:tabs>
          <w:tab w:val="left" w:pos="1634"/>
          <w:tab w:val="left" w:pos="1635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634" w:right="0" w:hanging="709"/>
        <w:jc w:val="left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оптический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привод;</w:t>
      </w:r>
    </w:p>
    <w:p w14:paraId="483B23BD">
      <w:pPr>
        <w:pStyle w:val="16"/>
        <w:keepNext w:val="0"/>
        <w:keepLines w:val="0"/>
        <w:pageBreakBefore w:val="0"/>
        <w:numPr>
          <w:ilvl w:val="1"/>
          <w:numId w:val="4"/>
        </w:numPr>
        <w:tabs>
          <w:tab w:val="left" w:pos="1634"/>
          <w:tab w:val="left" w:pos="1635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634" w:right="0" w:hanging="709"/>
        <w:jc w:val="left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компьютерная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мышь;</w:t>
      </w:r>
    </w:p>
    <w:p w14:paraId="2291B56D">
      <w:pPr>
        <w:pStyle w:val="16"/>
        <w:keepNext w:val="0"/>
        <w:keepLines w:val="0"/>
        <w:pageBreakBefore w:val="0"/>
        <w:numPr>
          <w:ilvl w:val="1"/>
          <w:numId w:val="4"/>
        </w:numPr>
        <w:tabs>
          <w:tab w:val="left" w:pos="1634"/>
          <w:tab w:val="left" w:pos="1635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634" w:right="0" w:hanging="709"/>
        <w:jc w:val="left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клавиатура;</w:t>
      </w:r>
    </w:p>
    <w:p w14:paraId="607041FF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233"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Исходные коды программы должны быть реализованы на языке С#. В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качестве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интегрированной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среды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разработки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программы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должна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быть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использована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среда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программирования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Microsoft Visual Studio 2022.</w:t>
      </w:r>
    </w:p>
    <w:p w14:paraId="7457EB52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233"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Системные программные средства, используемые программой, должны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быть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представлены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лицензионной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локализованной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версией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операционной</w:t>
      </w:r>
      <w:r>
        <w:rPr>
          <w:rFonts w:hint="default" w:ascii="Times New Roman" w:hAnsi="Times New Roman" w:cs="Times New Roman"/>
          <w:spacing w:val="-67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системы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Windows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7/8/10/11.</w:t>
      </w:r>
    </w:p>
    <w:p w14:paraId="0FDA867A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0" w:firstLine="500" w:firstLineChars="0"/>
        <w:jc w:val="both"/>
        <w:textAlignment w:val="auto"/>
        <w:rPr>
          <w:rFonts w:hint="default" w:ascii="Times New Roman" w:hAnsi="Times New Roman" w:cs="Times New Roman"/>
          <w:sz w:val="9"/>
        </w:rPr>
      </w:pPr>
      <w:r>
        <w:rPr>
          <w:rFonts w:hint="default" w:ascii="Times New Roman" w:hAnsi="Times New Roman" w:cs="Times New Roman"/>
          <w:sz w:val="28"/>
        </w:rPr>
        <w:t>Программное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обеспечение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поставляется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в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виде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изделия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на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CD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диске.</w:t>
      </w:r>
    </w:p>
    <w:p w14:paraId="5B9348EB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233"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Требования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к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транспортировке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и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хранению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должны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соответствовать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условиям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эксплуатации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носителей,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на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которых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находится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программный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продукт.</w:t>
      </w:r>
    </w:p>
    <w:p w14:paraId="1C962CC8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228"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Программа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должна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обеспечивать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взаимодействие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пользователем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посредством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графического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пользовательского интерфейса.</w:t>
      </w:r>
    </w:p>
    <w:p w14:paraId="38E7550A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233"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Предварительный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состав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программной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документации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включает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в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себя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следующие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документы:</w:t>
      </w:r>
    </w:p>
    <w:p w14:paraId="758244C3">
      <w:pPr>
        <w:pStyle w:val="16"/>
        <w:keepNext w:val="0"/>
        <w:keepLines w:val="0"/>
        <w:pageBreakBefore w:val="0"/>
        <w:numPr>
          <w:ilvl w:val="1"/>
          <w:numId w:val="4"/>
        </w:numPr>
        <w:tabs>
          <w:tab w:val="left" w:pos="1635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634" w:right="0" w:hanging="709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техническое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задание;</w:t>
      </w:r>
    </w:p>
    <w:p w14:paraId="580E7482">
      <w:pPr>
        <w:pStyle w:val="16"/>
        <w:keepNext w:val="0"/>
        <w:keepLines w:val="0"/>
        <w:pageBreakBefore w:val="0"/>
        <w:numPr>
          <w:ilvl w:val="1"/>
          <w:numId w:val="4"/>
        </w:numPr>
        <w:tabs>
          <w:tab w:val="left" w:pos="1635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634" w:right="0" w:hanging="709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руководство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оператора.</w:t>
      </w:r>
    </w:p>
    <w:p w14:paraId="2A70C5BE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0"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Разработка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должна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быть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проведена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в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следующие</w:t>
      </w:r>
      <w:r>
        <w:rPr>
          <w:rFonts w:hint="default" w:ascii="Times New Roman" w:hAnsi="Times New Roman" w:cs="Times New Roman"/>
          <w:spacing w:val="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стадии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и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этапы:</w:t>
      </w:r>
    </w:p>
    <w:p w14:paraId="1C6733F9">
      <w:pPr>
        <w:pStyle w:val="16"/>
        <w:keepNext w:val="0"/>
        <w:keepLines w:val="0"/>
        <w:pageBreakBefore w:val="0"/>
        <w:numPr>
          <w:ilvl w:val="0"/>
          <w:numId w:val="5"/>
        </w:numPr>
        <w:tabs>
          <w:tab w:val="left" w:pos="1634"/>
          <w:tab w:val="left" w:pos="1635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634" w:right="0" w:hanging="709"/>
        <w:jc w:val="left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Анализ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требований:</w:t>
      </w:r>
    </w:p>
    <w:p w14:paraId="0E28EE44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0" w:firstLine="500" w:firstLineChars="0"/>
        <w:jc w:val="left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На</w:t>
      </w:r>
      <w:r>
        <w:rPr>
          <w:rFonts w:hint="default" w:ascii="Times New Roman" w:hAnsi="Times New Roman" w:cs="Times New Roman"/>
          <w:spacing w:val="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стадии</w:t>
      </w:r>
      <w:r>
        <w:rPr>
          <w:rFonts w:hint="default" w:ascii="Times New Roman" w:hAnsi="Times New Roman" w:cs="Times New Roman"/>
          <w:spacing w:val="7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анализ</w:t>
      </w:r>
      <w:r>
        <w:rPr>
          <w:rFonts w:hint="default" w:ascii="Times New Roman" w:hAnsi="Times New Roman" w:cs="Times New Roman"/>
          <w:spacing w:val="7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требований</w:t>
      </w:r>
      <w:r>
        <w:rPr>
          <w:rFonts w:hint="default" w:ascii="Times New Roman" w:hAnsi="Times New Roman" w:cs="Times New Roman"/>
          <w:spacing w:val="7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формулируются</w:t>
      </w:r>
      <w:r>
        <w:rPr>
          <w:rFonts w:hint="default" w:ascii="Times New Roman" w:hAnsi="Times New Roman" w:cs="Times New Roman"/>
          <w:spacing w:val="7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цели</w:t>
      </w:r>
      <w:r>
        <w:rPr>
          <w:rFonts w:hint="default" w:ascii="Times New Roman" w:hAnsi="Times New Roman" w:cs="Times New Roman"/>
          <w:spacing w:val="7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и</w:t>
      </w:r>
      <w:r>
        <w:rPr>
          <w:rFonts w:hint="default" w:ascii="Times New Roman" w:hAnsi="Times New Roman" w:cs="Times New Roman"/>
          <w:spacing w:val="7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задачи</w:t>
      </w:r>
      <w:r>
        <w:rPr>
          <w:rFonts w:hint="default" w:ascii="Times New Roman" w:hAnsi="Times New Roman" w:cs="Times New Roman"/>
          <w:spacing w:val="7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проекта.</w:t>
      </w:r>
    </w:p>
    <w:p w14:paraId="344F6604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0" w:firstLine="500" w:firstLineChars="0"/>
        <w:jc w:val="left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Создается</w:t>
      </w:r>
      <w:r>
        <w:rPr>
          <w:rFonts w:hint="default" w:ascii="Times New Roman" w:hAnsi="Times New Roman" w:cs="Times New Roman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основа</w:t>
      </w:r>
      <w:r>
        <w:rPr>
          <w:rFonts w:hint="default" w:ascii="Times New Roman" w:hAnsi="Times New Roman" w:cs="Times New Roman"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для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дальнейшего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проектирования</w:t>
      </w:r>
    </w:p>
    <w:p w14:paraId="1BD66E5D">
      <w:pPr>
        <w:pStyle w:val="16"/>
        <w:keepNext w:val="0"/>
        <w:keepLines w:val="0"/>
        <w:pageBreakBefore w:val="0"/>
        <w:numPr>
          <w:ilvl w:val="0"/>
          <w:numId w:val="5"/>
        </w:numPr>
        <w:tabs>
          <w:tab w:val="left" w:pos="1635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634" w:right="0" w:hanging="709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Проектирование:</w:t>
      </w:r>
    </w:p>
    <w:p w14:paraId="3F115208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235"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На стадии проектирование должны быть выполнены перечисленные ниже</w:t>
      </w:r>
      <w:r>
        <w:rPr>
          <w:rFonts w:hint="default" w:ascii="Times New Roman" w:hAnsi="Times New Roman" w:cs="Times New Roman"/>
          <w:spacing w:val="-67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этапы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работ:</w:t>
      </w:r>
    </w:p>
    <w:p w14:paraId="6DDF37A7">
      <w:pPr>
        <w:pStyle w:val="16"/>
        <w:keepNext w:val="0"/>
        <w:keepLines w:val="0"/>
        <w:pageBreakBefore w:val="0"/>
        <w:numPr>
          <w:ilvl w:val="1"/>
          <w:numId w:val="4"/>
        </w:numPr>
        <w:tabs>
          <w:tab w:val="left" w:pos="1635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634" w:right="0" w:hanging="709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разработка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программной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документации;</w:t>
      </w:r>
    </w:p>
    <w:p w14:paraId="5ED71642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233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lang w:val="ru-RU"/>
        </w:rPr>
      </w:pPr>
      <w:r>
        <w:rPr>
          <w:rFonts w:hint="default" w:ascii="Times New Roman" w:hAnsi="Times New Roman" w:cs="Times New Roman"/>
          <w:sz w:val="28"/>
        </w:rPr>
        <w:t>На этапе разработка программной документации должна быть выполнена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разработка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технического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задания.</w:t>
      </w:r>
    </w:p>
    <w:p w14:paraId="726FC648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233"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При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разработке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технического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задания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должны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быть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выполнены</w:t>
      </w:r>
      <w:r>
        <w:rPr>
          <w:rFonts w:hint="default" w:ascii="Times New Roman" w:hAnsi="Times New Roman" w:cs="Times New Roman"/>
          <w:spacing w:val="-67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перечисленные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работы: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постановка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задачи,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определение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и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уточнение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требований к техническим средствам, определение требований к программе,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определение стадий, этапов и сроков разработки программы и документации на</w:t>
      </w:r>
      <w:r>
        <w:rPr>
          <w:rFonts w:hint="default" w:ascii="Times New Roman" w:hAnsi="Times New Roman" w:cs="Times New Roman"/>
          <w:spacing w:val="-67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нее,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выбор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языков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программирования.</w:t>
      </w:r>
    </w:p>
    <w:p w14:paraId="5EC7DEA4">
      <w:pPr>
        <w:pStyle w:val="16"/>
        <w:keepNext w:val="0"/>
        <w:keepLines w:val="0"/>
        <w:pageBreakBefore w:val="0"/>
        <w:numPr>
          <w:ilvl w:val="1"/>
          <w:numId w:val="4"/>
        </w:numPr>
        <w:tabs>
          <w:tab w:val="left" w:pos="1635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634" w:right="0" w:hanging="709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разработка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алгоритма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программы;</w:t>
      </w:r>
    </w:p>
    <w:p w14:paraId="0DE877C0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227"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На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этапе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разработки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алгоритма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программы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должен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быть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разработан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алгоритм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работы программы.</w:t>
      </w:r>
    </w:p>
    <w:p w14:paraId="075EBA56">
      <w:pPr>
        <w:pStyle w:val="16"/>
        <w:keepNext w:val="0"/>
        <w:keepLines w:val="0"/>
        <w:pageBreakBefore w:val="0"/>
        <w:numPr>
          <w:ilvl w:val="1"/>
          <w:numId w:val="4"/>
        </w:numPr>
        <w:tabs>
          <w:tab w:val="left" w:pos="1635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634" w:right="0" w:hanging="709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кодирование;</w:t>
      </w:r>
    </w:p>
    <w:p w14:paraId="7CC0FFD3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233"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На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стадии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кодирования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происходит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реализация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алгоритмов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в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среде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программирования.</w:t>
      </w:r>
    </w:p>
    <w:p w14:paraId="564C4B8A">
      <w:pPr>
        <w:pStyle w:val="16"/>
        <w:keepNext w:val="0"/>
        <w:keepLines w:val="0"/>
        <w:pageBreakBefore w:val="0"/>
        <w:numPr>
          <w:ilvl w:val="1"/>
          <w:numId w:val="4"/>
        </w:numPr>
        <w:tabs>
          <w:tab w:val="left" w:pos="1635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634" w:right="0" w:hanging="709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тестирование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и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отладка.</w:t>
      </w:r>
    </w:p>
    <w:p w14:paraId="1DE2CDB5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232"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На стадии тестирования и отладки выполняется проверка алгоритмов, реализованных в программе, на работоспособность в различных ситуациях. После этого, если были обнаружены ошибки, они исправляются, и проводится повторное тестирование.</w:t>
      </w:r>
    </w:p>
    <w:p w14:paraId="11FD496E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232"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Приемо-сдаточные испытания проводятся с использованием технических средств. Во время приемки программы, разработчик предоставляет саму программу и документацию к ней. После этого, программа проходит испытания, и если они успешны, то она вводится в эксплуатацию. Если же в процессе испытаний были обнаружены ошибки, которые не позволяют программе работать успешно, то она отправляется на доработку.</w:t>
      </w:r>
    </w:p>
    <w:p w14:paraId="42A0CA50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232"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Было составлено техническое задание, которое содержит информацию о программном продукте, его функциях, условиях эксплуатации и требованиях, которые должны быть учтены при создании программы и документации к ней.</w:t>
      </w:r>
    </w:p>
    <w:p w14:paraId="6D91378E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jc w:val="both"/>
        <w:textAlignment w:val="auto"/>
        <w:rPr>
          <w:rFonts w:hint="default" w:ascii="Times New Roman" w:hAnsi="Times New Roman" w:cs="Times New Roman"/>
          <w:sz w:val="28"/>
        </w:rPr>
        <w:sectPr>
          <w:pgSz w:w="11910" w:h="16840"/>
          <w:pgMar w:top="1134" w:right="850" w:bottom="1134" w:left="1417" w:header="710" w:footer="0" w:gutter="0"/>
          <w:cols w:space="0" w:num="1"/>
          <w:rtlGutter w:val="0"/>
          <w:docGrid w:linePitch="0" w:charSpace="0"/>
        </w:sectPr>
      </w:pPr>
    </w:p>
    <w:p w14:paraId="56BC93A3">
      <w:pPr>
        <w:pStyle w:val="2"/>
        <w:keepNext w:val="0"/>
        <w:keepLines w:val="0"/>
        <w:pageBreakBefore w:val="0"/>
        <w:numPr>
          <w:ilvl w:val="1"/>
          <w:numId w:val="5"/>
        </w:numPr>
        <w:tabs>
          <w:tab w:val="left" w:pos="3505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3505" w:right="0" w:hanging="360"/>
        <w:jc w:val="left"/>
        <w:textAlignment w:val="auto"/>
        <w:rPr>
          <w:rFonts w:hint="default" w:ascii="Times New Roman" w:hAnsi="Times New Roman" w:cs="Times New Roman"/>
        </w:rPr>
      </w:pPr>
      <w:bookmarkStart w:id="3" w:name="_TOC_250009"/>
      <w:r>
        <w:rPr>
          <w:rFonts w:hint="default" w:ascii="Times New Roman" w:hAnsi="Times New Roman" w:cs="Times New Roman"/>
        </w:rPr>
        <w:t>ПОСТРОЕНИЕ</w:t>
      </w:r>
      <w:r>
        <w:rPr>
          <w:rFonts w:hint="default" w:ascii="Times New Roman" w:hAnsi="Times New Roman" w:cs="Times New Roman"/>
          <w:spacing w:val="-5"/>
        </w:rPr>
        <w:t xml:space="preserve"> </w:t>
      </w:r>
      <w:bookmarkEnd w:id="3"/>
      <w:r>
        <w:rPr>
          <w:rFonts w:hint="default" w:ascii="Times New Roman" w:hAnsi="Times New Roman" w:cs="Times New Roman"/>
        </w:rPr>
        <w:t>ДИАГРАММ</w:t>
      </w:r>
    </w:p>
    <w:p w14:paraId="459B2CE0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b/>
          <w:sz w:val="25"/>
        </w:rPr>
      </w:pPr>
    </w:p>
    <w:p w14:paraId="743C3F93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274"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Для того чтобы наглядно представить работу программы и ее взаимодействие с</w:t>
      </w:r>
      <w:r>
        <w:rPr>
          <w:rFonts w:hint="default" w:ascii="Times New Roman" w:hAnsi="Times New Roman" w:cs="Times New Roman"/>
          <w:spacing w:val="-67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пользователем, рекомендуется создать диаграмму вариантов использования,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которая поможет проиллюстрировать основные сценарии работы программы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"Автосалон"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(Рисунок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3).</w:t>
      </w:r>
    </w:p>
    <w:p w14:paraId="5CDD2EDC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705"/>
        <w:textAlignment w:val="auto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pict>
          <v:group id="_x0000_s1032" o:spid="_x0000_s1032" o:spt="203" style="height:150.15pt;width:334.45pt;" coordsize="6689,3003">
            <o:lock v:ext="edit"/>
            <v:shape id="_x0000_s1033" o:spid="_x0000_s1033" o:spt="75" type="#_x0000_t75" style="position:absolute;left:248;top:14;height:2966;width:6232;" filled="f" stroked="f" coordsize="21600,21600">
              <v:path/>
              <v:fill on="f" focussize="0,0"/>
              <v:stroke on="f"/>
              <v:imagedata r:id="rId10" o:title=""/>
              <o:lock v:ext="edit" aspectratio="t"/>
            </v:shape>
            <v:rect id="_x0000_s1034" o:spid="_x0000_s1034" o:spt="1" style="position:absolute;left:7;top:7;height:2988;width:6675;" filled="f" stroked="t" coordsize="21600,21600">
              <v:path/>
              <v:fill on="f" focussize="0,0"/>
              <v:stroke weight="0.72pt" color="#000000"/>
              <v:imagedata o:title=""/>
              <o:lock v:ext="edit"/>
            </v:rect>
            <w10:wrap type="none"/>
            <w10:anchorlock/>
          </v:group>
        </w:pict>
      </w:r>
    </w:p>
    <w:p w14:paraId="7074AB0A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351" w:right="1360" w:firstLine="0"/>
        <w:jc w:val="center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Рисунок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3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–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Диаграмма</w:t>
      </w:r>
      <w:r>
        <w:rPr>
          <w:rFonts w:hint="default" w:ascii="Times New Roman" w:hAnsi="Times New Roman" w:cs="Times New Roman"/>
          <w:spacing w:val="-2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вариантов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использования</w:t>
      </w:r>
    </w:p>
    <w:p w14:paraId="13477CD6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sz w:val="25"/>
        </w:rPr>
      </w:pPr>
    </w:p>
    <w:p w14:paraId="120563F7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529"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Диаграмма классов - это структурная диаграмма, которая показывает</w:t>
      </w:r>
      <w:r>
        <w:rPr>
          <w:rFonts w:hint="default" w:ascii="Times New Roman" w:hAnsi="Times New Roman" w:cs="Times New Roman"/>
          <w:spacing w:val="-67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классы, интерфейсы и отношения в программе или системе, а также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зависимости между ними. Она является важным инструментом при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проектировании программного обеспечения, поскольку визуализирует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структуру системы, выделяет основные компоненты и устанавливает</w:t>
      </w:r>
      <w:r>
        <w:rPr>
          <w:rFonts w:hint="default" w:ascii="Times New Roman" w:hAnsi="Times New Roman" w:cs="Times New Roman"/>
          <w:spacing w:val="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взаимосвязи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между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ними.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cs="Times New Roman"/>
          <w:spacing w:val="-1"/>
          <w:sz w:val="28"/>
          <w:lang w:val="en-US"/>
        </w:rPr>
        <w:t>ER-</w:t>
      </w:r>
      <w:r>
        <w:rPr>
          <w:rFonts w:hint="default" w:cs="Times New Roman"/>
          <w:spacing w:val="-1"/>
          <w:sz w:val="28"/>
          <w:lang w:val="ru-RU"/>
        </w:rPr>
        <w:t>д</w:t>
      </w:r>
      <w:r>
        <w:rPr>
          <w:rFonts w:hint="default" w:ascii="Times New Roman" w:hAnsi="Times New Roman" w:cs="Times New Roman"/>
          <w:sz w:val="28"/>
        </w:rPr>
        <w:t>иаграмма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показана на</w:t>
      </w:r>
      <w:r>
        <w:rPr>
          <w:rFonts w:hint="default" w:ascii="Times New Roman" w:hAnsi="Times New Roman" w:cs="Times New Roman"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рисунке 4.</w:t>
      </w:r>
    </w:p>
    <w:p w14:paraId="28F2F7EB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2332"/>
        <w:textAlignment w:val="auto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pict>
          <v:group id="_x0000_s1035" o:spid="_x0000_s1035" o:spt="203" style="height:197.2pt;width:271.95pt;" coordsize="5439,3944">
            <o:lock v:ext="edit"/>
            <v:shape id="_x0000_s1036" o:spid="_x0000_s1036" o:spt="75" type="#_x0000_t75" style="position:absolute;left:14;top:37;height:3858;width:5410;" filled="f" stroked="f" coordsize="21600,21600">
              <v:path/>
              <v:fill on="f" focussize="0,0"/>
              <v:stroke on="f"/>
              <v:imagedata r:id="rId11" o:title=""/>
              <o:lock v:ext="edit" aspectratio="t"/>
            </v:shape>
            <v:rect id="_x0000_s1037" o:spid="_x0000_s1037" o:spt="1" style="position:absolute;left:7;top:7;height:3929;width:5424;" filled="f" stroked="t" coordsize="21600,21600">
              <v:path/>
              <v:fill on="f" focussize="0,0"/>
              <v:stroke weight="0.72pt" color="#000000"/>
              <v:imagedata o:title=""/>
              <o:lock v:ext="edit"/>
            </v:rect>
            <w10:wrap type="none"/>
            <w10:anchorlock/>
          </v:group>
        </w:pict>
      </w:r>
    </w:p>
    <w:p w14:paraId="2C79DF8D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268" w:right="275" w:firstLine="0"/>
        <w:jc w:val="center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Рисунок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4 –</w:t>
      </w:r>
      <w:r>
        <w:rPr>
          <w:rFonts w:hint="default" w:ascii="Times New Roman" w:hAnsi="Times New Roman" w:cs="Times New Roman"/>
          <w:spacing w:val="-1"/>
          <w:sz w:val="28"/>
        </w:rPr>
        <w:t xml:space="preserve"> </w:t>
      </w:r>
      <w:r>
        <w:rPr>
          <w:rFonts w:hint="default" w:cs="Times New Roman"/>
          <w:spacing w:val="-1"/>
          <w:sz w:val="28"/>
          <w:lang w:val="en-US"/>
        </w:rPr>
        <w:t>ER-</w:t>
      </w:r>
      <w:r>
        <w:rPr>
          <w:rFonts w:hint="default" w:cs="Times New Roman"/>
          <w:spacing w:val="-1"/>
          <w:sz w:val="28"/>
          <w:lang w:val="ru-RU"/>
        </w:rPr>
        <w:t>д</w:t>
      </w:r>
      <w:r>
        <w:rPr>
          <w:rFonts w:hint="default" w:ascii="Times New Roman" w:hAnsi="Times New Roman" w:cs="Times New Roman"/>
          <w:sz w:val="28"/>
        </w:rPr>
        <w:t>иаграмма</w:t>
      </w:r>
    </w:p>
    <w:p w14:paraId="1E75E4C4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jc w:val="center"/>
        <w:textAlignment w:val="auto"/>
        <w:rPr>
          <w:rFonts w:hint="default" w:ascii="Times New Roman" w:hAnsi="Times New Roman" w:cs="Times New Roman"/>
          <w:sz w:val="28"/>
        </w:rPr>
        <w:sectPr>
          <w:pgSz w:w="11910" w:h="16840"/>
          <w:pgMar w:top="1040" w:right="620" w:bottom="280" w:left="1200" w:header="710" w:footer="0" w:gutter="0"/>
          <w:cols w:space="720" w:num="1"/>
        </w:sectPr>
      </w:pPr>
    </w:p>
    <w:p w14:paraId="7A5B840D">
      <w:pPr>
        <w:pStyle w:val="2"/>
        <w:keepNext w:val="0"/>
        <w:keepLines w:val="0"/>
        <w:pageBreakBefore w:val="0"/>
        <w:numPr>
          <w:ilvl w:val="1"/>
          <w:numId w:val="5"/>
        </w:numPr>
        <w:tabs>
          <w:tab w:val="left" w:pos="2944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2943" w:right="0" w:hanging="361"/>
        <w:jc w:val="left"/>
        <w:textAlignment w:val="auto"/>
        <w:rPr>
          <w:rFonts w:hint="default" w:ascii="Times New Roman" w:hAnsi="Times New Roman" w:cs="Times New Roman"/>
          <w:b/>
          <w:sz w:val="25"/>
        </w:rPr>
      </w:pPr>
      <w:bookmarkStart w:id="4" w:name="_TOC_250008"/>
      <w:r>
        <w:rPr>
          <w:rFonts w:hint="default" w:ascii="Times New Roman" w:hAnsi="Times New Roman" w:cs="Times New Roman"/>
        </w:rPr>
        <w:t>РАЗРАБОТКА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МОДУЛЕЙ</w:t>
      </w:r>
      <w:r>
        <w:rPr>
          <w:rFonts w:hint="default" w:ascii="Times New Roman" w:hAnsi="Times New Roman" w:cs="Times New Roman"/>
          <w:spacing w:val="-2"/>
        </w:rPr>
        <w:t xml:space="preserve"> </w:t>
      </w:r>
      <w:bookmarkEnd w:id="4"/>
      <w:r>
        <w:rPr>
          <w:rFonts w:hint="default" w:ascii="Times New Roman" w:hAnsi="Times New Roman" w:cs="Times New Roman"/>
        </w:rPr>
        <w:t>ПРОЕКТА</w:t>
      </w:r>
    </w:p>
    <w:p w14:paraId="334BB96A">
      <w:pPr>
        <w:pStyle w:val="2"/>
        <w:keepNext w:val="0"/>
        <w:keepLines w:val="0"/>
        <w:pageBreakBefore w:val="0"/>
        <w:numPr>
          <w:ilvl w:val="2"/>
          <w:numId w:val="5"/>
        </w:numPr>
        <w:tabs>
          <w:tab w:val="left" w:pos="3509"/>
          <w:tab w:val="left" w:pos="3510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3509" w:right="0" w:hanging="721"/>
        <w:jc w:val="left"/>
        <w:textAlignment w:val="auto"/>
        <w:rPr>
          <w:rFonts w:hint="default" w:ascii="Times New Roman" w:hAnsi="Times New Roman" w:cs="Times New Roman"/>
          <w:b/>
          <w:sz w:val="30"/>
        </w:rPr>
      </w:pPr>
      <w:bookmarkStart w:id="5" w:name="_TOC_250007"/>
      <w:r>
        <w:rPr>
          <w:rFonts w:hint="default" w:ascii="Times New Roman" w:hAnsi="Times New Roman" w:cs="Times New Roman"/>
        </w:rPr>
        <w:t>Разработка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Desktop</w:t>
      </w:r>
      <w:r>
        <w:rPr>
          <w:rFonts w:hint="default" w:ascii="Times New Roman" w:hAnsi="Times New Roman" w:cs="Times New Roman"/>
          <w:spacing w:val="-5"/>
        </w:rPr>
        <w:t xml:space="preserve"> </w:t>
      </w:r>
      <w:bookmarkEnd w:id="5"/>
      <w:r>
        <w:rPr>
          <w:rFonts w:hint="default" w:ascii="Times New Roman" w:hAnsi="Times New Roman" w:cs="Times New Roman"/>
        </w:rPr>
        <w:t>приложения</w:t>
      </w:r>
    </w:p>
    <w:p w14:paraId="4F1D0ED2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b/>
          <w:sz w:val="25"/>
        </w:rPr>
      </w:pPr>
    </w:p>
    <w:p w14:paraId="2FF98347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1175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Разработка настольного приложения началась с разработки интерфейса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приложения. Вначале было создано окно аутентификации пользователя.</w:t>
      </w:r>
      <w:r>
        <w:rPr>
          <w:rFonts w:hint="default" w:ascii="Times New Roman" w:hAnsi="Times New Roman" w:cs="Times New Roman"/>
          <w:spacing w:val="-6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(Рисунок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5)</w:t>
      </w:r>
    </w:p>
    <w:p w14:paraId="6C9865F9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2061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3771900" cy="4274820"/>
            <wp:effectExtent l="0" t="0" r="7620" b="7620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6262D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263" w:right="275"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Окно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авторизации</w:t>
      </w:r>
    </w:p>
    <w:p w14:paraId="500C6F85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275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Затем появляется окно руководителя (Рисунок 6), в котором руководитель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может ввести все необходимые данные о сотрудниках (Рисунок 11) и клиентах</w:t>
      </w:r>
      <w:r>
        <w:rPr>
          <w:rFonts w:hint="default" w:ascii="Times New Roman" w:hAnsi="Times New Roman" w:cs="Times New Roman"/>
          <w:spacing w:val="-6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(Рисунок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8).</w:t>
      </w:r>
    </w:p>
    <w:p w14:paraId="0C2A581A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240" w:lineRule="auto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400800" cy="3590925"/>
            <wp:effectExtent l="0" t="0" r="0" b="5715"/>
            <wp:docPr id="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08ACC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267" w:right="275"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6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Окно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руководителя</w:t>
      </w:r>
    </w:p>
    <w:p w14:paraId="708ABD6D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2233A4D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400800" cy="3590925"/>
            <wp:effectExtent l="0" t="0" r="0" b="5715"/>
            <wp:docPr id="1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E41E3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265" w:right="275"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7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Список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клиентов</w:t>
      </w:r>
    </w:p>
    <w:p w14:paraId="58E2903D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  <w:sectPr>
          <w:pgSz w:w="11910" w:h="16840"/>
          <w:pgMar w:top="1040" w:right="620" w:bottom="280" w:left="1200" w:header="710" w:footer="0" w:gutter="0"/>
          <w:cols w:space="720" w:num="1"/>
        </w:sectPr>
      </w:pPr>
    </w:p>
    <w:p w14:paraId="326402BB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240" w:lineRule="auto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400800" cy="3590925"/>
            <wp:effectExtent l="0" t="0" r="0" b="5715"/>
            <wp:docPr id="1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F9973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ECBB712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351" w:right="1360"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8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Список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автомобилей</w:t>
      </w:r>
    </w:p>
    <w:p w14:paraId="547E3E66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F118A95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400800" cy="3590925"/>
            <wp:effectExtent l="0" t="0" r="0" b="5715"/>
            <wp:docPr id="1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932F9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351" w:right="1360"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Список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сотрудников</w:t>
      </w:r>
    </w:p>
    <w:p w14:paraId="00ABAD46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  <w:sectPr>
          <w:pgSz w:w="11910" w:h="16840"/>
          <w:pgMar w:top="1040" w:right="620" w:bottom="280" w:left="1200" w:header="710" w:footer="0" w:gutter="0"/>
          <w:cols w:space="720" w:num="1"/>
        </w:sectPr>
      </w:pPr>
    </w:p>
    <w:p w14:paraId="0B5D462A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240" w:lineRule="auto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400800" cy="3590925"/>
            <wp:effectExtent l="0" t="0" r="0" b="5715"/>
            <wp:docPr id="1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57178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268" w:right="275"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10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Список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тест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драйва</w:t>
      </w:r>
    </w:p>
    <w:p w14:paraId="732834C4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3527E83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0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Чтобы</w:t>
      </w:r>
      <w:r>
        <w:rPr>
          <w:rFonts w:hint="default"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заполнить</w:t>
      </w:r>
      <w:r>
        <w:rPr>
          <w:rFonts w:hint="default" w:ascii="Times New Roman" w:hAnsi="Times New Roman" w:cs="Times New Roman"/>
          <w:spacing w:val="6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данные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</w:t>
      </w:r>
      <w:r>
        <w:rPr>
          <w:rFonts w:hint="default" w:ascii="Times New Roman" w:hAnsi="Times New Roman" w:cs="Times New Roman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клиенте,  нужно</w:t>
      </w:r>
      <w:r>
        <w:rPr>
          <w:rFonts w:hint="default" w:ascii="Times New Roman" w:hAnsi="Times New Roman" w:cs="Times New Roman"/>
          <w:spacing w:val="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перейти</w:t>
      </w:r>
      <w:r>
        <w:rPr>
          <w:rFonts w:hint="default" w:ascii="Times New Roman" w:hAnsi="Times New Roman" w:cs="Times New Roman"/>
          <w:spacing w:val="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на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вкладку</w:t>
      </w:r>
      <w:r>
        <w:rPr>
          <w:rFonts w:hint="default" w:ascii="Times New Roman" w:hAnsi="Times New Roman" w:cs="Times New Roman"/>
          <w:spacing w:val="6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"Список</w:t>
      </w:r>
      <w:r>
        <w:rPr>
          <w:rFonts w:hint="default" w:ascii="Times New Roman" w:hAnsi="Times New Roman" w:cs="Times New Roman"/>
          <w:spacing w:val="-6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клиентов"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 нажать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кнопку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"Добавить". (Рисунок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13).</w:t>
      </w:r>
    </w:p>
    <w:p w14:paraId="374EAF6D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240" w:lineRule="auto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400800" cy="3590925"/>
            <wp:effectExtent l="0" t="0" r="0" b="5715"/>
            <wp:docPr id="1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1736D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264" w:right="275"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11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Добавление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клиента</w:t>
      </w:r>
    </w:p>
    <w:p w14:paraId="6A171795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  <w:sectPr>
          <w:pgSz w:w="11910" w:h="16840"/>
          <w:pgMar w:top="1040" w:right="620" w:bottom="280" w:left="1200" w:header="710" w:footer="0" w:gutter="0"/>
          <w:cols w:space="720" w:num="1"/>
        </w:sectPr>
      </w:pPr>
    </w:p>
    <w:p w14:paraId="514FA19B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0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Чтобы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добавить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автомобиль,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нужно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перейти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на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вкладку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"Автомобили"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</w:t>
      </w:r>
      <w:r>
        <w:rPr>
          <w:rFonts w:hint="default" w:ascii="Times New Roman" w:hAnsi="Times New Roman" w:cs="Times New Roman"/>
          <w:spacing w:val="-6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нажать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кнопку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"Добавить". (Рисунок 14).</w:t>
      </w:r>
    </w:p>
    <w:p w14:paraId="6BB6D4A5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240" w:lineRule="auto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400800" cy="3590925"/>
            <wp:effectExtent l="0" t="0" r="0" b="5715"/>
            <wp:docPr id="2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5A8C0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263" w:right="275"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12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Добавление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автомобилей</w:t>
      </w:r>
    </w:p>
    <w:p w14:paraId="77442C7F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54AD6C7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16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</w:t>
      </w:r>
      <w:r>
        <w:rPr>
          <w:rFonts w:hint="default" w:ascii="Times New Roman" w:hAnsi="Times New Roman" w:cs="Times New Roman"/>
          <w:spacing w:val="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того</w:t>
      </w:r>
      <w:r>
        <w:rPr>
          <w:rFonts w:hint="default" w:ascii="Times New Roman" w:hAnsi="Times New Roman" w:cs="Times New Roman"/>
          <w:spacing w:val="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чтобы</w:t>
      </w:r>
      <w:r>
        <w:rPr>
          <w:rFonts w:hint="default" w:ascii="Times New Roman" w:hAnsi="Times New Roman" w:cs="Times New Roman"/>
          <w:spacing w:val="1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руководителю</w:t>
      </w:r>
      <w:r>
        <w:rPr>
          <w:rFonts w:hint="default" w:ascii="Times New Roman" w:hAnsi="Times New Roman" w:cs="Times New Roman"/>
          <w:spacing w:val="1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добавить</w:t>
      </w:r>
      <w:r>
        <w:rPr>
          <w:rFonts w:hint="default" w:ascii="Times New Roman" w:hAnsi="Times New Roman" w:cs="Times New Roman"/>
          <w:spacing w:val="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сотрудников</w:t>
      </w:r>
      <w:r>
        <w:rPr>
          <w:rFonts w:hint="default" w:ascii="Times New Roman" w:hAnsi="Times New Roman" w:cs="Times New Roman"/>
          <w:spacing w:val="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необходимо</w:t>
      </w:r>
      <w:r>
        <w:rPr>
          <w:rFonts w:hint="default" w:ascii="Times New Roman" w:hAnsi="Times New Roman" w:cs="Times New Roman"/>
          <w:spacing w:val="1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нажать</w:t>
      </w:r>
      <w:r>
        <w:rPr>
          <w:rFonts w:hint="default" w:ascii="Times New Roman" w:hAnsi="Times New Roman" w:cs="Times New Roman"/>
          <w:spacing w:val="-6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на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кнопку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«Добавить»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 после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этого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откроется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окно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(Рисунок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15).</w:t>
      </w:r>
    </w:p>
    <w:p w14:paraId="40BAEB34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240" w:lineRule="auto"/>
        <w:ind w:left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400800" cy="3590925"/>
            <wp:effectExtent l="0" t="0" r="0" b="5715"/>
            <wp:docPr id="22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AB9CD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263" w:right="275"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13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Добавление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сотрудника</w:t>
      </w:r>
    </w:p>
    <w:p w14:paraId="6B716CFC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  <w:sectPr>
          <w:pgSz w:w="11910" w:h="16840"/>
          <w:pgMar w:top="1040" w:right="620" w:bottom="280" w:left="1200" w:header="710" w:footer="0" w:gutter="0"/>
          <w:cols w:space="720" w:num="1"/>
        </w:sectPr>
      </w:pPr>
    </w:p>
    <w:p w14:paraId="42D4C562">
      <w:pPr>
        <w:pStyle w:val="2"/>
        <w:keepNext w:val="0"/>
        <w:keepLines w:val="0"/>
        <w:pageBreakBefore w:val="0"/>
        <w:numPr>
          <w:ilvl w:val="2"/>
          <w:numId w:val="5"/>
        </w:numPr>
        <w:tabs>
          <w:tab w:val="left" w:pos="3545"/>
          <w:tab w:val="left" w:pos="3546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3545" w:right="0" w:hanging="721"/>
        <w:jc w:val="left"/>
        <w:textAlignment w:val="auto"/>
        <w:rPr>
          <w:rFonts w:hint="default" w:ascii="Times New Roman" w:hAnsi="Times New Roman" w:cs="Times New Roman"/>
          <w:b/>
          <w:sz w:val="28"/>
          <w:szCs w:val="28"/>
        </w:rPr>
      </w:pPr>
      <w:bookmarkStart w:id="6" w:name="_TOC_250006"/>
      <w:r>
        <w:rPr>
          <w:rFonts w:hint="default" w:ascii="Times New Roman" w:hAnsi="Times New Roman" w:cs="Times New Roman"/>
          <w:sz w:val="28"/>
          <w:szCs w:val="28"/>
        </w:rPr>
        <w:t>Разработка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библиотеки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bookmarkEnd w:id="6"/>
      <w:r>
        <w:rPr>
          <w:rFonts w:hint="default" w:ascii="Times New Roman" w:hAnsi="Times New Roman" w:cs="Times New Roman"/>
          <w:sz w:val="28"/>
          <w:szCs w:val="28"/>
        </w:rPr>
        <w:t>классов</w:t>
      </w:r>
    </w:p>
    <w:p w14:paraId="787505C0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b/>
          <w:sz w:val="28"/>
          <w:szCs w:val="28"/>
        </w:rPr>
      </w:pPr>
    </w:p>
    <w:p w14:paraId="633C537F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0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мобильное приложение была добавлена библиотека классов«AutosalonMobilCS», которая используется для работы с базой данных. С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помощью этой библиотеки классов мы можем сохранять, изменять и удалять</w:t>
      </w:r>
      <w:r>
        <w:rPr>
          <w:rFonts w:hint="default" w:ascii="Times New Roman" w:hAnsi="Times New Roman" w:cs="Times New Roman"/>
          <w:spacing w:val="-6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данные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которые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вводит</w: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пользователь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программы.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(Рисунок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14)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(Рисунок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15)</w:t>
      </w:r>
    </w:p>
    <w:p w14:paraId="51DFE403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2284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3500120" cy="3362960"/>
            <wp:effectExtent l="0" t="0" r="0" b="0"/>
            <wp:docPr id="21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4.jpe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0480" cy="336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96CD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262" w:right="275"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14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Объект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employee</w:t>
      </w:r>
    </w:p>
    <w:p w14:paraId="0AE60E3A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09AEC05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2093595</wp:posOffset>
            </wp:positionH>
            <wp:positionV relativeFrom="paragraph">
              <wp:posOffset>119380</wp:posOffset>
            </wp:positionV>
            <wp:extent cx="3722370" cy="2796540"/>
            <wp:effectExtent l="0" t="0" r="0" b="0"/>
            <wp:wrapTopAndBottom/>
            <wp:docPr id="23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5.jpeg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2133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8BFDDA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265" w:right="275"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  <w:sectPr>
          <w:pgSz w:w="11910" w:h="16840"/>
          <w:pgMar w:top="1040" w:right="620" w:bottom="280" w:left="1200" w:header="710" w:footer="0" w:gutter="0"/>
          <w:cols w:space="720" w:num="1"/>
        </w:sectPr>
      </w:pPr>
      <w:r>
        <w:rPr>
          <w:rFonts w:hint="default" w:ascii="Times New Roman" w:hAnsi="Times New Roman" w:cs="Times New Roman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15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Репозиторий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для employ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sz w:val="28"/>
          <w:szCs w:val="28"/>
        </w:rPr>
        <w:t>e</w:t>
      </w:r>
    </w:p>
    <w:p w14:paraId="6A0D6E3E">
      <w:pPr>
        <w:pStyle w:val="2"/>
        <w:keepNext w:val="0"/>
        <w:keepLines w:val="0"/>
        <w:pageBreakBefore w:val="0"/>
        <w:numPr>
          <w:ilvl w:val="2"/>
          <w:numId w:val="5"/>
        </w:numPr>
        <w:tabs>
          <w:tab w:val="left" w:pos="4582"/>
          <w:tab w:val="left" w:pos="4583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4582" w:right="0" w:hanging="721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7" w:name="_TOC_250005"/>
      <w:r>
        <w:rPr>
          <w:rFonts w:hint="default" w:ascii="Times New Roman" w:hAnsi="Times New Roman" w:cs="Times New Roman"/>
          <w:sz w:val="28"/>
          <w:szCs w:val="28"/>
        </w:rPr>
        <w:t>Разработка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bookmarkEnd w:id="7"/>
      <w:r>
        <w:rPr>
          <w:rFonts w:hint="default" w:ascii="Times New Roman" w:hAnsi="Times New Roman" w:cs="Times New Roman"/>
          <w:sz w:val="28"/>
          <w:szCs w:val="28"/>
        </w:rPr>
        <w:t>API</w:t>
      </w:r>
    </w:p>
    <w:p w14:paraId="79657589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b/>
          <w:sz w:val="28"/>
          <w:szCs w:val="28"/>
        </w:rPr>
      </w:pPr>
    </w:p>
    <w:p w14:paraId="007BFC11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305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вывода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данных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из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базы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данных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браузер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передачи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данных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другим</w:t>
      </w:r>
      <w:r>
        <w:rPr>
          <w:rFonts w:hint="default" w:ascii="Times New Roman" w:hAnsi="Times New Roman" w:cs="Times New Roman"/>
          <w:spacing w:val="-6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программам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был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разработан API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(Рисунок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16).</w:t>
      </w:r>
    </w:p>
    <w:p w14:paraId="7BAFCE0A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305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API - это набор методов и правил, позволяющих различным программам</w:t>
      </w:r>
      <w:r>
        <w:rPr>
          <w:rFonts w:hint="default" w:ascii="Times New Roman" w:hAnsi="Times New Roman" w:cs="Times New Roman"/>
          <w:spacing w:val="-6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общаться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обмениваться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данными друг с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другом.</w:t>
      </w:r>
    </w:p>
    <w:p w14:paraId="5C294083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92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3985260" cy="5466080"/>
            <wp:effectExtent l="0" t="0" r="0" b="0"/>
            <wp:docPr id="25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6.jpeg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5675" cy="546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593E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351" w:right="1360"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  <w:sectPr>
          <w:pgSz w:w="11910" w:h="16840"/>
          <w:pgMar w:top="1040" w:right="620" w:bottom="280" w:left="1200" w:header="710" w:footer="0" w:gutter="0"/>
          <w:cols w:space="720" w:num="1"/>
        </w:sectPr>
      </w:pPr>
      <w:r>
        <w:rPr>
          <w:rFonts w:hint="default" w:ascii="Times New Roman" w:hAnsi="Times New Roman" w:cs="Times New Roman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16 -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cs="Times New Roman"/>
          <w:spacing w:val="-1"/>
          <w:sz w:val="28"/>
          <w:szCs w:val="28"/>
          <w:lang w:val="ru-RU"/>
        </w:rPr>
        <w:t xml:space="preserve">Вывод данных с </w:t>
      </w:r>
      <w:r>
        <w:rPr>
          <w:rFonts w:hint="default" w:cs="Times New Roman"/>
          <w:spacing w:val="-1"/>
          <w:sz w:val="28"/>
          <w:szCs w:val="28"/>
          <w:lang w:val="en-US"/>
        </w:rPr>
        <w:t>API</w:t>
      </w:r>
    </w:p>
    <w:p w14:paraId="2FA507D2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B5D1D40">
      <w:pPr>
        <w:pStyle w:val="2"/>
        <w:keepNext w:val="0"/>
        <w:keepLines w:val="0"/>
        <w:pageBreakBefore w:val="0"/>
        <w:numPr>
          <w:ilvl w:val="2"/>
          <w:numId w:val="5"/>
        </w:numPr>
        <w:tabs>
          <w:tab w:val="left" w:pos="3245"/>
          <w:tab w:val="left" w:pos="3246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3245" w:right="0" w:hanging="721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8" w:name="_TOC_250004"/>
      <w:r>
        <w:rPr>
          <w:rFonts w:hint="default" w:ascii="Times New Roman" w:hAnsi="Times New Roman" w:cs="Times New Roman"/>
          <w:sz w:val="28"/>
          <w:szCs w:val="28"/>
        </w:rPr>
        <w:t>Разработка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мобильного</w:t>
      </w:r>
      <w:r>
        <w:rPr>
          <w:rFonts w:hint="default" w:ascii="Times New Roman" w:hAnsi="Times New Roman" w:cs="Times New Roman"/>
          <w:spacing w:val="-6"/>
          <w:sz w:val="28"/>
          <w:szCs w:val="28"/>
        </w:rPr>
        <w:t xml:space="preserve"> </w:t>
      </w:r>
      <w:bookmarkEnd w:id="8"/>
      <w:r>
        <w:rPr>
          <w:rFonts w:hint="default" w:ascii="Times New Roman" w:hAnsi="Times New Roman" w:cs="Times New Roman"/>
          <w:sz w:val="28"/>
          <w:szCs w:val="28"/>
        </w:rPr>
        <w:t>приложения</w:t>
      </w:r>
    </w:p>
    <w:p w14:paraId="7F6EE29E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b/>
          <w:sz w:val="28"/>
          <w:szCs w:val="28"/>
        </w:rPr>
      </w:pPr>
    </w:p>
    <w:p w14:paraId="0E50332B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228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Первым шагом была разработка интерфейса для мобильного приложения.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Мобильное приложение было разработано с помощью XamarinForm. Сначала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был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разработан интерфейс аутентификации</w:t>
      </w:r>
      <w:r>
        <w:rPr>
          <w:rFonts w:hint="default" w:ascii="Times New Roman" w:hAnsi="Times New Roman" w:cs="Times New Roman"/>
          <w:spacing w:val="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(Рисунок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17)</w:t>
      </w:r>
    </w:p>
    <w:p w14:paraId="672E798F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30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2526665" cy="5323840"/>
            <wp:effectExtent l="0" t="0" r="0" b="0"/>
            <wp:docPr id="27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7.jpeg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6921" cy="532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28B3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263" w:right="275"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17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Интерфейс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авторизации</w:t>
      </w:r>
    </w:p>
    <w:p w14:paraId="0A0B9245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  <w:sectPr>
          <w:pgSz w:w="11910" w:h="16840"/>
          <w:pgMar w:top="1040" w:right="620" w:bottom="280" w:left="1200" w:header="710" w:footer="0" w:gutter="0"/>
          <w:cols w:space="720" w:num="1"/>
        </w:sectPr>
      </w:pPr>
    </w:p>
    <w:p w14:paraId="2A62C6C3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B31B689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227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авторизации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была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разработана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вкладка,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позволяющая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клиентам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просматривать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автомобили,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имеющиеся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наличии,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их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краткое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описание.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(Рисунок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18)</w:t>
      </w:r>
    </w:p>
    <w:p w14:paraId="7334B799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305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2501265" cy="5194300"/>
            <wp:effectExtent l="0" t="0" r="0" b="0"/>
            <wp:docPr id="29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8.jpeg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1791" cy="519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333D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265" w:right="275" w:firstLine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18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–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Вкладка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автомобили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наличии</w:t>
      </w:r>
    </w:p>
    <w:p w14:paraId="15143212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  <w:sectPr>
          <w:pgSz w:w="11910" w:h="16840"/>
          <w:pgMar w:top="1040" w:right="620" w:bottom="280" w:left="1200" w:header="710" w:footer="0" w:gutter="0"/>
          <w:cols w:space="720" w:num="1"/>
        </w:sectPr>
      </w:pPr>
    </w:p>
    <w:p w14:paraId="3913D4BA">
      <w:pPr>
        <w:pStyle w:val="2"/>
        <w:keepNext w:val="0"/>
        <w:keepLines w:val="0"/>
        <w:pageBreakBefore w:val="0"/>
        <w:numPr>
          <w:ilvl w:val="1"/>
          <w:numId w:val="5"/>
        </w:numPr>
        <w:tabs>
          <w:tab w:val="left" w:pos="1479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478" w:right="0" w:hanging="361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9" w:name="_TOC_250003"/>
      <w:r>
        <w:rPr>
          <w:rFonts w:hint="default" w:ascii="Times New Roman" w:hAnsi="Times New Roman" w:cs="Times New Roman"/>
          <w:sz w:val="28"/>
          <w:szCs w:val="28"/>
        </w:rPr>
        <w:t>ВЫПОЛНЕНИЕ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ФУНКЦИОНАЛЬНОГО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bookmarkEnd w:id="9"/>
      <w:r>
        <w:rPr>
          <w:rFonts w:hint="default" w:ascii="Times New Roman" w:hAnsi="Times New Roman" w:cs="Times New Roman"/>
          <w:sz w:val="28"/>
          <w:szCs w:val="28"/>
        </w:rPr>
        <w:t>ТЕСТИРОВАНИЯ</w:t>
      </w:r>
    </w:p>
    <w:p w14:paraId="33F9D1E1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b/>
          <w:sz w:val="28"/>
          <w:szCs w:val="28"/>
        </w:rPr>
      </w:pPr>
    </w:p>
    <w:p w14:paraId="315D8BF9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234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функциональные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требования,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указанные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техническом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>задании,</w:t>
      </w:r>
      <w:r>
        <w:rPr>
          <w:rFonts w:hint="default" w:ascii="Times New Roman" w:hAnsi="Times New Roman" w:cs="Times New Roman"/>
          <w:spacing w:val="-6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работают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правильно.</w:t>
      </w:r>
    </w:p>
    <w:p w14:paraId="1F15B20F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190" w:rightChars="0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Было проведено модульное тестирование и разработка тест кейса:</w:t>
      </w:r>
    </w:p>
    <w:p w14:paraId="33F548B1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190" w:rightChars="0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Отчёт о функциональном тестировании программного обеспечения «Автосалон»</w:t>
      </w:r>
      <w:r>
        <w:rPr>
          <w:rFonts w:hint="default" w:cs="Times New Roman"/>
          <w:sz w:val="28"/>
          <w:szCs w:val="28"/>
          <w:lang w:val="en-US"/>
        </w:rPr>
        <w:t>:</w:t>
      </w:r>
    </w:p>
    <w:p w14:paraId="3D7EDB63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190" w:rightChars="0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Общая информация:</w:t>
      </w:r>
    </w:p>
    <w:p w14:paraId="54945DA9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190" w:rightChars="0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название проекта: «Автосалон»;</w:t>
      </w:r>
    </w:p>
    <w:p w14:paraId="64DE0F3A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190" w:rightChars="0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номер версии: 001;</w:t>
      </w:r>
    </w:p>
    <w:p w14:paraId="795354B3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190" w:rightChars="0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имя тестера: Крылов Валерий;</w:t>
      </w:r>
    </w:p>
    <w:p w14:paraId="6B0B4B6E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190" w:rightChars="0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дата тестирования: 18.04.2024.</w:t>
      </w:r>
    </w:p>
    <w:p w14:paraId="2782901F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190" w:rightChars="0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</w:t>
      </w:r>
      <w:r>
        <w:rPr>
          <w:rFonts w:hint="default" w:ascii="Times New Roman" w:hAnsi="Times New Roman" w:cs="Times New Roman"/>
          <w:sz w:val="28"/>
          <w:szCs w:val="28"/>
        </w:rPr>
        <w:noBreakHyphen/>
      </w:r>
      <w:r>
        <w:rPr>
          <w:rFonts w:hint="default" w:ascii="Times New Roman" w:hAnsi="Times New Roman" w:cs="Times New Roman"/>
          <w:sz w:val="28"/>
          <w:szCs w:val="28"/>
        </w:rPr>
        <w:t>кейс №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001: проверка процесса входа в приложение</w:t>
      </w:r>
    </w:p>
    <w:p w14:paraId="1D541ECC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190" w:rightChars="0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Приоритет: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высокий.</w:t>
      </w:r>
    </w:p>
    <w:p w14:paraId="6550F32A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190" w:rightChars="0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 тестирования: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проверить корректность процесса авторизации пользователя в приложении.</w:t>
      </w:r>
    </w:p>
    <w:p w14:paraId="1DDC3894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190" w:rightChars="0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Предпосылки: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необходимо запустить исполняемый файл программы «Автосалон.exe».</w:t>
      </w:r>
    </w:p>
    <w:p w14:paraId="42BCEC3E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190" w:rightChars="0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Шаги выполнения теста:</w:t>
      </w:r>
    </w:p>
    <w:p w14:paraId="763F6975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190" w:rightChars="0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Ввести логин в поле авторизации (значение: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Valery).</w:t>
      </w:r>
    </w:p>
    <w:p w14:paraId="55F0CF40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190" w:rightChars="0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Ввести пароль в соответствующем поле (значение: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1).</w:t>
      </w:r>
    </w:p>
    <w:p w14:paraId="06FF96CE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190" w:rightChars="0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Нажать кнопку «Войти».</w:t>
      </w:r>
    </w:p>
    <w:p w14:paraId="17C0B5B9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190" w:rightChars="0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Дождаться отображения результата авторизации.</w:t>
      </w:r>
    </w:p>
    <w:p w14:paraId="590B2DCE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190" w:rightChars="0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Ожидаемый результат: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после успешного ввода учётных данных должно открыться главное окно программы.</w:t>
      </w:r>
    </w:p>
    <w:p w14:paraId="54B9C095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190" w:rightChars="0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Фактический результат: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после выполнения указанных шагов вход в систему выполнен успешно, главное окно программы открылось без ошибок.</w:t>
      </w:r>
    </w:p>
    <w:p w14:paraId="2F2941E2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190" w:rightChars="0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Статус: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Pass (тест пройден успешно).</w:t>
      </w:r>
    </w:p>
    <w:p w14:paraId="5E743E02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190" w:rightChars="0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Комментарии: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процесс авторизации работает корректно, интерфейс реагирует на ввод данных и подтверждает успешную аутентификацию.</w:t>
      </w:r>
    </w:p>
    <w:p w14:paraId="6980797C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1355" w:firstLine="50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  <w:sectPr>
          <w:pgSz w:w="11910" w:h="16840"/>
          <w:pgMar w:top="1040" w:right="620" w:bottom="280" w:left="1200" w:header="710" w:footer="0" w:gutter="0"/>
          <w:cols w:space="720" w:num="1"/>
        </w:sectPr>
      </w:pPr>
    </w:p>
    <w:p w14:paraId="369F3E19">
      <w:pPr>
        <w:pStyle w:val="2"/>
        <w:keepNext w:val="0"/>
        <w:keepLines w:val="0"/>
        <w:pageBreakBefore w:val="0"/>
        <w:numPr>
          <w:ilvl w:val="1"/>
          <w:numId w:val="5"/>
        </w:numPr>
        <w:tabs>
          <w:tab w:val="left" w:pos="1438"/>
        </w:tabs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left="1438" w:right="0" w:hanging="360"/>
        <w:jc w:val="both"/>
        <w:textAlignment w:val="auto"/>
        <w:rPr>
          <w:rFonts w:hint="default" w:ascii="Times New Roman" w:hAnsi="Times New Roman" w:cs="Times New Roman"/>
        </w:rPr>
      </w:pPr>
      <w:bookmarkStart w:id="10" w:name="_TOC_250002"/>
      <w:r>
        <w:rPr>
          <w:rFonts w:hint="default" w:ascii="Times New Roman" w:hAnsi="Times New Roman" w:cs="Times New Roman"/>
        </w:rPr>
        <w:t>ДОКУМЕНТИРОВАНИЕ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РЕЗУЛЬТАТОВ</w:t>
      </w:r>
      <w:r>
        <w:rPr>
          <w:rFonts w:hint="default" w:ascii="Times New Roman" w:hAnsi="Times New Roman" w:cs="Times New Roman"/>
          <w:spacing w:val="-2"/>
        </w:rPr>
        <w:t xml:space="preserve"> </w:t>
      </w:r>
      <w:bookmarkEnd w:id="10"/>
      <w:r>
        <w:rPr>
          <w:rFonts w:hint="default" w:ascii="Times New Roman" w:hAnsi="Times New Roman" w:cs="Times New Roman"/>
        </w:rPr>
        <w:t>ТЕСТИРОВАНИЯ</w:t>
      </w:r>
    </w:p>
    <w:p w14:paraId="341F36AA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jc w:val="both"/>
        <w:textAlignment w:val="auto"/>
        <w:rPr>
          <w:rFonts w:hint="default" w:ascii="Times New Roman" w:hAnsi="Times New Roman" w:cs="Times New Roman"/>
          <w:sz w:val="28"/>
        </w:rPr>
      </w:pPr>
    </w:p>
    <w:p w14:paraId="3C038450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Результаты дополнительных проверок функционала</w:t>
      </w:r>
    </w:p>
    <w:p w14:paraId="60CC6461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Тест</w:t>
      </w:r>
      <w:r>
        <w:rPr>
          <w:rFonts w:hint="default" w:cs="Times New Roman"/>
          <w:sz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</w:rPr>
        <w:t>1. Проверка отображения формы добавления сотрудника</w:t>
      </w:r>
    </w:p>
    <w:p w14:paraId="523D72BF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Цель:</w:t>
      </w:r>
      <w:r>
        <w:rPr>
          <w:rFonts w:hint="default" w:cs="Times New Roman"/>
          <w:sz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</w:rPr>
        <w:t>убедиться, что при нажатии кнопки «Добавить сотрудника» открывается форма для заполнения данных.</w:t>
      </w:r>
    </w:p>
    <w:p w14:paraId="1B0F7ED2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Шаги выполнения:</w:t>
      </w:r>
    </w:p>
    <w:p w14:paraId="4AF77296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Открыть главное окно программы после авторизации.</w:t>
      </w:r>
    </w:p>
    <w:p w14:paraId="1EF49DD7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Перейти в раздел управления сотрудниками.</w:t>
      </w:r>
    </w:p>
    <w:p w14:paraId="397A8CEB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Нажать кнопку «Добавить сотрудника».</w:t>
      </w:r>
    </w:p>
    <w:p w14:paraId="78BD8018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Ожидаемый результат:</w:t>
      </w:r>
      <w:r>
        <w:rPr>
          <w:rFonts w:hint="default" w:cs="Times New Roman"/>
          <w:sz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</w:rPr>
        <w:t>появляется форма с полями для ввода информации о новом сотруднике.</w:t>
      </w:r>
    </w:p>
    <w:p w14:paraId="0FA63D4D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Фактический результат:</w:t>
      </w:r>
      <w:r>
        <w:rPr>
          <w:rFonts w:hint="default" w:cs="Times New Roman"/>
          <w:sz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при нажатии на кнопку «Добавить сотрудника» форма для заполнения данных отображается корректно, все необходимые поля присутствуют.</w:t>
      </w:r>
    </w:p>
    <w:p w14:paraId="2AE92A3F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Итог:</w:t>
      </w:r>
      <w:r>
        <w:rPr>
          <w:rFonts w:hint="default" w:cs="Times New Roman"/>
          <w:sz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</w:rPr>
        <w:t>успешно. Функционал работает в соответствии с требованиями.</w:t>
      </w:r>
    </w:p>
    <w:p w14:paraId="4FFB041A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jc w:val="both"/>
        <w:textAlignment w:val="auto"/>
        <w:rPr>
          <w:rFonts w:hint="default" w:ascii="Times New Roman" w:hAnsi="Times New Roman" w:cs="Times New Roman"/>
          <w:sz w:val="28"/>
        </w:rPr>
      </w:pPr>
    </w:p>
    <w:p w14:paraId="760F4A7B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Тест</w:t>
      </w:r>
      <w:r>
        <w:rPr>
          <w:rFonts w:hint="default" w:cs="Times New Roman"/>
          <w:sz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</w:rPr>
        <w:t>2. Проверка валидации пустой формы</w:t>
      </w:r>
    </w:p>
    <w:p w14:paraId="66011EEB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Цель:</w:t>
      </w:r>
      <w:r>
        <w:rPr>
          <w:rFonts w:hint="default" w:cs="Times New Roman"/>
          <w:sz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проверить, что система предупреждает пользователя при попытке отправить пустую форму.</w:t>
      </w:r>
    </w:p>
    <w:p w14:paraId="571C25EB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Шаги выполнения:</w:t>
      </w:r>
    </w:p>
    <w:p w14:paraId="589AF804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Открыть форму добавления сотрудника.</w:t>
      </w:r>
    </w:p>
    <w:p w14:paraId="60878EF4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Не заполнять никакие поля.</w:t>
      </w:r>
    </w:p>
    <w:p w14:paraId="71262671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Нажать кнопку подтверждения (например, «Сохранить» или «Добавить»).</w:t>
      </w:r>
    </w:p>
    <w:p w14:paraId="1BE9A638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Ожидаемый результат:</w:t>
      </w:r>
      <w:r>
        <w:rPr>
          <w:rFonts w:hint="default" w:cs="Times New Roman"/>
          <w:sz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</w:rPr>
        <w:t>система выводит сообщение с предупреждением «Заполните все поля».</w:t>
      </w:r>
    </w:p>
    <w:p w14:paraId="3DCDA568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Фактический результат:</w:t>
      </w:r>
      <w:r>
        <w:rPr>
          <w:rFonts w:hint="default" w:cs="Times New Roman"/>
          <w:sz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</w:rPr>
        <w:t>при попытке сохранить пустую форму система корректно отображает предупреждение «Заполните все поля», предотвращая создание записи с неполными данными.</w:t>
      </w:r>
    </w:p>
    <w:p w14:paraId="42F16062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</w:pPr>
      <w:r>
        <w:rPr>
          <w:rFonts w:hint="default" w:ascii="Times New Roman" w:hAnsi="Times New Roman" w:cs="Times New Roman"/>
          <w:sz w:val="28"/>
        </w:rPr>
        <w:t>Итог:</w:t>
      </w:r>
      <w:r>
        <w:rPr>
          <w:rFonts w:hint="default" w:cs="Times New Roman"/>
          <w:sz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</w:rPr>
        <w:t>успешно. Механизм валидации данных функционирует должным образом, обеспечивает контроль качества вводимой информации.</w:t>
      </w:r>
    </w:p>
    <w:p w14:paraId="3524CEA3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jc w:val="both"/>
        <w:textAlignment w:val="auto"/>
        <w:rPr>
          <w:rFonts w:hint="default" w:ascii="Times New Roman" w:hAnsi="Times New Roman" w:cs="Times New Roman"/>
          <w:sz w:val="28"/>
        </w:rPr>
      </w:pPr>
      <w:bookmarkStart w:id="13" w:name="_GoBack"/>
      <w:bookmarkEnd w:id="13"/>
    </w:p>
    <w:p w14:paraId="14CA2505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firstLine="500" w:firstLineChars="0"/>
        <w:jc w:val="both"/>
        <w:textAlignment w:val="auto"/>
        <w:rPr>
          <w:rFonts w:hint="default" w:ascii="Times New Roman" w:hAnsi="Times New Roman" w:cs="Times New Roman"/>
          <w:sz w:val="28"/>
        </w:rPr>
        <w:sectPr>
          <w:pgSz w:w="11910" w:h="16840"/>
          <w:pgMar w:top="1040" w:right="620" w:bottom="280" w:left="1200" w:header="710" w:footer="0" w:gutter="0"/>
          <w:cols w:space="720" w:num="1"/>
        </w:sectPr>
      </w:pPr>
      <w:r>
        <w:rPr>
          <w:rFonts w:hint="default" w:ascii="Times New Roman" w:hAnsi="Times New Roman" w:cs="Times New Roman"/>
          <w:sz w:val="28"/>
        </w:rPr>
        <w:t>Общий вывод по результатам тестирования:</w:t>
      </w:r>
      <w:r>
        <w:rPr>
          <w:rFonts w:hint="default" w:cs="Times New Roman"/>
          <w:sz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</w:rPr>
        <w:t>все протестированные функциональные требования, указанные в техническом задании, работают корректно. Основные сценарии использования программы (авторизация, добавление сотрудников, валидация данных) выполняются без ошибок. Выявленные в ходе тестирования проблемы отсутствовали, дополнительные доработки не требуются.</w:t>
      </w:r>
    </w:p>
    <w:p w14:paraId="7FFC5A2B">
      <w:pPr>
        <w:pStyle w:val="2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ind w:right="1360"/>
        <w:jc w:val="center"/>
        <w:textAlignment w:val="auto"/>
        <w:rPr>
          <w:rFonts w:hint="default" w:ascii="Times New Roman" w:hAnsi="Times New Roman" w:cs="Times New Roman"/>
        </w:rPr>
      </w:pPr>
      <w:bookmarkStart w:id="11" w:name="_TOC_250001"/>
      <w:bookmarkEnd w:id="11"/>
      <w:r>
        <w:rPr>
          <w:rFonts w:hint="default" w:ascii="Times New Roman" w:hAnsi="Times New Roman" w:cs="Times New Roman"/>
        </w:rPr>
        <w:t>ЗАКЛЮЧЕНИЕ</w:t>
      </w:r>
    </w:p>
    <w:p w14:paraId="3B2C8A20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cs="Times New Roman"/>
          <w:b/>
          <w:sz w:val="25"/>
        </w:rPr>
      </w:pPr>
    </w:p>
    <w:p w14:paraId="02A425A1">
      <w:pPr>
        <w:spacing w:after="0" w:line="360" w:lineRule="auto"/>
        <w:ind w:firstLine="500" w:firstLineChars="0"/>
        <w:jc w:val="both"/>
        <w:rPr>
          <w:rFonts w:hint="default" w:ascii="Times New Roman" w:hAnsi="Times New Roman"/>
          <w:sz w:val="28"/>
        </w:rPr>
      </w:pPr>
      <w:r>
        <w:rPr>
          <w:rFonts w:hint="default" w:ascii="Times New Roman" w:hAnsi="Times New Roman"/>
          <w:sz w:val="28"/>
        </w:rPr>
        <w:t>В период с 2</w:t>
      </w:r>
      <w:r>
        <w:rPr>
          <w:rFonts w:hint="default"/>
          <w:sz w:val="28"/>
          <w:lang w:val="en-US"/>
        </w:rPr>
        <w:t>1</w:t>
      </w:r>
      <w:r>
        <w:rPr>
          <w:rFonts w:hint="default" w:ascii="Times New Roman" w:hAnsi="Times New Roman"/>
          <w:sz w:val="28"/>
        </w:rPr>
        <w:t xml:space="preserve"> марта по 2</w:t>
      </w:r>
      <w:r>
        <w:rPr>
          <w:rFonts w:hint="default"/>
          <w:sz w:val="28"/>
          <w:lang w:val="en-US"/>
        </w:rPr>
        <w:t>1</w:t>
      </w:r>
      <w:r>
        <w:rPr>
          <w:rFonts w:hint="default" w:ascii="Times New Roman" w:hAnsi="Times New Roman"/>
          <w:sz w:val="28"/>
        </w:rPr>
        <w:t xml:space="preserve"> апреля 202</w:t>
      </w:r>
      <w:r>
        <w:rPr>
          <w:rFonts w:hint="default"/>
          <w:sz w:val="28"/>
          <w:lang w:val="en-US"/>
        </w:rPr>
        <w:t>6</w:t>
      </w:r>
      <w:r>
        <w:rPr>
          <w:rFonts w:hint="default" w:ascii="Times New Roman" w:hAnsi="Times New Roman"/>
          <w:sz w:val="28"/>
        </w:rPr>
        <w:t xml:space="preserve"> года</w:t>
      </w:r>
      <w:r>
        <w:rPr>
          <w:rFonts w:hint="default"/>
          <w:sz w:val="28"/>
          <w:lang w:val="ru-RU"/>
        </w:rPr>
        <w:t xml:space="preserve"> было</w:t>
      </w:r>
      <w:r>
        <w:rPr>
          <w:rFonts w:hint="default" w:ascii="Times New Roman" w:hAnsi="Times New Roman"/>
          <w:sz w:val="28"/>
        </w:rPr>
        <w:t xml:space="preserve"> прохо</w:t>
      </w:r>
      <w:r>
        <w:rPr>
          <w:rFonts w:hint="default"/>
          <w:sz w:val="28"/>
          <w:lang w:val="ru-RU"/>
        </w:rPr>
        <w:t>ждение</w:t>
      </w:r>
      <w:r>
        <w:rPr>
          <w:rFonts w:hint="default" w:ascii="Times New Roman" w:hAnsi="Times New Roman"/>
          <w:sz w:val="28"/>
        </w:rPr>
        <w:t xml:space="preserve"> производственн</w:t>
      </w:r>
      <w:r>
        <w:rPr>
          <w:rFonts w:hint="default"/>
          <w:sz w:val="28"/>
          <w:lang w:val="ru-RU"/>
        </w:rPr>
        <w:t>ой</w:t>
      </w:r>
      <w:r>
        <w:rPr>
          <w:rFonts w:hint="default" w:ascii="Times New Roman" w:hAnsi="Times New Roman"/>
          <w:sz w:val="28"/>
        </w:rPr>
        <w:t xml:space="preserve"> практик</w:t>
      </w:r>
      <w:r>
        <w:rPr>
          <w:rFonts w:hint="default"/>
          <w:sz w:val="28"/>
          <w:lang w:val="ru-RU"/>
        </w:rPr>
        <w:t>и</w:t>
      </w:r>
      <w:r>
        <w:rPr>
          <w:rFonts w:hint="default" w:ascii="Times New Roman" w:hAnsi="Times New Roman"/>
          <w:sz w:val="28"/>
        </w:rPr>
        <w:t xml:space="preserve"> по специальности 09.02.07 "Информационные системы и программирование" по ПМ.01. "Разработка модулей программного обеспечения для компьютерных систем".</w:t>
      </w:r>
    </w:p>
    <w:p w14:paraId="227E47BF">
      <w:pPr>
        <w:spacing w:after="0" w:line="360" w:lineRule="auto"/>
        <w:ind w:firstLine="500" w:firstLineChars="0"/>
        <w:jc w:val="both"/>
        <w:rPr>
          <w:rFonts w:hint="default" w:ascii="Times New Roman" w:hAnsi="Times New Roman"/>
          <w:sz w:val="28"/>
        </w:rPr>
      </w:pPr>
      <w:r>
        <w:rPr>
          <w:rFonts w:hint="default" w:ascii="Times New Roman" w:hAnsi="Times New Roman"/>
          <w:sz w:val="28"/>
        </w:rPr>
        <w:t>В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ходе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прохождения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практики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была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выполнена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разработка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программного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обеспечения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для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автосалона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в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соответствии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поставленным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техническим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заданием.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Проект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реализован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как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комплексная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система,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включающая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desktop</w:t>
      </w:r>
      <w:r>
        <w:rPr>
          <w:rFonts w:hint="default" w:ascii="Times New Roman" w:hAnsi="Times New Roman"/>
          <w:sz w:val="28"/>
        </w:rPr>
        <w:noBreakHyphen/>
      </w:r>
      <w:r>
        <w:rPr>
          <w:rFonts w:hint="default" w:ascii="Times New Roman" w:hAnsi="Times New Roman"/>
          <w:sz w:val="28"/>
        </w:rPr>
        <w:t>приложение,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мобильное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приложение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API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для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обмена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данными.</w:t>
      </w:r>
    </w:p>
    <w:p w14:paraId="2D6A1BDE">
      <w:pPr>
        <w:spacing w:after="0" w:line="360" w:lineRule="auto"/>
        <w:ind w:firstLine="500" w:firstLineChars="0"/>
        <w:jc w:val="both"/>
        <w:rPr>
          <w:rFonts w:hint="default" w:ascii="Times New Roman" w:hAnsi="Times New Roman"/>
          <w:sz w:val="28"/>
        </w:rPr>
      </w:pPr>
      <w:r>
        <w:rPr>
          <w:rFonts w:hint="default" w:ascii="Times New Roman" w:hAnsi="Times New Roman"/>
          <w:sz w:val="28"/>
        </w:rPr>
        <w:t>На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начальном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этапе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проведён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анализ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предметной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области.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Изучены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ключевые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бизнес</w:t>
      </w:r>
      <w:r>
        <w:rPr>
          <w:rFonts w:hint="default" w:ascii="Times New Roman" w:hAnsi="Times New Roman"/>
          <w:sz w:val="28"/>
        </w:rPr>
        <w:noBreakHyphen/>
      </w:r>
      <w:r>
        <w:rPr>
          <w:rFonts w:hint="default" w:ascii="Times New Roman" w:hAnsi="Times New Roman"/>
          <w:sz w:val="28"/>
        </w:rPr>
        <w:t>процессы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автосалона: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продажи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автомобилей,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финансовые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страховые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услуги,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также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работа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клиентской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базой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документацией.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В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результате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анализа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выявлены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основные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роли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участников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(руководитель,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менеджер,</w:t>
      </w:r>
      <w:r>
        <w:rPr>
          <w:rFonts w:hint="default"/>
          <w:sz w:val="28"/>
          <w:lang w:val="ru-RU"/>
        </w:rPr>
        <w:t xml:space="preserve"> бухгалтер, </w:t>
      </w:r>
      <w:r>
        <w:rPr>
          <w:rFonts w:hint="default" w:ascii="Times New Roman" w:hAnsi="Times New Roman"/>
          <w:sz w:val="28"/>
        </w:rPr>
        <w:t>клиенты)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определены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сценарии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их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взаимодействия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в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рамках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рабочих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процессов.</w:t>
      </w:r>
    </w:p>
    <w:p w14:paraId="693BE740">
      <w:pPr>
        <w:spacing w:after="0" w:line="360" w:lineRule="auto"/>
        <w:ind w:firstLine="500" w:firstLineChars="0"/>
        <w:jc w:val="both"/>
        <w:rPr>
          <w:rFonts w:hint="default" w:ascii="Times New Roman" w:hAnsi="Times New Roman"/>
          <w:sz w:val="28"/>
        </w:rPr>
      </w:pPr>
      <w:r>
        <w:rPr>
          <w:rFonts w:hint="default" w:ascii="Times New Roman" w:hAnsi="Times New Roman"/>
          <w:sz w:val="28"/>
        </w:rPr>
        <w:t>На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этапе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проектирования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создана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визуализация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работы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системы: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разработаны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диаграмма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вариантов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использования,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отображающая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основные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сценарии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работы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программы,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также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ER</w:t>
      </w:r>
      <w:r>
        <w:rPr>
          <w:rFonts w:hint="default" w:ascii="Times New Roman" w:hAnsi="Times New Roman"/>
          <w:sz w:val="28"/>
        </w:rPr>
        <w:noBreakHyphen/>
      </w:r>
      <w:r>
        <w:rPr>
          <w:rFonts w:hint="default" w:ascii="Times New Roman" w:hAnsi="Times New Roman"/>
          <w:sz w:val="28"/>
        </w:rPr>
        <w:t>диаграмма,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задающая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структуру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базы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данных.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Это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позволило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чётко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определить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архитектуру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решения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заложить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основу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для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дальнейшей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реализации.</w:t>
      </w:r>
    </w:p>
    <w:p w14:paraId="310E9BF2">
      <w:pPr>
        <w:spacing w:after="0" w:line="360" w:lineRule="auto"/>
        <w:ind w:firstLine="500" w:firstLineChars="0"/>
        <w:jc w:val="both"/>
        <w:rPr>
          <w:rFonts w:hint="default" w:ascii="Times New Roman" w:hAnsi="Times New Roman"/>
          <w:sz w:val="28"/>
        </w:rPr>
      </w:pPr>
      <w:r>
        <w:rPr>
          <w:rFonts w:hint="default" w:ascii="Times New Roman" w:hAnsi="Times New Roman"/>
          <w:sz w:val="28"/>
        </w:rPr>
        <w:t>В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рамках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разработки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реализованы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несколько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ключевых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модулей.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Desktop</w:t>
      </w:r>
      <w:r>
        <w:rPr>
          <w:rFonts w:hint="default" w:ascii="Times New Roman" w:hAnsi="Times New Roman"/>
          <w:sz w:val="28"/>
        </w:rPr>
        <w:noBreakHyphen/>
      </w:r>
      <w:r>
        <w:rPr>
          <w:rFonts w:hint="default" w:ascii="Times New Roman" w:hAnsi="Times New Roman"/>
          <w:sz w:val="28"/>
        </w:rPr>
        <w:t>приложение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на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C#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использованием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WPF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Visual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Studio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2022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включает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окно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аутентификации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пользователя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интерфейс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руководителя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функционалом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управления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данными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сотрудниках,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клиентах,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автомобилях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тест</w:t>
      </w:r>
      <w:r>
        <w:rPr>
          <w:rFonts w:hint="default" w:ascii="Times New Roman" w:hAnsi="Times New Roman"/>
          <w:sz w:val="28"/>
        </w:rPr>
        <w:noBreakHyphen/>
      </w:r>
      <w:r>
        <w:rPr>
          <w:rFonts w:hint="default" w:ascii="Times New Roman" w:hAnsi="Times New Roman"/>
          <w:sz w:val="28"/>
        </w:rPr>
        <w:t>драйвах.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Создана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библиотека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классов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«AutosalonMobilCS»,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обеспечивающая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работу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базой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данных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— сохранение,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изменение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удаление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данных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гарантией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их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целостности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безопасности.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Разработан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API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набором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методов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для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взаимодействия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базой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данных,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вывода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информации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в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браузер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передачи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данных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другим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программам.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Мобильное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приложение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на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Xamarin.Forms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предоставляет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пользователям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интерфейс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аутентификации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вкладку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для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просмотра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доступных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автомобилей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кратким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описанием.</w:t>
      </w:r>
    </w:p>
    <w:p w14:paraId="05C9F9E6">
      <w:pPr>
        <w:spacing w:after="0" w:line="360" w:lineRule="auto"/>
        <w:ind w:firstLine="500" w:firstLineChars="0"/>
        <w:jc w:val="both"/>
        <w:rPr>
          <w:rFonts w:hint="default" w:ascii="Times New Roman" w:hAnsi="Times New Roman"/>
          <w:sz w:val="28"/>
        </w:rPr>
      </w:pPr>
      <w:r>
        <w:rPr>
          <w:rFonts w:hint="default" w:ascii="Times New Roman" w:hAnsi="Times New Roman"/>
          <w:sz w:val="28"/>
        </w:rPr>
        <w:t>Проведено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комплексное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тестирование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системы,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включающее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модульное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тестирование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отдельных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компонентов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функциональное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тестирование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всех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требований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технического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задания.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Составлены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тест</w:t>
      </w:r>
      <w:r>
        <w:rPr>
          <w:rFonts w:hint="default" w:ascii="Times New Roman" w:hAnsi="Times New Roman"/>
          <w:sz w:val="28"/>
        </w:rPr>
        <w:noBreakHyphen/>
      </w:r>
      <w:r>
        <w:rPr>
          <w:rFonts w:hint="default" w:ascii="Times New Roman" w:hAnsi="Times New Roman"/>
          <w:sz w:val="28"/>
        </w:rPr>
        <w:t>кейсы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проверены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ключевые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сценарии: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вход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в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приложение,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добавление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сотрудников,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обработка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пустых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форм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другие.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Результаты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подтвердили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корректную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работу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всех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функциональных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требований,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выявленные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на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этапах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отладки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ошибки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были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своевременно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устранены.</w:t>
      </w:r>
    </w:p>
    <w:p w14:paraId="59B54050">
      <w:pPr>
        <w:spacing w:after="0" w:line="360" w:lineRule="auto"/>
        <w:ind w:firstLine="500" w:firstLineChars="0"/>
        <w:jc w:val="both"/>
        <w:rPr>
          <w:rFonts w:hint="default" w:ascii="Times New Roman" w:hAnsi="Times New Roman"/>
          <w:sz w:val="28"/>
        </w:rPr>
      </w:pPr>
      <w:r>
        <w:rPr>
          <w:rFonts w:hint="default" w:ascii="Times New Roman" w:hAnsi="Times New Roman"/>
          <w:sz w:val="28"/>
        </w:rPr>
        <w:t>В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процессе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работы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приобретены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закреплены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практические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навыки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проектирования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программных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систем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применением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UML</w:t>
      </w:r>
      <w:r>
        <w:rPr>
          <w:rFonts w:hint="default" w:ascii="Times New Roman" w:hAnsi="Times New Roman"/>
          <w:sz w:val="28"/>
        </w:rPr>
        <w:noBreakHyphen/>
      </w:r>
      <w:r>
        <w:rPr>
          <w:rFonts w:hint="default" w:ascii="Times New Roman" w:hAnsi="Times New Roman"/>
          <w:sz w:val="28"/>
        </w:rPr>
        <w:t>диаграмм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ER</w:t>
      </w:r>
      <w:r>
        <w:rPr>
          <w:rFonts w:hint="default" w:ascii="Times New Roman" w:hAnsi="Times New Roman"/>
          <w:sz w:val="28"/>
        </w:rPr>
        <w:noBreakHyphen/>
      </w:r>
      <w:r>
        <w:rPr>
          <w:rFonts w:hint="default" w:ascii="Times New Roman" w:hAnsi="Times New Roman"/>
          <w:sz w:val="28"/>
        </w:rPr>
        <w:t>моделей,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разработки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desktop</w:t>
      </w:r>
      <w:r>
        <w:rPr>
          <w:rFonts w:hint="default" w:ascii="Times New Roman" w:hAnsi="Times New Roman"/>
          <w:sz w:val="28"/>
        </w:rPr>
        <w:noBreakHyphen/>
      </w:r>
      <w:r>
        <w:rPr>
          <w:rFonts w:hint="default" w:ascii="Times New Roman" w:hAnsi="Times New Roman"/>
          <w:sz w:val="28"/>
        </w:rPr>
        <w:t>приложений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на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C#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использованием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WPF,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создания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мобильных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приложений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на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Xamarin.Forms,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реализации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API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для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взаимодействия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компонентов,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работы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базами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данных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библиотеками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классов,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проведения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модульного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функционального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тестирования,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также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составления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технической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документации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отчётов.</w:t>
      </w:r>
    </w:p>
    <w:p w14:paraId="11D9C079">
      <w:pPr>
        <w:spacing w:after="0" w:line="360" w:lineRule="auto"/>
        <w:ind w:firstLine="500" w:firstLineChars="0"/>
        <w:jc w:val="both"/>
        <w:rPr>
          <w:rFonts w:hint="default" w:ascii="Times New Roman" w:hAnsi="Times New Roman"/>
          <w:sz w:val="28"/>
        </w:rPr>
      </w:pPr>
      <w:r>
        <w:rPr>
          <w:rFonts w:hint="default" w:ascii="Times New Roman" w:hAnsi="Times New Roman"/>
          <w:sz w:val="28"/>
        </w:rPr>
        <w:t>Разработанная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система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«Автосалон»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полностью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соответствует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техническому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заданию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решает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поставленные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задачи: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автоматизирует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учёт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клиентов,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автомобилей,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сотрудников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сделок,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упрощает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формирование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отчётов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управление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данными,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обеспечивает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доступ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к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информации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через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desktop</w:t>
      </w:r>
      <w:r>
        <w:rPr>
          <w:rFonts w:hint="default" w:ascii="Times New Roman" w:hAnsi="Times New Roman"/>
          <w:sz w:val="28"/>
        </w:rPr>
        <w:noBreakHyphen/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мобильное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приложение,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гарантирует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надёжное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функционирование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соблюдении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условий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эксплуатации.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Внедрение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программного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обеспечения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позволит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автосалону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сократить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время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на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обработку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заявок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оформление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документов,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повысить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точность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учёта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контроля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данных,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улучшить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взаимодействие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клиентами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за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счёт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мобильного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доступа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к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информации,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также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оптимизировать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рабочие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процессы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снизить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нагрузку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на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персонал.</w:t>
      </w:r>
    </w:p>
    <w:p w14:paraId="6C2363D1">
      <w:pPr>
        <w:spacing w:after="0" w:line="360" w:lineRule="auto"/>
        <w:ind w:firstLine="500" w:firstLineChars="0"/>
        <w:jc w:val="both"/>
        <w:rPr>
          <w:rFonts w:hint="default" w:ascii="Times New Roman" w:hAnsi="Times New Roman"/>
          <w:sz w:val="28"/>
        </w:rPr>
      </w:pPr>
      <w:r>
        <w:rPr>
          <w:rFonts w:hint="default" w:ascii="Times New Roman" w:hAnsi="Times New Roman"/>
          <w:sz w:val="28"/>
        </w:rPr>
        <w:t>Таким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образом,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практика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завершена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успешно.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Разработанное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программное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обеспечение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готово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к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внедрению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эксплуатации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в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автосалоне,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полученные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знания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опыт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станут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прочной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основой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для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дальнейшего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профессионального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роста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в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области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разработки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программного</w:t>
      </w:r>
      <w:r>
        <w:rPr>
          <w:rFonts w:hint="default"/>
          <w:sz w:val="28"/>
          <w:lang w:val="ru-RU"/>
        </w:rPr>
        <w:t xml:space="preserve"> </w:t>
      </w:r>
      <w:r>
        <w:rPr>
          <w:rFonts w:hint="default" w:ascii="Times New Roman" w:hAnsi="Times New Roman"/>
          <w:sz w:val="28"/>
        </w:rPr>
        <w:t>обеспечения.</w:t>
      </w:r>
    </w:p>
    <w:p w14:paraId="3B1BA505">
      <w:pPr>
        <w:spacing w:after="0" w:line="360" w:lineRule="auto"/>
        <w:ind w:firstLine="500" w:firstLineChars="0"/>
        <w:jc w:val="both"/>
        <w:rPr>
          <w:rFonts w:hint="default" w:ascii="Times New Roman" w:hAnsi="Times New Roman"/>
          <w:sz w:val="28"/>
        </w:rPr>
      </w:pPr>
    </w:p>
    <w:p w14:paraId="6F9AA3E3">
      <w:pPr>
        <w:rPr>
          <w:rFonts w:hint="default" w:ascii="Times New Roman" w:hAnsi="Times New Roman"/>
          <w:sz w:val="28"/>
        </w:rPr>
      </w:pPr>
      <w:r>
        <w:rPr>
          <w:rFonts w:hint="default" w:ascii="Times New Roman" w:hAnsi="Times New Roman"/>
          <w:sz w:val="28"/>
        </w:rPr>
        <w:br w:type="page"/>
      </w:r>
    </w:p>
    <w:p w14:paraId="3F8A9E36">
      <w:pPr>
        <w:spacing w:after="0" w:line="360" w:lineRule="auto"/>
        <w:ind w:firstLine="500" w:firstLineChars="0"/>
        <w:jc w:val="both"/>
        <w:rPr>
          <w:rFonts w:hint="default" w:ascii="Times New Roman" w:hAnsi="Times New Roman"/>
          <w:sz w:val="28"/>
        </w:rPr>
      </w:pPr>
    </w:p>
    <w:p w14:paraId="380D2C7B">
      <w:pPr>
        <w:spacing w:after="0" w:line="360" w:lineRule="auto"/>
        <w:ind w:firstLine="500" w:firstLineChars="0"/>
        <w:jc w:val="both"/>
        <w:rPr>
          <w:rFonts w:hint="default" w:ascii="Times New Roman" w:hAnsi="Times New Roman"/>
          <w:sz w:val="28"/>
        </w:rPr>
      </w:pPr>
    </w:p>
    <w:p w14:paraId="4114B40A">
      <w:pPr>
        <w:spacing w:after="0" w:line="360" w:lineRule="auto"/>
        <w:ind w:firstLine="500" w:firstLineChars="0"/>
        <w:jc w:val="both"/>
        <w:rPr>
          <w:rFonts w:hint="default" w:ascii="Times New Roman" w:hAnsi="Times New Roman"/>
          <w:sz w:val="28"/>
        </w:rPr>
      </w:pPr>
    </w:p>
    <w:p w14:paraId="5EB2F2DA">
      <w:pPr>
        <w:spacing w:after="0" w:line="360" w:lineRule="auto"/>
        <w:ind w:firstLine="500" w:firstLineChars="0"/>
        <w:jc w:val="both"/>
        <w:rPr>
          <w:rFonts w:hint="default" w:ascii="Times New Roman" w:hAnsi="Times New Roman"/>
          <w:sz w:val="28"/>
        </w:rPr>
      </w:pPr>
    </w:p>
    <w:p w14:paraId="54EC998E">
      <w:pPr>
        <w:spacing w:before="83"/>
        <w:ind w:left="267" w:right="275" w:firstLine="0"/>
        <w:jc w:val="center"/>
        <w:rPr>
          <w:rFonts w:hint="default"/>
          <w:b/>
          <w:sz w:val="40"/>
          <w:lang w:val="ru-RU"/>
        </w:rPr>
      </w:pPr>
      <w:bookmarkStart w:id="12" w:name="_TOC_250000"/>
      <w:bookmarkEnd w:id="12"/>
      <w:r>
        <w:rPr>
          <w:b/>
          <w:sz w:val="40"/>
        </w:rPr>
        <w:t>ПРИЛОЖЕНИ</w:t>
      </w:r>
      <w:r>
        <w:rPr>
          <w:b/>
          <w:sz w:val="40"/>
          <w:lang w:val="ru-RU"/>
        </w:rPr>
        <w:t>Е</w:t>
      </w:r>
    </w:p>
    <w:p w14:paraId="0E2F62E2">
      <w:pPr>
        <w:spacing w:after="0"/>
        <w:jc w:val="center"/>
        <w:rPr>
          <w:sz w:val="40"/>
        </w:rPr>
        <w:sectPr>
          <w:pgSz w:w="11910" w:h="16840"/>
          <w:pgMar w:top="1040" w:right="620" w:bottom="280" w:left="1200" w:header="710" w:footer="0" w:gutter="0"/>
          <w:cols w:space="720" w:num="1"/>
        </w:sectPr>
      </w:pPr>
    </w:p>
    <w:p w14:paraId="063241CE">
      <w:pPr>
        <w:pStyle w:val="10"/>
        <w:spacing w:before="7"/>
        <w:rPr>
          <w:b/>
          <w:sz w:val="9"/>
        </w:rPr>
      </w:pPr>
    </w:p>
    <w:p w14:paraId="1AD7E377">
      <w:pPr>
        <w:pStyle w:val="2"/>
        <w:ind w:left="4390"/>
        <w:jc w:val="right"/>
        <w:rPr>
          <w:b/>
          <w:sz w:val="20"/>
        </w:rPr>
      </w:pPr>
      <w:r>
        <w:t>Приложение</w:t>
      </w:r>
      <w:r>
        <w:rPr>
          <w:spacing w:val="-2"/>
        </w:rPr>
        <w:t xml:space="preserve"> </w:t>
      </w:r>
      <w:r>
        <w:t>1</w:t>
      </w:r>
    </w:p>
    <w:p w14:paraId="6A071A0E">
      <w:pPr>
        <w:pStyle w:val="10"/>
        <w:spacing w:before="9"/>
        <w:rPr>
          <w:b/>
          <w:sz w:val="27"/>
        </w:rPr>
      </w:pPr>
    </w:p>
    <w:p w14:paraId="273B73B8">
      <w:pPr>
        <w:spacing w:before="89" w:line="362" w:lineRule="auto"/>
        <w:ind w:left="218" w:right="2929" w:firstLine="0"/>
        <w:jc w:val="left"/>
        <w:rPr>
          <w:rFonts w:hint="default"/>
          <w:sz w:val="28"/>
        </w:rPr>
      </w:pPr>
      <w:r>
        <w:rPr>
          <w:sz w:val="28"/>
        </w:rPr>
        <w:t>Ссылка на все подтверждающие материалы и документы:</w:t>
      </w:r>
      <w:r>
        <w:rPr>
          <w:spacing w:val="-67"/>
          <w:sz w:val="28"/>
        </w:rPr>
        <w:t xml:space="preserve"> </w:t>
      </w:r>
      <w:r>
        <w:rPr>
          <w:rFonts w:hint="default"/>
          <w:sz w:val="28"/>
        </w:rPr>
        <w:fldChar w:fldCharType="begin"/>
      </w:r>
      <w:r>
        <w:rPr>
          <w:rFonts w:hint="default"/>
          <w:sz w:val="28"/>
        </w:rPr>
        <w:instrText xml:space="preserve"> HYPERLINK "https://disk.yandex.ru/d/8ax2UituZUTWzw" </w:instrText>
      </w:r>
      <w:r>
        <w:rPr>
          <w:rFonts w:hint="default"/>
          <w:sz w:val="28"/>
        </w:rPr>
        <w:fldChar w:fldCharType="separate"/>
      </w:r>
      <w:r>
        <w:rPr>
          <w:rStyle w:val="7"/>
          <w:rFonts w:hint="default"/>
          <w:sz w:val="28"/>
        </w:rPr>
        <w:t>https://disk.yandex.ru/d/8ax2UituZUTWzw</w:t>
      </w:r>
      <w:r>
        <w:rPr>
          <w:rFonts w:hint="default"/>
          <w:sz w:val="28"/>
        </w:rPr>
        <w:fldChar w:fldCharType="end"/>
      </w:r>
    </w:p>
    <w:p w14:paraId="4CF3C8CD">
      <w:pPr>
        <w:spacing w:before="89" w:line="362" w:lineRule="auto"/>
        <w:ind w:left="218" w:right="2929" w:firstLine="0"/>
        <w:jc w:val="left"/>
        <w:rPr>
          <w:rFonts w:hint="default"/>
          <w:sz w:val="28"/>
        </w:rPr>
      </w:pPr>
      <w:r>
        <w:rPr>
          <w:rFonts w:hint="default"/>
          <w:sz w:val="28"/>
        </w:rPr>
        <w:fldChar w:fldCharType="begin"/>
      </w:r>
      <w:r>
        <w:rPr>
          <w:rFonts w:hint="default"/>
          <w:sz w:val="28"/>
        </w:rPr>
        <w:instrText xml:space="preserve"> HYPERLINK "https://github.com/yuzykain/Production-practice-2026.git" </w:instrText>
      </w:r>
      <w:r>
        <w:rPr>
          <w:rFonts w:hint="default"/>
          <w:sz w:val="28"/>
        </w:rPr>
        <w:fldChar w:fldCharType="separate"/>
      </w:r>
      <w:r>
        <w:rPr>
          <w:rStyle w:val="7"/>
          <w:rFonts w:hint="default"/>
          <w:sz w:val="28"/>
        </w:rPr>
        <w:t>https://github.com/yuzykain/Production-practice-2026.git</w:t>
      </w:r>
      <w:r>
        <w:rPr>
          <w:rFonts w:hint="default"/>
          <w:sz w:val="28"/>
        </w:rPr>
        <w:fldChar w:fldCharType="end"/>
      </w:r>
    </w:p>
    <w:p w14:paraId="0B0B3057">
      <w:pPr>
        <w:spacing w:before="89" w:line="362" w:lineRule="auto"/>
        <w:ind w:left="218" w:right="2929" w:firstLine="0"/>
        <w:jc w:val="left"/>
        <w:rPr>
          <w:rFonts w:hint="default"/>
          <w:sz w:val="28"/>
        </w:rPr>
      </w:pPr>
    </w:p>
    <w:p w14:paraId="29F4B649">
      <w:pPr>
        <w:spacing w:before="89" w:after="0" w:afterLines="422" w:afterAutospacing="0" w:line="362" w:lineRule="auto"/>
        <w:ind w:left="0" w:leftChars="0" w:right="0" w:rightChars="0" w:firstLine="0" w:firstLineChars="0"/>
        <w:jc w:val="center"/>
        <w:rPr>
          <w:rFonts w:hint="default"/>
          <w:sz w:val="28"/>
          <w:lang w:val="en-US"/>
        </w:rPr>
      </w:pPr>
      <w:r>
        <w:rPr>
          <w:rFonts w:hint="default"/>
          <w:sz w:val="28"/>
          <w:lang w:val="en-US"/>
        </w:rPr>
        <w:drawing>
          <wp:inline distT="0" distB="0" distL="114300" distR="114300">
            <wp:extent cx="3294380" cy="3294380"/>
            <wp:effectExtent l="0" t="0" r="12700" b="12700"/>
            <wp:docPr id="2" name="Изображение 2" descr="qrcod_dq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qrcod_dqIV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9438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6" w:type="default"/>
      <w:pgSz w:w="11910" w:h="16840"/>
      <w:pgMar w:top="1040" w:right="620" w:bottom="280" w:left="1200" w:header="71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807CAC">
    <w:pPr>
      <w:pStyle w:val="10"/>
      <w:spacing w:line="14" w:lineRule="auto"/>
      <w:rPr>
        <w:sz w:val="20"/>
      </w:rPr>
    </w:pPr>
    <w:r>
      <w:pict>
        <v:shape id="_x0000_s2049" o:spid="_x0000_s2049" o:spt="202" type="#_x0000_t202" style="position:absolute;left:0pt;margin-left:537.8pt;margin-top:34.5pt;height:15.3pt;width:18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4B3F5C2A">
                <w:pPr>
                  <w:spacing w:before="10"/>
                  <w:ind w:left="60" w:right="0" w:firstLine="0"/>
                  <w:jc w:val="left"/>
                  <w:rPr>
                    <w:sz w:val="24"/>
                  </w:rPr>
                </w:pP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16486D">
    <w:pPr>
      <w:pStyle w:val="10"/>
      <w:spacing w:line="14" w:lineRule="auto"/>
      <w:rPr>
        <w:sz w:val="20"/>
      </w:rPr>
    </w:pPr>
    <w:r>
      <w:pict>
        <v:shape id="_x0000_s2050" o:spid="_x0000_s2050" o:spt="202" type="#_x0000_t202" style="position:absolute;left:0pt;margin-left:537.8pt;margin-top:34.5pt;height:15.3pt;width:18pt;mso-position-horizontal-relative:page;mso-position-vertical-relative:page;z-index:-25165414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4C5779EF">
                <w:pPr>
                  <w:spacing w:before="10"/>
                  <w:ind w:left="60" w:right="0" w:firstLine="0"/>
                  <w:jc w:val="left"/>
                  <w:rPr>
                    <w:sz w:val="24"/>
                  </w:rPr>
                </w:pPr>
                <w:r>
                  <w:fldChar w:fldCharType="begin"/>
                </w:r>
                <w:r>
                  <w:rPr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27</w:t>
                </w:r>
                <w:r>
                  <w:fldChar w:fldCharType="end"/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1634" w:hanging="708"/>
        <w:jc w:val="left"/>
      </w:pPr>
      <w:rPr>
        <w:rFonts w:hint="default" w:ascii="Times New Roman" w:hAnsi="Times New Roman" w:eastAsia="Times New Roman" w:cs="Times New Roman"/>
        <w:spacing w:val="0"/>
        <w:w w:val="100"/>
        <w:sz w:val="28"/>
        <w:szCs w:val="28"/>
        <w:lang w:val="ru-RU" w:eastAsia="en-US" w:bidi="ar-SA"/>
      </w:rPr>
    </w:lvl>
    <w:lvl w:ilvl="1" w:tentative="0">
      <w:start w:val="4"/>
      <w:numFmt w:val="decimal"/>
      <w:lvlText w:val="%2."/>
      <w:lvlJc w:val="left"/>
      <w:pPr>
        <w:ind w:left="3505" w:hanging="360"/>
        <w:jc w:val="right"/>
      </w:pPr>
      <w:rPr>
        <w:rFonts w:hint="default" w:ascii="Times New Roman" w:hAnsi="Times New Roman" w:eastAsia="Times New Roman" w:cs="Times New Roman"/>
        <w:b/>
        <w:bCs/>
        <w:spacing w:val="0"/>
        <w:w w:val="100"/>
        <w:sz w:val="28"/>
        <w:szCs w:val="28"/>
        <w:lang w:val="ru-RU" w:eastAsia="en-US" w:bidi="ar-SA"/>
      </w:rPr>
    </w:lvl>
    <w:lvl w:ilvl="2" w:tentative="0">
      <w:start w:val="1"/>
      <w:numFmt w:val="decimal"/>
      <w:lvlText w:val="%2.%3."/>
      <w:lvlJc w:val="left"/>
      <w:pPr>
        <w:ind w:left="3509" w:hanging="720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4963" w:hanging="72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5695" w:hanging="72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6427" w:hanging="72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7159" w:hanging="72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890" w:hanging="72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622" w:hanging="720"/>
      </w:pPr>
      <w:rPr>
        <w:rFonts w:hint="default"/>
        <w:lang w:val="ru-RU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862" w:hanging="360"/>
        <w:jc w:val="left"/>
      </w:pPr>
      <w:rPr>
        <w:rFonts w:hint="default" w:ascii="Times New Roman" w:hAnsi="Times New Roman" w:eastAsia="Times New Roman" w:cs="Times New Roman"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"/>
      <w:lvlJc w:val="left"/>
      <w:pPr>
        <w:ind w:left="218" w:hanging="708"/>
      </w:pPr>
      <w:rPr>
        <w:rFonts w:hint="default" w:ascii="Symbol" w:hAnsi="Symbol" w:eastAsia="Symbol" w:cs="Symbol"/>
        <w:w w:val="100"/>
        <w:sz w:val="28"/>
        <w:szCs w:val="28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3580" w:hanging="708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4393" w:hanging="708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5206" w:hanging="708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6019" w:hanging="708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833" w:hanging="708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646" w:hanging="708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459" w:hanging="708"/>
      </w:pPr>
      <w:rPr>
        <w:rFonts w:hint="default"/>
        <w:lang w:val="ru-RU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3224" w:hanging="360"/>
        <w:jc w:val="right"/>
      </w:pPr>
      <w:rPr>
        <w:rFonts w:hint="default" w:ascii="Times New Roman" w:hAnsi="Times New Roman" w:eastAsia="Times New Roman" w:cs="Times New Roman"/>
        <w:b/>
        <w:bCs/>
        <w:spacing w:val="0"/>
        <w:w w:val="100"/>
        <w:sz w:val="28"/>
        <w:szCs w:val="28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3906" w:hanging="360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4593" w:hanging="36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5279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5966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6653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7339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8026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713" w:hanging="360"/>
      </w:pPr>
      <w:rPr>
        <w:rFonts w:hint="default"/>
        <w:lang w:val="ru-RU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926" w:hanging="281"/>
        <w:jc w:val="left"/>
      </w:pPr>
      <w:rPr>
        <w:rFonts w:hint="default" w:ascii="Times New Roman" w:hAnsi="Times New Roman" w:eastAsia="Times New Roman" w:cs="Times New Roman"/>
        <w:spacing w:val="0"/>
        <w:w w:val="100"/>
        <w:sz w:val="28"/>
        <w:szCs w:val="28"/>
        <w:lang w:val="ru-RU" w:eastAsia="en-US" w:bidi="ar-SA"/>
      </w:rPr>
    </w:lvl>
    <w:lvl w:ilvl="1" w:tentative="0">
      <w:start w:val="1"/>
      <w:numFmt w:val="decimal"/>
      <w:lvlText w:val="%1.%2."/>
      <w:lvlJc w:val="left"/>
      <w:pPr>
        <w:ind w:left="1634" w:hanging="564"/>
        <w:jc w:val="left"/>
      </w:pPr>
      <w:rPr>
        <w:rFonts w:hint="default" w:ascii="Times New Roman" w:hAnsi="Times New Roman" w:eastAsia="Times New Roman" w:cs="Times New Roman"/>
        <w:w w:val="100"/>
        <w:sz w:val="28"/>
        <w:szCs w:val="28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578" w:hanging="564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516" w:hanging="564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455" w:hanging="564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393" w:hanging="564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332" w:hanging="564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270" w:hanging="564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209" w:hanging="564"/>
      </w:pPr>
      <w:rPr>
        <w:rFonts w:hint="default"/>
        <w:lang w:val="ru-RU" w:eastAsia="en-US" w:bidi="ar-SA"/>
      </w:rPr>
    </w:lvl>
  </w:abstractNum>
  <w:abstractNum w:abstractNumId="4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938" w:hanging="360"/>
      </w:pPr>
      <w:rPr>
        <w:rFonts w:hint="default" w:ascii="Symbol" w:hAnsi="Symbol" w:eastAsia="Symbol" w:cs="Symbol"/>
        <w:w w:val="99"/>
        <w:sz w:val="20"/>
        <w:szCs w:val="20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854" w:hanging="360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769" w:hanging="360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683" w:hanging="360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598" w:hanging="360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513" w:hanging="360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6427" w:hanging="360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7342" w:hanging="360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8257" w:hanging="360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50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0B096A4E"/>
    <w:rsid w:val="12066B49"/>
    <w:rsid w:val="1A417B85"/>
    <w:rsid w:val="1BFF5661"/>
    <w:rsid w:val="21290249"/>
    <w:rsid w:val="28BD116B"/>
    <w:rsid w:val="391202CA"/>
    <w:rsid w:val="44A60DF3"/>
    <w:rsid w:val="575A6512"/>
    <w:rsid w:val="57DF07B9"/>
    <w:rsid w:val="7A045B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qFormat="1" w:unhideWhenUsed="0" w:uiPriority="1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spacing w:before="89"/>
      <w:ind w:left="135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5"/>
    <w:qFormat/>
    <w:uiPriority w:val="0"/>
    <w:rPr>
      <w:b/>
      <w:bCs/>
    </w:rPr>
  </w:style>
  <w:style w:type="paragraph" w:styleId="10">
    <w:name w:val="Body Text"/>
    <w:basedOn w:val="1"/>
    <w:qFormat/>
    <w:uiPriority w:val="1"/>
    <w:rPr>
      <w:rFonts w:ascii="Times New Roman" w:hAnsi="Times New Roman" w:eastAsia="Times New Roman" w:cs="Times New Roman"/>
      <w:sz w:val="18"/>
      <w:szCs w:val="18"/>
      <w:lang w:val="ru-RU" w:eastAsia="en-US" w:bidi="ar-SA"/>
    </w:rPr>
  </w:style>
  <w:style w:type="paragraph" w:styleId="11">
    <w:name w:val="toc 1"/>
    <w:basedOn w:val="1"/>
    <w:qFormat/>
    <w:uiPriority w:val="1"/>
    <w:pPr>
      <w:spacing w:before="160"/>
      <w:ind w:left="218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12">
    <w:name w:val="toc 3"/>
    <w:basedOn w:val="1"/>
    <w:qFormat/>
    <w:uiPriority w:val="1"/>
    <w:pPr>
      <w:spacing w:before="161"/>
      <w:ind w:left="1634" w:hanging="565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13">
    <w:name w:val="toc 2"/>
    <w:basedOn w:val="1"/>
    <w:qFormat/>
    <w:uiPriority w:val="1"/>
    <w:pPr>
      <w:spacing w:before="160"/>
      <w:ind w:left="926" w:hanging="281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1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customStyle="1" w:styleId="1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6">
    <w:name w:val="List Paragraph"/>
    <w:basedOn w:val="1"/>
    <w:qFormat/>
    <w:uiPriority w:val="1"/>
    <w:pPr>
      <w:ind w:left="1634" w:hanging="709"/>
    </w:pPr>
    <w:rPr>
      <w:rFonts w:ascii="Times New Roman" w:hAnsi="Times New Roman" w:eastAsia="Times New Roman" w:cs="Times New Roman"/>
      <w:lang w:val="ru-RU" w:eastAsia="en-US" w:bidi="ar-SA"/>
    </w:rPr>
  </w:style>
  <w:style w:type="paragraph" w:customStyle="1" w:styleId="17">
    <w:name w:val="Table Paragraph"/>
    <w:basedOn w:val="1"/>
    <w:qFormat/>
    <w:uiPriority w:val="1"/>
    <w:pPr>
      <w:spacing w:line="275" w:lineRule="exact"/>
      <w:ind w:left="104"/>
      <w:jc w:val="center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19.png"/><Relationship Id="rId25" Type="http://schemas.openxmlformats.org/officeDocument/2006/relationships/image" Target="media/image18.jpeg"/><Relationship Id="rId24" Type="http://schemas.openxmlformats.org/officeDocument/2006/relationships/image" Target="media/image17.jpeg"/><Relationship Id="rId23" Type="http://schemas.openxmlformats.org/officeDocument/2006/relationships/image" Target="media/image16.jpeg"/><Relationship Id="rId22" Type="http://schemas.openxmlformats.org/officeDocument/2006/relationships/image" Target="media/image15.jpeg"/><Relationship Id="rId21" Type="http://schemas.openxmlformats.org/officeDocument/2006/relationships/image" Target="media/image14.jpe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1026"/>
    <customShpInfo spid="_x0000_s1028"/>
    <customShpInfo spid="_x0000_s1027"/>
    <customShpInfo spid="_x0000_s1030"/>
    <customShpInfo spid="_x0000_s1031"/>
    <customShpInfo spid="_x0000_s1029"/>
    <customShpInfo spid="_x0000_s1033"/>
    <customShpInfo spid="_x0000_s1034"/>
    <customShpInfo spid="_x0000_s1032"/>
    <customShpInfo spid="_x0000_s1036"/>
    <customShpInfo spid="_x0000_s1037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27</Pages>
  <TotalTime>138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2024-04-21T18:56:00Z</dcterms:created>
  <dc:creator>Катя</dc:creator>
  <cp:lastModifiedBy>Valery Krylov</cp:lastModifiedBy>
  <dcterms:modified xsi:type="dcterms:W3CDTF">2026-04-19T10:25:10Z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2024-04-21T00:00:00Z</vt:filetime>
  </property>
  <property fmtid="{D5CDD505-2E9C-101B-9397-08002B2CF9AE}" pid="5" name="KSOProductBuildVer">
    <vt:lpwstr>1049-12.2.0.23202</vt:lpwstr>
  </property>
  <property fmtid="{D5CDD505-2E9C-101B-9397-08002B2CF9AE}" pid="6" name="ICV">
    <vt:lpwstr>D61AE006505C4A28A67CB6A9DC9879FF_12</vt:lpwstr>
  </property>
</Properties>
</file>