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D86" w:rsidRDefault="000B3D86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  <w:r w:rsidRPr="000B3D86">
        <w:rPr>
          <w:rFonts w:cstheme="minorHAnsi"/>
          <w:b/>
          <w:sz w:val="28"/>
          <w:highlight w:val="white"/>
        </w:rPr>
        <w:t>Sonorisation Import</w:t>
      </w:r>
    </w:p>
    <w:p w:rsidR="001C535D" w:rsidRDefault="001C535D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=============== Modeles =======================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 xml:space="preserve">Bonjour ,et bienvenue dans le module traitement de la collecte a partir du poste Atelier. 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&gt;VOICE 2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 xml:space="preserve">Pour votre confort, nous vous recommandons de mettre en plein écran avec l’icône&lt;EMPH&gt; en bas , a droite. 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&gt;HIDE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&gt;VOICE 3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Le but de cette session est d’expliquer comment traiter les collectes gardées, et non gardées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&gt;SHOW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&gt;DELAY 500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 xml:space="preserve"> &gt;VOICE 4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Il est nécéssaire de maitriser&lt;EMPH&gt; préalablement , la réception, et le quittancement.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&gt;VOICE 5</w:t>
      </w:r>
    </w:p>
    <w:p w:rsidR="001C535D" w:rsidRDefault="001C535D" w:rsidP="001C535D">
      <w:pPr>
        <w:spacing w:after="0" w:line="240" w:lineRule="auto"/>
        <w:rPr>
          <w:rFonts w:cstheme="minorHAnsi"/>
          <w:b/>
          <w:sz w:val="28"/>
          <w:highlight w:val="white"/>
        </w:rPr>
      </w:pPr>
      <w:r w:rsidRPr="001C535D">
        <w:rPr>
          <w:rFonts w:cstheme="minorHAnsi"/>
          <w:b/>
          <w:sz w:val="28"/>
        </w:rPr>
        <w:t xml:space="preserve"> toujours souligné !</w:t>
      </w:r>
    </w:p>
    <w:p w:rsidR="00403771" w:rsidRDefault="00403771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</w:p>
    <w:p w:rsidR="00403771" w:rsidRDefault="00E82026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  <w:r>
        <w:rPr>
          <w:rFonts w:cstheme="minorHAnsi"/>
          <w:b/>
          <w:sz w:val="28"/>
          <w:highlight w:val="white"/>
        </w:rPr>
        <w:t>13</w:t>
      </w:r>
      <w:r w:rsidR="007405C9">
        <w:rPr>
          <w:rFonts w:cstheme="minorHAnsi"/>
          <w:b/>
          <w:sz w:val="28"/>
          <w:highlight w:val="white"/>
        </w:rPr>
        <w:t xml:space="preserve"> </w:t>
      </w:r>
      <w:r w:rsidR="009826C6">
        <w:rPr>
          <w:rFonts w:cstheme="minorHAnsi"/>
          <w:b/>
          <w:sz w:val="28"/>
          <w:highlight w:val="white"/>
        </w:rPr>
        <w:t xml:space="preserve">voice1 = </w:t>
      </w:r>
      <w:r w:rsidR="007405C9">
        <w:rPr>
          <w:rFonts w:cstheme="minorHAnsi"/>
          <w:b/>
          <w:sz w:val="28"/>
          <w:highlight w:val="white"/>
        </w:rPr>
        <w:t>hortense</w:t>
      </w:r>
      <w:r w:rsidR="009826C6">
        <w:rPr>
          <w:rFonts w:cstheme="minorHAnsi"/>
          <w:b/>
          <w:sz w:val="28"/>
          <w:highlight w:val="white"/>
        </w:rPr>
        <w:t xml:space="preserve"> , voice5=Paul</w:t>
      </w:r>
    </w:p>
    <w:p w:rsidR="009826C6" w:rsidRDefault="009826C6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</w:p>
    <w:p w:rsidR="009826C6" w:rsidRPr="000B3D86" w:rsidRDefault="009826C6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  <w:r>
        <w:rPr>
          <w:rFonts w:cstheme="minorHAnsi"/>
          <w:b/>
          <w:sz w:val="28"/>
          <w:highlight w:val="white"/>
        </w:rPr>
        <w:t>13</w:t>
      </w:r>
    </w:p>
    <w:p w:rsidR="000B3D86" w:rsidRPr="000B3D86" w:rsidRDefault="000B3D86" w:rsidP="00A05674">
      <w:pPr>
        <w:spacing w:after="0" w:line="240" w:lineRule="auto"/>
        <w:rPr>
          <w:rFonts w:cstheme="minorHAnsi"/>
          <w:highlight w:val="white"/>
        </w:rPr>
      </w:pPr>
      <w:r w:rsidRPr="000B3D86">
        <w:rPr>
          <w:rFonts w:cstheme="minorHAnsi"/>
          <w:highlight w:val="white"/>
        </w:rPr>
        <w:t xml:space="preserve">Bonjour à tous et bienvenue dans le module </w:t>
      </w:r>
      <w:r w:rsidR="00403771">
        <w:rPr>
          <w:rFonts w:cstheme="minorHAnsi"/>
          <w:highlight w:val="white"/>
        </w:rPr>
        <w:t>IMPORT d’une réception dans VIF.</w:t>
      </w:r>
      <w:r w:rsidRPr="000B3D86">
        <w:rPr>
          <w:rFonts w:cstheme="minorHAnsi"/>
          <w:highlight w:val="white"/>
        </w:rPr>
        <w:t xml:space="preserve"> </w:t>
      </w:r>
      <w:r w:rsidR="00403771">
        <w:rPr>
          <w:rFonts w:cstheme="minorHAnsi"/>
          <w:highlight w:val="white"/>
        </w:rPr>
        <w:t xml:space="preserve"> </w:t>
      </w:r>
    </w:p>
    <w:p w:rsidR="000B3D86" w:rsidRPr="000B3D86" w:rsidRDefault="000B3D86" w:rsidP="00A05674">
      <w:pPr>
        <w:spacing w:after="0" w:line="240" w:lineRule="auto"/>
        <w:rPr>
          <w:rFonts w:cstheme="minorHAnsi"/>
          <w:highlight w:val="white"/>
        </w:rPr>
      </w:pPr>
      <w:r w:rsidRPr="000B3D86">
        <w:rPr>
          <w:rFonts w:cstheme="minorHAnsi"/>
          <w:highlight w:val="white"/>
        </w:rPr>
        <w:t>Mais avant de démarrer cette vidéo et pour plus de confort, nous allons nous mettre en mode grand écran en cliquant sur l'icône en bas à droite de votre écran.</w:t>
      </w:r>
    </w:p>
    <w:p w:rsidR="000B3D86" w:rsidRDefault="000B3D86" w:rsidP="00A05674">
      <w:pPr>
        <w:spacing w:after="0" w:line="240" w:lineRule="auto"/>
        <w:rPr>
          <w:rFonts w:cstheme="minorHAnsi"/>
          <w:highlight w:val="white"/>
        </w:rPr>
      </w:pPr>
    </w:p>
    <w:p w:rsidR="00403771" w:rsidRDefault="00E82026" w:rsidP="00A05674">
      <w:pPr>
        <w:spacing w:after="0" w:line="240" w:lineRule="auto"/>
        <w:rPr>
          <w:rFonts w:cstheme="minorHAnsi"/>
          <w:highlight w:val="white"/>
        </w:rPr>
      </w:pPr>
      <w:r>
        <w:rPr>
          <w:rFonts w:cstheme="minorHAnsi"/>
          <w:highlight w:val="white"/>
        </w:rPr>
        <w:t>14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>&gt;voice 1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 xml:space="preserve">Bien, ceci dit maintenant, nous allons nous poser préalablement quelques questions 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 xml:space="preserve">Quels sont les objectifs ? 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>d’une part ,  Comprendre la notion d’import dans Vif, et d’autre part , Savoir Réaliser une opération d’import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>&gt;voice5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>certains  Pré-requis  sont nécéssaires :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 xml:space="preserve"> il faut maitriser :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>-</w:t>
      </w:r>
      <w:r w:rsidRPr="00DE2CD7">
        <w:rPr>
          <w:rFonts w:cstheme="minorHAnsi"/>
        </w:rPr>
        <w:tab/>
        <w:t>L’utilisation de vIF,  Poste administratif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>-</w:t>
      </w:r>
      <w:r w:rsidRPr="00DE2CD7">
        <w:rPr>
          <w:rFonts w:cstheme="minorHAnsi"/>
        </w:rPr>
        <w:tab/>
        <w:t>les procédures de réception</w:t>
      </w:r>
    </w:p>
    <w:p w:rsid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>-</w:t>
      </w:r>
      <w:r w:rsidRPr="00DE2CD7">
        <w:rPr>
          <w:rFonts w:cstheme="minorHAnsi"/>
        </w:rPr>
        <w:tab/>
        <w:t>L’Utilisation   d’eXcel</w:t>
      </w:r>
    </w:p>
    <w:p w:rsidR="00DE2CD7" w:rsidRDefault="00DE2CD7" w:rsidP="00DE2CD7">
      <w:pPr>
        <w:spacing w:after="0" w:line="240" w:lineRule="auto"/>
        <w:rPr>
          <w:rFonts w:cstheme="minorHAnsi"/>
        </w:rPr>
      </w:pPr>
    </w:p>
    <w:p w:rsidR="00DE2CD7" w:rsidRPr="000B3D86" w:rsidRDefault="00DE2CD7" w:rsidP="00DE2CD7">
      <w:pPr>
        <w:spacing w:after="0" w:line="240" w:lineRule="auto"/>
        <w:rPr>
          <w:rFonts w:cstheme="minorHAnsi"/>
          <w:highlight w:val="white"/>
        </w:rPr>
      </w:pPr>
    </w:p>
    <w:p w:rsidR="000B3D86" w:rsidRDefault="000B3D86" w:rsidP="00A05674">
      <w:pPr>
        <w:spacing w:after="0" w:line="240" w:lineRule="auto"/>
        <w:rPr>
          <w:rFonts w:cstheme="minorHAnsi"/>
          <w:highlight w:val="white"/>
        </w:rPr>
      </w:pPr>
    </w:p>
    <w:p w:rsidR="00DE2CD7" w:rsidRDefault="00DE2CD7" w:rsidP="00A05674">
      <w:pPr>
        <w:spacing w:after="0" w:line="240" w:lineRule="auto"/>
        <w:rPr>
          <w:rFonts w:cstheme="minorHAnsi"/>
          <w:highlight w:val="white"/>
        </w:rPr>
      </w:pPr>
    </w:p>
    <w:p w:rsidR="00DE2CD7" w:rsidRDefault="00DE2CD7" w:rsidP="00A05674">
      <w:pPr>
        <w:spacing w:after="0" w:line="240" w:lineRule="auto"/>
        <w:rPr>
          <w:rFonts w:cstheme="minorHAnsi"/>
          <w:highlight w:val="white"/>
        </w:rPr>
      </w:pPr>
      <w:r>
        <w:rPr>
          <w:rFonts w:cstheme="minorHAnsi"/>
          <w:highlight w:val="white"/>
        </w:rPr>
        <w:t>15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>&gt;voice1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>Examinons l'utilité de la fonction d'import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>&gt;voice5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 xml:space="preserve">Au lieu de saisir une transaction directement dans VIF sur le poste atelier , (ici ,par le menu réceptions sans commande), les données vont etre saisies par un autre moyen, ,(généralement , via eXcel, ou par un programme spécifique), et les données  issues de cette saisie vont etre importées, </w:t>
      </w:r>
    </w:p>
    <w:p w:rsidR="00DE2CD7" w:rsidRPr="000B3D86" w:rsidRDefault="00DE2CD7" w:rsidP="00DE2CD7">
      <w:pPr>
        <w:spacing w:after="0" w:line="240" w:lineRule="auto"/>
        <w:rPr>
          <w:rFonts w:cstheme="minorHAnsi"/>
          <w:highlight w:val="white"/>
        </w:rPr>
      </w:pPr>
      <w:r w:rsidRPr="00DE2CD7">
        <w:rPr>
          <w:rFonts w:cstheme="minorHAnsi"/>
        </w:rPr>
        <w:t>,, c'est-à-dire injectées, dans la base de données VIF</w:t>
      </w:r>
    </w:p>
    <w:p w:rsidR="00DE2CD7" w:rsidRDefault="00DE2CD7" w:rsidP="00A05674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rPr>
          <w:b/>
          <w:i/>
          <w:color w:val="000000"/>
          <w:sz w:val="24"/>
        </w:rPr>
      </w:pPr>
    </w:p>
    <w:p w:rsidR="00A05674" w:rsidRDefault="00A05674" w:rsidP="00A05674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/>
      </w:r>
      <w:r w:rsidR="000545A1">
        <w:rPr>
          <w:rFonts w:asciiTheme="majorHAnsi" w:hAnsiTheme="majorHAnsi" w:cstheme="majorHAnsi"/>
          <w:sz w:val="24"/>
          <w:szCs w:val="24"/>
        </w:rPr>
        <w:t>16 Plan</w:t>
      </w:r>
    </w:p>
    <w:p w:rsidR="000545A1" w:rsidRPr="000B3D86" w:rsidRDefault="000545A1" w:rsidP="00A05674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9826C6" w:rsidRPr="009826C6" w:rsidRDefault="009826C6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 w:rsidRPr="009826C6">
        <w:rPr>
          <w:rFonts w:asciiTheme="majorHAnsi" w:eastAsia="Arial" w:hAnsiTheme="majorHAnsi" w:cstheme="majorHAnsi"/>
          <w:noProof/>
          <w:sz w:val="24"/>
          <w:szCs w:val="24"/>
        </w:rPr>
        <w:t>&gt;voice1</w:t>
      </w:r>
    </w:p>
    <w:p w:rsidR="009826C6" w:rsidRPr="009826C6" w:rsidRDefault="0061545A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Au cours de ce tutoriel nous allons étudier succéssivement les points suivants</w:t>
      </w:r>
      <w:r w:rsidR="009826C6" w:rsidRPr="009826C6">
        <w:rPr>
          <w:rFonts w:asciiTheme="majorHAnsi" w:eastAsia="Arial" w:hAnsiTheme="majorHAnsi" w:cstheme="majorHAnsi"/>
          <w:noProof/>
          <w:sz w:val="24"/>
          <w:szCs w:val="24"/>
        </w:rPr>
        <w:t>.</w:t>
      </w:r>
    </w:p>
    <w:p w:rsidR="009826C6" w:rsidRDefault="009826C6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 w:rsidRPr="009826C6">
        <w:rPr>
          <w:rFonts w:asciiTheme="majorHAnsi" w:eastAsia="Arial" w:hAnsiTheme="majorHAnsi" w:cstheme="majorHAnsi"/>
          <w:noProof/>
          <w:sz w:val="24"/>
          <w:szCs w:val="24"/>
        </w:rPr>
        <w:t>&gt;voice5</w:t>
      </w:r>
    </w:p>
    <w:p w:rsidR="0061545A" w:rsidRDefault="0061545A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Les 3 modèles d’import de réception</w:t>
      </w:r>
    </w:p>
    <w:p w:rsidR="0061545A" w:rsidRPr="009826C6" w:rsidRDefault="0061545A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Comment utiliser excel pour les préparer</w:t>
      </w:r>
      <w:r>
        <w:rPr>
          <w:rFonts w:asciiTheme="majorHAnsi" w:eastAsia="Arial" w:hAnsiTheme="majorHAnsi" w:cstheme="majorHAnsi"/>
          <w:noProof/>
          <w:sz w:val="24"/>
          <w:szCs w:val="24"/>
        </w:rPr>
        <w:br/>
        <w:t>Déposer le document d’import sur le serveur vif et l’exécuter</w:t>
      </w:r>
    </w:p>
    <w:p w:rsidR="009826C6" w:rsidRPr="009826C6" w:rsidRDefault="0061545A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Et enfin, </w:t>
      </w:r>
      <w:r w:rsidR="009826C6" w:rsidRPr="009826C6">
        <w:rPr>
          <w:rFonts w:asciiTheme="majorHAnsi" w:eastAsia="Arial" w:hAnsiTheme="majorHAnsi" w:cstheme="majorHAnsi"/>
          <w:noProof/>
          <w:sz w:val="24"/>
          <w:szCs w:val="24"/>
        </w:rPr>
        <w:t>Examen des comptes rendus , de bonne éxécution</w:t>
      </w:r>
    </w:p>
    <w:p w:rsidR="009826C6" w:rsidRDefault="009826C6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D12241" w:rsidRDefault="00D12241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0B3D86" w:rsidRDefault="00D12241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17</w:t>
      </w:r>
    </w:p>
    <w:p w:rsidR="0075582D" w:rsidRDefault="0075582D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&gt;voice1</w:t>
      </w:r>
    </w:p>
    <w:p w:rsidR="000545A1" w:rsidRDefault="00E61880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Pour cette premiere partie, </w:t>
      </w:r>
      <w:r w:rsidR="000545A1">
        <w:rPr>
          <w:highlight w:val="white"/>
        </w:rPr>
        <w:t>Connectons nous sur le poste admin</w:t>
      </w:r>
      <w:r>
        <w:rPr>
          <w:highlight w:val="white"/>
        </w:rPr>
        <w:t>istratif</w:t>
      </w:r>
    </w:p>
    <w:p w:rsidR="00D12241" w:rsidRDefault="00D12241" w:rsidP="00A05674">
      <w:pPr>
        <w:spacing w:after="0" w:line="240" w:lineRule="auto"/>
        <w:rPr>
          <w:highlight w:val="white"/>
        </w:rPr>
      </w:pPr>
    </w:p>
    <w:p w:rsidR="00304327" w:rsidRDefault="00304327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18</w:t>
      </w:r>
    </w:p>
    <w:p w:rsidR="00304327" w:rsidRDefault="00304327" w:rsidP="00304327">
      <w:pPr>
        <w:spacing w:after="0" w:line="240" w:lineRule="auto"/>
        <w:rPr>
          <w:highlight w:val="white"/>
        </w:rPr>
      </w:pPr>
      <w:r>
        <w:rPr>
          <w:highlight w:val="white"/>
        </w:rPr>
        <w:t>&gt;voice1</w:t>
      </w:r>
    </w:p>
    <w:p w:rsidR="00304327" w:rsidRDefault="00304327" w:rsidP="00304327">
      <w:pPr>
        <w:spacing w:after="0" w:line="240" w:lineRule="auto"/>
        <w:rPr>
          <w:highlight w:val="white"/>
        </w:rPr>
      </w:pPr>
      <w:r>
        <w:rPr>
          <w:highlight w:val="white"/>
        </w:rPr>
        <w:t>Puis développons  le menu , réceptions</w:t>
      </w:r>
    </w:p>
    <w:p w:rsidR="00D12241" w:rsidRDefault="00D12241" w:rsidP="00A05674">
      <w:pPr>
        <w:spacing w:after="0" w:line="240" w:lineRule="auto"/>
        <w:rPr>
          <w:highlight w:val="white"/>
        </w:rPr>
      </w:pPr>
    </w:p>
    <w:p w:rsidR="00D12241" w:rsidRDefault="00304327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24</w:t>
      </w:r>
    </w:p>
    <w:p w:rsidR="00304327" w:rsidRDefault="00B8340A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Vous devez trouver 3 sous menu </w:t>
      </w:r>
      <w:r w:rsidR="00D70503">
        <w:rPr>
          <w:highlight w:val="white"/>
        </w:rPr>
        <w:t>pour traiter les imports de réception.</w:t>
      </w:r>
      <w:r w:rsidR="00D70503">
        <w:rPr>
          <w:highlight w:val="white"/>
        </w:rPr>
        <w:br/>
        <w:t>Si ce n’est pas le cas, demander au service informatique de la fédération , de les ajouter , selon votre profil.</w:t>
      </w:r>
      <w:r w:rsidR="00D70503">
        <w:rPr>
          <w:highlight w:val="white"/>
        </w:rPr>
        <w:br/>
        <w:t xml:space="preserve">nous Faison appel au second point, pour un survol du paramétrage de l’import </w:t>
      </w:r>
      <w:r w:rsidR="00304327">
        <w:rPr>
          <w:highlight w:val="white"/>
        </w:rPr>
        <w:t xml:space="preserve"> réception</w:t>
      </w:r>
    </w:p>
    <w:p w:rsidR="00D12241" w:rsidRDefault="00D12241" w:rsidP="00A05674">
      <w:pPr>
        <w:spacing w:after="0" w:line="240" w:lineRule="auto"/>
        <w:rPr>
          <w:highlight w:val="white"/>
        </w:rPr>
      </w:pPr>
    </w:p>
    <w:p w:rsidR="00D12241" w:rsidRDefault="00304327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28 &gt;voice5</w:t>
      </w:r>
    </w:p>
    <w:p w:rsidR="00304327" w:rsidRDefault="00304327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Un tableau s’affiche, qui nous présente tous les modeles d’import réception.</w:t>
      </w:r>
    </w:p>
    <w:p w:rsidR="00304327" w:rsidRDefault="00304327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Interrons nous aux 3 principaux modèles,  en tete du tableau.</w:t>
      </w:r>
      <w:r>
        <w:rPr>
          <w:highlight w:val="white"/>
        </w:rPr>
        <w:br/>
        <w:t>La premier va permettre de gérer l’import de collecte</w:t>
      </w:r>
    </w:p>
    <w:p w:rsidR="00D12241" w:rsidRDefault="00D12241" w:rsidP="00A05674">
      <w:pPr>
        <w:spacing w:after="0" w:line="240" w:lineRule="auto"/>
        <w:rPr>
          <w:highlight w:val="white"/>
        </w:rPr>
      </w:pPr>
    </w:p>
    <w:p w:rsidR="00304327" w:rsidRDefault="00E457EE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31</w:t>
      </w:r>
    </w:p>
    <w:p w:rsidR="00E457EE" w:rsidRDefault="00E457EE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Le second modèle est destiné a l’import de réception de la ramasse</w:t>
      </w:r>
    </w:p>
    <w:p w:rsidR="00E457EE" w:rsidRDefault="00E457EE" w:rsidP="00A05674">
      <w:pPr>
        <w:spacing w:after="0" w:line="240" w:lineRule="auto"/>
        <w:rPr>
          <w:highlight w:val="white"/>
        </w:rPr>
      </w:pPr>
    </w:p>
    <w:p w:rsidR="00E457EE" w:rsidRDefault="00E457EE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33</w:t>
      </w:r>
    </w:p>
    <w:p w:rsidR="00E457EE" w:rsidRDefault="00E457EE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Et le troisieme permettra l’import de réceptions d’origine U E, et dons</w:t>
      </w:r>
    </w:p>
    <w:p w:rsidR="00E457EE" w:rsidRDefault="00E457EE" w:rsidP="00A05674">
      <w:pPr>
        <w:spacing w:after="0" w:line="240" w:lineRule="auto"/>
        <w:rPr>
          <w:highlight w:val="white"/>
        </w:rPr>
      </w:pPr>
    </w:p>
    <w:p w:rsidR="00E457EE" w:rsidRDefault="00E457EE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36</w:t>
      </w:r>
    </w:p>
    <w:p w:rsidR="00E457EE" w:rsidRDefault="00E457EE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&gt;voice1</w:t>
      </w:r>
    </w:p>
    <w:p w:rsidR="00E457EE" w:rsidRDefault="00E457EE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lastRenderedPageBreak/>
        <w:t>Cliquons sur le premier pour voir les caratéristiques de chaque modèle</w:t>
      </w:r>
    </w:p>
    <w:p w:rsidR="00E61880" w:rsidRDefault="00E61880" w:rsidP="00A05674">
      <w:pPr>
        <w:spacing w:after="0" w:line="240" w:lineRule="auto"/>
        <w:rPr>
          <w:highlight w:val="white"/>
        </w:rPr>
      </w:pPr>
    </w:p>
    <w:p w:rsidR="00AA1910" w:rsidRDefault="00AA1910" w:rsidP="00A05674">
      <w:pPr>
        <w:spacing w:after="0" w:line="240" w:lineRule="auto"/>
        <w:rPr>
          <w:highlight w:val="white"/>
        </w:rPr>
      </w:pPr>
    </w:p>
    <w:p w:rsidR="00AA1910" w:rsidRDefault="00E457EE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38 </w:t>
      </w:r>
    </w:p>
    <w:p w:rsidR="00E457EE" w:rsidRDefault="00E457EE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dans l’</w:t>
      </w:r>
      <w:r w:rsidR="00AA1910">
        <w:rPr>
          <w:highlight w:val="white"/>
        </w:rPr>
        <w:t>entête, on détermine , le nom que portera le fichier d’import</w:t>
      </w:r>
    </w:p>
    <w:p w:rsidR="00AA1910" w:rsidRDefault="00AA1910" w:rsidP="00A05674">
      <w:pPr>
        <w:spacing w:after="0" w:line="240" w:lineRule="auto"/>
        <w:rPr>
          <w:highlight w:val="white"/>
        </w:rPr>
      </w:pPr>
    </w:p>
    <w:p w:rsidR="00AA1910" w:rsidRDefault="00AA1910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39</w:t>
      </w:r>
      <w:r>
        <w:rPr>
          <w:highlight w:val="white"/>
        </w:rPr>
        <w:br/>
        <w:t>le séparateur de champs pour excel, généralement le point-virgule</w:t>
      </w:r>
    </w:p>
    <w:p w:rsidR="00AA1910" w:rsidRDefault="00AA1910" w:rsidP="00A05674">
      <w:pPr>
        <w:spacing w:after="0" w:line="240" w:lineRule="auto"/>
        <w:rPr>
          <w:highlight w:val="white"/>
        </w:rPr>
      </w:pPr>
    </w:p>
    <w:p w:rsidR="00AA1910" w:rsidRDefault="00AA1910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40</w:t>
      </w:r>
    </w:p>
    <w:p w:rsidR="00AA1910" w:rsidRDefault="00AA1910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Et le chemin c'est-à-dire le répertoire du serveur ou il faudra déposer le fichier.</w:t>
      </w:r>
    </w:p>
    <w:p w:rsidR="00304327" w:rsidRDefault="00304327" w:rsidP="00A05674">
      <w:pPr>
        <w:spacing w:after="0" w:line="240" w:lineRule="auto"/>
        <w:rPr>
          <w:highlight w:val="white"/>
        </w:rPr>
      </w:pPr>
    </w:p>
    <w:p w:rsidR="00AA1910" w:rsidRDefault="00AA1910" w:rsidP="00A05674">
      <w:pPr>
        <w:spacing w:after="0" w:line="240" w:lineRule="auto"/>
        <w:rPr>
          <w:highlight w:val="white"/>
        </w:rPr>
      </w:pPr>
    </w:p>
    <w:p w:rsidR="00AA1910" w:rsidRDefault="00AA1910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42</w:t>
      </w:r>
    </w:p>
    <w:p w:rsidR="00AA1910" w:rsidRDefault="00AA1910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Enfin chaque modele définit les champs utilisés, </w:t>
      </w:r>
      <w:r w:rsidR="00DE3714">
        <w:rPr>
          <w:highlight w:val="white"/>
        </w:rPr>
        <w:t>q</w:t>
      </w:r>
      <w:r>
        <w:rPr>
          <w:highlight w:val="white"/>
        </w:rPr>
        <w:t>ui vont correspondre</w:t>
      </w:r>
      <w:r w:rsidR="00DE3714">
        <w:rPr>
          <w:highlight w:val="white"/>
        </w:rPr>
        <w:t xml:space="preserve"> aux colonnes</w:t>
      </w:r>
    </w:p>
    <w:p w:rsidR="00DE3714" w:rsidRDefault="00DE3714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Du tableau excel</w:t>
      </w:r>
    </w:p>
    <w:p w:rsidR="00AA1910" w:rsidRDefault="00AA1910" w:rsidP="00A05674">
      <w:pPr>
        <w:spacing w:after="0" w:line="240" w:lineRule="auto"/>
        <w:rPr>
          <w:highlight w:val="white"/>
        </w:rPr>
      </w:pPr>
    </w:p>
    <w:p w:rsidR="00DE3714" w:rsidRDefault="00DE3714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46</w:t>
      </w:r>
    </w:p>
    <w:p w:rsidR="00DE3714" w:rsidRDefault="00DE3714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&gt;voice5</w:t>
      </w:r>
    </w:p>
    <w:p w:rsidR="00DE3714" w:rsidRDefault="00DE3714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Tous ces parametres ont été définis par la fédération, ils peuvent etre utilisés tel quel, vous n’avez donc pas besoin de les modifier.</w:t>
      </w:r>
    </w:p>
    <w:p w:rsidR="00AA1910" w:rsidRDefault="00AA1910" w:rsidP="00A05674">
      <w:pPr>
        <w:spacing w:after="0" w:line="240" w:lineRule="auto"/>
        <w:rPr>
          <w:highlight w:val="white"/>
        </w:rPr>
      </w:pPr>
    </w:p>
    <w:p w:rsidR="00AA1910" w:rsidRDefault="00AA1910" w:rsidP="00A05674">
      <w:pPr>
        <w:spacing w:after="0" w:line="240" w:lineRule="auto"/>
        <w:rPr>
          <w:highlight w:val="white"/>
        </w:rPr>
      </w:pPr>
    </w:p>
    <w:p w:rsidR="00AA1910" w:rsidRDefault="00C5625B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48</w:t>
      </w:r>
    </w:p>
    <w:p w:rsidR="00C5625B" w:rsidRDefault="00C5625B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&gt;voice1</w:t>
      </w:r>
      <w:r>
        <w:rPr>
          <w:highlight w:val="white"/>
        </w:rPr>
        <w:br/>
        <w:t>Nous allons maintenant étudier les différents tableaux sous excel, pour chacun des 3 modeles d’import</w:t>
      </w:r>
    </w:p>
    <w:p w:rsidR="00C5625B" w:rsidRDefault="00C5625B" w:rsidP="00A05674">
      <w:pPr>
        <w:spacing w:after="0" w:line="240" w:lineRule="auto"/>
        <w:rPr>
          <w:highlight w:val="white"/>
        </w:rPr>
      </w:pPr>
    </w:p>
    <w:p w:rsidR="00C5625B" w:rsidRDefault="00C5625B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49</w:t>
      </w:r>
    </w:p>
    <w:p w:rsidR="00C5625B" w:rsidRDefault="00C5625B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Voici Le tableau pour la collecte</w:t>
      </w:r>
      <w:r>
        <w:rPr>
          <w:highlight w:val="white"/>
        </w:rPr>
        <w:br/>
        <w:t>Informations à noter : l’article est toujours 501 mille, le dépôt est toujours 05, l’origin C</w:t>
      </w:r>
      <w:r w:rsidR="00F4668C">
        <w:rPr>
          <w:highlight w:val="white"/>
        </w:rPr>
        <w:t>,</w:t>
      </w:r>
      <w:r>
        <w:rPr>
          <w:highlight w:val="white"/>
        </w:rPr>
        <w:t xml:space="preserve">O </w:t>
      </w:r>
      <w:r>
        <w:rPr>
          <w:highlight w:val="white"/>
        </w:rPr>
        <w:br/>
        <w:t>nous n’avons pas de DLC , l’article étant non loti.</w:t>
      </w:r>
    </w:p>
    <w:p w:rsidR="00C5625B" w:rsidRDefault="00C5625B" w:rsidP="00A05674">
      <w:pPr>
        <w:spacing w:after="0" w:line="240" w:lineRule="auto"/>
        <w:rPr>
          <w:highlight w:val="white"/>
        </w:rPr>
      </w:pPr>
    </w:p>
    <w:p w:rsidR="00C5625B" w:rsidRDefault="00C5625B" w:rsidP="00A05674">
      <w:pPr>
        <w:spacing w:after="0" w:line="240" w:lineRule="auto"/>
        <w:rPr>
          <w:highlight w:val="white"/>
        </w:rPr>
      </w:pPr>
    </w:p>
    <w:p w:rsidR="00C5625B" w:rsidRDefault="00F4668C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50</w:t>
      </w:r>
    </w:p>
    <w:p w:rsidR="00F4668C" w:rsidRDefault="00F4668C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&gt;voice5</w:t>
      </w:r>
    </w:p>
    <w:p w:rsidR="00F4668C" w:rsidRDefault="00F4668C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Le tableau pour la ramasse est complété des dates de DLC</w:t>
      </w:r>
    </w:p>
    <w:p w:rsidR="00F4668C" w:rsidRDefault="00F4668C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Les articles sont les produits frais de la ramasse, et le dépôt de réception est normalement le dépôt 03</w:t>
      </w:r>
    </w:p>
    <w:p w:rsidR="00F4668C" w:rsidRDefault="00F4668C" w:rsidP="00A05674">
      <w:pPr>
        <w:spacing w:after="0" w:line="240" w:lineRule="auto"/>
        <w:rPr>
          <w:highlight w:val="white"/>
        </w:rPr>
      </w:pPr>
    </w:p>
    <w:p w:rsidR="00F4668C" w:rsidRDefault="00F4668C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51</w:t>
      </w:r>
    </w:p>
    <w:p w:rsidR="00F4668C" w:rsidRDefault="00F4668C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Pour la réception de produits issus de l’ U ,E ou des dons, des colonnes permettant de gérer la tracabilité sont nécéssaires, elles ont donc été ont été ajoutées </w:t>
      </w:r>
    </w:p>
    <w:p w:rsidR="00C5625B" w:rsidRDefault="00C5625B" w:rsidP="00A05674">
      <w:pPr>
        <w:spacing w:after="0" w:line="240" w:lineRule="auto"/>
        <w:rPr>
          <w:highlight w:val="white"/>
        </w:rPr>
      </w:pPr>
    </w:p>
    <w:p w:rsidR="00C5625B" w:rsidRDefault="00C5625B" w:rsidP="00A05674">
      <w:pPr>
        <w:spacing w:after="0" w:line="240" w:lineRule="auto"/>
        <w:rPr>
          <w:highlight w:val="white"/>
        </w:rPr>
      </w:pPr>
    </w:p>
    <w:p w:rsidR="00C5625B" w:rsidRDefault="00F4668C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52</w:t>
      </w:r>
    </w:p>
    <w:p w:rsidR="00F4668C" w:rsidRDefault="00F4668C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&gt;voice1</w:t>
      </w:r>
    </w:p>
    <w:p w:rsidR="00F4668C" w:rsidRDefault="00F4668C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Nous allons maintenant utiliser excel pour créer</w:t>
      </w:r>
      <w:r w:rsidR="00C300E7">
        <w:rPr>
          <w:highlight w:val="white"/>
        </w:rPr>
        <w:t xml:space="preserve"> le fichier d’import.</w:t>
      </w:r>
      <w:r w:rsidR="00C300E7">
        <w:rPr>
          <w:highlight w:val="white"/>
        </w:rPr>
        <w:br/>
        <w:t>pour cette présentation, nous utiliserons le tableau de la ramasse.</w:t>
      </w:r>
    </w:p>
    <w:p w:rsidR="00C300E7" w:rsidRDefault="00C300E7" w:rsidP="00A05674">
      <w:pPr>
        <w:spacing w:after="0" w:line="240" w:lineRule="auto"/>
        <w:rPr>
          <w:highlight w:val="white"/>
        </w:rPr>
      </w:pPr>
    </w:p>
    <w:p w:rsidR="00C300E7" w:rsidRDefault="00C300E7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55</w:t>
      </w:r>
    </w:p>
    <w:p w:rsidR="00C300E7" w:rsidRDefault="00C300E7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Avant de générer le fichier, il est important de vérifier que toutes les information des cellules,</w:t>
      </w:r>
    </w:p>
    <w:p w:rsidR="00C300E7" w:rsidRDefault="00C300E7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lastRenderedPageBreak/>
        <w:t>Hormis les colonnes de date et les quantités, sont au format texte.</w:t>
      </w:r>
      <w:r>
        <w:rPr>
          <w:highlight w:val="white"/>
        </w:rPr>
        <w:br/>
        <w:t>Pour ce faire, un clic droit sur  chaque colonne concernée, puis option format, et</w:t>
      </w:r>
    </w:p>
    <w:p w:rsidR="00C300E7" w:rsidRDefault="00C300E7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Choisir le format texte.</w:t>
      </w:r>
    </w:p>
    <w:p w:rsidR="00C300E7" w:rsidRDefault="00C300E7" w:rsidP="00A05674">
      <w:pPr>
        <w:spacing w:after="0" w:line="240" w:lineRule="auto"/>
        <w:rPr>
          <w:highlight w:val="white"/>
        </w:rPr>
      </w:pPr>
    </w:p>
    <w:p w:rsidR="00C300E7" w:rsidRDefault="00C300E7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63</w:t>
      </w:r>
    </w:p>
    <w:p w:rsidR="00C300E7" w:rsidRDefault="00C300E7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&gt;voice 5</w:t>
      </w:r>
      <w:r>
        <w:rPr>
          <w:highlight w:val="white"/>
        </w:rPr>
        <w:br/>
        <w:t xml:space="preserve">Il nous reste une opération à </w:t>
      </w:r>
      <w:r w:rsidR="00D96D74">
        <w:rPr>
          <w:highlight w:val="white"/>
        </w:rPr>
        <w:t>effectuer</w:t>
      </w:r>
      <w:r>
        <w:rPr>
          <w:highlight w:val="white"/>
        </w:rPr>
        <w:t xml:space="preserve"> </w:t>
      </w:r>
      <w:r w:rsidR="00D96D74">
        <w:rPr>
          <w:highlight w:val="white"/>
        </w:rPr>
        <w:t xml:space="preserve">, </w:t>
      </w:r>
      <w:r>
        <w:rPr>
          <w:highlight w:val="white"/>
        </w:rPr>
        <w:t>avant de créer notre fichier</w:t>
      </w:r>
      <w:r w:rsidR="00D96D74">
        <w:rPr>
          <w:highlight w:val="white"/>
        </w:rPr>
        <w:t>.</w:t>
      </w:r>
    </w:p>
    <w:p w:rsidR="00D96D74" w:rsidRDefault="00D96D74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Il faut supprimer la ligne d’entête, qui ne contient aucune donnée.</w:t>
      </w:r>
      <w:r>
        <w:rPr>
          <w:highlight w:val="white"/>
        </w:rPr>
        <w:br/>
        <w:t>selectionner la ligne , puis utiliser l’option , supprimer</w:t>
      </w:r>
    </w:p>
    <w:p w:rsidR="00C5625B" w:rsidRDefault="00C5625B" w:rsidP="00A05674">
      <w:pPr>
        <w:spacing w:after="0" w:line="240" w:lineRule="auto"/>
        <w:rPr>
          <w:highlight w:val="white"/>
        </w:rPr>
      </w:pPr>
    </w:p>
    <w:p w:rsidR="00D96D74" w:rsidRDefault="00D96D74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72</w:t>
      </w:r>
    </w:p>
    <w:p w:rsidR="00D96D74" w:rsidRDefault="00D96D74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Nous pouvons maintenant créer le ficher d’import avec le format csv.</w:t>
      </w:r>
    </w:p>
    <w:p w:rsidR="00D96D74" w:rsidRDefault="00D96D74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Avec le menu , enregistrer sous , ou </w:t>
      </w:r>
      <w:r w:rsidR="00A47DB8">
        <w:rPr>
          <w:highlight w:val="white"/>
        </w:rPr>
        <w:t xml:space="preserve">, </w:t>
      </w:r>
      <w:r>
        <w:rPr>
          <w:highlight w:val="white"/>
        </w:rPr>
        <w:t>exporter, selon les version d’excel</w:t>
      </w:r>
    </w:p>
    <w:p w:rsidR="00D96D74" w:rsidRDefault="00D96D74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Puis choisir le format csv avec séparateur piont-virgule</w:t>
      </w:r>
    </w:p>
    <w:p w:rsidR="00C5625B" w:rsidRDefault="00C5625B" w:rsidP="00A05674">
      <w:pPr>
        <w:spacing w:after="0" w:line="240" w:lineRule="auto"/>
        <w:rPr>
          <w:highlight w:val="white"/>
        </w:rPr>
      </w:pPr>
    </w:p>
    <w:p w:rsidR="00C5625B" w:rsidRDefault="00C5625B" w:rsidP="00A05674">
      <w:pPr>
        <w:spacing w:after="0" w:line="240" w:lineRule="auto"/>
        <w:rPr>
          <w:highlight w:val="white"/>
        </w:rPr>
      </w:pPr>
    </w:p>
    <w:p w:rsidR="00C5625B" w:rsidRDefault="00A47DB8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88</w:t>
      </w:r>
    </w:p>
    <w:p w:rsidR="00A47DB8" w:rsidRDefault="00A47DB8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Notre fichier est prêt , nous pouvons quitter excel</w:t>
      </w:r>
    </w:p>
    <w:p w:rsidR="00A47DB8" w:rsidRDefault="00A47DB8" w:rsidP="00A05674">
      <w:pPr>
        <w:spacing w:after="0" w:line="240" w:lineRule="auto"/>
        <w:rPr>
          <w:highlight w:val="white"/>
        </w:rPr>
      </w:pPr>
    </w:p>
    <w:p w:rsidR="00A47DB8" w:rsidRDefault="00A47DB8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92</w:t>
      </w:r>
    </w:p>
    <w:p w:rsidR="00A47DB8" w:rsidRDefault="00A47DB8" w:rsidP="00A47DB8">
      <w:pPr>
        <w:spacing w:after="0" w:line="240" w:lineRule="auto"/>
      </w:pPr>
      <w:r>
        <w:rPr>
          <w:highlight w:val="white"/>
        </w:rPr>
        <w:t>&gt;voice1</w:t>
      </w:r>
      <w:r>
        <w:rPr>
          <w:highlight w:val="white"/>
        </w:rPr>
        <w:br/>
      </w:r>
      <w:r>
        <w:t>notre document csv est bien enregistré , dans notre répertoire.</w:t>
      </w:r>
    </w:p>
    <w:p w:rsidR="00C5625B" w:rsidRDefault="00A47DB8" w:rsidP="00A47DB8">
      <w:pPr>
        <w:spacing w:after="0" w:line="240" w:lineRule="auto"/>
      </w:pPr>
      <w:r>
        <w:t>C’est en fait un simple fichier texte , ouvrons le avec le bloc note , pour contrôle</w:t>
      </w:r>
    </w:p>
    <w:p w:rsidR="00A47DB8" w:rsidRDefault="00A47DB8" w:rsidP="00A47DB8">
      <w:pPr>
        <w:spacing w:after="0" w:line="240" w:lineRule="auto"/>
      </w:pPr>
    </w:p>
    <w:p w:rsidR="00A47DB8" w:rsidRDefault="00EE0DBB" w:rsidP="00A47DB8">
      <w:pPr>
        <w:spacing w:after="0" w:line="240" w:lineRule="auto"/>
      </w:pPr>
      <w:r>
        <w:t>95</w:t>
      </w:r>
    </w:p>
    <w:p w:rsidR="001E5DD9" w:rsidRDefault="001E5DD9" w:rsidP="001E5DD9">
      <w:pPr>
        <w:spacing w:after="0" w:line="240" w:lineRule="auto"/>
      </w:pPr>
      <w:r>
        <w:t>Il est important de vérifier que les zéros de gauche,  sont bien présents sur ces zones</w:t>
      </w:r>
    </w:p>
    <w:p w:rsidR="001E5DD9" w:rsidRDefault="001E5DD9" w:rsidP="001E5DD9">
      <w:pPr>
        <w:spacing w:after="0" w:line="240" w:lineRule="auto"/>
      </w:pPr>
      <w:r>
        <w:t>Dans le cas contraire, les champs seront signalés en erreur par vif, et refusés.</w:t>
      </w:r>
    </w:p>
    <w:p w:rsidR="00C5625B" w:rsidRDefault="001E5DD9" w:rsidP="001E5DD9">
      <w:pPr>
        <w:spacing w:after="0" w:line="240" w:lineRule="auto"/>
      </w:pPr>
      <w:r>
        <w:t>Dans ce  cas, il faut revenir dans le tableau excel , et bien mettre les colonnes correspondantes au format texte.</w:t>
      </w:r>
    </w:p>
    <w:p w:rsidR="001E5DD9" w:rsidRDefault="001E5DD9" w:rsidP="001E5DD9">
      <w:pPr>
        <w:spacing w:after="0" w:line="240" w:lineRule="auto"/>
      </w:pPr>
    </w:p>
    <w:p w:rsidR="00931060" w:rsidRDefault="00931060" w:rsidP="001E5DD9">
      <w:pPr>
        <w:spacing w:after="0" w:line="240" w:lineRule="auto"/>
      </w:pPr>
      <w:r>
        <w:t>96</w:t>
      </w:r>
    </w:p>
    <w:p w:rsidR="00BD33A0" w:rsidRDefault="00BD33A0" w:rsidP="001E5DD9">
      <w:pPr>
        <w:spacing w:after="0" w:line="240" w:lineRule="auto"/>
      </w:pPr>
      <w:r>
        <w:t>&gt;voice5</w:t>
      </w:r>
      <w:r>
        <w:br/>
        <w:t>Nous devons maintenant déposer notre fichier d’import, sur le serveur VIF.</w:t>
      </w:r>
    </w:p>
    <w:p w:rsidR="00BD33A0" w:rsidRDefault="00BD33A0" w:rsidP="001E5DD9">
      <w:pPr>
        <w:spacing w:after="0" w:line="240" w:lineRule="auto"/>
      </w:pPr>
    </w:p>
    <w:p w:rsidR="00BD33A0" w:rsidRDefault="00BD33A0" w:rsidP="001E5DD9">
      <w:pPr>
        <w:spacing w:after="0" w:line="240" w:lineRule="auto"/>
      </w:pPr>
      <w:r>
        <w:t>99</w:t>
      </w:r>
      <w:r>
        <w:br/>
        <w:t>dans notre répertoire local , clic droit sur notre fichier, puis utiliser l’option, copier</w:t>
      </w:r>
    </w:p>
    <w:p w:rsidR="00BD33A0" w:rsidRDefault="00BD33A0" w:rsidP="001E5DD9">
      <w:pPr>
        <w:spacing w:after="0" w:line="240" w:lineRule="auto"/>
      </w:pPr>
    </w:p>
    <w:p w:rsidR="00BD33A0" w:rsidRDefault="00BD33A0" w:rsidP="001E5DD9">
      <w:pPr>
        <w:spacing w:after="0" w:line="240" w:lineRule="auto"/>
      </w:pPr>
      <w:r>
        <w:t>102</w:t>
      </w:r>
    </w:p>
    <w:p w:rsidR="00BD33A0" w:rsidRDefault="00BD33A0" w:rsidP="001E5DD9">
      <w:pPr>
        <w:spacing w:after="0" w:line="240" w:lineRule="auto"/>
      </w:pPr>
      <w:r>
        <w:t>Nous revenons ensuite sur vif, poste administratif , et nous cliquons sur l’icône de l’explorateur, en bas, à gauche</w:t>
      </w:r>
    </w:p>
    <w:p w:rsidR="00BD33A0" w:rsidRDefault="00BD33A0" w:rsidP="001E5DD9">
      <w:pPr>
        <w:spacing w:after="0" w:line="240" w:lineRule="auto"/>
      </w:pPr>
    </w:p>
    <w:p w:rsidR="00BD33A0" w:rsidRDefault="00BD33A0" w:rsidP="001E5DD9">
      <w:pPr>
        <w:spacing w:after="0" w:line="240" w:lineRule="auto"/>
      </w:pPr>
      <w:r>
        <w:t xml:space="preserve">111 </w:t>
      </w:r>
    </w:p>
    <w:p w:rsidR="00BD33A0" w:rsidRDefault="00BD33A0" w:rsidP="001E5DD9">
      <w:pPr>
        <w:spacing w:after="0" w:line="240" w:lineRule="auto"/>
      </w:pPr>
      <w:r>
        <w:t>nous sélectionnons le dossier prévu,  et paramétré , dans le modèle d’import</w:t>
      </w:r>
    </w:p>
    <w:p w:rsidR="00BD33A0" w:rsidRDefault="00BD33A0" w:rsidP="001E5DD9">
      <w:pPr>
        <w:spacing w:after="0" w:line="240" w:lineRule="auto"/>
      </w:pPr>
    </w:p>
    <w:p w:rsidR="00BD33A0" w:rsidRDefault="00BD33A0" w:rsidP="001E5DD9">
      <w:pPr>
        <w:spacing w:after="0" w:line="240" w:lineRule="auto"/>
      </w:pPr>
      <w:r>
        <w:t>114</w:t>
      </w:r>
    </w:p>
    <w:p w:rsidR="00A274F3" w:rsidRDefault="00BD33A0" w:rsidP="001E5DD9">
      <w:pPr>
        <w:spacing w:after="0" w:line="240" w:lineRule="auto"/>
      </w:pPr>
      <w:r>
        <w:t>Se positionner dans la page, faire un clic droit , puis choisir l’option , coll</w:t>
      </w:r>
      <w:r w:rsidR="00A274F3">
        <w:t>er</w:t>
      </w:r>
    </w:p>
    <w:p w:rsidR="00A274F3" w:rsidRDefault="00A274F3" w:rsidP="001E5DD9">
      <w:pPr>
        <w:spacing w:after="0" w:line="240" w:lineRule="auto"/>
      </w:pPr>
    </w:p>
    <w:p w:rsidR="00A274F3" w:rsidRDefault="00A274F3" w:rsidP="001E5DD9">
      <w:pPr>
        <w:spacing w:after="0" w:line="240" w:lineRule="auto"/>
      </w:pPr>
      <w:r>
        <w:t>118</w:t>
      </w:r>
    </w:p>
    <w:p w:rsidR="00A274F3" w:rsidRDefault="00A274F3" w:rsidP="001E5DD9">
      <w:pPr>
        <w:spacing w:after="0" w:line="240" w:lineRule="auto"/>
      </w:pPr>
      <w:r>
        <w:t>Voila, notre fichier d’import est bien déposé sur le serveur VIF, dans le répertoire prévu</w:t>
      </w:r>
    </w:p>
    <w:p w:rsidR="00A274F3" w:rsidRDefault="00A274F3" w:rsidP="001E5DD9">
      <w:pPr>
        <w:spacing w:after="0" w:line="240" w:lineRule="auto"/>
      </w:pPr>
    </w:p>
    <w:p w:rsidR="00A274F3" w:rsidRDefault="00A274F3" w:rsidP="001E5DD9">
      <w:pPr>
        <w:spacing w:after="0" w:line="240" w:lineRule="auto"/>
      </w:pPr>
      <w:r>
        <w:t>120</w:t>
      </w:r>
    </w:p>
    <w:p w:rsidR="00A274F3" w:rsidRDefault="00A274F3" w:rsidP="001E5DD9">
      <w:pPr>
        <w:spacing w:after="0" w:line="240" w:lineRule="auto"/>
      </w:pPr>
      <w:r>
        <w:t>&gt;voice1</w:t>
      </w:r>
    </w:p>
    <w:p w:rsidR="00931060" w:rsidRDefault="00A274F3" w:rsidP="001E5DD9">
      <w:pPr>
        <w:spacing w:after="0" w:line="240" w:lineRule="auto"/>
      </w:pPr>
      <w:r>
        <w:lastRenderedPageBreak/>
        <w:t>Nous allons donc pouvoir maintenant procéder a l’opération d’import par VIF</w:t>
      </w:r>
      <w:r w:rsidR="00BD33A0">
        <w:br/>
      </w:r>
    </w:p>
    <w:p w:rsidR="00F87D32" w:rsidRDefault="00F87D32" w:rsidP="001E5DD9">
      <w:pPr>
        <w:spacing w:after="0" w:line="240" w:lineRule="auto"/>
      </w:pPr>
    </w:p>
    <w:p w:rsidR="00F87D32" w:rsidRDefault="00F87D32" w:rsidP="001E5DD9">
      <w:pPr>
        <w:spacing w:after="0" w:line="240" w:lineRule="auto"/>
      </w:pPr>
      <w:r>
        <w:t>124</w:t>
      </w:r>
    </w:p>
    <w:p w:rsidR="00F87D32" w:rsidRDefault="00F87D32" w:rsidP="001E5DD9">
      <w:pPr>
        <w:spacing w:after="0" w:line="240" w:lineRule="auto"/>
      </w:pPr>
      <w:r>
        <w:t>Dans le menu réception, nous utilisons le sous menu , importation de la réception</w:t>
      </w:r>
    </w:p>
    <w:p w:rsidR="00C5625B" w:rsidRDefault="00C5625B" w:rsidP="00A05674">
      <w:pPr>
        <w:spacing w:after="0" w:line="240" w:lineRule="auto"/>
        <w:rPr>
          <w:highlight w:val="white"/>
        </w:rPr>
      </w:pPr>
    </w:p>
    <w:p w:rsidR="00F87D32" w:rsidRDefault="00F87D3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127</w:t>
      </w:r>
    </w:p>
    <w:p w:rsidR="00F87D32" w:rsidRDefault="00F87D3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Puis nous selectionnons le modèle correspondant à notre import , soit, import de la ramasse</w:t>
      </w:r>
    </w:p>
    <w:p w:rsidR="00F87D32" w:rsidRDefault="00F87D32" w:rsidP="00A05674">
      <w:pPr>
        <w:spacing w:after="0" w:line="240" w:lineRule="auto"/>
        <w:rPr>
          <w:highlight w:val="white"/>
        </w:rPr>
      </w:pPr>
    </w:p>
    <w:p w:rsidR="00F87D32" w:rsidRDefault="00F87D3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129</w:t>
      </w:r>
    </w:p>
    <w:p w:rsidR="00F87D32" w:rsidRDefault="00F87D3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Et nous validons ,  avec le boutons , exécuter</w:t>
      </w:r>
    </w:p>
    <w:p w:rsidR="00F87D32" w:rsidRDefault="00F87D32" w:rsidP="00A05674">
      <w:pPr>
        <w:spacing w:after="0" w:line="240" w:lineRule="auto"/>
        <w:rPr>
          <w:highlight w:val="white"/>
        </w:rPr>
      </w:pPr>
    </w:p>
    <w:p w:rsidR="00F87D32" w:rsidRDefault="00F87D3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132</w:t>
      </w:r>
    </w:p>
    <w:p w:rsidR="00F87D32" w:rsidRDefault="00F87D3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A l’issue de l’intégration, vif affiche une page de compte rendu pour informer du bon déroulement de l’opération, ou de son échec , par exemple dans le cas ou il ne trouverait pas le fichier attendu dans le répertoire d’accueil prévu.</w:t>
      </w:r>
    </w:p>
    <w:p w:rsidR="00F87D32" w:rsidRDefault="00F87D32" w:rsidP="00A05674">
      <w:pPr>
        <w:spacing w:after="0" w:line="240" w:lineRule="auto"/>
        <w:rPr>
          <w:highlight w:val="white"/>
        </w:rPr>
      </w:pPr>
    </w:p>
    <w:p w:rsidR="00F87D32" w:rsidRDefault="00F87D3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133</w:t>
      </w:r>
    </w:p>
    <w:p w:rsidR="00F87D32" w:rsidRDefault="00F87D3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Quitter le programme,  pour revenir au menu</w:t>
      </w:r>
    </w:p>
    <w:p w:rsidR="00A968A5" w:rsidRDefault="00A968A5" w:rsidP="00A05674">
      <w:pPr>
        <w:spacing w:after="0" w:line="240" w:lineRule="auto"/>
        <w:rPr>
          <w:highlight w:val="white"/>
        </w:rPr>
      </w:pPr>
    </w:p>
    <w:p w:rsidR="00A968A5" w:rsidRDefault="00A968A5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136</w:t>
      </w:r>
    </w:p>
    <w:p w:rsidR="00A968A5" w:rsidRDefault="00A968A5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&gt;voice5</w:t>
      </w:r>
    </w:p>
    <w:p w:rsidR="00A968A5" w:rsidRDefault="00A968A5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Nous arrivons à la dernière étape , du processus d’import</w:t>
      </w:r>
    </w:p>
    <w:p w:rsidR="00A968A5" w:rsidRDefault="00A968A5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Nous devons verifier que les données ont bien été intégrées, et que vif ne signale,  aucune anomalie</w:t>
      </w:r>
    </w:p>
    <w:p w:rsidR="00A968A5" w:rsidRDefault="00A968A5" w:rsidP="00A05674">
      <w:pPr>
        <w:spacing w:after="0" w:line="240" w:lineRule="auto"/>
        <w:rPr>
          <w:highlight w:val="white"/>
        </w:rPr>
      </w:pPr>
    </w:p>
    <w:p w:rsidR="00A968A5" w:rsidRDefault="00A968A5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137</w:t>
      </w:r>
    </w:p>
    <w:p w:rsidR="00A968A5" w:rsidRDefault="00A968A5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De retour dans le menu vif, </w:t>
      </w:r>
      <w:r w:rsidR="0094087E">
        <w:rPr>
          <w:highlight w:val="white"/>
        </w:rPr>
        <w:t>nous utilisons l’option , édition des comptes rendus</w:t>
      </w:r>
    </w:p>
    <w:p w:rsidR="0094087E" w:rsidRDefault="0094087E" w:rsidP="00A05674">
      <w:pPr>
        <w:spacing w:after="0" w:line="240" w:lineRule="auto"/>
        <w:rPr>
          <w:highlight w:val="white"/>
        </w:rPr>
      </w:pPr>
    </w:p>
    <w:p w:rsidR="0094087E" w:rsidRDefault="0094087E" w:rsidP="00A05674">
      <w:pPr>
        <w:spacing w:after="0" w:line="240" w:lineRule="auto"/>
        <w:rPr>
          <w:highlight w:val="white"/>
        </w:rPr>
      </w:pPr>
    </w:p>
    <w:p w:rsidR="0094087E" w:rsidRDefault="0094087E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139</w:t>
      </w:r>
    </w:p>
    <w:p w:rsidR="0094087E" w:rsidRDefault="0094087E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Puis chosir le domaine , achats</w:t>
      </w:r>
    </w:p>
    <w:p w:rsidR="0094087E" w:rsidRDefault="0094087E" w:rsidP="00A05674">
      <w:pPr>
        <w:spacing w:after="0" w:line="240" w:lineRule="auto"/>
        <w:rPr>
          <w:highlight w:val="white"/>
        </w:rPr>
      </w:pPr>
    </w:p>
    <w:p w:rsidR="0094087E" w:rsidRDefault="0094087E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148</w:t>
      </w:r>
    </w:p>
    <w:p w:rsidR="0094087E" w:rsidRDefault="0094087E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Et le type ,  importation de réception sur commande</w:t>
      </w:r>
    </w:p>
    <w:p w:rsidR="0094087E" w:rsidRDefault="0094087E" w:rsidP="00A05674">
      <w:pPr>
        <w:spacing w:after="0" w:line="240" w:lineRule="auto"/>
        <w:rPr>
          <w:highlight w:val="white"/>
        </w:rPr>
      </w:pPr>
    </w:p>
    <w:p w:rsidR="0094087E" w:rsidRDefault="002D187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151</w:t>
      </w:r>
    </w:p>
    <w:p w:rsidR="002D1872" w:rsidRDefault="002D187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Le compte rendu nous précise que tout est correct, sans anomalie.</w:t>
      </w:r>
    </w:p>
    <w:p w:rsidR="002D1872" w:rsidRDefault="002D187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Mais remontons un peu le temps,  dans l’historique des comptes rendus</w:t>
      </w:r>
    </w:p>
    <w:p w:rsidR="0094087E" w:rsidRDefault="0094087E" w:rsidP="00A05674">
      <w:pPr>
        <w:spacing w:after="0" w:line="240" w:lineRule="auto"/>
        <w:rPr>
          <w:highlight w:val="white"/>
        </w:rPr>
      </w:pPr>
    </w:p>
    <w:p w:rsidR="0094087E" w:rsidRDefault="0094087E" w:rsidP="00A05674">
      <w:pPr>
        <w:spacing w:after="0" w:line="240" w:lineRule="auto"/>
        <w:rPr>
          <w:highlight w:val="white"/>
        </w:rPr>
      </w:pPr>
    </w:p>
    <w:p w:rsidR="0094087E" w:rsidRDefault="0094087E" w:rsidP="00A05674">
      <w:pPr>
        <w:spacing w:after="0" w:line="240" w:lineRule="auto"/>
        <w:rPr>
          <w:highlight w:val="white"/>
        </w:rPr>
      </w:pPr>
    </w:p>
    <w:p w:rsidR="0094087E" w:rsidRDefault="0094087E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155</w:t>
      </w:r>
    </w:p>
    <w:p w:rsidR="0094087E" w:rsidRDefault="0094087E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Jusqu’au compte rendu 300 du 25,11</w:t>
      </w:r>
    </w:p>
    <w:p w:rsidR="002D1872" w:rsidRDefault="002D1872" w:rsidP="00A05674">
      <w:pPr>
        <w:spacing w:after="0" w:line="240" w:lineRule="auto"/>
        <w:rPr>
          <w:highlight w:val="white"/>
        </w:rPr>
      </w:pPr>
    </w:p>
    <w:p w:rsidR="002D1872" w:rsidRDefault="002D187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161</w:t>
      </w:r>
    </w:p>
    <w:p w:rsidR="002D1872" w:rsidRDefault="002D187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Cet import comporte une anomalie ,  zoumons sur cette page</w:t>
      </w:r>
    </w:p>
    <w:p w:rsidR="0094087E" w:rsidRDefault="0094087E" w:rsidP="00A05674">
      <w:pPr>
        <w:spacing w:after="0" w:line="240" w:lineRule="auto"/>
        <w:rPr>
          <w:highlight w:val="white"/>
        </w:rPr>
      </w:pPr>
    </w:p>
    <w:p w:rsidR="0094087E" w:rsidRDefault="0094087E" w:rsidP="00A05674">
      <w:pPr>
        <w:spacing w:after="0" w:line="240" w:lineRule="auto"/>
        <w:rPr>
          <w:highlight w:val="white"/>
        </w:rPr>
      </w:pPr>
    </w:p>
    <w:p w:rsidR="0094087E" w:rsidRDefault="00D52B7F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164</w:t>
      </w:r>
    </w:p>
    <w:p w:rsidR="00952D83" w:rsidRDefault="00D52B7F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dernier point</w:t>
      </w:r>
      <w:r w:rsidR="00952D83">
        <w:rPr>
          <w:highlight w:val="white"/>
        </w:rPr>
        <w:t xml:space="preserve"> , il existe d’autres modèles d’import , que les 3 évoqués</w:t>
      </w:r>
    </w:p>
    <w:p w:rsidR="0094087E" w:rsidRDefault="00952D83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 ils ont été développés pour les besoins spécifiques de certaines Banques, qui les connaissent.</w:t>
      </w:r>
    </w:p>
    <w:p w:rsidR="0094087E" w:rsidRDefault="0094087E" w:rsidP="00A05674">
      <w:pPr>
        <w:spacing w:after="0" w:line="240" w:lineRule="auto"/>
        <w:rPr>
          <w:highlight w:val="white"/>
        </w:rPr>
      </w:pPr>
    </w:p>
    <w:p w:rsidR="00AA1910" w:rsidRDefault="00AA1910" w:rsidP="00A05674">
      <w:pPr>
        <w:spacing w:after="0" w:line="240" w:lineRule="auto"/>
        <w:rPr>
          <w:highlight w:val="white"/>
        </w:rPr>
      </w:pPr>
    </w:p>
    <w:p w:rsidR="00AA1910" w:rsidRDefault="00AA1910" w:rsidP="00A05674">
      <w:pPr>
        <w:spacing w:after="0" w:line="240" w:lineRule="auto"/>
        <w:rPr>
          <w:highlight w:val="white"/>
        </w:rPr>
      </w:pPr>
    </w:p>
    <w:p w:rsidR="00AA1910" w:rsidRDefault="00AA1910" w:rsidP="00A05674">
      <w:pPr>
        <w:spacing w:after="0" w:line="240" w:lineRule="auto"/>
        <w:rPr>
          <w:highlight w:val="white"/>
        </w:rPr>
      </w:pPr>
    </w:p>
    <w:p w:rsidR="00AA1910" w:rsidRDefault="00AA1910" w:rsidP="00A05674">
      <w:pPr>
        <w:spacing w:after="0" w:line="240" w:lineRule="auto"/>
        <w:rPr>
          <w:highlight w:val="white"/>
        </w:rPr>
      </w:pPr>
    </w:p>
    <w:p w:rsidR="00304327" w:rsidRDefault="00304327" w:rsidP="00A05674">
      <w:pPr>
        <w:spacing w:after="0" w:line="240" w:lineRule="auto"/>
        <w:rPr>
          <w:highlight w:val="white"/>
        </w:rPr>
      </w:pPr>
    </w:p>
    <w:p w:rsidR="00E61880" w:rsidRDefault="00E61880" w:rsidP="00E61880">
      <w:pPr>
        <w:spacing w:after="0" w:line="240" w:lineRule="auto"/>
        <w:rPr>
          <w:highlight w:val="white"/>
        </w:rPr>
      </w:pPr>
      <w:r>
        <w:rPr>
          <w:highlight w:val="white"/>
        </w:rPr>
        <w:t>19</w:t>
      </w:r>
    </w:p>
    <w:p w:rsidR="00E61880" w:rsidRDefault="00E61880" w:rsidP="00E61880">
      <w:pPr>
        <w:spacing w:after="0" w:line="240" w:lineRule="auto"/>
        <w:rPr>
          <w:highlight w:val="white"/>
        </w:rPr>
      </w:pPr>
      <w:r>
        <w:rPr>
          <w:highlight w:val="white"/>
        </w:rPr>
        <w:t>&gt;voice1</w:t>
      </w:r>
    </w:p>
    <w:p w:rsidR="00E61880" w:rsidRDefault="00E61880" w:rsidP="00E61880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 pour choisir le menu interface dans la fonction achats</w:t>
      </w:r>
    </w:p>
    <w:p w:rsidR="00E61880" w:rsidRDefault="00E61880" w:rsidP="00A05674">
      <w:pPr>
        <w:spacing w:after="0" w:line="240" w:lineRule="auto"/>
        <w:rPr>
          <w:highlight w:val="white"/>
        </w:rPr>
      </w:pPr>
    </w:p>
    <w:p w:rsidR="00AB7715" w:rsidRDefault="00AB7715" w:rsidP="00A05674">
      <w:pPr>
        <w:spacing w:after="0" w:line="240" w:lineRule="auto"/>
      </w:pPr>
    </w:p>
    <w:p w:rsidR="0075582D" w:rsidRDefault="0075582D" w:rsidP="00A05674">
      <w:pPr>
        <w:spacing w:after="0" w:line="240" w:lineRule="auto"/>
      </w:pPr>
      <w:r>
        <w:t>25</w:t>
      </w:r>
    </w:p>
    <w:p w:rsidR="0075582D" w:rsidRDefault="0075582D" w:rsidP="00A05674">
      <w:pPr>
        <w:spacing w:after="0" w:line="240" w:lineRule="auto"/>
      </w:pPr>
      <w:r>
        <w:t>Puis le sous menu réception de commande dns le menu importations</w:t>
      </w:r>
    </w:p>
    <w:p w:rsidR="0075582D" w:rsidRDefault="0075582D" w:rsidP="00A05674">
      <w:pPr>
        <w:spacing w:after="0" w:line="240" w:lineRule="auto"/>
      </w:pPr>
    </w:p>
    <w:p w:rsidR="0075582D" w:rsidRDefault="0075582D" w:rsidP="00A05674">
      <w:pPr>
        <w:spacing w:after="0" w:line="240" w:lineRule="auto"/>
      </w:pPr>
      <w:r>
        <w:t>32</w:t>
      </w:r>
    </w:p>
    <w:p w:rsidR="00360E87" w:rsidRDefault="00360E87" w:rsidP="00360E87">
      <w:pPr>
        <w:spacing w:after="0" w:line="240" w:lineRule="auto"/>
      </w:pPr>
      <w:r>
        <w:t>Un certain nombre de modèles existent déja,</w:t>
      </w:r>
    </w:p>
    <w:p w:rsidR="00360E87" w:rsidRDefault="0084770E" w:rsidP="00360E87">
      <w:pPr>
        <w:spacing w:after="0" w:line="240" w:lineRule="auto"/>
      </w:pPr>
      <w:r>
        <w:t xml:space="preserve"> nous faisons F3</w:t>
      </w:r>
      <w:r w:rsidR="00360E87">
        <w:t xml:space="preserve"> , ou l’icone correspondante en haut , a gauche, pour créer un nouveau modele.</w:t>
      </w:r>
    </w:p>
    <w:p w:rsidR="00360E87" w:rsidRDefault="00360E87" w:rsidP="00A05674">
      <w:pPr>
        <w:spacing w:after="0" w:line="240" w:lineRule="auto"/>
      </w:pPr>
    </w:p>
    <w:p w:rsidR="00360E87" w:rsidRDefault="00360E87" w:rsidP="00A05674">
      <w:pPr>
        <w:spacing w:after="0" w:line="240" w:lineRule="auto"/>
      </w:pPr>
      <w:r>
        <w:t>35</w:t>
      </w:r>
    </w:p>
    <w:p w:rsidR="00360E87" w:rsidRDefault="00360E87" w:rsidP="00A05674">
      <w:pPr>
        <w:spacing w:after="0" w:line="240" w:lineRule="auto"/>
      </w:pPr>
      <w:r>
        <w:t>Nous saisissons le nom et le titre de ce modele</w:t>
      </w:r>
    </w:p>
    <w:p w:rsidR="00360E87" w:rsidRDefault="00360E87" w:rsidP="00A05674">
      <w:pPr>
        <w:spacing w:after="0" w:line="240" w:lineRule="auto"/>
      </w:pPr>
    </w:p>
    <w:p w:rsidR="00444BB9" w:rsidRDefault="00444BB9" w:rsidP="00A05674">
      <w:pPr>
        <w:spacing w:after="0" w:line="240" w:lineRule="auto"/>
      </w:pPr>
      <w:r>
        <w:t>58</w:t>
      </w:r>
    </w:p>
    <w:p w:rsidR="00444BB9" w:rsidRDefault="00444BB9" w:rsidP="00444BB9">
      <w:pPr>
        <w:spacing w:after="0" w:line="240" w:lineRule="auto"/>
      </w:pPr>
      <w:r>
        <w:t>&gt;voice1</w:t>
      </w:r>
    </w:p>
    <w:p w:rsidR="00444BB9" w:rsidRDefault="00444BB9" w:rsidP="00444BB9">
      <w:pPr>
        <w:spacing w:after="0" w:line="240" w:lineRule="auto"/>
      </w:pPr>
      <w:r>
        <w:t>ne pas oublier de faire F2 ou l’icône de la disquette pour valider notre saisie</w:t>
      </w:r>
    </w:p>
    <w:p w:rsidR="00444BB9" w:rsidRDefault="00444BB9" w:rsidP="00444BB9">
      <w:pPr>
        <w:spacing w:after="0" w:line="240" w:lineRule="auto"/>
      </w:pPr>
    </w:p>
    <w:p w:rsidR="00360E87" w:rsidRDefault="00360E87" w:rsidP="00A05674">
      <w:pPr>
        <w:spacing w:after="0" w:line="240" w:lineRule="auto"/>
      </w:pPr>
      <w:r>
        <w:t>61</w:t>
      </w:r>
    </w:p>
    <w:p w:rsidR="009526EE" w:rsidRDefault="009526EE" w:rsidP="009526EE">
      <w:pPr>
        <w:spacing w:after="0" w:line="240" w:lineRule="auto"/>
      </w:pPr>
      <w:r>
        <w:t>&gt;voice1</w:t>
      </w:r>
    </w:p>
    <w:p w:rsidR="009526EE" w:rsidRDefault="00444BB9" w:rsidP="009526EE">
      <w:pPr>
        <w:spacing w:after="0" w:line="240" w:lineRule="auto"/>
      </w:pPr>
      <w:r>
        <w:t>Il faut maintenant fournir</w:t>
      </w:r>
      <w:r w:rsidR="009526EE">
        <w:t xml:space="preserve"> les paramètres du fichier d’import , a savoir :</w:t>
      </w:r>
    </w:p>
    <w:p w:rsidR="009526EE" w:rsidRDefault="009526EE" w:rsidP="009526EE">
      <w:pPr>
        <w:spacing w:after="0" w:line="240" w:lineRule="auto"/>
      </w:pPr>
      <w:r>
        <w:t>&gt;delay100</w:t>
      </w:r>
    </w:p>
    <w:p w:rsidR="009526EE" w:rsidRDefault="009526EE" w:rsidP="009526EE">
      <w:pPr>
        <w:spacing w:after="0" w:line="240" w:lineRule="auto"/>
      </w:pPr>
      <w:r>
        <w:t>&gt;voice5</w:t>
      </w:r>
    </w:p>
    <w:p w:rsidR="00360E87" w:rsidRDefault="009526EE" w:rsidP="009526EE">
      <w:pPr>
        <w:spacing w:line="240" w:lineRule="auto"/>
      </w:pPr>
      <w:r>
        <w:t>le</w:t>
      </w:r>
      <w:r w:rsidR="00360E87">
        <w:t xml:space="preserve"> nom</w:t>
      </w:r>
      <w:r>
        <w:t xml:space="preserve"> que portera ce fichier</w:t>
      </w:r>
    </w:p>
    <w:p w:rsidR="00360E87" w:rsidRDefault="00360E87" w:rsidP="009526EE">
      <w:pPr>
        <w:spacing w:line="240" w:lineRule="auto"/>
      </w:pPr>
    </w:p>
    <w:p w:rsidR="009526EE" w:rsidRDefault="009526EE" w:rsidP="009526EE">
      <w:pPr>
        <w:spacing w:line="240" w:lineRule="auto"/>
      </w:pPr>
    </w:p>
    <w:p w:rsidR="009526EE" w:rsidRDefault="009526EE" w:rsidP="009526EE">
      <w:pPr>
        <w:spacing w:line="240" w:lineRule="auto"/>
      </w:pPr>
    </w:p>
    <w:p w:rsidR="009526EE" w:rsidRDefault="009526EE" w:rsidP="009526EE">
      <w:pPr>
        <w:spacing w:line="240" w:lineRule="auto"/>
      </w:pPr>
    </w:p>
    <w:p w:rsidR="009526EE" w:rsidRDefault="009526EE" w:rsidP="009526EE">
      <w:pPr>
        <w:spacing w:line="240" w:lineRule="auto"/>
      </w:pPr>
      <w:r>
        <w:t>71</w:t>
      </w:r>
      <w:r>
        <w:br/>
        <w:t>&gt;voice5</w:t>
      </w:r>
    </w:p>
    <w:p w:rsidR="009526EE" w:rsidRDefault="009526EE" w:rsidP="009526EE">
      <w:pPr>
        <w:spacing w:line="240" w:lineRule="auto"/>
      </w:pPr>
      <w:r>
        <w:t xml:space="preserve">Puis le séparateur de champ utilisé </w:t>
      </w:r>
    </w:p>
    <w:p w:rsidR="009526EE" w:rsidRDefault="009526EE" w:rsidP="009526EE">
      <w:pPr>
        <w:spacing w:line="240" w:lineRule="auto"/>
      </w:pPr>
      <w:r>
        <w:t>c’est un caractère spécial, qui sépare chaque zone du fichier , permettant son découpage logique.</w:t>
      </w:r>
    </w:p>
    <w:p w:rsidR="009526EE" w:rsidRDefault="009526EE" w:rsidP="009526EE">
      <w:pPr>
        <w:spacing w:line="240" w:lineRule="auto"/>
      </w:pPr>
      <w:r>
        <w:t>S’agissant d’un document créé par excel , on utilise généralement le point-virgule</w:t>
      </w:r>
    </w:p>
    <w:p w:rsidR="00360E87" w:rsidRDefault="00360E87" w:rsidP="00A05674">
      <w:pPr>
        <w:spacing w:after="0" w:line="240" w:lineRule="auto"/>
      </w:pPr>
    </w:p>
    <w:p w:rsidR="009526EE" w:rsidRDefault="009526EE" w:rsidP="00A05674">
      <w:pPr>
        <w:spacing w:after="0" w:line="240" w:lineRule="auto"/>
      </w:pPr>
      <w:r>
        <w:t>75</w:t>
      </w:r>
    </w:p>
    <w:p w:rsidR="009526EE" w:rsidRDefault="0084770E" w:rsidP="00A05674">
      <w:pPr>
        <w:spacing w:after="0" w:line="240" w:lineRule="auto"/>
      </w:pPr>
      <w:r>
        <w:t xml:space="preserve">Il faut ensuite </w:t>
      </w:r>
      <w:r w:rsidR="009526EE">
        <w:t xml:space="preserve">choisir </w:t>
      </w:r>
      <w:r>
        <w:t>dans quel répe</w:t>
      </w:r>
      <w:r w:rsidR="009526EE">
        <w:t xml:space="preserve">rtoire du serveur sera déposé </w:t>
      </w:r>
      <w:r>
        <w:t>le document à importer.</w:t>
      </w:r>
    </w:p>
    <w:p w:rsidR="0084770E" w:rsidRDefault="0084770E" w:rsidP="00A05674">
      <w:pPr>
        <w:spacing w:after="0" w:line="240" w:lineRule="auto"/>
      </w:pPr>
      <w:r>
        <w:br/>
        <w:t>91</w:t>
      </w:r>
      <w:r>
        <w:br/>
        <w:t>On peut compléter par une description,  à titre documentaire.</w:t>
      </w:r>
    </w:p>
    <w:p w:rsidR="0084770E" w:rsidRDefault="0084770E" w:rsidP="00A05674">
      <w:pPr>
        <w:spacing w:after="0" w:line="240" w:lineRule="auto"/>
      </w:pPr>
    </w:p>
    <w:p w:rsidR="0084770E" w:rsidRDefault="0084770E" w:rsidP="00A05674">
      <w:pPr>
        <w:spacing w:after="0" w:line="240" w:lineRule="auto"/>
      </w:pPr>
      <w:r>
        <w:t xml:space="preserve">107 </w:t>
      </w:r>
      <w:r>
        <w:br/>
        <w:t>Enregitrer les saisies avec la disquette , ou par F2</w:t>
      </w:r>
    </w:p>
    <w:p w:rsidR="00B7729D" w:rsidRDefault="00B7729D" w:rsidP="00A05674">
      <w:pPr>
        <w:spacing w:after="0" w:line="240" w:lineRule="auto"/>
      </w:pPr>
    </w:p>
    <w:p w:rsidR="00B7729D" w:rsidRDefault="00B7729D" w:rsidP="00A05674">
      <w:pPr>
        <w:spacing w:after="0" w:line="240" w:lineRule="auto"/>
      </w:pPr>
      <w:r>
        <w:t>110</w:t>
      </w:r>
    </w:p>
    <w:p w:rsidR="00B7729D" w:rsidRDefault="00B7729D" w:rsidP="00B7729D">
      <w:pPr>
        <w:spacing w:after="0" w:line="240" w:lineRule="auto"/>
      </w:pPr>
      <w:r>
        <w:t>&gt;voice1</w:t>
      </w:r>
    </w:p>
    <w:p w:rsidR="00B7729D" w:rsidRDefault="00B7729D" w:rsidP="00B7729D">
      <w:pPr>
        <w:spacing w:after="0" w:line="240" w:lineRule="auto"/>
      </w:pPr>
      <w:r>
        <w:t>Cliquons sur l'onglet champs</w:t>
      </w:r>
    </w:p>
    <w:p w:rsidR="00B7729D" w:rsidRDefault="00B7729D" w:rsidP="00B7729D">
      <w:pPr>
        <w:spacing w:after="0" w:line="240" w:lineRule="auto"/>
      </w:pPr>
      <w:r>
        <w:t>Nous allons maintenant sélectionner les différents champs , qui vont composer chaque ligne du document</w:t>
      </w:r>
    </w:p>
    <w:p w:rsidR="00B7729D" w:rsidRDefault="00B7729D" w:rsidP="00B7729D">
      <w:pPr>
        <w:spacing w:after="0" w:line="240" w:lineRule="auto"/>
      </w:pPr>
    </w:p>
    <w:p w:rsidR="00B7729D" w:rsidRDefault="00B7729D" w:rsidP="00B7729D">
      <w:pPr>
        <w:spacing w:after="0" w:line="240" w:lineRule="auto"/>
      </w:pPr>
      <w:r>
        <w:t>113</w:t>
      </w:r>
    </w:p>
    <w:p w:rsidR="00B7729D" w:rsidRDefault="00B7729D" w:rsidP="00B7729D">
      <w:pPr>
        <w:spacing w:after="0" w:line="240" w:lineRule="auto"/>
      </w:pPr>
      <w:r>
        <w:t>&gt;voice1</w:t>
      </w:r>
    </w:p>
    <w:p w:rsidR="00B7729D" w:rsidRDefault="00B7729D" w:rsidP="00B7729D">
      <w:pPr>
        <w:spacing w:after="0" w:line="240" w:lineRule="auto"/>
      </w:pPr>
      <w:r>
        <w:t>L’ecran des champs est actuellement vide</w:t>
      </w:r>
      <w:r>
        <w:br/>
        <w:t>nous faisons F3 ou l’icone correspondante  pour créer des champs</w:t>
      </w:r>
    </w:p>
    <w:p w:rsidR="00776397" w:rsidRDefault="00776397" w:rsidP="00B7729D">
      <w:pPr>
        <w:spacing w:after="0" w:line="240" w:lineRule="auto"/>
      </w:pPr>
    </w:p>
    <w:p w:rsidR="00776397" w:rsidRDefault="005238E9" w:rsidP="00B7729D">
      <w:pPr>
        <w:spacing w:after="0" w:line="240" w:lineRule="auto"/>
      </w:pPr>
      <w:r>
        <w:t>115</w:t>
      </w:r>
      <w:r w:rsidR="00776397">
        <w:br/>
        <w:t>Mais revenons un instant sur la saisie de réception par la poste atelier</w:t>
      </w:r>
      <w:r w:rsidR="00776397">
        <w:br/>
        <w:t>Nous avons surligné en jaune les zones de saisie , indispensables pour constituer</w:t>
      </w:r>
    </w:p>
    <w:p w:rsidR="00776397" w:rsidRDefault="00776397" w:rsidP="00B7729D">
      <w:pPr>
        <w:spacing w:after="0" w:line="240" w:lineRule="auto"/>
      </w:pPr>
      <w:r>
        <w:t>Une réception.</w:t>
      </w:r>
      <w:r>
        <w:br/>
        <w:t>c’est l’ensemble de  ces champs  que nous allons donc créer dans le document d’import</w:t>
      </w:r>
    </w:p>
    <w:p w:rsidR="00590234" w:rsidRDefault="00590234" w:rsidP="00B7729D">
      <w:pPr>
        <w:spacing w:after="0" w:line="240" w:lineRule="auto"/>
      </w:pPr>
    </w:p>
    <w:p w:rsidR="00590234" w:rsidRDefault="005238E9" w:rsidP="00B7729D">
      <w:pPr>
        <w:spacing w:after="0" w:line="240" w:lineRule="auto"/>
      </w:pPr>
      <w:r>
        <w:t>116</w:t>
      </w:r>
      <w:r w:rsidR="00590234">
        <w:br/>
        <w:t>avec la fleche de sélection, nous faison défiler tous les champs disponibles pour choisir ceux qui nous sont nécéssaires, c'est-à-dire l’ensemble de nos zones précédemment surlignées.</w:t>
      </w:r>
    </w:p>
    <w:p w:rsidR="00590234" w:rsidRDefault="00590234" w:rsidP="00B7729D">
      <w:pPr>
        <w:spacing w:after="0" w:line="240" w:lineRule="auto"/>
      </w:pPr>
    </w:p>
    <w:p w:rsidR="00590234" w:rsidRDefault="005238E9" w:rsidP="00B7729D">
      <w:pPr>
        <w:spacing w:after="0" w:line="240" w:lineRule="auto"/>
      </w:pPr>
      <w:r>
        <w:t>126</w:t>
      </w:r>
    </w:p>
    <w:p w:rsidR="00590234" w:rsidRDefault="00590234" w:rsidP="00B7729D">
      <w:pPr>
        <w:spacing w:after="0" w:line="240" w:lineRule="auto"/>
      </w:pPr>
      <w:r>
        <w:t>&gt;voice5</w:t>
      </w:r>
    </w:p>
    <w:p w:rsidR="00590234" w:rsidRDefault="006F319C" w:rsidP="00B7729D">
      <w:pPr>
        <w:spacing w:after="0" w:line="240" w:lineRule="auto"/>
      </w:pPr>
      <w:r>
        <w:t>Commençons</w:t>
      </w:r>
      <w:r w:rsidR="00590234">
        <w:t xml:space="preserve"> par la société de réception. Cette notion de société, dont la valeur est toujours 01, est indispensable pour toute transaction vif.</w:t>
      </w:r>
    </w:p>
    <w:p w:rsidR="006F319C" w:rsidRDefault="006F319C" w:rsidP="00B7729D">
      <w:pPr>
        <w:spacing w:after="0" w:line="240" w:lineRule="auto"/>
      </w:pPr>
    </w:p>
    <w:p w:rsidR="005C72E7" w:rsidRDefault="005238E9" w:rsidP="00B7729D">
      <w:pPr>
        <w:spacing w:after="0" w:line="240" w:lineRule="auto"/>
      </w:pPr>
      <w:r>
        <w:t>127</w:t>
      </w:r>
    </w:p>
    <w:p w:rsidR="006F319C" w:rsidRDefault="005C72E7" w:rsidP="00B7729D">
      <w:pPr>
        <w:spacing w:after="0" w:line="240" w:lineRule="auto"/>
      </w:pPr>
      <w:r>
        <w:t>&gt;voice1</w:t>
      </w:r>
      <w:r w:rsidR="006F319C">
        <w:br/>
        <w:t>ne pas oublier de faire F2 ou l’icône de la disquette pour valider chaque création</w:t>
      </w:r>
    </w:p>
    <w:p w:rsidR="006F319C" w:rsidRDefault="006F319C" w:rsidP="00B7729D">
      <w:pPr>
        <w:spacing w:after="0" w:line="240" w:lineRule="auto"/>
      </w:pPr>
    </w:p>
    <w:p w:rsidR="005C72E7" w:rsidRDefault="005238E9" w:rsidP="00B7729D">
      <w:pPr>
        <w:spacing w:after="0" w:line="240" w:lineRule="auto"/>
      </w:pPr>
      <w:r>
        <w:t>133</w:t>
      </w:r>
    </w:p>
    <w:p w:rsidR="006F319C" w:rsidRDefault="005C72E7" w:rsidP="00B7729D">
      <w:pPr>
        <w:spacing w:after="0" w:line="240" w:lineRule="auto"/>
      </w:pPr>
      <w:r>
        <w:t>&gt;voice5</w:t>
      </w:r>
      <w:r w:rsidR="006F319C">
        <w:br/>
        <w:t>selectionnons ensuite l’établessement de réception : c’est l’identifiant de votre Banque.</w:t>
      </w:r>
    </w:p>
    <w:p w:rsidR="005C72E7" w:rsidRDefault="005C72E7" w:rsidP="00B7729D">
      <w:pPr>
        <w:spacing w:after="0" w:line="240" w:lineRule="auto"/>
      </w:pPr>
    </w:p>
    <w:p w:rsidR="005C72E7" w:rsidRDefault="005238E9" w:rsidP="00B7729D">
      <w:pPr>
        <w:spacing w:after="0" w:line="240" w:lineRule="auto"/>
      </w:pPr>
      <w:r>
        <w:t>142</w:t>
      </w:r>
    </w:p>
    <w:p w:rsidR="005C72E7" w:rsidRDefault="005C72E7" w:rsidP="00B7729D">
      <w:pPr>
        <w:spacing w:after="0" w:line="240" w:lineRule="auto"/>
      </w:pPr>
      <w:r>
        <w:t>&gt;voice5</w:t>
      </w:r>
    </w:p>
    <w:p w:rsidR="005C72E7" w:rsidRDefault="005C72E7" w:rsidP="00B7729D">
      <w:pPr>
        <w:spacing w:after="0" w:line="240" w:lineRule="auto"/>
      </w:pPr>
      <w:r>
        <w:t>Nous selectionnons ensuite la date de reception</w:t>
      </w:r>
    </w:p>
    <w:p w:rsidR="005C72E7" w:rsidRDefault="005C72E7" w:rsidP="00B7729D">
      <w:pPr>
        <w:spacing w:after="0" w:line="240" w:lineRule="auto"/>
      </w:pPr>
    </w:p>
    <w:p w:rsidR="005C72E7" w:rsidRDefault="005238E9" w:rsidP="00B7729D">
      <w:pPr>
        <w:spacing w:after="0" w:line="240" w:lineRule="auto"/>
      </w:pPr>
      <w:r>
        <w:t>153</w:t>
      </w:r>
    </w:p>
    <w:p w:rsidR="005C72E7" w:rsidRDefault="005C72E7" w:rsidP="00B7729D">
      <w:pPr>
        <w:spacing w:after="0" w:line="240" w:lineRule="auto"/>
      </w:pPr>
      <w:r>
        <w:t>Puis le code fournisseur</w:t>
      </w:r>
    </w:p>
    <w:p w:rsidR="00043579" w:rsidRDefault="00043579" w:rsidP="00B7729D">
      <w:pPr>
        <w:spacing w:after="0" w:line="240" w:lineRule="auto"/>
      </w:pPr>
    </w:p>
    <w:p w:rsidR="00043579" w:rsidRDefault="005238E9" w:rsidP="00B7729D">
      <w:pPr>
        <w:spacing w:after="0" w:line="240" w:lineRule="auto"/>
      </w:pPr>
      <w:r>
        <w:t>162</w:t>
      </w:r>
      <w:r w:rsidR="00043579">
        <w:br/>
        <w:t>et Ainsi de suite pour tous les camps utiles</w:t>
      </w:r>
    </w:p>
    <w:p w:rsidR="005C72E7" w:rsidRDefault="005C72E7" w:rsidP="00B7729D">
      <w:pPr>
        <w:spacing w:after="0" w:line="240" w:lineRule="auto"/>
      </w:pPr>
    </w:p>
    <w:p w:rsidR="005C72E7" w:rsidRDefault="005238E9" w:rsidP="00B7729D">
      <w:pPr>
        <w:spacing w:after="0" w:line="240" w:lineRule="auto"/>
      </w:pPr>
      <w:r>
        <w:t>163</w:t>
      </w:r>
    </w:p>
    <w:p w:rsidR="005C72E7" w:rsidRDefault="005C72E7" w:rsidP="00B7729D">
      <w:pPr>
        <w:spacing w:after="0" w:line="240" w:lineRule="auto"/>
      </w:pPr>
      <w:r>
        <w:t>&gt;voice1</w:t>
      </w:r>
    </w:p>
    <w:p w:rsidR="005C72E7" w:rsidRDefault="005C72E7" w:rsidP="00B7729D">
      <w:pPr>
        <w:spacing w:after="0" w:line="240" w:lineRule="auto"/>
      </w:pPr>
      <w:r>
        <w:lastRenderedPageBreak/>
        <w:t>Apres avoir choisi tous les champs , nous avons maintenant une description complete de notre document d’import, avec 13 champs.</w:t>
      </w:r>
      <w:r>
        <w:br/>
      </w:r>
    </w:p>
    <w:p w:rsidR="005C72E7" w:rsidRDefault="005238E9" w:rsidP="00B7729D">
      <w:pPr>
        <w:spacing w:after="0" w:line="240" w:lineRule="auto"/>
      </w:pPr>
      <w:r>
        <w:t>169</w:t>
      </w:r>
    </w:p>
    <w:p w:rsidR="00746B4E" w:rsidRDefault="00746B4E" w:rsidP="00746B4E">
      <w:pPr>
        <w:spacing w:after="0" w:line="240" w:lineRule="auto"/>
      </w:pPr>
      <w:r>
        <w:t>&gt;voice1</w:t>
      </w:r>
    </w:p>
    <w:p w:rsidR="00746B4E" w:rsidRDefault="00746B4E" w:rsidP="00B7729D">
      <w:pPr>
        <w:spacing w:after="0" w:line="240" w:lineRule="auto"/>
      </w:pPr>
    </w:p>
    <w:p w:rsidR="00746B4E" w:rsidRDefault="005C72E7" w:rsidP="00B7729D">
      <w:pPr>
        <w:spacing w:after="0" w:line="240" w:lineRule="auto"/>
      </w:pPr>
      <w:r>
        <w:t>Ainsi s’achève le paramétrage du document d’import.</w:t>
      </w:r>
    </w:p>
    <w:p w:rsidR="005C72E7" w:rsidRDefault="005C72E7" w:rsidP="00B7729D">
      <w:pPr>
        <w:spacing w:after="0" w:line="240" w:lineRule="auto"/>
      </w:pPr>
      <w:r>
        <w:t xml:space="preserve"> Quittons la fonction avec la fl</w:t>
      </w:r>
      <w:r w:rsidR="00746B4E">
        <w:t>èche arrière.</w:t>
      </w:r>
    </w:p>
    <w:p w:rsidR="000C6DF5" w:rsidRDefault="000C6DF5" w:rsidP="00B7729D">
      <w:pPr>
        <w:spacing w:after="0" w:line="240" w:lineRule="auto"/>
      </w:pPr>
    </w:p>
    <w:p w:rsidR="00F121D1" w:rsidRDefault="00390419" w:rsidP="00F121D1">
      <w:pPr>
        <w:spacing w:after="0" w:line="240" w:lineRule="auto"/>
      </w:pPr>
      <w:r>
        <w:t>173</w:t>
      </w:r>
      <w:r w:rsidR="00F121D1">
        <w:br/>
        <w:t>&gt;voice1</w:t>
      </w:r>
    </w:p>
    <w:p w:rsidR="000C6DF5" w:rsidRDefault="000C6DF5" w:rsidP="00B7729D">
      <w:pPr>
        <w:spacing w:after="0" w:line="240" w:lineRule="auto"/>
      </w:pPr>
      <w:r>
        <w:t xml:space="preserve">Passons a la partie Excel </w:t>
      </w:r>
      <w:r w:rsidR="00F121D1">
        <w:t>pour construire notre document</w:t>
      </w:r>
    </w:p>
    <w:p w:rsidR="00A80117" w:rsidRDefault="00A80117" w:rsidP="00B7729D">
      <w:pPr>
        <w:spacing w:after="0" w:line="240" w:lineRule="auto"/>
      </w:pPr>
    </w:p>
    <w:p w:rsidR="00A80117" w:rsidRDefault="00390419" w:rsidP="00B7729D">
      <w:pPr>
        <w:spacing w:after="0" w:line="240" w:lineRule="auto"/>
      </w:pPr>
      <w:r>
        <w:t>174</w:t>
      </w:r>
    </w:p>
    <w:p w:rsidR="00A80117" w:rsidRDefault="00A80117" w:rsidP="00B7729D">
      <w:pPr>
        <w:spacing w:after="0" w:line="240" w:lineRule="auto"/>
      </w:pPr>
      <w:r>
        <w:t>&gt;voice5</w:t>
      </w:r>
      <w:r>
        <w:br/>
        <w:t>Le tableau excel à construire doit correspondre aux champs que nous venons de définir,</w:t>
      </w:r>
    </w:p>
    <w:p w:rsidR="00A80117" w:rsidRDefault="00A80117" w:rsidP="00B7729D">
      <w:pPr>
        <w:spacing w:after="0" w:line="240" w:lineRule="auto"/>
      </w:pPr>
      <w:r>
        <w:t>Les colonnes étant dans le meme ordre de 1 a 13.</w:t>
      </w:r>
    </w:p>
    <w:p w:rsidR="0022686A" w:rsidRDefault="0022686A" w:rsidP="00B7729D">
      <w:pPr>
        <w:spacing w:after="0" w:line="240" w:lineRule="auto"/>
      </w:pPr>
    </w:p>
    <w:p w:rsidR="0022686A" w:rsidRDefault="005238E9" w:rsidP="00B7729D">
      <w:pPr>
        <w:spacing w:after="0" w:line="240" w:lineRule="auto"/>
      </w:pPr>
      <w:r>
        <w:t>175</w:t>
      </w:r>
    </w:p>
    <w:p w:rsidR="0022686A" w:rsidRDefault="0022686A" w:rsidP="00B7729D">
      <w:pPr>
        <w:spacing w:after="0" w:line="240" w:lineRule="auto"/>
      </w:pPr>
      <w:r>
        <w:t>Nous avons saisi</w:t>
      </w:r>
      <w:r w:rsidR="005238E9">
        <w:t>r</w:t>
      </w:r>
      <w:r>
        <w:t xml:space="preserve"> notre tableau avec excel, en respectant les colonnes imposées.</w:t>
      </w:r>
    </w:p>
    <w:p w:rsidR="0022686A" w:rsidRDefault="0022686A" w:rsidP="00B7729D">
      <w:pPr>
        <w:spacing w:after="0" w:line="240" w:lineRule="auto"/>
      </w:pPr>
      <w:r>
        <w:t>Il est important avan</w:t>
      </w:r>
      <w:r w:rsidR="00D77F96">
        <w:t>t de valider notre tableau de vé</w:t>
      </w:r>
      <w:r>
        <w:t>rifier que toutes les colonnes,</w:t>
      </w:r>
    </w:p>
    <w:p w:rsidR="0022686A" w:rsidRDefault="0022686A" w:rsidP="00B7729D">
      <w:pPr>
        <w:spacing w:after="0" w:line="240" w:lineRule="auto"/>
      </w:pPr>
      <w:r>
        <w:t xml:space="preserve">Hormis les dates et quantité, sont </w:t>
      </w:r>
      <w:r w:rsidR="00D77F96">
        <w:t>au format texte, afin que les zé</w:t>
      </w:r>
      <w:r>
        <w:t>ros de gauche non significatifs</w:t>
      </w:r>
    </w:p>
    <w:p w:rsidR="0022686A" w:rsidRDefault="0022686A" w:rsidP="00B7729D">
      <w:pPr>
        <w:spacing w:after="0" w:line="240" w:lineRule="auto"/>
      </w:pPr>
      <w:r>
        <w:t>Soient bien conservés, car Vif contrôle la long</w:t>
      </w:r>
      <w:r w:rsidR="00D77F96">
        <w:t>u</w:t>
      </w:r>
      <w:r>
        <w:t>eur de chaque champ.</w:t>
      </w:r>
    </w:p>
    <w:p w:rsidR="00326B74" w:rsidRDefault="00326B74" w:rsidP="00B7729D">
      <w:pPr>
        <w:spacing w:after="0" w:line="240" w:lineRule="auto"/>
      </w:pPr>
    </w:p>
    <w:p w:rsidR="00326B74" w:rsidRDefault="005238E9" w:rsidP="00B7729D">
      <w:pPr>
        <w:spacing w:after="0" w:line="240" w:lineRule="auto"/>
      </w:pPr>
      <w:r>
        <w:t>185</w:t>
      </w:r>
      <w:r w:rsidR="00326B74">
        <w:br/>
        <w:t>la colonne est au format texte , ce qui est correct</w:t>
      </w:r>
    </w:p>
    <w:p w:rsidR="00326B74" w:rsidRDefault="00326B74" w:rsidP="00B7729D">
      <w:pPr>
        <w:spacing w:after="0" w:line="240" w:lineRule="auto"/>
      </w:pPr>
    </w:p>
    <w:p w:rsidR="00390419" w:rsidRDefault="00390419" w:rsidP="00B7729D">
      <w:pPr>
        <w:spacing w:after="0" w:line="240" w:lineRule="auto"/>
      </w:pPr>
    </w:p>
    <w:p w:rsidR="00390419" w:rsidRDefault="00390419" w:rsidP="00B7729D">
      <w:pPr>
        <w:spacing w:after="0" w:line="240" w:lineRule="auto"/>
      </w:pPr>
    </w:p>
    <w:p w:rsidR="00326B74" w:rsidRDefault="00326B74" w:rsidP="00B7729D">
      <w:pPr>
        <w:spacing w:after="0" w:line="240" w:lineRule="auto"/>
      </w:pPr>
      <w:r>
        <w:t>186</w:t>
      </w:r>
    </w:p>
    <w:p w:rsidR="00326B74" w:rsidRDefault="00326B74" w:rsidP="00B7729D">
      <w:pPr>
        <w:spacing w:after="0" w:line="240" w:lineRule="auto"/>
      </w:pPr>
      <w:r>
        <w:t>&gt;voice5</w:t>
      </w:r>
      <w:r>
        <w:br/>
        <w:t>quand notre tableau est terminé, nous devons l’enregistrer au format csv , qui est le format</w:t>
      </w:r>
      <w:r>
        <w:br/>
        <w:t>attendu par vif pour l’import.</w:t>
      </w:r>
    </w:p>
    <w:p w:rsidR="00326B74" w:rsidRDefault="00326B74" w:rsidP="00B7729D">
      <w:pPr>
        <w:spacing w:after="0" w:line="240" w:lineRule="auto"/>
      </w:pPr>
    </w:p>
    <w:p w:rsidR="00326B74" w:rsidRDefault="00326B74" w:rsidP="00B7729D">
      <w:pPr>
        <w:spacing w:after="0" w:line="240" w:lineRule="auto"/>
      </w:pPr>
      <w:r>
        <w:t>190</w:t>
      </w:r>
      <w:r>
        <w:br/>
        <w:t>&gt;voice5</w:t>
      </w:r>
      <w:r>
        <w:br/>
        <w:t>Faire enregistrer sous, et choisir autre format</w:t>
      </w:r>
    </w:p>
    <w:p w:rsidR="00326B74" w:rsidRDefault="00326B74" w:rsidP="00B7729D">
      <w:pPr>
        <w:spacing w:after="0" w:line="240" w:lineRule="auto"/>
      </w:pPr>
    </w:p>
    <w:p w:rsidR="00326B74" w:rsidRDefault="00326B74" w:rsidP="00B7729D">
      <w:pPr>
        <w:spacing w:after="0" w:line="240" w:lineRule="auto"/>
      </w:pPr>
      <w:r>
        <w:t>195</w:t>
      </w:r>
      <w:r>
        <w:br/>
        <w:t xml:space="preserve">Puis </w:t>
      </w:r>
      <w:r w:rsidR="00857F30">
        <w:t xml:space="preserve">valider </w:t>
      </w:r>
      <w:r>
        <w:t xml:space="preserve"> le format csv , avec séparateur point virgule</w:t>
      </w:r>
    </w:p>
    <w:p w:rsidR="00857F30" w:rsidRDefault="00857F30" w:rsidP="00B7729D">
      <w:pPr>
        <w:spacing w:after="0" w:line="240" w:lineRule="auto"/>
      </w:pPr>
    </w:p>
    <w:p w:rsidR="00857F30" w:rsidRDefault="00857F30" w:rsidP="00B7729D">
      <w:pPr>
        <w:spacing w:after="0" w:line="240" w:lineRule="auto"/>
      </w:pPr>
      <w:r>
        <w:t>197</w:t>
      </w:r>
    </w:p>
    <w:p w:rsidR="00857F30" w:rsidRDefault="00857F30" w:rsidP="00B7729D">
      <w:pPr>
        <w:spacing w:after="0" w:line="240" w:lineRule="auto"/>
      </w:pPr>
      <w:r>
        <w:t>Donner au fichier le nom qui a été determiné dans le parametrage à l’étape un, et enregistrer</w:t>
      </w:r>
    </w:p>
    <w:p w:rsidR="00733C6D" w:rsidRDefault="00733C6D" w:rsidP="00B7729D">
      <w:pPr>
        <w:spacing w:after="0" w:line="240" w:lineRule="auto"/>
      </w:pPr>
    </w:p>
    <w:p w:rsidR="00733C6D" w:rsidRDefault="00733C6D" w:rsidP="00B7729D">
      <w:pPr>
        <w:spacing w:after="0" w:line="240" w:lineRule="auto"/>
      </w:pPr>
      <w:r>
        <w:t>200</w:t>
      </w:r>
    </w:p>
    <w:p w:rsidR="00733C6D" w:rsidRDefault="00733C6D" w:rsidP="00B7729D">
      <w:pPr>
        <w:spacing w:after="0" w:line="240" w:lineRule="auto"/>
      </w:pPr>
      <w:r>
        <w:t>&gt;voice1</w:t>
      </w:r>
      <w:r>
        <w:br/>
        <w:t>il reste une étape pour finaliser notre document d’import : Supprimer la ligne d’</w:t>
      </w:r>
      <w:r w:rsidR="007704CA">
        <w:t>entête</w:t>
      </w:r>
      <w:r>
        <w:t>.</w:t>
      </w:r>
      <w:r>
        <w:br/>
        <w:t>Pour ce faire, ouvrons –le avec le bloc note</w:t>
      </w:r>
    </w:p>
    <w:p w:rsidR="00733C6D" w:rsidRDefault="00733C6D" w:rsidP="00B7729D">
      <w:pPr>
        <w:spacing w:after="0" w:line="240" w:lineRule="auto"/>
      </w:pPr>
    </w:p>
    <w:p w:rsidR="00733C6D" w:rsidRDefault="00733C6D" w:rsidP="00B7729D">
      <w:pPr>
        <w:spacing w:after="0" w:line="240" w:lineRule="auto"/>
      </w:pPr>
      <w:r>
        <w:t>207</w:t>
      </w:r>
    </w:p>
    <w:p w:rsidR="00733C6D" w:rsidRDefault="00733C6D" w:rsidP="00B7729D">
      <w:pPr>
        <w:spacing w:after="0" w:line="240" w:lineRule="auto"/>
      </w:pPr>
      <w:r>
        <w:t>Et supprimons la première ligne</w:t>
      </w:r>
    </w:p>
    <w:p w:rsidR="007704CA" w:rsidRDefault="007704CA" w:rsidP="00B7729D">
      <w:pPr>
        <w:spacing w:after="0" w:line="240" w:lineRule="auto"/>
      </w:pPr>
    </w:p>
    <w:p w:rsidR="007704CA" w:rsidRDefault="007704CA" w:rsidP="00B7729D">
      <w:pPr>
        <w:spacing w:after="0" w:line="240" w:lineRule="auto"/>
      </w:pPr>
      <w:r>
        <w:lastRenderedPageBreak/>
        <w:t>218</w:t>
      </w:r>
    </w:p>
    <w:p w:rsidR="007704CA" w:rsidRDefault="007704CA" w:rsidP="00B7729D">
      <w:pPr>
        <w:spacing w:after="0" w:line="240" w:lineRule="auto"/>
      </w:pPr>
      <w:r>
        <w:t>Puis enregistrons le fichier qui est maintenant correct, et prêt a être importé.</w:t>
      </w:r>
    </w:p>
    <w:p w:rsidR="00F85500" w:rsidRDefault="00F85500" w:rsidP="00B7729D">
      <w:pPr>
        <w:spacing w:after="0" w:line="240" w:lineRule="auto"/>
      </w:pPr>
    </w:p>
    <w:p w:rsidR="00F85500" w:rsidRDefault="00F85500" w:rsidP="00B7729D">
      <w:pPr>
        <w:spacing w:after="0" w:line="240" w:lineRule="auto"/>
      </w:pPr>
      <w:r>
        <w:t>223</w:t>
      </w:r>
      <w:r>
        <w:br/>
        <w:t>Passons  à la troisième étape , l’import de notre document excel dans VIF</w:t>
      </w:r>
    </w:p>
    <w:p w:rsidR="00F85500" w:rsidRDefault="00F85500" w:rsidP="00B7729D">
      <w:pPr>
        <w:spacing w:after="0" w:line="240" w:lineRule="auto"/>
      </w:pPr>
    </w:p>
    <w:p w:rsidR="00F85500" w:rsidRDefault="00F85500" w:rsidP="00B7729D">
      <w:pPr>
        <w:spacing w:after="0" w:line="240" w:lineRule="auto"/>
      </w:pPr>
      <w:r>
        <w:t>224</w:t>
      </w:r>
    </w:p>
    <w:p w:rsidR="00F85500" w:rsidRDefault="00F85500" w:rsidP="00B7729D">
      <w:pPr>
        <w:spacing w:after="0" w:line="240" w:lineRule="auto"/>
      </w:pPr>
      <w:r>
        <w:t>&gt;voice5</w:t>
      </w:r>
      <w:r>
        <w:br/>
        <w:t>Il faut d’abord copier notre fichier d’import, pour le déposer sur le serveur VIF</w:t>
      </w:r>
    </w:p>
    <w:p w:rsidR="001244F8" w:rsidRDefault="001244F8" w:rsidP="00B7729D">
      <w:pPr>
        <w:spacing w:after="0" w:line="240" w:lineRule="auto"/>
      </w:pPr>
    </w:p>
    <w:p w:rsidR="001244F8" w:rsidRDefault="001244F8" w:rsidP="00B7729D">
      <w:pPr>
        <w:spacing w:after="0" w:line="240" w:lineRule="auto"/>
      </w:pPr>
      <w:r>
        <w:t>231</w:t>
      </w:r>
    </w:p>
    <w:p w:rsidR="001244F8" w:rsidRDefault="001244F8" w:rsidP="00B7729D">
      <w:pPr>
        <w:spacing w:after="0" w:line="240" w:lineRule="auto"/>
      </w:pPr>
      <w:r>
        <w:t xml:space="preserve">Sur le serveur vif, Nous cliqons sur l’explorateur </w:t>
      </w:r>
    </w:p>
    <w:p w:rsidR="00AB0F25" w:rsidRDefault="00AB0F25" w:rsidP="00B7729D">
      <w:pPr>
        <w:spacing w:after="0" w:line="240" w:lineRule="auto"/>
      </w:pPr>
    </w:p>
    <w:p w:rsidR="001244F8" w:rsidRDefault="001244F8" w:rsidP="00B7729D">
      <w:pPr>
        <w:spacing w:after="0" w:line="240" w:lineRule="auto"/>
      </w:pPr>
      <w:r>
        <w:t>242</w:t>
      </w:r>
    </w:p>
    <w:p w:rsidR="001244F8" w:rsidRDefault="001244F8" w:rsidP="00B7729D">
      <w:pPr>
        <w:spacing w:after="0" w:line="240" w:lineRule="auto"/>
      </w:pPr>
      <w:r>
        <w:t>Se déplacer dans le répertoire qui a été paramétré dans le modèle, puis , y déposer notre fichier excel</w:t>
      </w:r>
    </w:p>
    <w:p w:rsidR="001244F8" w:rsidRDefault="001244F8" w:rsidP="00B7729D">
      <w:pPr>
        <w:spacing w:after="0" w:line="240" w:lineRule="auto"/>
      </w:pPr>
    </w:p>
    <w:p w:rsidR="001244F8" w:rsidRDefault="001244F8" w:rsidP="00B7729D">
      <w:pPr>
        <w:spacing w:after="0" w:line="240" w:lineRule="auto"/>
      </w:pPr>
      <w:r>
        <w:t>249</w:t>
      </w:r>
    </w:p>
    <w:p w:rsidR="00AE31F5" w:rsidRDefault="00AE31F5" w:rsidP="00B7729D">
      <w:pPr>
        <w:spacing w:after="0" w:line="240" w:lineRule="auto"/>
      </w:pPr>
      <w:r>
        <w:t>&gt;voice1</w:t>
      </w:r>
    </w:p>
    <w:p w:rsidR="001244F8" w:rsidRDefault="001244F8" w:rsidP="00B7729D">
      <w:pPr>
        <w:spacing w:after="0" w:line="240" w:lineRule="auto"/>
      </w:pPr>
      <w:r>
        <w:t>Nous pouvons maintenant pr</w:t>
      </w:r>
      <w:r w:rsidR="00AE31F5">
        <w:t xml:space="preserve">océder a l’import. </w:t>
      </w:r>
      <w:r w:rsidR="00AE31F5">
        <w:br/>
        <w:t>Dans le volet achats, menu interface , puis importation et enfin , réception sur commande</w:t>
      </w:r>
    </w:p>
    <w:p w:rsidR="00AE31F5" w:rsidRDefault="00AE31F5" w:rsidP="00B7729D">
      <w:pPr>
        <w:spacing w:after="0" w:line="240" w:lineRule="auto"/>
      </w:pPr>
    </w:p>
    <w:p w:rsidR="00AE31F5" w:rsidRDefault="00AE31F5" w:rsidP="00B7729D">
      <w:pPr>
        <w:spacing w:after="0" w:line="240" w:lineRule="auto"/>
      </w:pPr>
      <w:r>
        <w:t>257</w:t>
      </w:r>
      <w:r>
        <w:br/>
        <w:t>Nous utilisons le modele paramétré, et nous cliquons sur l’icône executer</w:t>
      </w:r>
    </w:p>
    <w:p w:rsidR="00FA3CA1" w:rsidRDefault="00FA3CA1" w:rsidP="00B7729D">
      <w:pPr>
        <w:spacing w:after="0" w:line="240" w:lineRule="auto"/>
      </w:pPr>
    </w:p>
    <w:p w:rsidR="00FA3CA1" w:rsidRDefault="00FA3CA1" w:rsidP="00B7729D">
      <w:pPr>
        <w:spacing w:after="0" w:line="240" w:lineRule="auto"/>
      </w:pPr>
    </w:p>
    <w:p w:rsidR="00FA3CA1" w:rsidRDefault="00FA3CA1" w:rsidP="00B7729D">
      <w:pPr>
        <w:spacing w:after="0" w:line="240" w:lineRule="auto"/>
      </w:pPr>
    </w:p>
    <w:p w:rsidR="00FA3CA1" w:rsidRDefault="00FA3CA1" w:rsidP="00B7729D">
      <w:pPr>
        <w:spacing w:after="0" w:line="240" w:lineRule="auto"/>
      </w:pPr>
    </w:p>
    <w:p w:rsidR="00FA3CA1" w:rsidRDefault="00FA3CA1" w:rsidP="00B7729D">
      <w:pPr>
        <w:spacing w:after="0" w:line="240" w:lineRule="auto"/>
      </w:pPr>
    </w:p>
    <w:p w:rsidR="00FA3CA1" w:rsidRDefault="00FA3CA1" w:rsidP="00B7729D">
      <w:pPr>
        <w:spacing w:after="0" w:line="240" w:lineRule="auto"/>
      </w:pPr>
      <w:r>
        <w:t>259</w:t>
      </w:r>
    </w:p>
    <w:p w:rsidR="0052405A" w:rsidRDefault="0052405A" w:rsidP="00B7729D">
      <w:pPr>
        <w:spacing w:after="0" w:line="240" w:lineRule="auto"/>
      </w:pPr>
      <w:r>
        <w:t>&gt;voice5</w:t>
      </w:r>
    </w:p>
    <w:p w:rsidR="0052405A" w:rsidRDefault="00FA3CA1" w:rsidP="0052405A">
      <w:pPr>
        <w:spacing w:after="0" w:line="240" w:lineRule="auto"/>
      </w:pPr>
      <w:r>
        <w:t xml:space="preserve">A l’issue de l’import , un compte rendu s’affiche pour nous informer que l’opération d’import a été réalisée, mais ne </w:t>
      </w:r>
      <w:r w:rsidR="002A186D">
        <w:t xml:space="preserve">signifie pas que </w:t>
      </w:r>
      <w:r>
        <w:t xml:space="preserve"> les  données ont bien été intégrées</w:t>
      </w:r>
      <w:r w:rsidR="002A186D">
        <w:t>.</w:t>
      </w:r>
      <w:r w:rsidR="002A186D">
        <w:br/>
        <w:t>Pour le vérifier passons à l’étape suivante.</w:t>
      </w:r>
      <w:r>
        <w:br/>
      </w:r>
      <w:r>
        <w:br/>
      </w:r>
      <w:r w:rsidR="00784974">
        <w:t>265</w:t>
      </w:r>
      <w:r w:rsidR="0052405A">
        <w:br/>
        <w:t>&gt;voice5</w:t>
      </w:r>
    </w:p>
    <w:p w:rsidR="00784974" w:rsidRDefault="00784974" w:rsidP="00B7729D">
      <w:pPr>
        <w:spacing w:after="0" w:line="240" w:lineRule="auto"/>
      </w:pPr>
      <w:r>
        <w:t>quand on saisit une réception sur le poste atelier, les données sont controlées.</w:t>
      </w:r>
      <w:r>
        <w:br/>
        <w:t>Si vous entrez un code article erroné, l’erreur est signalée immédiatement à l’ecran, et vous ne pouvez passer outre.</w:t>
      </w:r>
      <w:r>
        <w:br/>
        <w:t>En cas d’import, si le fichier contient des informations erronées, elles ne sont pas intégrées, et les rejets vous sont signalés</w:t>
      </w:r>
      <w:r w:rsidR="0052405A">
        <w:t xml:space="preserve"> dans des rapports d’intégration. Ce sont ces rapports que nous devons examiner.</w:t>
      </w:r>
    </w:p>
    <w:p w:rsidR="0052405A" w:rsidRDefault="0052405A" w:rsidP="00B7729D">
      <w:pPr>
        <w:spacing w:after="0" w:line="240" w:lineRule="auto"/>
      </w:pPr>
    </w:p>
    <w:p w:rsidR="0052405A" w:rsidRDefault="0052405A" w:rsidP="00B7729D">
      <w:pPr>
        <w:spacing w:after="0" w:line="240" w:lineRule="auto"/>
      </w:pPr>
      <w:r>
        <w:t>272</w:t>
      </w:r>
      <w:r>
        <w:br/>
        <w:t>le premier de ces rapports se trouve dans le menu FIFO d’importation du menu ADMIN.</w:t>
      </w:r>
    </w:p>
    <w:p w:rsidR="00377A83" w:rsidRDefault="00377A83" w:rsidP="00B7729D">
      <w:pPr>
        <w:spacing w:after="0" w:line="240" w:lineRule="auto"/>
      </w:pPr>
    </w:p>
    <w:p w:rsidR="00377A83" w:rsidRDefault="00377A83" w:rsidP="00B7729D">
      <w:pPr>
        <w:spacing w:after="0" w:line="240" w:lineRule="auto"/>
      </w:pPr>
      <w:r>
        <w:t>275</w:t>
      </w:r>
      <w:r>
        <w:br/>
        <w:t xml:space="preserve">On retrouve les 6 lignes de notre derniere importation. </w:t>
      </w:r>
    </w:p>
    <w:p w:rsidR="00377A83" w:rsidRDefault="00377A83" w:rsidP="00B7729D">
      <w:pPr>
        <w:spacing w:after="0" w:line="240" w:lineRule="auto"/>
      </w:pPr>
      <w:r>
        <w:t>Il n’y a pas de message d’anomalie, donc pas d’erreur bloquante , l’import a bien été réalisé.</w:t>
      </w:r>
    </w:p>
    <w:p w:rsidR="00377A83" w:rsidRDefault="00377A83" w:rsidP="00B7729D">
      <w:pPr>
        <w:spacing w:after="0" w:line="240" w:lineRule="auto"/>
      </w:pPr>
    </w:p>
    <w:p w:rsidR="00377A83" w:rsidRDefault="00377A83" w:rsidP="00B7729D">
      <w:pPr>
        <w:spacing w:after="0" w:line="240" w:lineRule="auto"/>
      </w:pPr>
      <w:r>
        <w:t>276</w:t>
      </w:r>
    </w:p>
    <w:p w:rsidR="00377A83" w:rsidRDefault="006B6FEA" w:rsidP="00B7729D">
      <w:pPr>
        <w:spacing w:after="0" w:line="240" w:lineRule="auto"/>
      </w:pPr>
      <w:r>
        <w:lastRenderedPageBreak/>
        <w:t>D</w:t>
      </w:r>
      <w:r w:rsidR="00377A83">
        <w:t>e</w:t>
      </w:r>
      <w:r>
        <w:t>cendons dans le tableau pour trouver un import plus ancien</w:t>
      </w:r>
    </w:p>
    <w:p w:rsidR="006B6FEA" w:rsidRDefault="006B6FEA" w:rsidP="00B7729D">
      <w:pPr>
        <w:spacing w:after="0" w:line="240" w:lineRule="auto"/>
      </w:pPr>
    </w:p>
    <w:p w:rsidR="006B6FEA" w:rsidRDefault="006B6FEA" w:rsidP="00B7729D">
      <w:pPr>
        <w:spacing w:after="0" w:line="240" w:lineRule="auto"/>
      </w:pPr>
      <w:r>
        <w:t>284</w:t>
      </w:r>
      <w:r>
        <w:br/>
        <w:t xml:space="preserve">Cet import comporte une </w:t>
      </w:r>
      <w:r w:rsidR="00275D16">
        <w:t>,</w:t>
      </w:r>
      <w:r>
        <w:t>ou plusieurs erreurs bloquantes, identifiées par le surlignage rouge.</w:t>
      </w:r>
      <w:r>
        <w:br/>
        <w:t>Dans ce cas, l’import a échoué , aucune donnée n’a été integrée.</w:t>
      </w:r>
      <w:r>
        <w:br/>
        <w:t>il faudra corriger le document excel</w:t>
      </w:r>
      <w:r w:rsidR="00275D16">
        <w:t xml:space="preserve">, </w:t>
      </w:r>
      <w:r>
        <w:t xml:space="preserve"> et refaire la procédure d’import.</w:t>
      </w:r>
      <w:r>
        <w:br/>
        <w:t>L’onglet  détail , a droite , permet d’en savoir plus sur  la nature de l’erreur</w:t>
      </w:r>
    </w:p>
    <w:p w:rsidR="006B6FEA" w:rsidRDefault="006B6FEA" w:rsidP="00B7729D">
      <w:pPr>
        <w:spacing w:after="0" w:line="240" w:lineRule="auto"/>
      </w:pPr>
    </w:p>
    <w:p w:rsidR="006B6FEA" w:rsidRDefault="006B6FEA" w:rsidP="00B7729D">
      <w:pPr>
        <w:spacing w:after="0" w:line="240" w:lineRule="auto"/>
      </w:pPr>
      <w:r>
        <w:t>287</w:t>
      </w:r>
      <w:r>
        <w:br/>
        <w:t xml:space="preserve">Examiner </w:t>
      </w:r>
      <w:r w:rsidR="00CB5A83">
        <w:t>la nature de l’erreur afin de corriger le document.</w:t>
      </w:r>
    </w:p>
    <w:p w:rsidR="00CB5A83" w:rsidRDefault="00CB5A83" w:rsidP="00B7729D">
      <w:pPr>
        <w:spacing w:after="0" w:line="240" w:lineRule="auto"/>
      </w:pPr>
    </w:p>
    <w:p w:rsidR="00CB5A83" w:rsidRDefault="00CB5A83" w:rsidP="00B7729D">
      <w:pPr>
        <w:spacing w:after="0" w:line="240" w:lineRule="auto"/>
      </w:pPr>
      <w:r>
        <w:t>291</w:t>
      </w:r>
      <w:r>
        <w:br/>
        <w:t>Si le premier rapport que nous venons de verifier ne comporte pas d’erreur bloquante, nous devons m</w:t>
      </w:r>
      <w:r w:rsidR="00275D16">
        <w:t>aintenant examiner un deuxieme rapport pour verifier qu’aucune ligne ne comporte d’anomalie non bloquante.</w:t>
      </w:r>
      <w:r w:rsidR="00275D16">
        <w:br/>
        <w:t>Pour cela , utilisons le menu suivi, puis compte rendu</w:t>
      </w:r>
    </w:p>
    <w:p w:rsidR="00275D16" w:rsidRDefault="00275D16" w:rsidP="00B7729D">
      <w:pPr>
        <w:spacing w:after="0" w:line="240" w:lineRule="auto"/>
      </w:pPr>
    </w:p>
    <w:p w:rsidR="002B414E" w:rsidRDefault="00275D16" w:rsidP="00B7729D">
      <w:pPr>
        <w:spacing w:after="0" w:line="240" w:lineRule="auto"/>
      </w:pPr>
      <w:r>
        <w:t>297</w:t>
      </w:r>
      <w:r>
        <w:br/>
        <w:t>sélectionner le domaine achat ,  puis le type  réception sur commande</w:t>
      </w:r>
      <w:r w:rsidR="00993142">
        <w:br/>
      </w:r>
      <w:r w:rsidR="00993142">
        <w:br/>
        <w:t>306</w:t>
      </w:r>
    </w:p>
    <w:p w:rsidR="00275D16" w:rsidRDefault="002B414E" w:rsidP="00B7729D">
      <w:pPr>
        <w:spacing w:after="0" w:line="240" w:lineRule="auto"/>
      </w:pPr>
      <w:r>
        <w:t>&gt;voice5</w:t>
      </w:r>
      <w:r w:rsidR="00993142">
        <w:br/>
        <w:t>On peut voir alors le détail des lignes importé</w:t>
      </w:r>
      <w:r>
        <w:t>e</w:t>
      </w:r>
      <w:r w:rsidR="00993142">
        <w:t>s</w:t>
      </w:r>
      <w:r>
        <w:t>, et vé</w:t>
      </w:r>
      <w:r w:rsidR="00993142">
        <w:t>rifier qu’aucune anomalie n’est signalée.</w:t>
      </w:r>
    </w:p>
    <w:p w:rsidR="00993142" w:rsidRDefault="00993142" w:rsidP="00B7729D">
      <w:pPr>
        <w:spacing w:after="0" w:line="240" w:lineRule="auto"/>
      </w:pPr>
    </w:p>
    <w:p w:rsidR="00993142" w:rsidRDefault="002B414E" w:rsidP="00B7729D">
      <w:pPr>
        <w:spacing w:after="0" w:line="240" w:lineRule="auto"/>
      </w:pPr>
      <w:r>
        <w:t>307</w:t>
      </w:r>
      <w:r>
        <w:br/>
        <w:t>mais revenons en arriere dans l’historique ,jusqu'à l’import du 5 novembre</w:t>
      </w:r>
    </w:p>
    <w:p w:rsidR="00093FC3" w:rsidRDefault="00093FC3" w:rsidP="00B7729D">
      <w:pPr>
        <w:spacing w:after="0" w:line="240" w:lineRule="auto"/>
      </w:pPr>
    </w:p>
    <w:p w:rsidR="00093FC3" w:rsidRDefault="00093FC3" w:rsidP="00B7729D">
      <w:pPr>
        <w:spacing w:after="0" w:line="240" w:lineRule="auto"/>
      </w:pPr>
      <w:r>
        <w:t>310</w:t>
      </w:r>
    </w:p>
    <w:p w:rsidR="00093FC3" w:rsidRDefault="00093FC3" w:rsidP="00B7729D">
      <w:pPr>
        <w:spacing w:after="0" w:line="240" w:lineRule="auto"/>
      </w:pPr>
      <w:r>
        <w:t>Cet import comporte une anomalie , zoumons sur la page</w:t>
      </w:r>
    </w:p>
    <w:p w:rsidR="00093FC3" w:rsidRDefault="00093FC3" w:rsidP="00B7729D">
      <w:pPr>
        <w:spacing w:after="0" w:line="240" w:lineRule="auto"/>
      </w:pPr>
      <w:r>
        <w:t>311</w:t>
      </w:r>
      <w:r>
        <w:br/>
        <w:t>on voit qu’une anomalie est signalée sur la ligne deux , car elle ne comporte pas de date de DLC.</w:t>
      </w:r>
    </w:p>
    <w:p w:rsidR="00093FC3" w:rsidRDefault="00093FC3" w:rsidP="00B7729D">
      <w:pPr>
        <w:spacing w:after="0" w:line="240" w:lineRule="auto"/>
      </w:pPr>
      <w:r>
        <w:t>Cette ligne est quand toutefois importée, mais il faudra revenir dans le bon de réception pour le compléter , via le poste administratif.</w:t>
      </w:r>
    </w:p>
    <w:p w:rsidR="00093FC3" w:rsidRDefault="00093FC3" w:rsidP="00B7729D">
      <w:pPr>
        <w:spacing w:after="0" w:line="240" w:lineRule="auto"/>
      </w:pPr>
    </w:p>
    <w:p w:rsidR="00993142" w:rsidRDefault="0070396F" w:rsidP="00B7729D">
      <w:pPr>
        <w:spacing w:after="0" w:line="240" w:lineRule="auto"/>
      </w:pPr>
      <w:r>
        <w:t>312</w:t>
      </w:r>
    </w:p>
    <w:p w:rsidR="0070396F" w:rsidRDefault="0070396F" w:rsidP="00B7729D">
      <w:pPr>
        <w:spacing w:after="0" w:line="240" w:lineRule="auto"/>
      </w:pPr>
      <w:r>
        <w:t>&gt;voice1</w:t>
      </w:r>
    </w:p>
    <w:p w:rsidR="0070396F" w:rsidRDefault="0070396F" w:rsidP="00B7729D">
      <w:pPr>
        <w:spacing w:after="0" w:line="240" w:lineRule="auto"/>
      </w:pPr>
      <w:r>
        <w:t>Revenons au menu général</w:t>
      </w:r>
    </w:p>
    <w:p w:rsidR="0070396F" w:rsidRDefault="0070396F" w:rsidP="00B7729D">
      <w:pPr>
        <w:spacing w:after="0" w:line="240" w:lineRule="auto"/>
      </w:pPr>
    </w:p>
    <w:p w:rsidR="0070396F" w:rsidRDefault="0070396F" w:rsidP="00B7729D">
      <w:pPr>
        <w:spacing w:after="0" w:line="240" w:lineRule="auto"/>
      </w:pPr>
      <w:r>
        <w:t>314</w:t>
      </w:r>
    </w:p>
    <w:p w:rsidR="00275D16" w:rsidRDefault="0070396F" w:rsidP="00B7729D">
      <w:pPr>
        <w:spacing w:after="0" w:line="240" w:lineRule="auto"/>
      </w:pPr>
      <w:r>
        <w:t>Il nous reste un dernier contrôle :</w:t>
      </w:r>
      <w:r w:rsidR="009B5807">
        <w:t xml:space="preserve"> vérifier dans les ré</w:t>
      </w:r>
      <w:r>
        <w:t>ceptions que l’on retrouve bien les données que nous venons d’importer. Allons dans le menu réceptions</w:t>
      </w:r>
    </w:p>
    <w:p w:rsidR="0070396F" w:rsidRDefault="0070396F" w:rsidP="00B7729D">
      <w:pPr>
        <w:spacing w:after="0" w:line="240" w:lineRule="auto"/>
      </w:pPr>
    </w:p>
    <w:p w:rsidR="0070396F" w:rsidRDefault="00B53092" w:rsidP="00B7729D">
      <w:pPr>
        <w:spacing w:after="0" w:line="240" w:lineRule="auto"/>
      </w:pPr>
      <w:r>
        <w:t>319</w:t>
      </w:r>
    </w:p>
    <w:p w:rsidR="0070396F" w:rsidRDefault="0070396F" w:rsidP="00B7729D">
      <w:pPr>
        <w:spacing w:after="0" w:line="240" w:lineRule="auto"/>
      </w:pPr>
      <w:r>
        <w:t>Cliquons sur l’</w:t>
      </w:r>
      <w:r w:rsidR="009B5807">
        <w:t>un des borderaux de ré</w:t>
      </w:r>
      <w:r>
        <w:t>ception</w:t>
      </w:r>
      <w:r w:rsidR="009B5807">
        <w:t xml:space="preserve"> ,dont les numéros nous ont été fournis sur le rapport détaillé</w:t>
      </w:r>
    </w:p>
    <w:p w:rsidR="00341118" w:rsidRDefault="00341118" w:rsidP="00B7729D">
      <w:pPr>
        <w:spacing w:after="0" w:line="240" w:lineRule="auto"/>
      </w:pPr>
    </w:p>
    <w:p w:rsidR="009B5807" w:rsidRDefault="009B5807" w:rsidP="009B5807">
      <w:pPr>
        <w:spacing w:after="0" w:line="240" w:lineRule="auto"/>
      </w:pPr>
      <w:r>
        <w:t>324</w:t>
      </w:r>
      <w:r>
        <w:br/>
        <w:t>&gt;voice1</w:t>
      </w:r>
    </w:p>
    <w:p w:rsidR="009B5807" w:rsidRDefault="009B5807" w:rsidP="009B5807">
      <w:pPr>
        <w:spacing w:after="0" w:line="240" w:lineRule="auto"/>
      </w:pPr>
      <w:r>
        <w:t>On retrouve bien , le détail des articles.</w:t>
      </w:r>
    </w:p>
    <w:p w:rsidR="009B5807" w:rsidRDefault="009B5807" w:rsidP="009B5807">
      <w:pPr>
        <w:spacing w:after="0" w:line="240" w:lineRule="auto"/>
      </w:pPr>
      <w:r>
        <w:t>Notons que des numéros de lot , ont bien été générés par Vif.</w:t>
      </w:r>
    </w:p>
    <w:p w:rsidR="009B5807" w:rsidRDefault="009B5807" w:rsidP="009B5807">
      <w:pPr>
        <w:spacing w:after="0" w:line="240" w:lineRule="auto"/>
      </w:pPr>
      <w:r>
        <w:t>&gt;voice5</w:t>
      </w:r>
    </w:p>
    <w:p w:rsidR="009B5807" w:rsidRDefault="009B5807" w:rsidP="009B5807">
      <w:pPr>
        <w:spacing w:after="0" w:line="240" w:lineRule="auto"/>
      </w:pPr>
      <w:r>
        <w:t>Ainsi s’achève la procédure d’import , pour notre réception de ramasse.</w:t>
      </w:r>
    </w:p>
    <w:p w:rsidR="00F7233B" w:rsidRDefault="00F7233B" w:rsidP="009B5807">
      <w:pPr>
        <w:spacing w:after="0" w:line="240" w:lineRule="auto"/>
      </w:pPr>
    </w:p>
    <w:p w:rsidR="00F7233B" w:rsidRDefault="00F7233B" w:rsidP="009B5807">
      <w:pPr>
        <w:spacing w:after="0" w:line="240" w:lineRule="auto"/>
      </w:pPr>
      <w:r>
        <w:t>326</w:t>
      </w:r>
    </w:p>
    <w:p w:rsidR="00F7233B" w:rsidRDefault="00E3041E" w:rsidP="009B5807">
      <w:pPr>
        <w:spacing w:after="0" w:line="240" w:lineRule="auto"/>
      </w:pPr>
      <w:r>
        <w:t>Les principes exposés ce  premier chapitre , s’appliquent à toute réception.</w:t>
      </w:r>
    </w:p>
    <w:p w:rsidR="00E3041E" w:rsidRDefault="00E3041E" w:rsidP="009B5807">
      <w:pPr>
        <w:spacing w:after="0" w:line="240" w:lineRule="auto"/>
      </w:pPr>
      <w:r>
        <w:t>Examinons rapidement les modèles déjà parametrés, pour souligner,  quelques différences.</w:t>
      </w:r>
    </w:p>
    <w:p w:rsidR="00CC61FA" w:rsidRDefault="00CC61FA" w:rsidP="009B5807">
      <w:pPr>
        <w:spacing w:after="0" w:line="240" w:lineRule="auto"/>
      </w:pPr>
    </w:p>
    <w:p w:rsidR="00CC61FA" w:rsidRDefault="00CC61FA" w:rsidP="009B5807">
      <w:pPr>
        <w:spacing w:after="0" w:line="240" w:lineRule="auto"/>
      </w:pPr>
      <w:r>
        <w:t>327</w:t>
      </w:r>
    </w:p>
    <w:p w:rsidR="00CC61FA" w:rsidRDefault="00CC61FA" w:rsidP="009B5807">
      <w:pPr>
        <w:spacing w:after="0" w:line="240" w:lineRule="auto"/>
      </w:pPr>
      <w:r>
        <w:t>Revenons dans le menu interfaces, import, reception sur commande</w:t>
      </w:r>
    </w:p>
    <w:p w:rsidR="00CC61FA" w:rsidRDefault="00CC61FA" w:rsidP="009B5807">
      <w:pPr>
        <w:spacing w:after="0" w:line="240" w:lineRule="auto"/>
      </w:pPr>
    </w:p>
    <w:p w:rsidR="00CC61FA" w:rsidRDefault="00CC61FA" w:rsidP="00CC61FA">
      <w:pPr>
        <w:spacing w:after="0" w:line="240" w:lineRule="auto"/>
      </w:pPr>
      <w:r>
        <w:t>330</w:t>
      </w:r>
      <w:r>
        <w:br/>
        <w:t>&gt;voice1</w:t>
      </w:r>
    </w:p>
    <w:p w:rsidR="00CC61FA" w:rsidRDefault="00CC61FA" w:rsidP="00CC61FA">
      <w:pPr>
        <w:spacing w:after="0" w:line="240" w:lineRule="auto"/>
      </w:pPr>
      <w:r>
        <w:t>le premier modèle , pour la ramasse, a déja  été etudié.</w:t>
      </w:r>
    </w:p>
    <w:p w:rsidR="00CC61FA" w:rsidRDefault="00CC61FA" w:rsidP="00CC61FA">
      <w:pPr>
        <w:spacing w:after="0" w:line="240" w:lineRule="auto"/>
      </w:pPr>
      <w:r>
        <w:t>Cliquons sur le second, adapté aux réceptions U, E</w:t>
      </w:r>
    </w:p>
    <w:p w:rsidR="00CC61FA" w:rsidRDefault="00CC61FA" w:rsidP="00CC61FA">
      <w:pPr>
        <w:spacing w:after="0" w:line="240" w:lineRule="auto"/>
      </w:pPr>
    </w:p>
    <w:p w:rsidR="00CC61FA" w:rsidRDefault="00CC61FA" w:rsidP="00CC61FA">
      <w:pPr>
        <w:spacing w:after="0" w:line="240" w:lineRule="auto"/>
      </w:pPr>
      <w:r>
        <w:t>333</w:t>
      </w:r>
    </w:p>
    <w:p w:rsidR="00CC61FA" w:rsidRDefault="00CC61FA" w:rsidP="00CC61FA">
      <w:pPr>
        <w:spacing w:after="0" w:line="240" w:lineRule="auto"/>
      </w:pPr>
      <w:r w:rsidRPr="00CC61FA">
        <w:t>Les paramètres de l’entète sont identiques</w:t>
      </w:r>
    </w:p>
    <w:p w:rsidR="00CC61FA" w:rsidRDefault="00CC61FA" w:rsidP="00CC61FA">
      <w:pPr>
        <w:spacing w:after="0" w:line="240" w:lineRule="auto"/>
      </w:pPr>
    </w:p>
    <w:p w:rsidR="00CC61FA" w:rsidRDefault="00CC61FA" w:rsidP="00CC61FA">
      <w:pPr>
        <w:spacing w:after="0" w:line="240" w:lineRule="auto"/>
      </w:pPr>
      <w:r>
        <w:t>337</w:t>
      </w:r>
    </w:p>
    <w:p w:rsidR="00C7792E" w:rsidRDefault="00C7792E" w:rsidP="00C7792E">
      <w:pPr>
        <w:spacing w:after="0" w:line="240" w:lineRule="auto"/>
      </w:pPr>
      <w:r>
        <w:t>Par contre dans le paramétrage des champs, nous avons trois champs supplémentaires,</w:t>
      </w:r>
    </w:p>
    <w:p w:rsidR="00C7792E" w:rsidRDefault="00C7792E" w:rsidP="00C7792E">
      <w:pPr>
        <w:spacing w:after="0" w:line="240" w:lineRule="auto"/>
      </w:pPr>
      <w:r>
        <w:t>Qui sont nécéssaires pour gérer la tracabilité des produits U,E</w:t>
      </w:r>
    </w:p>
    <w:p w:rsidR="00C7792E" w:rsidRDefault="00C7792E" w:rsidP="00C7792E">
      <w:pPr>
        <w:spacing w:after="0" w:line="240" w:lineRule="auto"/>
      </w:pPr>
    </w:p>
    <w:p w:rsidR="00C7792E" w:rsidRDefault="00C7792E" w:rsidP="00C7792E">
      <w:pPr>
        <w:spacing w:after="0" w:line="240" w:lineRule="auto"/>
      </w:pPr>
      <w:r>
        <w:t>342</w:t>
      </w:r>
    </w:p>
    <w:p w:rsidR="00C7792E" w:rsidRDefault="00C7792E" w:rsidP="00C7792E">
      <w:pPr>
        <w:spacing w:after="0" w:line="240" w:lineRule="auto"/>
      </w:pPr>
      <w:r>
        <w:t>&gt;voice5</w:t>
      </w:r>
    </w:p>
    <w:p w:rsidR="00C7792E" w:rsidRDefault="00C7792E" w:rsidP="00C7792E">
      <w:pPr>
        <w:spacing w:after="0" w:line="240" w:lineRule="auto"/>
      </w:pPr>
      <w:r>
        <w:t>Voyons maintenant,  un modèle d’import  qui a été paramétré , pour la collecte.</w:t>
      </w:r>
    </w:p>
    <w:p w:rsidR="00C7792E" w:rsidRDefault="00C7792E" w:rsidP="00C7792E">
      <w:pPr>
        <w:spacing w:after="0" w:line="240" w:lineRule="auto"/>
      </w:pPr>
    </w:p>
    <w:p w:rsidR="00D72084" w:rsidRDefault="00D72084" w:rsidP="00C7792E">
      <w:pPr>
        <w:spacing w:after="0" w:line="240" w:lineRule="auto"/>
      </w:pPr>
    </w:p>
    <w:p w:rsidR="00D72084" w:rsidRDefault="00D72084" w:rsidP="00C7792E">
      <w:pPr>
        <w:spacing w:after="0" w:line="240" w:lineRule="auto"/>
      </w:pPr>
    </w:p>
    <w:p w:rsidR="00C7792E" w:rsidRDefault="00C7792E" w:rsidP="00C7792E">
      <w:pPr>
        <w:spacing w:after="0" w:line="240" w:lineRule="auto"/>
      </w:pPr>
      <w:r>
        <w:t>345</w:t>
      </w:r>
    </w:p>
    <w:p w:rsidR="00C7792E" w:rsidRDefault="00C7792E" w:rsidP="00C7792E">
      <w:pPr>
        <w:spacing w:after="0" w:line="240" w:lineRule="auto"/>
      </w:pPr>
      <w:r>
        <w:t>Nous Remarquons que le fichier d’import est un fichier de type texte , avec un</w:t>
      </w:r>
      <w:r w:rsidR="00D72084">
        <w:t>e extension en point txt.</w:t>
      </w:r>
      <w:r>
        <w:t xml:space="preserve"> </w:t>
      </w:r>
    </w:p>
    <w:p w:rsidR="00D72084" w:rsidRDefault="00D72084" w:rsidP="00C7792E">
      <w:pPr>
        <w:spacing w:after="0" w:line="240" w:lineRule="auto"/>
      </w:pPr>
    </w:p>
    <w:p w:rsidR="00D72084" w:rsidRDefault="00D72084" w:rsidP="00C7792E">
      <w:pPr>
        <w:spacing w:after="0" w:line="240" w:lineRule="auto"/>
      </w:pPr>
      <w:r>
        <w:t>346</w:t>
      </w:r>
    </w:p>
    <w:p w:rsidR="00D72084" w:rsidRDefault="00D72084" w:rsidP="00D72084">
      <w:pPr>
        <w:spacing w:after="0" w:line="240" w:lineRule="auto"/>
      </w:pPr>
      <w:r w:rsidRPr="00D72084">
        <w:t>Et que le séparateur de champ utilisé,  est la barre verticale (paepe , en jargon informatique)</w:t>
      </w:r>
    </w:p>
    <w:p w:rsidR="00D72084" w:rsidRDefault="00D72084" w:rsidP="00D72084">
      <w:pPr>
        <w:spacing w:after="0" w:line="240" w:lineRule="auto"/>
      </w:pPr>
    </w:p>
    <w:p w:rsidR="00D72084" w:rsidRDefault="00D72084" w:rsidP="00D72084">
      <w:pPr>
        <w:spacing w:after="0" w:line="240" w:lineRule="auto"/>
      </w:pPr>
      <w:r>
        <w:t>347</w:t>
      </w:r>
      <w:r>
        <w:br/>
        <w:t>par ailleurs, il y a un répertoire spécifique pour chaque B A , pour déposer le fichier à traiter</w:t>
      </w:r>
    </w:p>
    <w:p w:rsidR="00D72084" w:rsidRDefault="00D72084" w:rsidP="00D72084">
      <w:pPr>
        <w:spacing w:after="0" w:line="240" w:lineRule="auto"/>
      </w:pPr>
    </w:p>
    <w:p w:rsidR="00D72084" w:rsidRDefault="00D72084" w:rsidP="00D72084">
      <w:pPr>
        <w:spacing w:after="0" w:line="240" w:lineRule="auto"/>
      </w:pPr>
      <w:r>
        <w:t>351</w:t>
      </w:r>
    </w:p>
    <w:p w:rsidR="00B37FF3" w:rsidRDefault="00B37FF3" w:rsidP="00B37FF3">
      <w:pPr>
        <w:spacing w:after="0" w:line="240" w:lineRule="auto"/>
      </w:pPr>
      <w:r>
        <w:t>Par contre , les champs sont moins nombreux</w:t>
      </w:r>
    </w:p>
    <w:p w:rsidR="00D72084" w:rsidRDefault="00B37FF3" w:rsidP="00B37FF3">
      <w:pPr>
        <w:spacing w:after="0" w:line="240" w:lineRule="auto"/>
      </w:pPr>
      <w:r>
        <w:t>s’agissant de collecte, afféctée a l’article global 501 mille , les champs DLC,  et DLUO,  sont en effet inutiles.</w:t>
      </w:r>
    </w:p>
    <w:p w:rsidR="00B37FF3" w:rsidRDefault="00B37FF3" w:rsidP="00B37FF3">
      <w:pPr>
        <w:spacing w:after="0" w:line="240" w:lineRule="auto"/>
      </w:pPr>
    </w:p>
    <w:p w:rsidR="00B37FF3" w:rsidRDefault="00B37FF3" w:rsidP="00B37FF3">
      <w:pPr>
        <w:spacing w:after="0" w:line="240" w:lineRule="auto"/>
      </w:pPr>
      <w:r>
        <w:t>361</w:t>
      </w:r>
    </w:p>
    <w:p w:rsidR="00B37FF3" w:rsidRDefault="00B37FF3" w:rsidP="00B37FF3">
      <w:pPr>
        <w:spacing w:after="0" w:line="240" w:lineRule="auto"/>
      </w:pPr>
      <w:r>
        <w:t>Signalons pour mémoire, car il ne s’agit pas d’un import réception, qu il exsite aussi un import commande fournisseur.</w:t>
      </w:r>
    </w:p>
    <w:p w:rsidR="00B37FF3" w:rsidRDefault="00B37FF3" w:rsidP="00B37FF3">
      <w:pPr>
        <w:spacing w:after="0" w:line="240" w:lineRule="auto"/>
      </w:pPr>
    </w:p>
    <w:p w:rsidR="00B37FF3" w:rsidRDefault="00B37FF3" w:rsidP="00B37FF3">
      <w:pPr>
        <w:spacing w:after="0" w:line="240" w:lineRule="auto"/>
      </w:pPr>
      <w:r>
        <w:t>368</w:t>
      </w:r>
    </w:p>
    <w:p w:rsidR="00B37FF3" w:rsidRDefault="00B37FF3" w:rsidP="00B37FF3">
      <w:pPr>
        <w:spacing w:after="0" w:line="240" w:lineRule="auto"/>
      </w:pPr>
      <w:r>
        <w:t>Cet import est utilisé par la FFBA pour intègrer les commandes U,E passées aux fournisseurs pour le compte de chaque B ,A</w:t>
      </w:r>
    </w:p>
    <w:p w:rsidR="00B37FF3" w:rsidRDefault="00B37FF3" w:rsidP="00B37FF3">
      <w:pPr>
        <w:spacing w:after="0" w:line="240" w:lineRule="auto"/>
      </w:pPr>
    </w:p>
    <w:p w:rsidR="00B37FF3" w:rsidRDefault="00B37FF3" w:rsidP="00B37FF3">
      <w:pPr>
        <w:spacing w:after="0" w:line="240" w:lineRule="auto"/>
      </w:pPr>
      <w:r>
        <w:t>372</w:t>
      </w:r>
    </w:p>
    <w:p w:rsidR="00B37FF3" w:rsidRDefault="00A210CE" w:rsidP="00B37FF3">
      <w:pPr>
        <w:spacing w:after="0" w:line="240" w:lineRule="auto"/>
      </w:pPr>
      <w:r>
        <w:t>Nous sommes au terme de ce tutoriel.</w:t>
      </w:r>
    </w:p>
    <w:p w:rsidR="00A210CE" w:rsidRDefault="00A210CE" w:rsidP="00B37FF3">
      <w:pPr>
        <w:spacing w:after="0" w:line="240" w:lineRule="auto"/>
      </w:pPr>
      <w:r>
        <w:lastRenderedPageBreak/>
        <w:t>N’hésitez pas à vous entrainer avec les bases de test prévues à cet effet , ni a nous faire part de vos observations.</w:t>
      </w:r>
    </w:p>
    <w:p w:rsidR="00A210CE" w:rsidRDefault="00A210CE" w:rsidP="00B37FF3">
      <w:pPr>
        <w:spacing w:after="0" w:line="240" w:lineRule="auto"/>
      </w:pPr>
      <w:r>
        <w:t>Merci de votre attention.</w:t>
      </w:r>
    </w:p>
    <w:p w:rsidR="00A210CE" w:rsidRDefault="00A210CE" w:rsidP="00B37FF3">
      <w:pPr>
        <w:spacing w:after="0" w:line="240" w:lineRule="auto"/>
      </w:pPr>
    </w:p>
    <w:p w:rsidR="00A210CE" w:rsidRDefault="00A210CE" w:rsidP="00B37FF3">
      <w:pPr>
        <w:spacing w:after="0" w:line="240" w:lineRule="auto"/>
      </w:pPr>
    </w:p>
    <w:sectPr w:rsidR="00A210CE" w:rsidSect="00C877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E0B09"/>
    <w:multiLevelType w:val="hybridMultilevel"/>
    <w:tmpl w:val="3C3EA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A21D9"/>
    <w:multiLevelType w:val="multilevel"/>
    <w:tmpl w:val="52DAD2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2DAA7C4E"/>
    <w:multiLevelType w:val="hybridMultilevel"/>
    <w:tmpl w:val="F18C4A14"/>
    <w:lvl w:ilvl="0" w:tplc="996644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551A5D"/>
    <w:multiLevelType w:val="multilevel"/>
    <w:tmpl w:val="476693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8616083"/>
    <w:multiLevelType w:val="hybridMultilevel"/>
    <w:tmpl w:val="8D7C4986"/>
    <w:lvl w:ilvl="0" w:tplc="129C3A78">
      <w:start w:val="1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characterSpacingControl w:val="doNotCompress"/>
  <w:compat>
    <w:useFELayout/>
  </w:compat>
  <w:rsids>
    <w:rsidRoot w:val="000B3D86"/>
    <w:rsid w:val="000017AA"/>
    <w:rsid w:val="00043579"/>
    <w:rsid w:val="000545A1"/>
    <w:rsid w:val="00093FC3"/>
    <w:rsid w:val="000B3D86"/>
    <w:rsid w:val="000C6DF5"/>
    <w:rsid w:val="000D0472"/>
    <w:rsid w:val="001244F8"/>
    <w:rsid w:val="001A55EF"/>
    <w:rsid w:val="001C535D"/>
    <w:rsid w:val="001E5DD9"/>
    <w:rsid w:val="0022686A"/>
    <w:rsid w:val="00275D16"/>
    <w:rsid w:val="0028412F"/>
    <w:rsid w:val="002A186D"/>
    <w:rsid w:val="002B414E"/>
    <w:rsid w:val="002D1872"/>
    <w:rsid w:val="00304327"/>
    <w:rsid w:val="00326B74"/>
    <w:rsid w:val="00341118"/>
    <w:rsid w:val="00360E87"/>
    <w:rsid w:val="00377A83"/>
    <w:rsid w:val="00390419"/>
    <w:rsid w:val="00403771"/>
    <w:rsid w:val="00444BB9"/>
    <w:rsid w:val="0045317C"/>
    <w:rsid w:val="004A2FFA"/>
    <w:rsid w:val="005238E9"/>
    <w:rsid w:val="0052405A"/>
    <w:rsid w:val="00557950"/>
    <w:rsid w:val="00590234"/>
    <w:rsid w:val="005C72E7"/>
    <w:rsid w:val="0061545A"/>
    <w:rsid w:val="006662E2"/>
    <w:rsid w:val="006B6FEA"/>
    <w:rsid w:val="006F319C"/>
    <w:rsid w:val="006F4ACA"/>
    <w:rsid w:val="0070396F"/>
    <w:rsid w:val="00733C6D"/>
    <w:rsid w:val="007405C9"/>
    <w:rsid w:val="00746B4E"/>
    <w:rsid w:val="0075582D"/>
    <w:rsid w:val="007704CA"/>
    <w:rsid w:val="00776397"/>
    <w:rsid w:val="00784974"/>
    <w:rsid w:val="007C38B5"/>
    <w:rsid w:val="0084770E"/>
    <w:rsid w:val="00857F30"/>
    <w:rsid w:val="00931060"/>
    <w:rsid w:val="0094087E"/>
    <w:rsid w:val="009526EE"/>
    <w:rsid w:val="00952D83"/>
    <w:rsid w:val="009826C6"/>
    <w:rsid w:val="00993142"/>
    <w:rsid w:val="009B5807"/>
    <w:rsid w:val="00A05674"/>
    <w:rsid w:val="00A210CE"/>
    <w:rsid w:val="00A274F3"/>
    <w:rsid w:val="00A47DB8"/>
    <w:rsid w:val="00A80117"/>
    <w:rsid w:val="00A968A5"/>
    <w:rsid w:val="00AA1910"/>
    <w:rsid w:val="00AB0F25"/>
    <w:rsid w:val="00AB7715"/>
    <w:rsid w:val="00AE31F5"/>
    <w:rsid w:val="00B37FF3"/>
    <w:rsid w:val="00B53092"/>
    <w:rsid w:val="00B7729D"/>
    <w:rsid w:val="00B8340A"/>
    <w:rsid w:val="00BD33A0"/>
    <w:rsid w:val="00BD7860"/>
    <w:rsid w:val="00C300E7"/>
    <w:rsid w:val="00C5625B"/>
    <w:rsid w:val="00C7792E"/>
    <w:rsid w:val="00C877A0"/>
    <w:rsid w:val="00C90489"/>
    <w:rsid w:val="00CB5A83"/>
    <w:rsid w:val="00CC0B1C"/>
    <w:rsid w:val="00CC61FA"/>
    <w:rsid w:val="00D12241"/>
    <w:rsid w:val="00D52B7F"/>
    <w:rsid w:val="00D70503"/>
    <w:rsid w:val="00D72084"/>
    <w:rsid w:val="00D77F96"/>
    <w:rsid w:val="00D96D74"/>
    <w:rsid w:val="00DE2CD7"/>
    <w:rsid w:val="00DE3714"/>
    <w:rsid w:val="00E3041E"/>
    <w:rsid w:val="00E457EE"/>
    <w:rsid w:val="00E61880"/>
    <w:rsid w:val="00E82026"/>
    <w:rsid w:val="00E9115E"/>
    <w:rsid w:val="00EE0DBB"/>
    <w:rsid w:val="00EF1EB2"/>
    <w:rsid w:val="00F121D1"/>
    <w:rsid w:val="00F20B6E"/>
    <w:rsid w:val="00F4668C"/>
    <w:rsid w:val="00F7233B"/>
    <w:rsid w:val="00F85500"/>
    <w:rsid w:val="00F87D32"/>
    <w:rsid w:val="00FA3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7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3D86"/>
    <w:pPr>
      <w:spacing w:after="0"/>
      <w:ind w:left="720"/>
      <w:contextualSpacing/>
    </w:pPr>
    <w:rPr>
      <w:rFonts w:ascii="Arial" w:eastAsia="Arial" w:hAnsi="Arial" w:cs="Ari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5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55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2369</TotalTime>
  <Pages>12</Pages>
  <Words>2430</Words>
  <Characters>13369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vallet</dc:creator>
  <cp:keywords/>
  <dc:description/>
  <cp:lastModifiedBy>yves vallet</cp:lastModifiedBy>
  <cp:revision>30</cp:revision>
  <dcterms:created xsi:type="dcterms:W3CDTF">2020-11-19T19:13:00Z</dcterms:created>
  <dcterms:modified xsi:type="dcterms:W3CDTF">2020-11-25T14:50:00Z</dcterms:modified>
</cp:coreProperties>
</file>