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"burundi-hub-backend",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"description": "Advanced backend for Burundi Digital Hub",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"start": "nest start",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"start:dev": "nest start --watch",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"start:prod": "node dist/main",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"build": "nest build",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"seed": "ts-node seed/seed.ts",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"migration:run": "psql $DATABASE_URL -f migrations/001-create-core-tables.sql &amp;&amp; psql $DATABASE_URL -f migrations/002-advanced-features.sql"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"@nestjs/common": "^10.0.0",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"@nestjs/core": "^10.0.0",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"@nestjs/platform-express": "^10.0.0",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"@nestjs/platform-socket.io": "^10.0.0",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"@nestjs/websockets": "^10.0.0",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"@nestjs/typeorm": "^10.0.0",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"@nestjs/jwt": "^10.1.0",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"@nestjs/passport": "^10.0.0",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"@nestjs/config": "^3.0.0",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"@nestjs/swagger": "^7.1.0",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"typeorm": "^0.3.17",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"pg": "^8.11.0",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"redis": "^4.6.0",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"bcrypt": "^5.1.0",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"passport": "^0.6.0",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"passport-jwt": "^4.0.1",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"class-validator": "^0.14.0",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"class-transformer": "^0.5.1",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"axios": "^1.4.0",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"socket.io": "^4.6.0",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"uuid": "^9.0.0",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"@google/maps": "^1.1.3",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"openai": "^4.0.0",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"qrcode": "^1.5.3",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"nodemailer": "^6.9.3",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"winston": "^3.10.0",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"helmet": "^7.0.0",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"compression": "^1.7.4",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"express-rate-limit": "^6.9.0"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"@nestjs/cli": "^10.0.0",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"@nestjs/schematics": "^10.0.0",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"@types/node": "^20.0.0",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"@types/express": "^4.17.17",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"@types/bcrypt": "^5.0.0",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"@types/passport-jwt": "^3.0.9",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"typescript": "^5.1.6",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"ts-node": "^10.9.1"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