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6006148"/>
        <w:docPartObj>
          <w:docPartGallery w:val="Cover Pages"/>
          <w:docPartUnique/>
        </w:docPartObj>
      </w:sdtPr>
      <w:sdtEndPr/>
      <w:sdtContent>
        <w:p w:rsidR="002F4CB3" w:rsidRDefault="002F4CB3">
          <w:r>
            <w:rPr>
              <w:noProof/>
              <w:lang w:val="nl-NL"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FD6FA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CB3" w:rsidRPr="006B5B8C" w:rsidRDefault="006B5B8C">
                                <w:pPr>
                                  <w:pStyle w:val="Geenafstand"/>
                                  <w:jc w:val="right"/>
                                  <w:rPr>
                                    <w:color w:val="4472C4" w:themeColor="accent1"/>
                                    <w:sz w:val="28"/>
                                    <w:szCs w:val="28"/>
                                    <w:lang w:val="nl-NL"/>
                                  </w:rPr>
                                </w:pPr>
                                <w:r>
                                  <w:rPr>
                                    <w:color w:val="4472C4" w:themeColor="accent1"/>
                                    <w:sz w:val="28"/>
                                    <w:szCs w:val="28"/>
                                    <w:lang w:val="nl-NL"/>
                                  </w:rPr>
                                  <w:t>Project Omschrijv</w:t>
                                </w:r>
                                <w:r w:rsidR="002F4CB3">
                                  <w:rPr>
                                    <w:color w:val="4472C4" w:themeColor="accent1"/>
                                    <w:sz w:val="28"/>
                                    <w:szCs w:val="28"/>
                                    <w:lang w:val="nl-NL"/>
                                  </w:rPr>
                                  <w: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F4CB3" w:rsidRPr="006B5B8C" w:rsidRDefault="002F4CB3">
                                    <w:pPr>
                                      <w:pStyle w:val="Geenafstand"/>
                                      <w:jc w:val="right"/>
                                      <w:rPr>
                                        <w:color w:val="595959" w:themeColor="text1" w:themeTint="A6"/>
                                        <w:sz w:val="20"/>
                                        <w:szCs w:val="20"/>
                                        <w:lang w:val="nl-NL"/>
                                      </w:rPr>
                                    </w:pPr>
                                    <w:r w:rsidRPr="006B5B8C">
                                      <w:rPr>
                                        <w:color w:val="595959" w:themeColor="text1" w:themeTint="A6"/>
                                        <w:sz w:val="20"/>
                                        <w:szCs w:val="20"/>
                                        <w:lang w:val="nl-NL"/>
                                      </w:rPr>
                                      <w:t>In dit project gaan we een applicatie bouwen en daarnaast een website maken over een programma genaamd “De Gokkers”.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2F4CB3" w:rsidRPr="006B5B8C" w:rsidRDefault="006B5B8C">
                          <w:pPr>
                            <w:pStyle w:val="Geenafstand"/>
                            <w:jc w:val="right"/>
                            <w:rPr>
                              <w:color w:val="4472C4" w:themeColor="accent1"/>
                              <w:sz w:val="28"/>
                              <w:szCs w:val="28"/>
                              <w:lang w:val="nl-NL"/>
                            </w:rPr>
                          </w:pPr>
                          <w:r>
                            <w:rPr>
                              <w:color w:val="4472C4" w:themeColor="accent1"/>
                              <w:sz w:val="28"/>
                              <w:szCs w:val="28"/>
                              <w:lang w:val="nl-NL"/>
                            </w:rPr>
                            <w:t>Project Omschrijv</w:t>
                          </w:r>
                          <w:r w:rsidR="002F4CB3">
                            <w:rPr>
                              <w:color w:val="4472C4" w:themeColor="accent1"/>
                              <w:sz w:val="28"/>
                              <w:szCs w:val="28"/>
                              <w:lang w:val="nl-NL"/>
                            </w:rPr>
                            <w: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F4CB3" w:rsidRPr="006B5B8C" w:rsidRDefault="002F4CB3">
                              <w:pPr>
                                <w:pStyle w:val="Geenafstand"/>
                                <w:jc w:val="right"/>
                                <w:rPr>
                                  <w:color w:val="595959" w:themeColor="text1" w:themeTint="A6"/>
                                  <w:sz w:val="20"/>
                                  <w:szCs w:val="20"/>
                                  <w:lang w:val="nl-NL"/>
                                </w:rPr>
                              </w:pPr>
                              <w:r w:rsidRPr="006B5B8C">
                                <w:rPr>
                                  <w:color w:val="595959" w:themeColor="text1" w:themeTint="A6"/>
                                  <w:sz w:val="20"/>
                                  <w:szCs w:val="20"/>
                                  <w:lang w:val="nl-NL"/>
                                </w:rPr>
                                <w:t>In dit project gaan we een applicatie bouwen en daarnaast een website maken over een programma genaamd “De Gokkers”.</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CB3" w:rsidRDefault="009941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CB3">
                                      <w:rPr>
                                        <w:caps/>
                                        <w:color w:val="4472C4" w:themeColor="accent1"/>
                                        <w:sz w:val="64"/>
                                        <w:szCs w:val="64"/>
                                      </w:rPr>
                                      <w:t>Project De gokkers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4CB3" w:rsidRDefault="002F4CB3">
                                    <w:pPr>
                                      <w:jc w:val="right"/>
                                      <w:rPr>
                                        <w:smallCaps/>
                                        <w:color w:val="404040" w:themeColor="text1" w:themeTint="BF"/>
                                        <w:sz w:val="36"/>
                                        <w:szCs w:val="36"/>
                                      </w:rPr>
                                    </w:pPr>
                                    <w:r>
                                      <w:rPr>
                                        <w:color w:val="404040" w:themeColor="text1" w:themeTint="BF"/>
                                        <w:sz w:val="36"/>
                                        <w:szCs w:val="36"/>
                                      </w:rPr>
                                      <w:t>Team 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2F4CB3" w:rsidRDefault="009941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CB3">
                                <w:rPr>
                                  <w:caps/>
                                  <w:color w:val="4472C4" w:themeColor="accent1"/>
                                  <w:sz w:val="64"/>
                                  <w:szCs w:val="64"/>
                                </w:rPr>
                                <w:t>Project De gokkers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4CB3" w:rsidRDefault="002F4CB3">
                              <w:pPr>
                                <w:jc w:val="right"/>
                                <w:rPr>
                                  <w:smallCaps/>
                                  <w:color w:val="404040" w:themeColor="text1" w:themeTint="BF"/>
                                  <w:sz w:val="36"/>
                                  <w:szCs w:val="36"/>
                                </w:rPr>
                              </w:pPr>
                              <w:r>
                                <w:rPr>
                                  <w:color w:val="404040" w:themeColor="text1" w:themeTint="BF"/>
                                  <w:sz w:val="36"/>
                                  <w:szCs w:val="36"/>
                                </w:rPr>
                                <w:t>Team 19</w:t>
                              </w:r>
                            </w:p>
                          </w:sdtContent>
                        </w:sdt>
                      </w:txbxContent>
                    </v:textbox>
                    <w10:wrap type="square" anchorx="page" anchory="page"/>
                  </v:shape>
                </w:pict>
              </mc:Fallback>
            </mc:AlternateContent>
          </w:r>
        </w:p>
        <w:p w:rsidR="002F4CB3" w:rsidRDefault="002F4CB3">
          <w:r>
            <w:rPr>
              <w:noProof/>
              <w:lang w:val="nl-NL" w:eastAsia="nl-NL"/>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8252460</wp:posOffset>
                    </wp:positionV>
                    <wp:extent cx="772668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7266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4CB3" w:rsidRDefault="001A4A61">
                                    <w:pPr>
                                      <w:pStyle w:val="Geenafstand"/>
                                      <w:jc w:val="right"/>
                                      <w:rPr>
                                        <w:color w:val="595959" w:themeColor="text1" w:themeTint="A6"/>
                                        <w:sz w:val="28"/>
                                        <w:szCs w:val="28"/>
                                      </w:rPr>
                                    </w:pPr>
                                    <w:r>
                                      <w:rPr>
                                        <w:color w:val="595959" w:themeColor="text1" w:themeTint="A6"/>
                                        <w:sz w:val="28"/>
                                        <w:szCs w:val="28"/>
                                        <w:lang w:val="nl-NL"/>
                                      </w:rPr>
                                      <w:t>Armin, Youri, Alexander</w:t>
                                    </w:r>
                                  </w:p>
                                </w:sdtContent>
                              </w:sdt>
                              <w:p w:rsidR="002F4CB3" w:rsidRDefault="0099413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1E4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kstvak 152" o:spid="_x0000_s1028" type="#_x0000_t202" style="position:absolute;margin-left:557.2pt;margin-top:649.8pt;width:608.4pt;height:1in;z-index:25166028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4CB3" w:rsidRDefault="001A4A61">
                              <w:pPr>
                                <w:pStyle w:val="Geenafstand"/>
                                <w:jc w:val="right"/>
                                <w:rPr>
                                  <w:color w:val="595959" w:themeColor="text1" w:themeTint="A6"/>
                                  <w:sz w:val="28"/>
                                  <w:szCs w:val="28"/>
                                </w:rPr>
                              </w:pPr>
                              <w:r>
                                <w:rPr>
                                  <w:color w:val="595959" w:themeColor="text1" w:themeTint="A6"/>
                                  <w:sz w:val="28"/>
                                  <w:szCs w:val="28"/>
                                  <w:lang w:val="nl-NL"/>
                                </w:rPr>
                                <w:t>Armin, Youri, Alexander</w:t>
                              </w:r>
                            </w:p>
                          </w:sdtContent>
                        </w:sdt>
                        <w:p w:rsidR="002F4CB3" w:rsidRDefault="0099413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1E41">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rsidR="002F4CB3" w:rsidRDefault="002F4CB3" w:rsidP="002F4CB3">
      <w:pPr>
        <w:tabs>
          <w:tab w:val="left" w:pos="1548"/>
        </w:tabs>
      </w:pPr>
    </w:p>
    <w:p w:rsidR="002F4CB3" w:rsidRDefault="002F4CB3" w:rsidP="002F4CB3">
      <w:pPr>
        <w:tabs>
          <w:tab w:val="left" w:pos="1548"/>
        </w:tabs>
      </w:pPr>
    </w:p>
    <w:p w:rsidR="002F4CB3" w:rsidRPr="006B5B8C" w:rsidRDefault="002F4CB3" w:rsidP="002F4CB3">
      <w:pPr>
        <w:pStyle w:val="Titel"/>
        <w:rPr>
          <w:lang w:val="nl-NL"/>
        </w:rPr>
      </w:pPr>
      <w:r w:rsidRPr="006B5B8C">
        <w:rPr>
          <w:lang w:val="nl-NL"/>
        </w:rPr>
        <w:t>Inhoudsopgave</w:t>
      </w:r>
    </w:p>
    <w:p w:rsidR="002F4CB3" w:rsidRPr="006B5B8C" w:rsidRDefault="002F4CB3" w:rsidP="002F4CB3">
      <w:pPr>
        <w:tabs>
          <w:tab w:val="left" w:pos="1548"/>
        </w:tabs>
        <w:rPr>
          <w:lang w:val="nl-NL"/>
        </w:rPr>
      </w:pPr>
    </w:p>
    <w:sdt>
      <w:sdtPr>
        <w:rPr>
          <w:rFonts w:asciiTheme="minorHAnsi" w:eastAsiaTheme="minorEastAsia" w:hAnsiTheme="minorHAnsi" w:cstheme="minorBidi"/>
          <w:b w:val="0"/>
          <w:bCs w:val="0"/>
          <w:color w:val="auto"/>
          <w:sz w:val="22"/>
          <w:szCs w:val="22"/>
          <w:lang w:val="nl-NL"/>
        </w:rPr>
        <w:id w:val="1239521749"/>
        <w:docPartObj>
          <w:docPartGallery w:val="Table of Contents"/>
          <w:docPartUnique/>
        </w:docPartObj>
      </w:sdtPr>
      <w:sdtEndPr/>
      <w:sdtContent>
        <w:p w:rsidR="002F4CB3" w:rsidRPr="006B5B8C" w:rsidRDefault="002F4CB3">
          <w:pPr>
            <w:pStyle w:val="Kopvaninhoudsopgave"/>
            <w:rPr>
              <w:lang w:val="nl-NL"/>
            </w:rPr>
          </w:pPr>
          <w:r>
            <w:rPr>
              <w:lang w:val="nl-NL"/>
            </w:rPr>
            <w:t>Inhoudsopgave</w:t>
          </w:r>
        </w:p>
        <w:p w:rsidR="002F4CB3" w:rsidRPr="006B5B8C" w:rsidRDefault="00EB5B63">
          <w:pPr>
            <w:rPr>
              <w:lang w:val="nl-NL"/>
            </w:rPr>
          </w:pPr>
          <w:r>
            <w:fldChar w:fldCharType="begin"/>
          </w:r>
          <w:r w:rsidRPr="006B5B8C">
            <w:rPr>
              <w:lang w:val="nl-NL"/>
            </w:rPr>
            <w:instrText xml:space="preserve"> TOC \o "1-3" \h \z \u </w:instrText>
          </w:r>
          <w:r>
            <w:fldChar w:fldCharType="separate"/>
          </w:r>
          <w:r w:rsidR="002F4CB3">
            <w:rPr>
              <w:b/>
              <w:bCs/>
              <w:noProof/>
              <w:lang w:val="nl-NL"/>
            </w:rPr>
            <w:t>Geen inhoudsopgavegegevens gevonden.</w:t>
          </w:r>
          <w:r>
            <w:rPr>
              <w:b/>
              <w:bCs/>
              <w:noProof/>
              <w:lang w:val="nl-NL"/>
            </w:rPr>
            <w:fldChar w:fldCharType="end"/>
          </w:r>
        </w:p>
      </w:sdtContent>
    </w:sdt>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2F4CB3" w:rsidRPr="006B5B8C" w:rsidRDefault="002F4CB3"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6B5B8C" w:rsidRDefault="006B5B8C" w:rsidP="002F4CB3">
      <w:pPr>
        <w:tabs>
          <w:tab w:val="left" w:pos="1548"/>
        </w:tabs>
        <w:rPr>
          <w:lang w:val="nl-NL"/>
        </w:rPr>
      </w:pPr>
    </w:p>
    <w:p w:rsidR="00F30745" w:rsidRDefault="00F30745" w:rsidP="002F4CB3">
      <w:pPr>
        <w:tabs>
          <w:tab w:val="left" w:pos="1548"/>
        </w:tabs>
        <w:rPr>
          <w:lang w:val="nl-NL"/>
        </w:rPr>
      </w:pPr>
    </w:p>
    <w:p w:rsidR="00F30745" w:rsidRPr="00F30745" w:rsidRDefault="00F30745" w:rsidP="00F30745">
      <w:pPr>
        <w:pStyle w:val="Kop1"/>
        <w:rPr>
          <w:lang w:val="nl-NL"/>
        </w:rPr>
      </w:pPr>
      <w:bookmarkStart w:id="0" w:name="_Toc474759942"/>
      <w:r w:rsidRPr="00F30745">
        <w:rPr>
          <w:lang w:val="nl-NL"/>
        </w:rPr>
        <w:lastRenderedPageBreak/>
        <w:t>Introductie</w:t>
      </w:r>
      <w:bookmarkEnd w:id="0"/>
    </w:p>
    <w:p w:rsidR="00F30745" w:rsidRPr="00F30745" w:rsidRDefault="00F30745" w:rsidP="00F30745">
      <w:pPr>
        <w:rPr>
          <w:lang w:val="nl-NL"/>
        </w:rPr>
      </w:pPr>
      <w:r w:rsidRPr="00F30745">
        <w:rPr>
          <w:lang w:val="nl-NL"/>
        </w:rPr>
        <w:t xml:space="preserve">Tijdens dit project gaan we ons focussen op functionaliteit en efficiëntie in het programmeren. Alles moet volgens OOP worden gecodeerd, en er moet goed worden beschreven wat er precies gebeurt in het programma door middel van </w:t>
      </w:r>
      <w:proofErr w:type="spellStart"/>
      <w:r w:rsidRPr="00F30745">
        <w:rPr>
          <w:lang w:val="nl-NL"/>
        </w:rPr>
        <w:t>comments</w:t>
      </w:r>
      <w:proofErr w:type="spellEnd"/>
      <w:r w:rsidRPr="00F30745">
        <w:rPr>
          <w:lang w:val="nl-NL"/>
        </w:rPr>
        <w:t xml:space="preserve"> (//tekst uitleg). Het doel van het programma is dat er een bepaalde inzet word gegeven per speler. Een speler kan ervoor kiezen om een ronde niet mee te spelen. Nadat ieder bod staat vastgesteld, word er een random winnaar gekozen. Dit word uiteraard visueel uitgebeeld door middel van de </w:t>
      </w:r>
      <w:proofErr w:type="spellStart"/>
      <w:r w:rsidRPr="00F30745">
        <w:rPr>
          <w:lang w:val="nl-NL"/>
        </w:rPr>
        <w:t>Greyhounds</w:t>
      </w:r>
      <w:proofErr w:type="spellEnd"/>
      <w:r w:rsidRPr="00F30745">
        <w:rPr>
          <w:lang w:val="nl-NL"/>
        </w:rPr>
        <w:t xml:space="preserve"> (images) die op de renbaan (image) een wedstrijd houden.</w:t>
      </w:r>
    </w:p>
    <w:p w:rsidR="00F30745" w:rsidRDefault="00F30745" w:rsidP="00F30745">
      <w:pPr>
        <w:pStyle w:val="Kop1"/>
        <w:rPr>
          <w:lang w:val="nl-NL"/>
        </w:rPr>
      </w:pPr>
      <w:r>
        <w:rPr>
          <w:lang w:val="nl-NL"/>
        </w:rPr>
        <w:t>Doel</w:t>
      </w:r>
    </w:p>
    <w:tbl>
      <w:tblPr>
        <w:tblStyle w:val="Rastertabel4-Accent5"/>
        <w:tblW w:w="0" w:type="auto"/>
        <w:tblLook w:val="04A0" w:firstRow="1" w:lastRow="0" w:firstColumn="1" w:lastColumn="0" w:noHBand="0" w:noVBand="1"/>
      </w:tblPr>
      <w:tblGrid>
        <w:gridCol w:w="2263"/>
        <w:gridCol w:w="5387"/>
        <w:gridCol w:w="1700"/>
      </w:tblGrid>
      <w:tr w:rsidR="00F30745" w:rsidTr="00EE0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De </w:t>
            </w:r>
            <w:proofErr w:type="spellStart"/>
            <w:r>
              <w:t>gebruiker</w:t>
            </w:r>
            <w:proofErr w:type="spellEnd"/>
            <w:r>
              <w:t xml:space="preserve"> </w:t>
            </w:r>
            <w:proofErr w:type="spellStart"/>
            <w:r>
              <w:t>moet</w:t>
            </w:r>
            <w:proofErr w:type="spellEnd"/>
            <w:r>
              <w:t xml:space="preserve">: </w:t>
            </w:r>
          </w:p>
        </w:tc>
        <w:tc>
          <w:tcPr>
            <w:tcW w:w="5387" w:type="dxa"/>
          </w:tcPr>
          <w:p w:rsidR="00F30745" w:rsidRDefault="00F30745" w:rsidP="00EE043C">
            <w:pPr>
              <w:cnfStyle w:val="100000000000" w:firstRow="1" w:lastRow="0" w:firstColumn="0" w:lastColumn="0" w:oddVBand="0" w:evenVBand="0" w:oddHBand="0" w:evenHBand="0" w:firstRowFirstColumn="0" w:firstRowLastColumn="0" w:lastRowFirstColumn="0" w:lastRowLastColumn="0"/>
            </w:pPr>
            <w:proofErr w:type="spellStart"/>
            <w:r>
              <w:t>Beschrijving</w:t>
            </w:r>
            <w:proofErr w:type="spellEnd"/>
          </w:p>
        </w:tc>
        <w:tc>
          <w:tcPr>
            <w:tcW w:w="1700" w:type="dxa"/>
          </w:tcPr>
          <w:p w:rsidR="00F30745" w:rsidRDefault="00F30745" w:rsidP="00EE043C">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0745"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t>Alle gokkers in 1 keer kunnen laten gokken</w:t>
            </w:r>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 xml:space="preserve">Het idee is dat je voor elke gokker 2 </w:t>
            </w:r>
            <w:proofErr w:type="spellStart"/>
            <w:r w:rsidRPr="00F30745">
              <w:rPr>
                <w:lang w:val="nl-NL"/>
              </w:rPr>
              <w:t>inputs</w:t>
            </w:r>
            <w:proofErr w:type="spellEnd"/>
            <w:r w:rsidRPr="00F30745">
              <w:rPr>
                <w:lang w:val="nl-NL"/>
              </w:rPr>
              <w:t xml:space="preserve"> kan geven: 1</w:t>
            </w:r>
            <w:r w:rsidRPr="00F30745">
              <w:rPr>
                <w:vertAlign w:val="superscript"/>
                <w:lang w:val="nl-NL"/>
              </w:rPr>
              <w:t>e</w:t>
            </w:r>
            <w:r w:rsidRPr="00F30745">
              <w:rPr>
                <w:lang w:val="nl-NL"/>
              </w:rPr>
              <w:t xml:space="preserve"> input is de hoeveelheid die je in wilt zetten, en de 2</w:t>
            </w:r>
            <w:r w:rsidRPr="00F30745">
              <w:rPr>
                <w:vertAlign w:val="superscript"/>
                <w:lang w:val="nl-NL"/>
              </w:rPr>
              <w:t>e</w:t>
            </w:r>
            <w:r w:rsidRPr="00F30745">
              <w:rPr>
                <w:lang w:val="nl-NL"/>
              </w:rPr>
              <w:t xml:space="preserve"> input is op welke </w:t>
            </w:r>
            <w:proofErr w:type="spellStart"/>
            <w:r w:rsidRPr="00F30745">
              <w:rPr>
                <w:lang w:val="nl-NL"/>
              </w:rPr>
              <w:t>spaceship</w:t>
            </w:r>
            <w:proofErr w:type="spellEnd"/>
            <w:r w:rsidRPr="00F30745">
              <w:rPr>
                <w:lang w:val="nl-NL"/>
              </w:rPr>
              <w:t xml:space="preserve"> je in wilt zetten. Indien de velden leeg zijn, word er geen weddenschap geplaatst voor die gokker.</w:t>
            </w:r>
          </w:p>
        </w:tc>
        <w:tc>
          <w:tcPr>
            <w:tcW w:w="1700" w:type="dxa"/>
          </w:tcPr>
          <w:p w:rsidR="00F30745" w:rsidRPr="007A629E" w:rsidRDefault="00F30745" w:rsidP="00EE043C">
            <w:pPr>
              <w:jc w:val="center"/>
              <w:cnfStyle w:val="000000100000" w:firstRow="0" w:lastRow="0" w:firstColumn="0" w:lastColumn="0" w:oddVBand="0" w:evenVBand="0" w:oddHBand="1" w:evenHBand="0" w:firstRowFirstColumn="0" w:firstRowLastColumn="0" w:lastRowFirstColumn="0" w:lastRowLastColumn="0"/>
            </w:pPr>
            <w:r>
              <w:t>M</w:t>
            </w:r>
          </w:p>
        </w:tc>
      </w:tr>
      <w:tr w:rsidR="00F30745" w:rsidTr="00EE043C">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t>De geplaatste weddenschappen kunnen zien</w:t>
            </w:r>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 xml:space="preserve">Zodra alle weddenschappen zijn geplaatst, word er naast het input veld weergeven wat er precies is ingezet, op welke </w:t>
            </w:r>
            <w:proofErr w:type="spellStart"/>
            <w:r w:rsidRPr="00F30745">
              <w:rPr>
                <w:lang w:val="nl-NL"/>
              </w:rPr>
              <w:t>spaceship</w:t>
            </w:r>
            <w:proofErr w:type="spellEnd"/>
            <w:r w:rsidRPr="00F30745">
              <w:rPr>
                <w:lang w:val="nl-NL"/>
              </w:rPr>
              <w:t>, door welke gokker.</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M</w:t>
            </w:r>
          </w:p>
        </w:tc>
      </w:tr>
      <w:tr w:rsidR="00F30745"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De </w:t>
            </w:r>
            <w:proofErr w:type="spellStart"/>
            <w:r>
              <w:t>wedstrijd</w:t>
            </w:r>
            <w:proofErr w:type="spellEnd"/>
            <w:r>
              <w:t xml:space="preserve"> </w:t>
            </w:r>
            <w:proofErr w:type="spellStart"/>
            <w:r>
              <w:t>kunnen</w:t>
            </w:r>
            <w:proofErr w:type="spellEnd"/>
            <w:r>
              <w:t xml:space="preserve"> </w:t>
            </w:r>
            <w:proofErr w:type="spellStart"/>
            <w:r>
              <w:t>starten</w:t>
            </w:r>
            <w:proofErr w:type="spellEnd"/>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Indien er weddenschappen zijn ingezet, kan het spel starten. Dit doe je d.m.v. op de start-button te klikken.</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M</w:t>
            </w:r>
          </w:p>
        </w:tc>
      </w:tr>
      <w:tr w:rsidR="00F30745" w:rsidTr="00EE043C">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t>De wedstrijd visueel kunnen zien</w:t>
            </w:r>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 xml:space="preserve">Zodra er op de startknop wordt geklikt, moet er natuurlijk wel iets gebeuren. In dit geval moet de wedstijd op de renbaan worden gestart. De </w:t>
            </w:r>
            <w:proofErr w:type="spellStart"/>
            <w:r w:rsidRPr="00F30745">
              <w:rPr>
                <w:lang w:val="nl-NL"/>
              </w:rPr>
              <w:t>spaceships</w:t>
            </w:r>
            <w:proofErr w:type="spellEnd"/>
            <w:r w:rsidRPr="00F30745">
              <w:rPr>
                <w:lang w:val="nl-NL"/>
              </w:rPr>
              <w:t xml:space="preserve"> worden op de X-as gepositioneerd, volgens een ‘Random’ functie waardoor ze 1 tot 4 posities vooruit worden geplaatst. Zodra een </w:t>
            </w:r>
            <w:proofErr w:type="spellStart"/>
            <w:r w:rsidRPr="00F30745">
              <w:rPr>
                <w:lang w:val="nl-NL"/>
              </w:rPr>
              <w:t>Spaceship</w:t>
            </w:r>
            <w:proofErr w:type="spellEnd"/>
            <w:r w:rsidRPr="00F30745">
              <w:rPr>
                <w:lang w:val="nl-NL"/>
              </w:rPr>
              <w:t xml:space="preserve"> de finish line is gepasseerd, word er een winnaar aangeroepen.</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M</w:t>
            </w:r>
          </w:p>
        </w:tc>
      </w:tr>
      <w:tr w:rsidR="00F30745"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t>Verdiensten kunnen collecteren zodra de wedstrijd is geëindigd</w:t>
            </w:r>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In principe is er hiervoor na de wedstrijd geen input van de gebruiker nodig. Dit wordt automatisch ‘</w:t>
            </w:r>
            <w:proofErr w:type="spellStart"/>
            <w:r w:rsidRPr="00F30745">
              <w:rPr>
                <w:lang w:val="nl-NL"/>
              </w:rPr>
              <w:t>getriggered</w:t>
            </w:r>
            <w:proofErr w:type="spellEnd"/>
            <w:r w:rsidRPr="00F30745">
              <w:rPr>
                <w:lang w:val="nl-NL"/>
              </w:rPr>
              <w:t xml:space="preserve">’ zodra de wedstrijd is geëindigd. Indien er een </w:t>
            </w:r>
            <w:proofErr w:type="spellStart"/>
            <w:r w:rsidRPr="00F30745">
              <w:rPr>
                <w:lang w:val="nl-NL"/>
              </w:rPr>
              <w:t>Spaceship</w:t>
            </w:r>
            <w:proofErr w:type="spellEnd"/>
            <w:r w:rsidRPr="00F30745">
              <w:rPr>
                <w:lang w:val="nl-NL"/>
              </w:rPr>
              <w:t xml:space="preserve"> heeft gewonnen waar een gokker op heeft ingezet, wint de gokker </w:t>
            </w:r>
            <w:r w:rsidRPr="00F30745">
              <w:rPr>
                <w:i/>
                <w:lang w:val="nl-NL"/>
              </w:rPr>
              <w:t>inzet x 2</w:t>
            </w:r>
            <w:r w:rsidRPr="00F30745">
              <w:rPr>
                <w:lang w:val="nl-NL"/>
              </w:rPr>
              <w:t>.</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M</w:t>
            </w:r>
          </w:p>
        </w:tc>
      </w:tr>
      <w:tr w:rsidR="00F30745" w:rsidTr="00EE043C">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Spaceships met boost </w:t>
            </w:r>
            <w:proofErr w:type="spellStart"/>
            <w:r>
              <w:t>gebruiken</w:t>
            </w:r>
            <w:proofErr w:type="spellEnd"/>
            <w:r>
              <w:t xml:space="preserve"> </w:t>
            </w:r>
            <w:proofErr w:type="spellStart"/>
            <w:r>
              <w:t>i.p.v</w:t>
            </w:r>
            <w:proofErr w:type="spellEnd"/>
            <w:r>
              <w:t>. Greyhounds</w:t>
            </w:r>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 xml:space="preserve">Als extra opdracht hebben wij de eis gekregen om </w:t>
            </w:r>
            <w:proofErr w:type="spellStart"/>
            <w:r w:rsidRPr="00F30745">
              <w:rPr>
                <w:lang w:val="nl-NL"/>
              </w:rPr>
              <w:t>Spaceships</w:t>
            </w:r>
            <w:proofErr w:type="spellEnd"/>
            <w:r w:rsidRPr="00F30745">
              <w:rPr>
                <w:lang w:val="nl-NL"/>
              </w:rPr>
              <w:t xml:space="preserve"> te gebruiken, in plaats van </w:t>
            </w:r>
            <w:proofErr w:type="spellStart"/>
            <w:r w:rsidRPr="00F30745">
              <w:rPr>
                <w:lang w:val="nl-NL"/>
              </w:rPr>
              <w:t>Greyhounds</w:t>
            </w:r>
            <w:proofErr w:type="spellEnd"/>
            <w:r w:rsidRPr="00F30745">
              <w:rPr>
                <w:lang w:val="nl-NL"/>
              </w:rPr>
              <w:t>.</w:t>
            </w:r>
          </w:p>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 xml:space="preserve">Ook moet er in elke ronde een random </w:t>
            </w:r>
            <w:proofErr w:type="spellStart"/>
            <w:r w:rsidRPr="00F30745">
              <w:rPr>
                <w:lang w:val="nl-NL"/>
              </w:rPr>
              <w:t>Spaceship</w:t>
            </w:r>
            <w:proofErr w:type="spellEnd"/>
            <w:r w:rsidRPr="00F30745">
              <w:rPr>
                <w:lang w:val="nl-NL"/>
              </w:rPr>
              <w:t xml:space="preserve"> een boost worden gegeven. </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M</w:t>
            </w:r>
          </w:p>
        </w:tc>
      </w:tr>
      <w:tr w:rsidR="00F30745"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De </w:t>
            </w:r>
            <w:proofErr w:type="spellStart"/>
            <w:r>
              <w:t>spelregels</w:t>
            </w:r>
            <w:proofErr w:type="spellEnd"/>
            <w:r>
              <w:t xml:space="preserve"> </w:t>
            </w:r>
            <w:proofErr w:type="spellStart"/>
            <w:r>
              <w:t>kunnen</w:t>
            </w:r>
            <w:proofErr w:type="spellEnd"/>
            <w:r>
              <w:t xml:space="preserve"> </w:t>
            </w:r>
            <w:proofErr w:type="spellStart"/>
            <w:r>
              <w:t>zien</w:t>
            </w:r>
            <w:proofErr w:type="spellEnd"/>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Naast de gokkers input, moet een lijst worden gemaakt waarin de spelregels duidelijk worden uitgelegd.</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S</w:t>
            </w:r>
          </w:p>
        </w:tc>
      </w:tr>
      <w:tr w:rsidR="00F30745" w:rsidTr="00EE043C">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proofErr w:type="spellStart"/>
            <w:r>
              <w:t>Selecteer</w:t>
            </w:r>
            <w:proofErr w:type="spellEnd"/>
            <w:r>
              <w:t xml:space="preserve"> Greyhounds of Spaceships </w:t>
            </w:r>
            <w:proofErr w:type="spellStart"/>
            <w:r>
              <w:t>als</w:t>
            </w:r>
            <w:proofErr w:type="spellEnd"/>
            <w:r>
              <w:t xml:space="preserve"> characters</w:t>
            </w:r>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 xml:space="preserve">Als extra eis hebben we gekregen dat we </w:t>
            </w:r>
            <w:proofErr w:type="spellStart"/>
            <w:r w:rsidRPr="00F30745">
              <w:rPr>
                <w:lang w:val="nl-NL"/>
              </w:rPr>
              <w:t>Spaceships</w:t>
            </w:r>
            <w:proofErr w:type="spellEnd"/>
            <w:r w:rsidRPr="00F30745">
              <w:rPr>
                <w:lang w:val="nl-NL"/>
              </w:rPr>
              <w:t xml:space="preserve"> moeten gebruiken, in plaats van </w:t>
            </w:r>
            <w:proofErr w:type="spellStart"/>
            <w:r w:rsidRPr="00F30745">
              <w:rPr>
                <w:lang w:val="nl-NL"/>
              </w:rPr>
              <w:t>Greyhounds</w:t>
            </w:r>
            <w:proofErr w:type="spellEnd"/>
            <w:r w:rsidRPr="00F30745">
              <w:rPr>
                <w:lang w:val="nl-NL"/>
              </w:rPr>
              <w:t xml:space="preserve">. Echter is het misschien leuk om de speler te laten kiezen welke </w:t>
            </w:r>
            <w:proofErr w:type="spellStart"/>
            <w:r w:rsidRPr="00F30745">
              <w:rPr>
                <w:lang w:val="nl-NL"/>
              </w:rPr>
              <w:t>characters</w:t>
            </w:r>
            <w:proofErr w:type="spellEnd"/>
            <w:r w:rsidRPr="00F30745">
              <w:rPr>
                <w:lang w:val="nl-NL"/>
              </w:rPr>
              <w:t xml:space="preserve"> hij gebruikt om mee te racen.</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C</w:t>
            </w:r>
          </w:p>
        </w:tc>
      </w:tr>
      <w:tr w:rsidR="00F30745" w:rsidTr="00F3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lastRenderedPageBreak/>
              <w:t>De wedstrijd visueel kunnen zien</w:t>
            </w:r>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 xml:space="preserve">Zodra er op de startknop wordt geklikt, moet er natuurlijk wel iets gebeuren. In dit geval moet de wedstijd op de renbaan worden gestart. De </w:t>
            </w:r>
            <w:proofErr w:type="spellStart"/>
            <w:r w:rsidRPr="00F30745">
              <w:rPr>
                <w:lang w:val="nl-NL"/>
              </w:rPr>
              <w:t>spaceships</w:t>
            </w:r>
            <w:proofErr w:type="spellEnd"/>
            <w:r w:rsidRPr="00F30745">
              <w:rPr>
                <w:lang w:val="nl-NL"/>
              </w:rPr>
              <w:t xml:space="preserve"> worden op de X-as gepositioneerd, volgens een ‘Random’ functie waardoor ze 1 tot 4 posities vooruit worden geplaatst. Zodra een </w:t>
            </w:r>
            <w:proofErr w:type="spellStart"/>
            <w:r w:rsidRPr="00F30745">
              <w:rPr>
                <w:lang w:val="nl-NL"/>
              </w:rPr>
              <w:t>Spaceship</w:t>
            </w:r>
            <w:proofErr w:type="spellEnd"/>
            <w:r w:rsidRPr="00F30745">
              <w:rPr>
                <w:lang w:val="nl-NL"/>
              </w:rPr>
              <w:t xml:space="preserve"> de finish line is gepasseerd, word er een winnaar aangeroepen.</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M</w:t>
            </w:r>
          </w:p>
        </w:tc>
      </w:tr>
      <w:tr w:rsidR="00F30745" w:rsidTr="00F30745">
        <w:tc>
          <w:tcPr>
            <w:cnfStyle w:val="001000000000" w:firstRow="0" w:lastRow="0" w:firstColumn="1" w:lastColumn="0" w:oddVBand="0" w:evenVBand="0" w:oddHBand="0" w:evenHBand="0" w:firstRowFirstColumn="0" w:firstRowLastColumn="0" w:lastRowFirstColumn="0" w:lastRowLastColumn="0"/>
            <w:tcW w:w="2263" w:type="dxa"/>
          </w:tcPr>
          <w:p w:rsidR="00F30745" w:rsidRPr="00F30745" w:rsidRDefault="00F30745" w:rsidP="00EE043C">
            <w:pPr>
              <w:rPr>
                <w:lang w:val="nl-NL"/>
              </w:rPr>
            </w:pPr>
            <w:r w:rsidRPr="00F30745">
              <w:rPr>
                <w:lang w:val="nl-NL"/>
              </w:rPr>
              <w:t>Verdiensten kunnen collecteren zodra de wedstrijd is geëindigd</w:t>
            </w:r>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In principe is er hiervoor na de wedstrijd geen input van de gebruiker nodig. Dit wordt automatisch ‘</w:t>
            </w:r>
            <w:proofErr w:type="spellStart"/>
            <w:r w:rsidRPr="00F30745">
              <w:rPr>
                <w:lang w:val="nl-NL"/>
              </w:rPr>
              <w:t>getriggered</w:t>
            </w:r>
            <w:proofErr w:type="spellEnd"/>
            <w:r w:rsidRPr="00F30745">
              <w:rPr>
                <w:lang w:val="nl-NL"/>
              </w:rPr>
              <w:t xml:space="preserve">’ zodra de wedstrijd is geëindigd. Indien er een </w:t>
            </w:r>
            <w:proofErr w:type="spellStart"/>
            <w:r w:rsidRPr="00F30745">
              <w:rPr>
                <w:lang w:val="nl-NL"/>
              </w:rPr>
              <w:t>Spaceship</w:t>
            </w:r>
            <w:proofErr w:type="spellEnd"/>
            <w:r w:rsidRPr="00F30745">
              <w:rPr>
                <w:lang w:val="nl-NL"/>
              </w:rPr>
              <w:t xml:space="preserve"> heeft gewonnen waar een gokker op heeft ingezet, wint de gokker </w:t>
            </w:r>
            <w:r w:rsidRPr="00F30745">
              <w:rPr>
                <w:i/>
                <w:lang w:val="nl-NL"/>
              </w:rPr>
              <w:t>inzet x 2</w:t>
            </w:r>
            <w:r w:rsidRPr="00F30745">
              <w:rPr>
                <w:lang w:val="nl-NL"/>
              </w:rPr>
              <w:t>.</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M</w:t>
            </w:r>
          </w:p>
        </w:tc>
      </w:tr>
      <w:tr w:rsidR="00F30745" w:rsidTr="00F3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Spaceships met boost </w:t>
            </w:r>
            <w:proofErr w:type="spellStart"/>
            <w:r>
              <w:t>gebruiken</w:t>
            </w:r>
            <w:proofErr w:type="spellEnd"/>
            <w:r>
              <w:t xml:space="preserve"> </w:t>
            </w:r>
            <w:proofErr w:type="spellStart"/>
            <w:r>
              <w:t>i.p.v</w:t>
            </w:r>
            <w:proofErr w:type="spellEnd"/>
            <w:r>
              <w:t>. Greyhounds</w:t>
            </w:r>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 xml:space="preserve">Als extra opdracht hebben wij de eis gekregen om </w:t>
            </w:r>
            <w:proofErr w:type="spellStart"/>
            <w:r w:rsidRPr="00F30745">
              <w:rPr>
                <w:lang w:val="nl-NL"/>
              </w:rPr>
              <w:t>Spaceships</w:t>
            </w:r>
            <w:proofErr w:type="spellEnd"/>
            <w:r w:rsidRPr="00F30745">
              <w:rPr>
                <w:lang w:val="nl-NL"/>
              </w:rPr>
              <w:t xml:space="preserve"> te gebruiken, in plaats van </w:t>
            </w:r>
            <w:proofErr w:type="spellStart"/>
            <w:r w:rsidRPr="00F30745">
              <w:rPr>
                <w:lang w:val="nl-NL"/>
              </w:rPr>
              <w:t>Greyhounds</w:t>
            </w:r>
            <w:proofErr w:type="spellEnd"/>
            <w:r w:rsidRPr="00F30745">
              <w:rPr>
                <w:lang w:val="nl-NL"/>
              </w:rPr>
              <w:t>.</w:t>
            </w:r>
          </w:p>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 xml:space="preserve">Ook moet er in elke ronde een random </w:t>
            </w:r>
            <w:proofErr w:type="spellStart"/>
            <w:r w:rsidRPr="00F30745">
              <w:rPr>
                <w:lang w:val="nl-NL"/>
              </w:rPr>
              <w:t>Spaceship</w:t>
            </w:r>
            <w:proofErr w:type="spellEnd"/>
            <w:r w:rsidRPr="00F30745">
              <w:rPr>
                <w:lang w:val="nl-NL"/>
              </w:rPr>
              <w:t xml:space="preserve"> een boost worden gegeven. </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M</w:t>
            </w:r>
          </w:p>
        </w:tc>
      </w:tr>
      <w:tr w:rsidR="00F30745" w:rsidTr="00F30745">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r>
              <w:t xml:space="preserve">De </w:t>
            </w:r>
            <w:proofErr w:type="spellStart"/>
            <w:r>
              <w:t>spelregels</w:t>
            </w:r>
            <w:proofErr w:type="spellEnd"/>
            <w:r>
              <w:t xml:space="preserve"> </w:t>
            </w:r>
            <w:proofErr w:type="spellStart"/>
            <w:r>
              <w:t>kunnen</w:t>
            </w:r>
            <w:proofErr w:type="spellEnd"/>
            <w:r>
              <w:t xml:space="preserve"> </w:t>
            </w:r>
            <w:proofErr w:type="spellStart"/>
            <w:r>
              <w:t>zien</w:t>
            </w:r>
            <w:proofErr w:type="spellEnd"/>
          </w:p>
        </w:tc>
        <w:tc>
          <w:tcPr>
            <w:tcW w:w="5387" w:type="dxa"/>
          </w:tcPr>
          <w:p w:rsidR="00F30745" w:rsidRPr="00F30745" w:rsidRDefault="00F30745" w:rsidP="00EE043C">
            <w:pPr>
              <w:cnfStyle w:val="000000000000" w:firstRow="0" w:lastRow="0" w:firstColumn="0" w:lastColumn="0" w:oddVBand="0" w:evenVBand="0" w:oddHBand="0" w:evenHBand="0" w:firstRowFirstColumn="0" w:firstRowLastColumn="0" w:lastRowFirstColumn="0" w:lastRowLastColumn="0"/>
              <w:rPr>
                <w:lang w:val="nl-NL"/>
              </w:rPr>
            </w:pPr>
            <w:r w:rsidRPr="00F30745">
              <w:rPr>
                <w:lang w:val="nl-NL"/>
              </w:rPr>
              <w:t>Naast de gokkers input, moet een lijst worden gemaakt waarin de spelregels duidelijk worden uitgelegd.</w:t>
            </w:r>
          </w:p>
        </w:tc>
        <w:tc>
          <w:tcPr>
            <w:tcW w:w="1700" w:type="dxa"/>
          </w:tcPr>
          <w:p w:rsidR="00F30745" w:rsidRDefault="00F30745" w:rsidP="00EE043C">
            <w:pPr>
              <w:jc w:val="center"/>
              <w:cnfStyle w:val="000000000000" w:firstRow="0" w:lastRow="0" w:firstColumn="0" w:lastColumn="0" w:oddVBand="0" w:evenVBand="0" w:oddHBand="0" w:evenHBand="0" w:firstRowFirstColumn="0" w:firstRowLastColumn="0" w:lastRowFirstColumn="0" w:lastRowLastColumn="0"/>
            </w:pPr>
            <w:r>
              <w:t>S</w:t>
            </w:r>
          </w:p>
        </w:tc>
      </w:tr>
      <w:tr w:rsidR="00F30745" w:rsidTr="00F3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30745" w:rsidRDefault="00F30745" w:rsidP="00EE043C">
            <w:proofErr w:type="spellStart"/>
            <w:r>
              <w:t>Selecteer</w:t>
            </w:r>
            <w:proofErr w:type="spellEnd"/>
            <w:r>
              <w:t xml:space="preserve"> Greyhounds of Spaceships </w:t>
            </w:r>
            <w:proofErr w:type="spellStart"/>
            <w:r>
              <w:t>als</w:t>
            </w:r>
            <w:proofErr w:type="spellEnd"/>
            <w:r>
              <w:t xml:space="preserve"> characters</w:t>
            </w:r>
          </w:p>
        </w:tc>
        <w:tc>
          <w:tcPr>
            <w:tcW w:w="5387" w:type="dxa"/>
          </w:tcPr>
          <w:p w:rsidR="00F30745" w:rsidRPr="00F30745" w:rsidRDefault="00F30745" w:rsidP="00EE043C">
            <w:pPr>
              <w:cnfStyle w:val="000000100000" w:firstRow="0" w:lastRow="0" w:firstColumn="0" w:lastColumn="0" w:oddVBand="0" w:evenVBand="0" w:oddHBand="1" w:evenHBand="0" w:firstRowFirstColumn="0" w:firstRowLastColumn="0" w:lastRowFirstColumn="0" w:lastRowLastColumn="0"/>
              <w:rPr>
                <w:lang w:val="nl-NL"/>
              </w:rPr>
            </w:pPr>
            <w:r w:rsidRPr="00F30745">
              <w:rPr>
                <w:lang w:val="nl-NL"/>
              </w:rPr>
              <w:t xml:space="preserve">Als extra eis hebben we gekregen dat we </w:t>
            </w:r>
            <w:proofErr w:type="spellStart"/>
            <w:r w:rsidRPr="00F30745">
              <w:rPr>
                <w:lang w:val="nl-NL"/>
              </w:rPr>
              <w:t>Spaceships</w:t>
            </w:r>
            <w:proofErr w:type="spellEnd"/>
            <w:r w:rsidRPr="00F30745">
              <w:rPr>
                <w:lang w:val="nl-NL"/>
              </w:rPr>
              <w:t xml:space="preserve"> moeten gebruiken, in plaats van </w:t>
            </w:r>
            <w:proofErr w:type="spellStart"/>
            <w:r w:rsidRPr="00F30745">
              <w:rPr>
                <w:lang w:val="nl-NL"/>
              </w:rPr>
              <w:t>Greyhounds</w:t>
            </w:r>
            <w:proofErr w:type="spellEnd"/>
            <w:r w:rsidRPr="00F30745">
              <w:rPr>
                <w:lang w:val="nl-NL"/>
              </w:rPr>
              <w:t xml:space="preserve">. Echter is het misschien leuk om de speler te laten kiezen welke </w:t>
            </w:r>
            <w:proofErr w:type="spellStart"/>
            <w:r w:rsidRPr="00F30745">
              <w:rPr>
                <w:lang w:val="nl-NL"/>
              </w:rPr>
              <w:t>characters</w:t>
            </w:r>
            <w:proofErr w:type="spellEnd"/>
            <w:r w:rsidRPr="00F30745">
              <w:rPr>
                <w:lang w:val="nl-NL"/>
              </w:rPr>
              <w:t xml:space="preserve"> hij gebruikt om mee te racen.</w:t>
            </w:r>
          </w:p>
        </w:tc>
        <w:tc>
          <w:tcPr>
            <w:tcW w:w="1700" w:type="dxa"/>
          </w:tcPr>
          <w:p w:rsidR="00F30745" w:rsidRDefault="00F30745" w:rsidP="00EE043C">
            <w:pPr>
              <w:jc w:val="center"/>
              <w:cnfStyle w:val="000000100000" w:firstRow="0" w:lastRow="0" w:firstColumn="0" w:lastColumn="0" w:oddVBand="0" w:evenVBand="0" w:oddHBand="1" w:evenHBand="0" w:firstRowFirstColumn="0" w:firstRowLastColumn="0" w:lastRowFirstColumn="0" w:lastRowLastColumn="0"/>
            </w:pPr>
            <w:r>
              <w:t>C</w:t>
            </w:r>
          </w:p>
        </w:tc>
      </w:tr>
    </w:tbl>
    <w:p w:rsidR="00F30745" w:rsidRDefault="00F30745" w:rsidP="00F30745">
      <w:pPr>
        <w:rPr>
          <w:lang w:val="nl-NL"/>
        </w:rPr>
      </w:pPr>
    </w:p>
    <w:p w:rsidR="00F30745" w:rsidRDefault="003D431F" w:rsidP="00F30745">
      <w:pPr>
        <w:rPr>
          <w:lang w:val="nl-NL"/>
        </w:rPr>
      </w:pPr>
      <w:r>
        <w:rPr>
          <w:lang w:val="nl-NL"/>
        </w:rPr>
        <w:t>Door te blijven testen zien we of de kwaliteit van de applicatie goed blijft, zolang die goed en snel blijft werken.</w:t>
      </w:r>
    </w:p>
    <w:p w:rsidR="003D431F" w:rsidRDefault="003D431F" w:rsidP="003D431F">
      <w:pPr>
        <w:pStyle w:val="Kop1"/>
        <w:rPr>
          <w:lang w:val="nl-NL"/>
        </w:rPr>
      </w:pPr>
      <w:r>
        <w:rPr>
          <w:lang w:val="nl-NL"/>
        </w:rPr>
        <w:t>Betrokkenden</w:t>
      </w:r>
    </w:p>
    <w:p w:rsidR="003D431F" w:rsidRDefault="003D431F" w:rsidP="003D431F">
      <w:pPr>
        <w:pStyle w:val="Lijstalinea"/>
        <w:numPr>
          <w:ilvl w:val="0"/>
          <w:numId w:val="1"/>
        </w:numPr>
        <w:rPr>
          <w:lang w:val="nl-NL"/>
        </w:rPr>
      </w:pPr>
      <w:r>
        <w:rPr>
          <w:lang w:val="nl-NL"/>
        </w:rPr>
        <w:t>Opdrachtgever</w:t>
      </w:r>
    </w:p>
    <w:p w:rsidR="003D431F" w:rsidRDefault="003D431F" w:rsidP="003D431F">
      <w:pPr>
        <w:pStyle w:val="Lijstalinea"/>
        <w:numPr>
          <w:ilvl w:val="0"/>
          <w:numId w:val="1"/>
        </w:numPr>
        <w:rPr>
          <w:lang w:val="nl-NL"/>
        </w:rPr>
      </w:pPr>
      <w:r>
        <w:rPr>
          <w:lang w:val="nl-NL"/>
        </w:rPr>
        <w:t>Teamleider</w:t>
      </w:r>
    </w:p>
    <w:p w:rsidR="003D431F" w:rsidRDefault="003D431F" w:rsidP="003D431F">
      <w:pPr>
        <w:pStyle w:val="Lijstalinea"/>
        <w:numPr>
          <w:ilvl w:val="0"/>
          <w:numId w:val="1"/>
        </w:numPr>
        <w:rPr>
          <w:lang w:val="nl-NL"/>
        </w:rPr>
      </w:pPr>
      <w:r>
        <w:rPr>
          <w:lang w:val="nl-NL"/>
        </w:rPr>
        <w:t>Voorzitter</w:t>
      </w:r>
    </w:p>
    <w:p w:rsidR="003D431F" w:rsidRDefault="003D431F" w:rsidP="003D431F">
      <w:pPr>
        <w:pStyle w:val="Lijstalinea"/>
        <w:numPr>
          <w:ilvl w:val="0"/>
          <w:numId w:val="1"/>
        </w:numPr>
        <w:rPr>
          <w:lang w:val="nl-NL"/>
        </w:rPr>
      </w:pPr>
      <w:r>
        <w:rPr>
          <w:lang w:val="nl-NL"/>
        </w:rPr>
        <w:t>Notulist</w:t>
      </w:r>
    </w:p>
    <w:p w:rsidR="003D431F" w:rsidRDefault="003D431F" w:rsidP="003D431F">
      <w:pPr>
        <w:pStyle w:val="Lijstalinea"/>
        <w:numPr>
          <w:ilvl w:val="0"/>
          <w:numId w:val="1"/>
        </w:numPr>
        <w:rPr>
          <w:lang w:val="nl-NL"/>
        </w:rPr>
      </w:pPr>
      <w:r>
        <w:rPr>
          <w:lang w:val="nl-NL"/>
        </w:rPr>
        <w:t>Teamleden</w:t>
      </w:r>
    </w:p>
    <w:p w:rsidR="003D431F" w:rsidRDefault="003D431F" w:rsidP="003D431F">
      <w:pPr>
        <w:rPr>
          <w:lang w:val="nl-NL"/>
        </w:rPr>
      </w:pPr>
    </w:p>
    <w:p w:rsidR="003D431F" w:rsidRDefault="003D431F" w:rsidP="003D431F">
      <w:pPr>
        <w:rPr>
          <w:lang w:val="nl-NL"/>
        </w:rPr>
      </w:pPr>
    </w:p>
    <w:p w:rsidR="003D431F" w:rsidRDefault="003D431F" w:rsidP="003D431F">
      <w:pPr>
        <w:rPr>
          <w:lang w:val="nl-NL"/>
        </w:rPr>
      </w:pPr>
    </w:p>
    <w:p w:rsidR="003D431F" w:rsidRDefault="003D431F" w:rsidP="003D431F">
      <w:pPr>
        <w:rPr>
          <w:lang w:val="nl-NL"/>
        </w:rPr>
      </w:pPr>
    </w:p>
    <w:p w:rsidR="003D431F" w:rsidRDefault="003D431F" w:rsidP="003D431F">
      <w:pPr>
        <w:rPr>
          <w:lang w:val="nl-NL"/>
        </w:rPr>
      </w:pPr>
    </w:p>
    <w:p w:rsidR="003D431F" w:rsidRDefault="003D431F" w:rsidP="003D431F">
      <w:pPr>
        <w:rPr>
          <w:lang w:val="nl-NL"/>
        </w:rPr>
      </w:pPr>
    </w:p>
    <w:p w:rsidR="003D431F" w:rsidRDefault="003D431F" w:rsidP="003D431F">
      <w:pPr>
        <w:pStyle w:val="Kop1"/>
        <w:rPr>
          <w:lang w:val="nl-NL"/>
        </w:rPr>
      </w:pPr>
      <w:r>
        <w:rPr>
          <w:lang w:val="nl-NL"/>
        </w:rPr>
        <w:lastRenderedPageBreak/>
        <w:t>Grenzen</w:t>
      </w:r>
    </w:p>
    <w:p w:rsidR="003D431F" w:rsidRDefault="00613047" w:rsidP="003D431F">
      <w:pPr>
        <w:rPr>
          <w:lang w:val="nl-NL"/>
        </w:rPr>
      </w:pPr>
      <w:r>
        <w:rPr>
          <w:lang w:val="nl-NL"/>
        </w:rPr>
        <w:t xml:space="preserve">We hebben een duidelijke deadline, waarbinnen de opdrachtgever een aantal dingen kan veranderen, indien het haalbaar is. Ook hebben wij een </w:t>
      </w:r>
      <w:r w:rsidR="007A1B16">
        <w:rPr>
          <w:lang w:val="nl-NL"/>
        </w:rPr>
        <w:t>budget waar we niet overheen kunnen.</w:t>
      </w:r>
    </w:p>
    <w:p w:rsidR="007A1B16" w:rsidRDefault="007A1B16" w:rsidP="003D431F">
      <w:pPr>
        <w:rPr>
          <w:lang w:val="nl-NL"/>
        </w:rPr>
      </w:pPr>
      <w:r>
        <w:rPr>
          <w:lang w:val="nl-NL"/>
        </w:rPr>
        <w:t>We doen ons uiterste best om deze applicatie na behoren te maken, alleen hebben wij ook een reputatie en moeten ervoor zorgen dat ook wij er tevreden mee zijn.</w:t>
      </w:r>
    </w:p>
    <w:p w:rsidR="006B5B8C" w:rsidRPr="006B5B8C" w:rsidRDefault="006B5B8C" w:rsidP="006B5B8C">
      <w:pPr>
        <w:pStyle w:val="Kop1"/>
        <w:rPr>
          <w:lang w:val="nl-NL"/>
        </w:rPr>
      </w:pPr>
      <w:r>
        <w:rPr>
          <w:lang w:val="nl-NL"/>
        </w:rPr>
        <w:t>Taakverdeling</w:t>
      </w:r>
      <w:r>
        <w:rPr>
          <w:lang w:val="nl-NL"/>
        </w:rPr>
        <w:tab/>
      </w:r>
      <w:r w:rsidRPr="006B5B8C">
        <w:rPr>
          <w:lang w:val="nl-NL"/>
        </w:rPr>
        <w:t>-</w:t>
      </w:r>
      <w:r>
        <w:rPr>
          <w:lang w:val="nl-NL"/>
        </w:rPr>
        <w:t xml:space="preserve">    </w:t>
      </w:r>
      <w:r w:rsidRPr="006B5B8C">
        <w:rPr>
          <w:lang w:val="nl-NL"/>
        </w:rPr>
        <w:t>De Gokkers</w:t>
      </w:r>
    </w:p>
    <w:p w:rsidR="006B5B8C" w:rsidRPr="006B5B8C" w:rsidRDefault="006B5B8C" w:rsidP="006B5B8C">
      <w:pPr>
        <w:rPr>
          <w:lang w:val="nl-NL"/>
        </w:rPr>
      </w:pPr>
    </w:p>
    <w:tbl>
      <w:tblPr>
        <w:tblStyle w:val="Rastertabel4-Accent1"/>
        <w:tblW w:w="0" w:type="auto"/>
        <w:tblLook w:val="04A0" w:firstRow="1" w:lastRow="0" w:firstColumn="1" w:lastColumn="0" w:noHBand="0" w:noVBand="1"/>
      </w:tblPr>
      <w:tblGrid>
        <w:gridCol w:w="3020"/>
        <w:gridCol w:w="3021"/>
        <w:gridCol w:w="3021"/>
      </w:tblGrid>
      <w:tr w:rsidR="006B5B8C" w:rsidRPr="006B5B8C" w:rsidTr="00EE0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r>
              <w:t>Alexander</w:t>
            </w:r>
          </w:p>
        </w:tc>
        <w:tc>
          <w:tcPr>
            <w:tcW w:w="3021" w:type="dxa"/>
          </w:tcPr>
          <w:p w:rsidR="006B5B8C" w:rsidRDefault="006B5B8C" w:rsidP="00EE043C">
            <w:pPr>
              <w:cnfStyle w:val="100000000000" w:firstRow="1" w:lastRow="0" w:firstColumn="0" w:lastColumn="0" w:oddVBand="0" w:evenVBand="0" w:oddHBand="0" w:evenHBand="0" w:firstRowFirstColumn="0" w:firstRowLastColumn="0" w:lastRowFirstColumn="0" w:lastRowLastColumn="0"/>
            </w:pPr>
            <w:r>
              <w:t>Armin</w:t>
            </w:r>
          </w:p>
        </w:tc>
        <w:tc>
          <w:tcPr>
            <w:tcW w:w="3021" w:type="dxa"/>
          </w:tcPr>
          <w:p w:rsidR="006B5B8C" w:rsidRDefault="006B5B8C" w:rsidP="00EE043C">
            <w:pPr>
              <w:cnfStyle w:val="100000000000" w:firstRow="1" w:lastRow="0" w:firstColumn="0" w:lastColumn="0" w:oddVBand="0" w:evenVBand="0" w:oddHBand="0" w:evenHBand="0" w:firstRowFirstColumn="0" w:firstRowLastColumn="0" w:lastRowFirstColumn="0" w:lastRowLastColumn="0"/>
            </w:pPr>
            <w:r>
              <w:t>Youri</w:t>
            </w:r>
            <w:r>
              <w:t xml:space="preserve"> (Team Leider)</w:t>
            </w:r>
          </w:p>
        </w:tc>
      </w:tr>
      <w:tr w:rsidR="006B5B8C" w:rsidRP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Pr="006B5B8C" w:rsidRDefault="006B5B8C" w:rsidP="00EE043C">
            <w:pPr>
              <w:rPr>
                <w:b w:val="0"/>
              </w:rPr>
            </w:pPr>
            <w:r>
              <w:rPr>
                <w:b w:val="0"/>
              </w:rPr>
              <w:t>Opdrachtbeschrijving</w:t>
            </w: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r>
              <w:t>Ontwerp</w:t>
            </w: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r>
              <w:t>Contract opstellen</w:t>
            </w:r>
          </w:p>
        </w:tc>
      </w:tr>
      <w:tr w:rsidR="006B5B8C" w:rsidRP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Pr="00174BFE" w:rsidRDefault="006B5B8C" w:rsidP="00EE043C">
            <w:pPr>
              <w:rPr>
                <w:b w:val="0"/>
              </w:rPr>
            </w:pPr>
            <w:r>
              <w:rPr>
                <w:b w:val="0"/>
              </w:rPr>
              <w:t>Applicatie maken</w:t>
            </w:r>
          </w:p>
        </w:tc>
        <w:tc>
          <w:tcPr>
            <w:tcW w:w="3021" w:type="dxa"/>
          </w:tcPr>
          <w:p w:rsidR="006B5B8C" w:rsidRPr="00174BFE" w:rsidRDefault="006B5B8C" w:rsidP="00EE043C">
            <w:pPr>
              <w:cnfStyle w:val="000000000000" w:firstRow="0" w:lastRow="0" w:firstColumn="0" w:lastColumn="0" w:oddVBand="0" w:evenVBand="0" w:oddHBand="0" w:evenHBand="0" w:firstRowFirstColumn="0" w:firstRowLastColumn="0" w:lastRowFirstColumn="0" w:lastRowLastColumn="0"/>
            </w:pPr>
            <w:r>
              <w:t>Stijlblad</w:t>
            </w:r>
          </w:p>
        </w:tc>
        <w:tc>
          <w:tcPr>
            <w:tcW w:w="3021" w:type="dxa"/>
          </w:tcPr>
          <w:p w:rsidR="006B5B8C" w:rsidRPr="00174BFE" w:rsidRDefault="006B5B8C" w:rsidP="00EE043C">
            <w:pPr>
              <w:cnfStyle w:val="000000000000" w:firstRow="0" w:lastRow="0" w:firstColumn="0" w:lastColumn="0" w:oddVBand="0" w:evenVBand="0" w:oddHBand="0" w:evenHBand="0" w:firstRowFirstColumn="0" w:firstRowLastColumn="0" w:lastRowFirstColumn="0" w:lastRowLastColumn="0"/>
            </w:pPr>
            <w:r>
              <w:t>Taken verdelen</w:t>
            </w:r>
          </w:p>
        </w:tc>
      </w:tr>
      <w:tr w:rsidR="006B5B8C" w:rsidRP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Pr="00174BFE" w:rsidRDefault="006E2A8B" w:rsidP="00EE043C">
            <w:pPr>
              <w:rPr>
                <w:b w:val="0"/>
              </w:rPr>
            </w:pPr>
            <w:r>
              <w:rPr>
                <w:b w:val="0"/>
              </w:rPr>
              <w:t>Alle code bij elkaar structureren</w:t>
            </w: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r>
              <w:t>Interview</w:t>
            </w:r>
          </w:p>
          <w:p w:rsidR="00FC15C4" w:rsidRPr="00174BFE" w:rsidRDefault="00FC15C4" w:rsidP="00EE043C">
            <w:pPr>
              <w:cnfStyle w:val="000000100000" w:firstRow="0" w:lastRow="0" w:firstColumn="0" w:lastColumn="0" w:oddVBand="0" w:evenVBand="0" w:oddHBand="1" w:evenHBand="0" w:firstRowFirstColumn="0" w:firstRowLastColumn="0" w:lastRowFirstColumn="0" w:lastRowLastColumn="0"/>
            </w:pPr>
            <w:r>
              <w:t>Kosten &amp; materialen</w:t>
            </w:r>
          </w:p>
        </w:tc>
        <w:tc>
          <w:tcPr>
            <w:tcW w:w="3021" w:type="dxa"/>
          </w:tcPr>
          <w:p w:rsidR="006B5B8C" w:rsidRPr="00174BFE" w:rsidRDefault="006B5B8C" w:rsidP="00EE043C">
            <w:pPr>
              <w:cnfStyle w:val="000000100000" w:firstRow="0" w:lastRow="0" w:firstColumn="0" w:lastColumn="0" w:oddVBand="0" w:evenVBand="0" w:oddHBand="1" w:evenHBand="0" w:firstRowFirstColumn="0" w:firstRowLastColumn="0" w:lastRowFirstColumn="0" w:lastRowLastColumn="0"/>
            </w:pPr>
            <w:r>
              <w:t>Planning bijhouden</w:t>
            </w:r>
          </w:p>
        </w:tc>
      </w:tr>
      <w:tr w:rsidR="006B5B8C" w:rsidRP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Pr="00174BFE" w:rsidRDefault="006E2A8B" w:rsidP="00EE043C">
            <w:pPr>
              <w:rPr>
                <w:b w:val="0"/>
              </w:rPr>
            </w:pPr>
            <w:r>
              <w:rPr>
                <w:b w:val="0"/>
              </w:rPr>
              <w:t>Test voorbereiden - maken</w:t>
            </w: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r>
              <w:t>Applicatie maken</w:t>
            </w:r>
          </w:p>
        </w:tc>
        <w:tc>
          <w:tcPr>
            <w:tcW w:w="3021" w:type="dxa"/>
          </w:tcPr>
          <w:p w:rsidR="006B5B8C" w:rsidRPr="00174BFE" w:rsidRDefault="006E2A8B" w:rsidP="00EE043C">
            <w:pPr>
              <w:cnfStyle w:val="000000000000" w:firstRow="0" w:lastRow="0" w:firstColumn="0" w:lastColumn="0" w:oddVBand="0" w:evenVBand="0" w:oddHBand="0" w:evenHBand="0" w:firstRowFirstColumn="0" w:firstRowLastColumn="0" w:lastRowFirstColumn="0" w:lastRowLastColumn="0"/>
            </w:pPr>
            <w:r>
              <w:t>Applicatie maken</w:t>
            </w:r>
          </w:p>
        </w:tc>
      </w:tr>
      <w:tr w:rsidR="006B5B8C" w:rsidRP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Pr="00174BFE" w:rsidRDefault="00FC15C4" w:rsidP="00EE043C">
            <w:pPr>
              <w:rPr>
                <w:b w:val="0"/>
              </w:rPr>
            </w:pPr>
            <w:r>
              <w:rPr>
                <w:b w:val="0"/>
              </w:rPr>
              <w:t>Presentatie houden</w:t>
            </w: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r>
              <w:t>Presentatie maken</w:t>
            </w:r>
            <w:r w:rsidR="00FC15C4">
              <w:t>- houden</w:t>
            </w:r>
          </w:p>
        </w:tc>
        <w:tc>
          <w:tcPr>
            <w:tcW w:w="3021" w:type="dxa"/>
          </w:tcPr>
          <w:p w:rsidR="006B5B8C" w:rsidRPr="00174BFE" w:rsidRDefault="00FC15C4" w:rsidP="00EE043C">
            <w:pPr>
              <w:cnfStyle w:val="000000100000" w:firstRow="0" w:lastRow="0" w:firstColumn="0" w:lastColumn="0" w:oddVBand="0" w:evenVBand="0" w:oddHBand="1" w:evenHBand="0" w:firstRowFirstColumn="0" w:firstRowLastColumn="0" w:lastRowFirstColumn="0" w:lastRowLastColumn="0"/>
            </w:pPr>
            <w:r>
              <w:t>Helpen met tests</w:t>
            </w:r>
          </w:p>
        </w:tc>
      </w:tr>
      <w:tr w:rsidR="006B5B8C" w:rsidRP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Pr="00F81F27" w:rsidRDefault="00FC15C4" w:rsidP="00EE043C">
            <w:pPr>
              <w:rPr>
                <w:b w:val="0"/>
              </w:rPr>
            </w:pPr>
            <w:r>
              <w:rPr>
                <w:b w:val="0"/>
              </w:rPr>
              <w:t>Opleveren eindproduct</w:t>
            </w:r>
          </w:p>
        </w:tc>
        <w:tc>
          <w:tcPr>
            <w:tcW w:w="3021" w:type="dxa"/>
          </w:tcPr>
          <w:p w:rsidR="006B5B8C" w:rsidRPr="00F81F27" w:rsidRDefault="00FC15C4" w:rsidP="00EE043C">
            <w:pPr>
              <w:cnfStyle w:val="000000000000" w:firstRow="0" w:lastRow="0" w:firstColumn="0" w:lastColumn="0" w:oddVBand="0" w:evenVBand="0" w:oddHBand="0" w:evenHBand="0" w:firstRowFirstColumn="0" w:firstRowLastColumn="0" w:lastRowFirstColumn="0" w:lastRowLastColumn="0"/>
            </w:pPr>
            <w:r>
              <w:t>Helpen met tests</w:t>
            </w:r>
          </w:p>
        </w:tc>
        <w:tc>
          <w:tcPr>
            <w:tcW w:w="3021" w:type="dxa"/>
          </w:tcPr>
          <w:p w:rsidR="006B5B8C" w:rsidRDefault="00FC15C4" w:rsidP="00EE043C">
            <w:pPr>
              <w:cnfStyle w:val="000000000000" w:firstRow="0" w:lastRow="0" w:firstColumn="0" w:lastColumn="0" w:oddVBand="0" w:evenVBand="0" w:oddHBand="0" w:evenHBand="0" w:firstRowFirstColumn="0" w:firstRowLastColumn="0" w:lastRowFirstColumn="0" w:lastRowLastColumn="0"/>
            </w:pPr>
            <w:r>
              <w:t>Presentatie houden</w:t>
            </w:r>
          </w:p>
        </w:tc>
      </w:tr>
      <w:tr w:rsidR="006B5B8C" w:rsidRP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Pr="00F30745" w:rsidRDefault="00F30745" w:rsidP="00EE043C">
            <w:pPr>
              <w:rPr>
                <w:b w:val="0"/>
              </w:rPr>
            </w:pPr>
            <w:r>
              <w:rPr>
                <w:b w:val="0"/>
              </w:rPr>
              <w:t>E</w:t>
            </w:r>
            <w:r w:rsidR="00FC15C4" w:rsidRPr="00F30745">
              <w:rPr>
                <w:b w:val="0"/>
              </w:rPr>
              <w:t>valueren</w:t>
            </w:r>
          </w:p>
        </w:tc>
        <w:tc>
          <w:tcPr>
            <w:tcW w:w="3021" w:type="dxa"/>
          </w:tcPr>
          <w:p w:rsidR="006B5B8C" w:rsidRDefault="00F30745" w:rsidP="00EE043C">
            <w:pPr>
              <w:cnfStyle w:val="000000100000" w:firstRow="0" w:lastRow="0" w:firstColumn="0" w:lastColumn="0" w:oddVBand="0" w:evenVBand="0" w:oddHBand="1" w:evenHBand="0" w:firstRowFirstColumn="0" w:firstRowLastColumn="0" w:lastRowFirstColumn="0" w:lastRowLastColumn="0"/>
            </w:pPr>
            <w:r>
              <w:t>E</w:t>
            </w:r>
            <w:r w:rsidR="00FC15C4">
              <w:t>valueren</w:t>
            </w:r>
          </w:p>
        </w:tc>
        <w:tc>
          <w:tcPr>
            <w:tcW w:w="3021" w:type="dxa"/>
          </w:tcPr>
          <w:p w:rsidR="006B5B8C" w:rsidRDefault="00F30745" w:rsidP="00EE043C">
            <w:pPr>
              <w:cnfStyle w:val="000000100000" w:firstRow="0" w:lastRow="0" w:firstColumn="0" w:lastColumn="0" w:oddVBand="0" w:evenVBand="0" w:oddHBand="1" w:evenHBand="0" w:firstRowFirstColumn="0" w:firstRowLastColumn="0" w:lastRowFirstColumn="0" w:lastRowLastColumn="0"/>
            </w:pPr>
            <w:r>
              <w:t>E</w:t>
            </w:r>
            <w:r w:rsidR="00FC15C4">
              <w:t>valueren</w:t>
            </w:r>
          </w:p>
        </w:tc>
      </w:tr>
    </w:tbl>
    <w:p w:rsidR="006B5B8C" w:rsidRPr="006B5B8C" w:rsidRDefault="006B5B8C" w:rsidP="006B5B8C">
      <w:pPr>
        <w:rPr>
          <w:lang w:val="nl-NL"/>
        </w:rPr>
      </w:pPr>
    </w:p>
    <w:p w:rsidR="006B5B8C" w:rsidRPr="006B5B8C" w:rsidRDefault="006B5B8C" w:rsidP="006B5B8C">
      <w:pPr>
        <w:pStyle w:val="Kop1"/>
        <w:rPr>
          <w:lang w:val="nl-NL"/>
        </w:rPr>
      </w:pPr>
      <w:r w:rsidRPr="006B5B8C">
        <w:rPr>
          <w:lang w:val="nl-NL"/>
        </w:rPr>
        <w:t>Planning (1</w:t>
      </w:r>
      <w:r w:rsidRPr="006B5B8C">
        <w:rPr>
          <w:vertAlign w:val="superscript"/>
          <w:lang w:val="nl-NL"/>
        </w:rPr>
        <w:t>e</w:t>
      </w:r>
      <w:r w:rsidRPr="006B5B8C">
        <w:rPr>
          <w:lang w:val="nl-NL"/>
        </w:rPr>
        <w:t xml:space="preserve"> versie)</w:t>
      </w:r>
      <w:r w:rsidRPr="006B5B8C">
        <w:rPr>
          <w:lang w:val="nl-NL"/>
        </w:rPr>
        <w:tab/>
      </w:r>
      <w:r w:rsidRPr="006B5B8C">
        <w:rPr>
          <w:lang w:val="nl-NL"/>
        </w:rPr>
        <w:tab/>
      </w:r>
      <w:r w:rsidRPr="006B5B8C">
        <w:rPr>
          <w:lang w:val="nl-NL"/>
        </w:rPr>
        <w:tab/>
      </w:r>
      <w:r w:rsidRPr="006B5B8C">
        <w:rPr>
          <w:lang w:val="nl-NL"/>
        </w:rPr>
        <w:tab/>
      </w:r>
      <w:r w:rsidRPr="006B5B8C">
        <w:rPr>
          <w:lang w:val="nl-NL"/>
        </w:rPr>
        <w:tab/>
      </w:r>
      <w:r w:rsidRPr="006B5B8C">
        <w:rPr>
          <w:lang w:val="nl-NL"/>
        </w:rPr>
        <w:tab/>
      </w:r>
      <w:r w:rsidRPr="006B5B8C">
        <w:rPr>
          <w:lang w:val="nl-NL"/>
        </w:rPr>
        <w:tab/>
      </w:r>
    </w:p>
    <w:p w:rsidR="006B5B8C" w:rsidRPr="006B5B8C" w:rsidRDefault="006B5B8C" w:rsidP="006B5B8C">
      <w:pPr>
        <w:rPr>
          <w:lang w:val="nl-NL"/>
        </w:rPr>
      </w:pPr>
    </w:p>
    <w:tbl>
      <w:tblPr>
        <w:tblStyle w:val="Rastertabel4-Accent1"/>
        <w:tblW w:w="0" w:type="auto"/>
        <w:tblLook w:val="04A0" w:firstRow="1" w:lastRow="0" w:firstColumn="1" w:lastColumn="0" w:noHBand="0" w:noVBand="1"/>
      </w:tblPr>
      <w:tblGrid>
        <w:gridCol w:w="3020"/>
        <w:gridCol w:w="3021"/>
        <w:gridCol w:w="3021"/>
      </w:tblGrid>
      <w:tr w:rsidR="006B5B8C" w:rsidTr="00EE0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r>
              <w:t xml:space="preserve">Opdracht: </w:t>
            </w:r>
          </w:p>
        </w:tc>
        <w:tc>
          <w:tcPr>
            <w:tcW w:w="3021" w:type="dxa"/>
          </w:tcPr>
          <w:p w:rsidR="006B5B8C" w:rsidRDefault="006B5B8C" w:rsidP="00EE043C">
            <w:pPr>
              <w:cnfStyle w:val="100000000000" w:firstRow="1" w:lastRow="0" w:firstColumn="0" w:lastColumn="0" w:oddVBand="0" w:evenVBand="0" w:oddHBand="0" w:evenHBand="0" w:firstRowFirstColumn="0" w:firstRowLastColumn="0" w:lastRowFirstColumn="0" w:lastRowLastColumn="0"/>
            </w:pPr>
            <w:r>
              <w:t xml:space="preserve">Verwachtte voltooiing: </w:t>
            </w:r>
          </w:p>
        </w:tc>
        <w:tc>
          <w:tcPr>
            <w:tcW w:w="3021" w:type="dxa"/>
          </w:tcPr>
          <w:p w:rsidR="006B5B8C" w:rsidRDefault="006B5B8C" w:rsidP="00EE043C">
            <w:pPr>
              <w:cnfStyle w:val="100000000000" w:firstRow="1" w:lastRow="0" w:firstColumn="0" w:lastColumn="0" w:oddVBand="0" w:evenVBand="0" w:oddHBand="0" w:evenHBand="0" w:firstRowFirstColumn="0" w:firstRowLastColumn="0" w:lastRowFirstColumn="0" w:lastRowLastColumn="0"/>
            </w:pPr>
            <w:r>
              <w:t xml:space="preserve">Voltooid op: </w:t>
            </w: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r w:rsidR="006B5B8C" w:rsidTr="00EE043C">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c>
          <w:tcPr>
            <w:tcW w:w="3021" w:type="dxa"/>
          </w:tcPr>
          <w:p w:rsidR="006B5B8C" w:rsidRDefault="006B5B8C" w:rsidP="00EE043C">
            <w:pPr>
              <w:cnfStyle w:val="000000000000" w:firstRow="0" w:lastRow="0" w:firstColumn="0" w:lastColumn="0" w:oddVBand="0" w:evenVBand="0" w:oddHBand="0" w:evenHBand="0" w:firstRowFirstColumn="0" w:firstRowLastColumn="0" w:lastRowFirstColumn="0" w:lastRowLastColumn="0"/>
            </w:pPr>
          </w:p>
        </w:tc>
      </w:tr>
      <w:tr w:rsidR="006B5B8C" w:rsidTr="00EE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B5B8C" w:rsidRDefault="006B5B8C" w:rsidP="00EE043C"/>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c>
          <w:tcPr>
            <w:tcW w:w="3021" w:type="dxa"/>
          </w:tcPr>
          <w:p w:rsidR="006B5B8C" w:rsidRDefault="006B5B8C" w:rsidP="00EE043C">
            <w:pPr>
              <w:cnfStyle w:val="000000100000" w:firstRow="0" w:lastRow="0" w:firstColumn="0" w:lastColumn="0" w:oddVBand="0" w:evenVBand="0" w:oddHBand="1" w:evenHBand="0" w:firstRowFirstColumn="0" w:firstRowLastColumn="0" w:lastRowFirstColumn="0" w:lastRowLastColumn="0"/>
            </w:pPr>
          </w:p>
        </w:tc>
      </w:tr>
    </w:tbl>
    <w:p w:rsidR="006B5B8C" w:rsidRDefault="006B5B8C" w:rsidP="006B5B8C">
      <w:bookmarkStart w:id="1" w:name="_GoBack"/>
      <w:bookmarkEnd w:id="1"/>
    </w:p>
    <w:p w:rsidR="006B5B8C" w:rsidRDefault="006B5B8C" w:rsidP="006B5B8C"/>
    <w:p w:rsidR="006B5B8C" w:rsidRPr="006B5B8C" w:rsidRDefault="006B5B8C" w:rsidP="002F4CB3">
      <w:pPr>
        <w:tabs>
          <w:tab w:val="left" w:pos="1548"/>
        </w:tabs>
        <w:rPr>
          <w:lang w:val="nl-NL"/>
        </w:rPr>
      </w:pPr>
    </w:p>
    <w:sectPr w:rsidR="006B5B8C" w:rsidRPr="006B5B8C" w:rsidSect="002F4CB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13A" w:rsidRDefault="0099413A" w:rsidP="00BA2BA8">
      <w:pPr>
        <w:spacing w:after="0" w:line="240" w:lineRule="auto"/>
      </w:pPr>
      <w:r>
        <w:separator/>
      </w:r>
    </w:p>
  </w:endnote>
  <w:endnote w:type="continuationSeparator" w:id="0">
    <w:p w:rsidR="0099413A" w:rsidRDefault="0099413A" w:rsidP="00BA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19075"/>
      <w:docPartObj>
        <w:docPartGallery w:val="Page Numbers (Bottom of Page)"/>
        <w:docPartUnique/>
      </w:docPartObj>
    </w:sdtPr>
    <w:sdtEndPr/>
    <w:sdtContent>
      <w:p w:rsidR="00BA2BA8" w:rsidRDefault="00BA2BA8">
        <w:pPr>
          <w:pStyle w:val="Voettekst"/>
          <w:jc w:val="center"/>
        </w:pPr>
        <w:r>
          <w:rPr>
            <w:noProof/>
            <w:lang w:val="nl-NL" w:eastAsia="nl-NL"/>
          </w:rPr>
          <mc:AlternateContent>
            <mc:Choice Requires="wps">
              <w:drawing>
                <wp:inline distT="0" distB="0" distL="0" distR="0">
                  <wp:extent cx="5467350" cy="45085"/>
                  <wp:effectExtent l="0" t="9525" r="0" b="2540"/>
                  <wp:docPr id="1" name="Stroomdiagram: Beslissi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6934E4" id="_x0000_t110" coordsize="21600,21600" o:spt="110" path="m10800,l,10800,10800,21600,21600,10800xe">
                  <v:stroke joinstyle="miter"/>
                  <v:path gradientshapeok="t" o:connecttype="rect" textboxrect="5400,5400,16200,16200"/>
                </v:shapetype>
                <v:shape id="Stroomdiagram: Beslissi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nw0sCL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rsidR="00BA2BA8" w:rsidRDefault="00BA2BA8">
        <w:pPr>
          <w:pStyle w:val="Voettekst"/>
          <w:jc w:val="center"/>
        </w:pPr>
        <w:r>
          <w:fldChar w:fldCharType="begin"/>
        </w:r>
        <w:r>
          <w:instrText>PAGE    \* MERGEFORMAT</w:instrText>
        </w:r>
        <w:r>
          <w:fldChar w:fldCharType="separate"/>
        </w:r>
        <w:r w:rsidR="007A1B16" w:rsidRPr="007A1B16">
          <w:rPr>
            <w:noProof/>
            <w:lang w:val="nl-NL"/>
          </w:rPr>
          <w:t>4</w:t>
        </w:r>
        <w:r>
          <w:fldChar w:fldCharType="end"/>
        </w:r>
      </w:p>
    </w:sdtContent>
  </w:sdt>
  <w:p w:rsidR="00BA2BA8" w:rsidRDefault="00BA2B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13A" w:rsidRDefault="0099413A" w:rsidP="00BA2BA8">
      <w:pPr>
        <w:spacing w:after="0" w:line="240" w:lineRule="auto"/>
      </w:pPr>
      <w:r>
        <w:separator/>
      </w:r>
    </w:p>
  </w:footnote>
  <w:footnote w:type="continuationSeparator" w:id="0">
    <w:p w:rsidR="0099413A" w:rsidRDefault="0099413A" w:rsidP="00BA2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F7B92"/>
    <w:multiLevelType w:val="hybridMultilevel"/>
    <w:tmpl w:val="BFB40E74"/>
    <w:lvl w:ilvl="0" w:tplc="F72865BE">
      <w:numFmt w:val="bullet"/>
      <w:lvlText w:val="-"/>
      <w:lvlJc w:val="left"/>
      <w:pPr>
        <w:ind w:left="720" w:hanging="360"/>
      </w:pPr>
      <w:rPr>
        <w:rFonts w:ascii="Trebuchet MS" w:eastAsiaTheme="minorEastAsia"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B3"/>
    <w:rsid w:val="001A4A61"/>
    <w:rsid w:val="002D4FD2"/>
    <w:rsid w:val="002F4CB3"/>
    <w:rsid w:val="00321E41"/>
    <w:rsid w:val="003D431F"/>
    <w:rsid w:val="00480DE3"/>
    <w:rsid w:val="005D4B91"/>
    <w:rsid w:val="00613047"/>
    <w:rsid w:val="006B5B8C"/>
    <w:rsid w:val="006E2A8B"/>
    <w:rsid w:val="007314DC"/>
    <w:rsid w:val="007A1B16"/>
    <w:rsid w:val="0099413A"/>
    <w:rsid w:val="00B32E43"/>
    <w:rsid w:val="00BA2BA8"/>
    <w:rsid w:val="00C51CBC"/>
    <w:rsid w:val="00EB5B63"/>
    <w:rsid w:val="00ED1A6C"/>
    <w:rsid w:val="00F30745"/>
    <w:rsid w:val="00FC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8840F"/>
  <w15:chartTrackingRefBased/>
  <w15:docId w15:val="{9D88BF9B-89D5-469F-B388-C776754E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F4CB3"/>
  </w:style>
  <w:style w:type="paragraph" w:styleId="Kop1">
    <w:name w:val="heading 1"/>
    <w:basedOn w:val="Standaard"/>
    <w:next w:val="Standaard"/>
    <w:link w:val="Kop1Char"/>
    <w:uiPriority w:val="9"/>
    <w:qFormat/>
    <w:rsid w:val="002F4C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2F4C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2F4CB3"/>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2F4CB3"/>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2F4CB3"/>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2F4CB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2F4C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F4CB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2F4C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4CB3"/>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2F4CB3"/>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2F4CB3"/>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2F4CB3"/>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2F4CB3"/>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2F4CB3"/>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2F4CB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F4CB3"/>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2F4CB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F4CB3"/>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2F4C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2F4CB3"/>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2F4CB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2F4CB3"/>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2F4CB3"/>
    <w:rPr>
      <w:b/>
      <w:bCs/>
    </w:rPr>
  </w:style>
  <w:style w:type="character" w:styleId="Nadruk">
    <w:name w:val="Emphasis"/>
    <w:basedOn w:val="Standaardalinea-lettertype"/>
    <w:uiPriority w:val="20"/>
    <w:qFormat/>
    <w:rsid w:val="002F4CB3"/>
    <w:rPr>
      <w:i/>
      <w:iCs/>
    </w:rPr>
  </w:style>
  <w:style w:type="paragraph" w:styleId="Geenafstand">
    <w:name w:val="No Spacing"/>
    <w:link w:val="GeenafstandChar"/>
    <w:uiPriority w:val="1"/>
    <w:qFormat/>
    <w:rsid w:val="002F4CB3"/>
    <w:pPr>
      <w:spacing w:after="0" w:line="240" w:lineRule="auto"/>
    </w:pPr>
  </w:style>
  <w:style w:type="paragraph" w:styleId="Citaat">
    <w:name w:val="Quote"/>
    <w:basedOn w:val="Standaard"/>
    <w:next w:val="Standaard"/>
    <w:link w:val="CitaatChar"/>
    <w:uiPriority w:val="29"/>
    <w:qFormat/>
    <w:rsid w:val="002F4CB3"/>
    <w:rPr>
      <w:i/>
      <w:iCs/>
      <w:color w:val="000000" w:themeColor="text1"/>
    </w:rPr>
  </w:style>
  <w:style w:type="character" w:customStyle="1" w:styleId="CitaatChar">
    <w:name w:val="Citaat Char"/>
    <w:basedOn w:val="Standaardalinea-lettertype"/>
    <w:link w:val="Citaat"/>
    <w:uiPriority w:val="29"/>
    <w:rsid w:val="002F4CB3"/>
    <w:rPr>
      <w:i/>
      <w:iCs/>
      <w:color w:val="000000" w:themeColor="text1"/>
    </w:rPr>
  </w:style>
  <w:style w:type="paragraph" w:styleId="Duidelijkcitaat">
    <w:name w:val="Intense Quote"/>
    <w:basedOn w:val="Standaard"/>
    <w:next w:val="Standaard"/>
    <w:link w:val="DuidelijkcitaatChar"/>
    <w:uiPriority w:val="30"/>
    <w:qFormat/>
    <w:rsid w:val="002F4CB3"/>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2F4CB3"/>
    <w:rPr>
      <w:b/>
      <w:bCs/>
      <w:i/>
      <w:iCs/>
      <w:color w:val="4472C4" w:themeColor="accent1"/>
    </w:rPr>
  </w:style>
  <w:style w:type="character" w:styleId="Subtielebenadrukking">
    <w:name w:val="Subtle Emphasis"/>
    <w:basedOn w:val="Standaardalinea-lettertype"/>
    <w:uiPriority w:val="19"/>
    <w:qFormat/>
    <w:rsid w:val="002F4CB3"/>
    <w:rPr>
      <w:i/>
      <w:iCs/>
      <w:color w:val="808080" w:themeColor="text1" w:themeTint="7F"/>
    </w:rPr>
  </w:style>
  <w:style w:type="character" w:styleId="Intensievebenadrukking">
    <w:name w:val="Intense Emphasis"/>
    <w:basedOn w:val="Standaardalinea-lettertype"/>
    <w:uiPriority w:val="21"/>
    <w:qFormat/>
    <w:rsid w:val="002F4CB3"/>
    <w:rPr>
      <w:b/>
      <w:bCs/>
      <w:i/>
      <w:iCs/>
      <w:color w:val="4472C4" w:themeColor="accent1"/>
    </w:rPr>
  </w:style>
  <w:style w:type="character" w:styleId="Subtieleverwijzing">
    <w:name w:val="Subtle Reference"/>
    <w:basedOn w:val="Standaardalinea-lettertype"/>
    <w:uiPriority w:val="31"/>
    <w:qFormat/>
    <w:rsid w:val="002F4CB3"/>
    <w:rPr>
      <w:smallCaps/>
      <w:color w:val="ED7D31" w:themeColor="accent2"/>
      <w:u w:val="single"/>
    </w:rPr>
  </w:style>
  <w:style w:type="character" w:styleId="Intensieveverwijzing">
    <w:name w:val="Intense Reference"/>
    <w:basedOn w:val="Standaardalinea-lettertype"/>
    <w:uiPriority w:val="32"/>
    <w:qFormat/>
    <w:rsid w:val="002F4CB3"/>
    <w:rPr>
      <w:b/>
      <w:bCs/>
      <w:smallCaps/>
      <w:color w:val="ED7D31" w:themeColor="accent2"/>
      <w:spacing w:val="5"/>
      <w:u w:val="single"/>
    </w:rPr>
  </w:style>
  <w:style w:type="character" w:styleId="Titelvanboek">
    <w:name w:val="Book Title"/>
    <w:basedOn w:val="Standaardalinea-lettertype"/>
    <w:uiPriority w:val="33"/>
    <w:qFormat/>
    <w:rsid w:val="002F4CB3"/>
    <w:rPr>
      <w:b/>
      <w:bCs/>
      <w:smallCaps/>
      <w:spacing w:val="5"/>
    </w:rPr>
  </w:style>
  <w:style w:type="paragraph" w:styleId="Kopvaninhoudsopgave">
    <w:name w:val="TOC Heading"/>
    <w:basedOn w:val="Kop1"/>
    <w:next w:val="Standaard"/>
    <w:uiPriority w:val="39"/>
    <w:unhideWhenUsed/>
    <w:qFormat/>
    <w:rsid w:val="002F4CB3"/>
    <w:pPr>
      <w:outlineLvl w:val="9"/>
    </w:pPr>
  </w:style>
  <w:style w:type="character" w:customStyle="1" w:styleId="GeenafstandChar">
    <w:name w:val="Geen afstand Char"/>
    <w:basedOn w:val="Standaardalinea-lettertype"/>
    <w:link w:val="Geenafstand"/>
    <w:uiPriority w:val="1"/>
    <w:rsid w:val="002F4CB3"/>
  </w:style>
  <w:style w:type="paragraph" w:styleId="Koptekst">
    <w:name w:val="header"/>
    <w:basedOn w:val="Standaard"/>
    <w:link w:val="KoptekstChar"/>
    <w:uiPriority w:val="99"/>
    <w:unhideWhenUsed/>
    <w:rsid w:val="00BA2BA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A2BA8"/>
  </w:style>
  <w:style w:type="paragraph" w:styleId="Voettekst">
    <w:name w:val="footer"/>
    <w:basedOn w:val="Standaard"/>
    <w:link w:val="VoettekstChar"/>
    <w:uiPriority w:val="99"/>
    <w:unhideWhenUsed/>
    <w:rsid w:val="00BA2BA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A2BA8"/>
  </w:style>
  <w:style w:type="table" w:styleId="Rastertabel4-Accent1">
    <w:name w:val="Grid Table 4 Accent 1"/>
    <w:basedOn w:val="Standaardtabel"/>
    <w:uiPriority w:val="49"/>
    <w:rsid w:val="006B5B8C"/>
    <w:pPr>
      <w:spacing w:before="100" w:after="0" w:line="240" w:lineRule="auto"/>
    </w:pPr>
    <w:rPr>
      <w:sz w:val="20"/>
      <w:szCs w:val="20"/>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5">
    <w:name w:val="Grid Table 4 Accent 5"/>
    <w:basedOn w:val="Standaardtabel"/>
    <w:uiPriority w:val="49"/>
    <w:rsid w:val="00F307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3D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project gaan we een applicatie bouwen en daarnaast een website maken over een programma genaamd “De Gokkers”.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1AAFE-34A4-4EBB-B598-916612C8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792</Words>
  <Characters>4357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Project De gokkers</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 gokkers</dc:title>
  <dc:subject>Team 19</dc:subject>
  <dc:creator>Armin, Youri, Alexander</dc:creator>
  <cp:keywords/>
  <dc:description/>
  <cp:lastModifiedBy>youri van der sande</cp:lastModifiedBy>
  <cp:revision>4</cp:revision>
  <dcterms:created xsi:type="dcterms:W3CDTF">2017-02-13T12:47:00Z</dcterms:created>
  <dcterms:modified xsi:type="dcterms:W3CDTF">2017-02-17T11:08:00Z</dcterms:modified>
</cp:coreProperties>
</file>