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ind w:left="2340" w:firstLine="0"/>
        <w:rPr>
          <w:rFonts w:ascii="Arial" w:cs="Arial" w:eastAsia="Arial" w:hAnsi="Arial"/>
          <w:sz w:val="24"/>
          <w:szCs w:val="24"/>
        </w:rPr>
      </w:pPr>
      <w:r w:rsidDel="00000000" w:rsidR="00000000" w:rsidRPr="00000000">
        <w:rPr>
          <w:rFonts w:ascii="Arial" w:cs="Arial" w:eastAsia="Arial" w:hAnsi="Arial"/>
          <w:sz w:val="32"/>
          <w:szCs w:val="32"/>
          <w:rtl w:val="0"/>
        </w:rPr>
        <w:t xml:space="preserve">LOG430 – Architecture logicielle</w:t>
      </w: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line="234" w:lineRule="auto"/>
        <w:ind w:left="120" w:right="1660" w:firstLine="0"/>
        <w:rPr>
          <w:rFonts w:ascii="Arial" w:cs="Arial" w:eastAsia="Arial" w:hAnsi="Arial"/>
          <w:sz w:val="32"/>
          <w:szCs w:val="32"/>
        </w:rPr>
      </w:pPr>
      <w:r w:rsidDel="00000000" w:rsidR="00000000" w:rsidRPr="00000000">
        <w:rPr>
          <w:rFonts w:ascii="Arial" w:cs="Arial" w:eastAsia="Arial" w:hAnsi="Arial"/>
          <w:sz w:val="32"/>
          <w:szCs w:val="32"/>
          <w:rtl w:val="0"/>
        </w:rPr>
        <w:t xml:space="preserve">Scénarios de qualité, tactiques et justifications des attributs produits par les équipes en classe</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line="234" w:lineRule="auto"/>
        <w:ind w:left="120" w:right="16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r w:rsidDel="00000000" w:rsidR="00000000" w:rsidRPr="00000000">
            <w:fldChar w:fldCharType="begin"/>
            <w:instrText xml:space="preserve"> TOC \h \u \z \n </w:instrText>
            <w:fldChar w:fldCharType="separate"/>
          </w:r>
          <w:hyperlink w:anchor="_30j0zll">
            <w:r w:rsidDel="00000000" w:rsidR="00000000" w:rsidRPr="00000000">
              <w:rPr>
                <w:rFonts w:ascii="Cambria" w:cs="Cambria" w:eastAsia="Cambria" w:hAnsi="Cambria"/>
                <w:color w:val="1155cc"/>
                <w:sz w:val="24"/>
                <w:szCs w:val="24"/>
                <w:u w:val="single"/>
                <w:rtl w:val="0"/>
              </w:rPr>
              <w:t xml:space="preserve">La vitesse de réponse du serveur est diminuée à cause d’un grand nombre de transactions simultanées provenant de guichets.</w:t>
            </w:r>
          </w:hyperlink>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1fob9te">
            <w:r w:rsidDel="00000000" w:rsidR="00000000" w:rsidRPr="00000000">
              <w:rPr>
                <w:rFonts w:ascii="Cambria" w:cs="Cambria" w:eastAsia="Cambria" w:hAnsi="Cambria"/>
                <w:color w:val="1155cc"/>
                <w:sz w:val="24"/>
                <w:szCs w:val="24"/>
                <w:u w:val="single"/>
                <w:rtl w:val="0"/>
              </w:rPr>
              <w:t xml:space="preserve">Le temps requis pour authentifier le client avec sa carte et son code NIP dépasse les seuils acceptables.</w:t>
            </w:r>
          </w:hyperlink>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4d34og8">
            <w:r w:rsidDel="00000000" w:rsidR="00000000" w:rsidRPr="00000000">
              <w:rPr>
                <w:rFonts w:ascii="Cambria" w:cs="Cambria" w:eastAsia="Cambria" w:hAnsi="Cambria"/>
                <w:color w:val="1155cc"/>
                <w:sz w:val="24"/>
                <w:szCs w:val="24"/>
                <w:u w:val="single"/>
                <w:rtl w:val="0"/>
              </w:rPr>
              <w:t xml:space="preserve">Validation des transactions avec le serveur</w:t>
            </w:r>
          </w:hyperlink>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17dp8vu">
            <w:r w:rsidDel="00000000" w:rsidR="00000000" w:rsidRPr="00000000">
              <w:rPr>
                <w:rFonts w:ascii="Cambria" w:cs="Cambria" w:eastAsia="Cambria" w:hAnsi="Cambria"/>
                <w:color w:val="1155cc"/>
                <w:sz w:val="24"/>
                <w:szCs w:val="24"/>
                <w:u w:val="single"/>
                <w:rtl w:val="0"/>
              </w:rPr>
              <w:t xml:space="preserve">Communication avec le serveur</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35nkun2">
            <w:r w:rsidDel="00000000" w:rsidR="00000000" w:rsidRPr="00000000">
              <w:rPr>
                <w:rFonts w:ascii="Cambria" w:cs="Cambria" w:eastAsia="Cambria" w:hAnsi="Cambria"/>
                <w:color w:val="1155cc"/>
                <w:sz w:val="24"/>
                <w:szCs w:val="24"/>
                <w:u w:val="single"/>
                <w:rtl w:val="0"/>
              </w:rPr>
              <w:t xml:space="preserve">Accéder à la liste des comptes d’un utilisateur</w:t>
            </w:r>
          </w:hyperlink>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1ksv4uv">
            <w:r w:rsidDel="00000000" w:rsidR="00000000" w:rsidRPr="00000000">
              <w:rPr>
                <w:rFonts w:ascii="Cambria" w:cs="Cambria" w:eastAsia="Cambria" w:hAnsi="Cambria"/>
                <w:color w:val="1155cc"/>
                <w:sz w:val="24"/>
                <w:szCs w:val="24"/>
                <w:u w:val="single"/>
                <w:rtl w:val="0"/>
              </w:rPr>
              <w:t xml:space="preserve">Servir plusieurs ATM en parallèle</w:t>
            </w:r>
          </w:hyperlink>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3j2qqm3">
            <w:r w:rsidDel="00000000" w:rsidR="00000000" w:rsidRPr="00000000">
              <w:rPr>
                <w:rFonts w:ascii="Cambria" w:cs="Cambria" w:eastAsia="Cambria" w:hAnsi="Cambria"/>
                <w:color w:val="1155cc"/>
                <w:sz w:val="24"/>
                <w:szCs w:val="24"/>
                <w:u w:val="single"/>
                <w:rtl w:val="0"/>
              </w:rPr>
              <w:t xml:space="preserve">Latence de la communication avec le serveur dû l’encryptage des messages trop lourd</w:t>
            </w:r>
          </w:hyperlink>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1y810tw">
            <w:r w:rsidDel="00000000" w:rsidR="00000000" w:rsidRPr="00000000">
              <w:rPr>
                <w:rFonts w:ascii="Cambria" w:cs="Cambria" w:eastAsia="Cambria" w:hAnsi="Cambria"/>
                <w:color w:val="1155cc"/>
                <w:sz w:val="24"/>
                <w:szCs w:val="24"/>
                <w:u w:val="single"/>
                <w:rtl w:val="0"/>
              </w:rPr>
              <w:t xml:space="preserve">Surcharge de transactions sur le serveur</w:t>
            </w:r>
          </w:hyperlink>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qsh70q">
            <w:r w:rsidDel="00000000" w:rsidR="00000000" w:rsidRPr="00000000">
              <w:rPr>
                <w:rFonts w:ascii="Cambria" w:cs="Cambria" w:eastAsia="Cambria" w:hAnsi="Cambria"/>
                <w:color w:val="1155cc"/>
                <w:sz w:val="24"/>
                <w:szCs w:val="24"/>
                <w:u w:val="single"/>
                <w:rtl w:val="0"/>
              </w:rPr>
              <w:t xml:space="preserve">Temps de calcul pour le serveur trop long pour une opération</w:t>
            </w:r>
          </w:hyperlink>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49x2ik5">
            <w:r w:rsidDel="00000000" w:rsidR="00000000" w:rsidRPr="00000000">
              <w:rPr>
                <w:rFonts w:ascii="Cambria" w:cs="Cambria" w:eastAsia="Cambria" w:hAnsi="Cambria"/>
                <w:color w:val="1155cc"/>
                <w:sz w:val="24"/>
                <w:szCs w:val="24"/>
                <w:u w:val="single"/>
                <w:rtl w:val="0"/>
              </w:rPr>
              <w:t xml:space="preserve">Latence entre la machine et la réponse du serveur</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sz w:val="32"/>
          <w:szCs w:val="32"/>
          <w:rtl w:val="0"/>
        </w:rPr>
        <w:t xml:space="preserve">Performance – Justification</w:t>
      </w:r>
      <w:r w:rsidDel="00000000" w:rsidR="00000000" w:rsidRPr="00000000">
        <w:rPr>
          <w:rtl w:val="0"/>
        </w:rPr>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spacing w:line="271" w:lineRule="auto"/>
        <w:ind w:left="120" w:right="1040" w:firstLine="0"/>
        <w:rPr>
          <w:rFonts w:ascii="Arial" w:cs="Arial" w:eastAsia="Arial" w:hAnsi="Arial"/>
          <w:sz w:val="24"/>
          <w:szCs w:val="24"/>
        </w:rPr>
      </w:pPr>
      <w:r w:rsidDel="00000000" w:rsidR="00000000" w:rsidRPr="00000000">
        <w:rPr>
          <w:rFonts w:ascii="Arial" w:cs="Arial" w:eastAsia="Arial" w:hAnsi="Arial"/>
          <w:sz w:val="18"/>
          <w:szCs w:val="18"/>
          <w:rtl w:val="0"/>
        </w:rPr>
        <w:t xml:space="preserve">La raison d’être d’un système de guichet automatique est de simplifier et d’accélérer les opérations bancaires. À cet effet, la performance est un facteur de succès important pour plusieurs intervenants.</w:t>
      </w:r>
      <w:r w:rsidDel="00000000" w:rsidR="00000000" w:rsidRPr="00000000">
        <w:rPr>
          <w:rtl w:val="0"/>
        </w:rPr>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spacing w:line="276" w:lineRule="auto"/>
        <w:ind w:left="120" w:right="1020" w:firstLine="0"/>
        <w:jc w:val="both"/>
        <w:rPr>
          <w:rFonts w:ascii="Arial" w:cs="Arial" w:eastAsia="Arial" w:hAnsi="Arial"/>
          <w:sz w:val="24"/>
          <w:szCs w:val="24"/>
        </w:rPr>
      </w:pPr>
      <w:r w:rsidDel="00000000" w:rsidR="00000000" w:rsidRPr="00000000">
        <w:rPr>
          <w:rFonts w:ascii="Arial" w:cs="Arial" w:eastAsia="Arial" w:hAnsi="Arial"/>
          <w:sz w:val="18"/>
          <w:szCs w:val="18"/>
          <w:rtl w:val="0"/>
        </w:rPr>
        <w:t xml:space="preserve">Pour les clients des banques, il s’agit d’effectuer les transactions rapidement. L’utilisation d’un guichet automatique est routinière, les pertes de temps induites par la lenteur du système s’accumuleraient donc rapidement et seraient source de frustrations. Le client veut également obtenir une réponse immédiate: une rétroaction retardée peut causer un malaise, notamment lorsqu’il est question d’argent.</w:t>
      </w:r>
      <w:r w:rsidDel="00000000" w:rsidR="00000000" w:rsidRPr="00000000">
        <w:rPr>
          <w:rtl w:val="0"/>
        </w:rPr>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spacing w:line="276" w:lineRule="auto"/>
        <w:ind w:left="120" w:right="1000" w:firstLine="0"/>
        <w:jc w:val="both"/>
        <w:rPr>
          <w:rFonts w:ascii="Arial" w:cs="Arial" w:eastAsia="Arial" w:hAnsi="Arial"/>
          <w:sz w:val="24"/>
          <w:szCs w:val="24"/>
        </w:rPr>
      </w:pPr>
      <w:r w:rsidDel="00000000" w:rsidR="00000000" w:rsidRPr="00000000">
        <w:rPr>
          <w:rFonts w:ascii="Arial" w:cs="Arial" w:eastAsia="Arial" w:hAnsi="Arial"/>
          <w:sz w:val="18"/>
          <w:szCs w:val="18"/>
          <w:rtl w:val="0"/>
        </w:rPr>
        <w:t xml:space="preserve">Pour l’administration des banques, la rapidité du guichet automatique est directement proportionnel au volume de transactions qu’il est possible de traiter. Un système performant pourra gérer plusieurs transaction concurrentes. En somme, un volume important signifie une augmentation des revenus des frais d’opérations. De plus, la performance du système a un impact direct sur la satisfaction de la clientèle, un facteur important qui s’inscrit dans un processus de fidélisation.</w:t>
      </w:r>
      <w:r w:rsidDel="00000000" w:rsidR="00000000" w:rsidRPr="00000000">
        <w:rPr>
          <w:rtl w:val="0"/>
        </w:rPr>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32"/>
          <w:szCs w:val="32"/>
        </w:rPr>
      </w:pPr>
      <w:r w:rsidDel="00000000" w:rsidR="00000000" w:rsidRPr="00000000">
        <w:rPr>
          <w:rFonts w:ascii="Arial" w:cs="Arial" w:eastAsia="Arial" w:hAnsi="Arial"/>
          <w:sz w:val="32"/>
          <w:szCs w:val="32"/>
          <w:rtl w:val="0"/>
        </w:rPr>
        <w:t xml:space="preserve">Performance – Scénario 1</w:t>
      </w:r>
    </w:p>
    <w:p w:rsidR="00000000" w:rsidDel="00000000" w:rsidP="00000000" w:rsidRDefault="00000000" w:rsidRPr="00000000" w14:paraId="0000001E">
      <w:pPr>
        <w:pStyle w:val="Heading1"/>
        <w:pageBreakBefore w:val="0"/>
        <w:numPr>
          <w:ilvl w:val="0"/>
          <w:numId w:val="3"/>
        </w:numPr>
        <w:pBdr>
          <w:top w:space="0" w:sz="0" w:val="nil"/>
          <w:left w:space="0" w:sz="0" w:val="nil"/>
          <w:bottom w:space="0" w:sz="0" w:val="nil"/>
          <w:right w:space="0" w:sz="0" w:val="nil"/>
          <w:between w:space="0" w:sz="0" w:val="nil"/>
        </w:pBdr>
        <w:shd w:fill="auto" w:val="clear"/>
        <w:rPr/>
      </w:pPr>
      <w:bookmarkStart w:colFirst="0" w:colLast="0" w:name="_30j0zll" w:id="0"/>
      <w:bookmarkEnd w:id="0"/>
      <w:r w:rsidDel="00000000" w:rsidR="00000000" w:rsidRPr="00000000">
        <w:rPr>
          <w:rtl w:val="0"/>
        </w:rPr>
        <w:t xml:space="preserve">La vitesse de réponse du serveur est diminuée à cause d’un grand nombre de transactions</w:t>
      </w:r>
      <w:r w:rsidDel="00000000" w:rsidR="00000000" w:rsidRPr="00000000">
        <w:rPr>
          <w:sz w:val="24"/>
          <w:szCs w:val="24"/>
          <w:rtl w:val="0"/>
        </w:rPr>
        <w:t xml:space="preserve"> </w:t>
      </w:r>
      <w:r w:rsidDel="00000000" w:rsidR="00000000" w:rsidRPr="00000000">
        <w:rPr>
          <w:rtl w:val="0"/>
        </w:rPr>
        <w:t xml:space="preserve">simultanées provenant de guichets.</w:t>
      </w:r>
      <w:r w:rsidDel="00000000" w:rsidR="00000000" w:rsidRPr="00000000">
        <w:rPr>
          <w:rtl w:val="0"/>
        </w:rPr>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tbl>
      <w:tblPr>
        <w:tblStyle w:val="Table1"/>
        <w:tblW w:w="9600.0" w:type="dxa"/>
        <w:jc w:val="left"/>
        <w:tblInd w:w="10.0" w:type="dxa"/>
        <w:tblLayout w:type="fixed"/>
        <w:tblLook w:val="0000"/>
      </w:tblPr>
      <w:tblGrid>
        <w:gridCol w:w="2120"/>
        <w:gridCol w:w="840"/>
        <w:gridCol w:w="6640"/>
        <w:tblGridChange w:id="0">
          <w:tblGrid>
            <w:gridCol w:w="2120"/>
            <w:gridCol w:w="840"/>
            <w:gridCol w:w="6640"/>
          </w:tblGrid>
        </w:tblGridChange>
      </w:tblGrid>
      <w:tr>
        <w:trPr>
          <w:cantSplit w:val="0"/>
          <w:trHeight w:val="240"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ind w:left="140" w:firstLine="0"/>
              <w:rPr>
                <w:rFonts w:ascii="Arial" w:cs="Arial" w:eastAsia="Arial" w:hAnsi="Arial"/>
                <w:sz w:val="24"/>
                <w:szCs w:val="24"/>
              </w:rPr>
            </w:pPr>
            <w:r w:rsidDel="00000000" w:rsidR="00000000" w:rsidRPr="00000000">
              <w:rPr>
                <w:rFonts w:ascii="Arial" w:cs="Arial" w:eastAsia="Arial" w:hAnsi="Arial"/>
                <w:color w:val="000000"/>
                <w:rtl w:val="0"/>
              </w:rPr>
              <w:t xml:space="preserve">Scénario</w:t>
            </w:r>
            <w:r w:rsidDel="00000000" w:rsidR="00000000" w:rsidRPr="00000000">
              <w:rPr>
                <w:rtl w:val="0"/>
              </w:rPr>
            </w:r>
          </w:p>
        </w:tc>
        <w:tc>
          <w:tcPr>
            <w:gridSpan w:val="2"/>
            <w:vMerge w:val="restart"/>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rtl w:val="0"/>
              </w:rPr>
              <w:t xml:space="preserve">La vitesse de réponse du serveur est diminuée à cause d’un grand nombre de transactions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simultanées provenant de guichets.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1"/>
                <w:szCs w:val="21"/>
              </w:rPr>
            </w:pPr>
            <w:r w:rsidDel="00000000" w:rsidR="00000000" w:rsidRPr="00000000">
              <w:rPr>
                <w:rtl w:val="0"/>
              </w:rPr>
            </w:r>
          </w:p>
        </w:tc>
        <w:tc>
          <w:tcPr>
            <w:gridSpan w:val="2"/>
            <w:vMerge w:val="continue"/>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Arial" w:cs="Arial" w:eastAsia="Arial" w:hAnsi="Arial"/>
                <w:sz w:val="24"/>
                <w:szCs w:val="24"/>
              </w:rPr>
            </w:pP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ind w:left="140" w:firstLine="0"/>
              <w:rPr>
                <w:rFonts w:ascii="Arial" w:cs="Arial" w:eastAsia="Arial" w:hAnsi="Arial"/>
                <w:sz w:val="24"/>
                <w:szCs w:val="24"/>
              </w:rPr>
            </w:pPr>
            <w:r w:rsidDel="00000000" w:rsidR="00000000" w:rsidRPr="00000000">
              <w:rPr>
                <w:rFonts w:ascii="Arial" w:cs="Arial" w:eastAsia="Arial" w:hAnsi="Arial"/>
                <w:color w:val="000000"/>
                <w:rtl w:val="0"/>
              </w:rPr>
              <w:t xml:space="preserve">Objectifs d'affaires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rtl w:val="0"/>
              </w:rPr>
              <w:t xml:space="preserve">Temps de réponse moyen inférieur à 3 secondes</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ind w:left="140" w:firstLine="0"/>
              <w:rPr>
                <w:rFonts w:ascii="Arial" w:cs="Arial" w:eastAsia="Arial" w:hAnsi="Arial"/>
                <w:sz w:val="24"/>
                <w:szCs w:val="24"/>
              </w:rPr>
            </w:pPr>
            <w:r w:rsidDel="00000000" w:rsidR="00000000" w:rsidRPr="00000000">
              <w:rPr>
                <w:rFonts w:ascii="Arial" w:cs="Arial" w:eastAsia="Arial" w:hAnsi="Arial"/>
                <w:color w:val="000000"/>
                <w:rtl w:val="0"/>
              </w:rPr>
              <w:t xml:space="preserve">Attribut de qualité</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rtl w:val="0"/>
              </w:rPr>
              <w:t xml:space="preserve">Performance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ind w:left="140" w:firstLine="0"/>
              <w:rPr>
                <w:rFonts w:ascii="Arial" w:cs="Arial" w:eastAsia="Arial" w:hAnsi="Arial"/>
                <w:sz w:val="24"/>
                <w:szCs w:val="24"/>
              </w:rPr>
            </w:pPr>
            <w:r w:rsidDel="00000000" w:rsidR="00000000" w:rsidRPr="00000000">
              <w:rPr>
                <w:rFonts w:ascii="Arial" w:cs="Arial" w:eastAsia="Arial" w:hAnsi="Arial"/>
                <w:color w:val="000000"/>
                <w:rtl w:val="0"/>
              </w:rPr>
              <w:t xml:space="preserve">Source</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rtl w:val="0"/>
              </w:rPr>
              <w:t xml:space="preserve">Externe : les délais sont causés par des une grande nombre de transactions issues d’autres</w:t>
            </w:r>
            <w:r w:rsidDel="00000000" w:rsidR="00000000" w:rsidRPr="00000000">
              <w:rPr>
                <w:rFonts w:ascii="Arial" w:cs="Arial" w:eastAsia="Arial" w:hAnsi="Arial"/>
                <w:rtl w:val="0"/>
              </w:rPr>
              <w:t xml:space="preserve"> guichets.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1"/>
                <w:szCs w:val="21"/>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1"/>
                <w:szCs w:val="21"/>
              </w:rPr>
            </w:pP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ind w:left="140" w:firstLine="0"/>
              <w:rPr>
                <w:rFonts w:ascii="Arial" w:cs="Arial" w:eastAsia="Arial" w:hAnsi="Arial"/>
                <w:sz w:val="24"/>
                <w:szCs w:val="24"/>
              </w:rPr>
            </w:pPr>
            <w:r w:rsidDel="00000000" w:rsidR="00000000" w:rsidRPr="00000000">
              <w:rPr>
                <w:rFonts w:ascii="Arial" w:cs="Arial" w:eastAsia="Arial" w:hAnsi="Arial"/>
                <w:color w:val="000000"/>
                <w:rtl w:val="0"/>
              </w:rPr>
              <w:t xml:space="preserve">Stimulus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rtl w:val="0"/>
              </w:rPr>
              <w:t xml:space="preserve">Stochastique : les périodes de pointe se déroulent à des moments assez prévisibles.</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ind w:left="140" w:firstLine="0"/>
              <w:rPr>
                <w:rFonts w:ascii="Arial" w:cs="Arial" w:eastAsia="Arial" w:hAnsi="Arial"/>
                <w:sz w:val="24"/>
                <w:szCs w:val="24"/>
              </w:rPr>
            </w:pPr>
            <w:r w:rsidDel="00000000" w:rsidR="00000000" w:rsidRPr="00000000">
              <w:rPr>
                <w:rFonts w:ascii="Arial" w:cs="Arial" w:eastAsia="Arial" w:hAnsi="Arial"/>
                <w:color w:val="000000"/>
                <w:rtl w:val="0"/>
              </w:rPr>
              <w:t xml:space="preserve">Artéfact</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rtl w:val="0"/>
              </w:rPr>
              <w:t xml:space="preserve">Guichet automatique;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1"/>
                <w:szCs w:val="2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rtl w:val="0"/>
              </w:rPr>
              <w:t xml:space="preserve">Serveur bancaire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ind w:left="140" w:firstLine="0"/>
              <w:rPr>
                <w:rFonts w:ascii="Arial" w:cs="Arial" w:eastAsia="Arial" w:hAnsi="Arial"/>
                <w:sz w:val="24"/>
                <w:szCs w:val="24"/>
              </w:rPr>
            </w:pPr>
            <w:r w:rsidDel="00000000" w:rsidR="00000000" w:rsidRPr="00000000">
              <w:rPr>
                <w:rFonts w:ascii="Arial" w:cs="Arial" w:eastAsia="Arial" w:hAnsi="Arial"/>
                <w:color w:val="000000"/>
                <w:rtl w:val="0"/>
              </w:rPr>
              <w:t xml:space="preserve">Environnement</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rtl w:val="0"/>
              </w:rPr>
              <w:t xml:space="preserve">Opération en période de pointe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ind w:left="140" w:firstLine="0"/>
              <w:rPr>
                <w:rFonts w:ascii="Arial" w:cs="Arial" w:eastAsia="Arial" w:hAnsi="Arial"/>
                <w:sz w:val="24"/>
                <w:szCs w:val="24"/>
              </w:rPr>
            </w:pPr>
            <w:r w:rsidDel="00000000" w:rsidR="00000000" w:rsidRPr="00000000">
              <w:rPr>
                <w:rFonts w:ascii="Arial" w:cs="Arial" w:eastAsia="Arial" w:hAnsi="Arial"/>
                <w:color w:val="000000"/>
                <w:rtl w:val="0"/>
              </w:rPr>
              <w:t xml:space="preserve">Réponse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rtl w:val="0"/>
              </w:rPr>
              <w:t xml:space="preserve">Les transactions sont traitées, mais après un certain délai.</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ind w:left="140" w:firstLine="0"/>
              <w:rPr>
                <w:rFonts w:ascii="Arial" w:cs="Arial" w:eastAsia="Arial" w:hAnsi="Arial"/>
                <w:sz w:val="24"/>
                <w:szCs w:val="24"/>
              </w:rPr>
            </w:pPr>
            <w:r w:rsidDel="00000000" w:rsidR="00000000" w:rsidRPr="00000000">
              <w:rPr>
                <w:rFonts w:ascii="Arial" w:cs="Arial" w:eastAsia="Arial" w:hAnsi="Arial"/>
                <w:color w:val="000000"/>
                <w:rtl w:val="0"/>
              </w:rPr>
              <w:t xml:space="preserve">Mesure de la</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rtl w:val="0"/>
              </w:rPr>
              <w:t xml:space="preserve">Latence moyenne de 2 secondes pour la réponse du serveur bancaire;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ind w:left="140" w:firstLine="0"/>
              <w:rPr>
                <w:rFonts w:ascii="Arial" w:cs="Arial" w:eastAsia="Arial" w:hAnsi="Arial"/>
                <w:sz w:val="24"/>
                <w:szCs w:val="24"/>
              </w:rPr>
            </w:pPr>
            <w:r w:rsidDel="00000000" w:rsidR="00000000" w:rsidRPr="00000000">
              <w:rPr>
                <w:rFonts w:ascii="Arial" w:cs="Arial" w:eastAsia="Arial" w:hAnsi="Arial"/>
                <w:color w:val="000000"/>
                <w:rtl w:val="0"/>
              </w:rPr>
              <w:t xml:space="preserve">réponse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rtl w:val="0"/>
              </w:rPr>
              <w:t xml:space="preserve">Marge</w:t>
            </w:r>
            <w:r w:rsidDel="00000000" w:rsidR="00000000" w:rsidRPr="00000000">
              <w:rPr>
                <w:rFonts w:ascii="Arial" w:cs="Arial" w:eastAsia="Arial" w:hAnsi="Arial"/>
                <w:color w:val="000000"/>
                <w:rtl w:val="0"/>
              </w:rPr>
              <w:t xml:space="preserve"> de 1 seconde sur le retour de la réponse</w:t>
            </w:r>
            <w:r w:rsidDel="00000000" w:rsidR="00000000" w:rsidRPr="00000000">
              <w:rPr>
                <w:rtl w:val="0"/>
              </w:rPr>
            </w:r>
          </w:p>
        </w:tc>
      </w:tr>
      <w:tr>
        <w:trPr>
          <w:cantSplit w:val="0"/>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ind w:left="140" w:firstLine="0"/>
              <w:rPr>
                <w:rFonts w:ascii="Arial" w:cs="Arial" w:eastAsia="Arial" w:hAnsi="Arial"/>
                <w:sz w:val="24"/>
                <w:szCs w:val="24"/>
              </w:rPr>
            </w:pPr>
            <w:r w:rsidDel="00000000" w:rsidR="00000000" w:rsidRPr="00000000">
              <w:rPr>
                <w:rFonts w:ascii="Arial" w:cs="Arial" w:eastAsia="Arial" w:hAnsi="Arial"/>
                <w:color w:val="000000"/>
                <w:rtl w:val="0"/>
              </w:rPr>
              <w:t xml:space="preserve">Questions</w:t>
            </w:r>
            <w:r w:rsidDel="00000000" w:rsidR="00000000" w:rsidRPr="00000000">
              <w:rPr>
                <w:rtl w:val="0"/>
              </w:rPr>
            </w:r>
          </w:p>
        </w:tc>
        <w:tc>
          <w:tcPr>
            <w:gridSpan w:val="2"/>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ind w:left="480" w:firstLine="0"/>
              <w:rPr>
                <w:rFonts w:ascii="Arial" w:cs="Arial" w:eastAsia="Arial" w:hAnsi="Arial"/>
                <w:sz w:val="24"/>
                <w:szCs w:val="24"/>
              </w:rPr>
            </w:pPr>
            <w:r w:rsidDel="00000000" w:rsidR="00000000" w:rsidRPr="00000000">
              <w:rPr>
                <w:rFonts w:ascii="Arial" w:cs="Arial" w:eastAsia="Arial" w:hAnsi="Arial"/>
                <w:color w:val="000000"/>
                <w:rtl w:val="0"/>
              </w:rPr>
              <w:t xml:space="preserve">1</w:t>
            </w:r>
            <w:r w:rsidDel="00000000" w:rsidR="00000000" w:rsidRPr="00000000">
              <w:rPr>
                <w:rFonts w:ascii="Arial" w:cs="Arial" w:eastAsia="Arial" w:hAnsi="Arial"/>
                <w:color w:val="000000"/>
                <w:rtl w:val="0"/>
              </w:rPr>
              <w:t xml:space="preserve">.  Quand ont lieu les périodes de pointe? Combien de transactions sont</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envoyées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durant ces périodes?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tc>
        <w:tc>
          <w:tcPr>
            <w:gridSpan w:val="2"/>
            <w:vMerge w:val="continue"/>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Arial" w:cs="Arial" w:eastAsia="Arial" w:hAnsi="Arial"/>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ind w:left="480" w:firstLine="0"/>
              <w:rPr>
                <w:rFonts w:ascii="Arial" w:cs="Arial" w:eastAsia="Arial" w:hAnsi="Arial"/>
                <w:sz w:val="24"/>
                <w:szCs w:val="24"/>
              </w:rPr>
            </w:pPr>
            <w:r w:rsidDel="00000000" w:rsidR="00000000" w:rsidRPr="00000000">
              <w:rPr>
                <w:rFonts w:ascii="Arial" w:cs="Arial" w:eastAsia="Arial" w:hAnsi="Arial"/>
                <w:color w:val="000000"/>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color w:val="000000"/>
                <w:rtl w:val="0"/>
              </w:rPr>
              <w:t xml:space="preserve">Combien de transactions simultanées peut traiter une instance de serveur?</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1"/>
                <w:szCs w:val="21"/>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ind w:left="480" w:firstLine="0"/>
              <w:rPr>
                <w:rFonts w:ascii="Arial" w:cs="Arial" w:eastAsia="Arial" w:hAnsi="Arial"/>
                <w:sz w:val="24"/>
                <w:szCs w:val="24"/>
              </w:rPr>
            </w:pPr>
            <w:r w:rsidDel="00000000" w:rsidR="00000000" w:rsidRPr="00000000">
              <w:rPr>
                <w:rFonts w:ascii="Arial" w:cs="Arial" w:eastAsia="Arial" w:hAnsi="Arial"/>
                <w:color w:val="000000"/>
                <w:rtl w:val="0"/>
              </w:rPr>
              <w:t xml:space="preserve">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color w:val="000000"/>
                <w:rtl w:val="0"/>
              </w:rPr>
              <w:t xml:space="preserve">Combien d’instances dupliquées de serveur sont nécessaires?</w:t>
            </w:r>
            <w:r w:rsidDel="00000000" w:rsidR="00000000" w:rsidRPr="00000000">
              <w:rPr>
                <w:rtl w:val="0"/>
              </w:rPr>
            </w:r>
          </w:p>
        </w:tc>
      </w:tr>
    </w:tbl>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Performance – Scénario 2</w:t>
      </w:r>
    </w:p>
    <w:p w:rsidR="00000000" w:rsidDel="00000000" w:rsidP="00000000" w:rsidRDefault="00000000" w:rsidRPr="00000000" w14:paraId="00000057">
      <w:pPr>
        <w:pStyle w:val="Heading1"/>
        <w:pageBreakBefore w:val="0"/>
        <w:numPr>
          <w:ilvl w:val="0"/>
          <w:numId w:val="3"/>
        </w:numPr>
        <w:pBdr>
          <w:top w:space="0" w:sz="0" w:val="nil"/>
          <w:left w:space="0" w:sz="0" w:val="nil"/>
          <w:bottom w:space="0" w:sz="0" w:val="nil"/>
          <w:right w:space="0" w:sz="0" w:val="nil"/>
          <w:between w:space="0" w:sz="0" w:val="nil"/>
        </w:pBdr>
        <w:shd w:fill="auto" w:val="clear"/>
        <w:rPr/>
      </w:pPr>
      <w:bookmarkStart w:colFirst="0" w:colLast="0" w:name="_1fob9te" w:id="1"/>
      <w:bookmarkEnd w:id="1"/>
      <w:r w:rsidDel="00000000" w:rsidR="00000000" w:rsidRPr="00000000">
        <w:rPr>
          <w:rtl w:val="0"/>
        </w:rPr>
        <w:t xml:space="preserve">Le temps requis pour authentifier le client avec sa carte et son code NIP dépasse les seuils</w:t>
      </w:r>
      <w:r w:rsidDel="00000000" w:rsidR="00000000" w:rsidRPr="00000000">
        <w:rPr>
          <w:sz w:val="24"/>
          <w:szCs w:val="24"/>
          <w:rtl w:val="0"/>
        </w:rPr>
        <w:t xml:space="preserve"> </w:t>
      </w:r>
      <w:r w:rsidDel="00000000" w:rsidR="00000000" w:rsidRPr="00000000">
        <w:rPr>
          <w:rtl w:val="0"/>
        </w:rPr>
        <w:t xml:space="preserve">acceptables.</w:t>
      </w:r>
      <w:r w:rsidDel="00000000" w:rsidR="00000000" w:rsidRPr="00000000">
        <w:rPr>
          <w:rtl w:val="0"/>
        </w:rPr>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tbl>
      <w:tblPr>
        <w:tblStyle w:val="Table2"/>
        <w:tblW w:w="9600.0" w:type="dxa"/>
        <w:jc w:val="left"/>
        <w:tblInd w:w="10.0" w:type="dxa"/>
        <w:tblLayout w:type="fixed"/>
        <w:tblLook w:val="0000"/>
      </w:tblPr>
      <w:tblGrid>
        <w:gridCol w:w="2120"/>
        <w:gridCol w:w="7480"/>
        <w:tblGridChange w:id="0">
          <w:tblGrid>
            <w:gridCol w:w="2120"/>
            <w:gridCol w:w="7480"/>
          </w:tblGrid>
        </w:tblGridChange>
      </w:tblGrid>
      <w:tr>
        <w:trPr>
          <w:cantSplit w:val="0"/>
          <w:trHeight w:val="240"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ind w:left="140" w:firstLine="0"/>
              <w:rPr>
                <w:rFonts w:ascii="Arial" w:cs="Arial" w:eastAsia="Arial" w:hAnsi="Arial"/>
                <w:sz w:val="24"/>
                <w:szCs w:val="24"/>
              </w:rPr>
            </w:pPr>
            <w:r w:rsidDel="00000000" w:rsidR="00000000" w:rsidRPr="00000000">
              <w:rPr>
                <w:rFonts w:ascii="Arial" w:cs="Arial" w:eastAsia="Arial" w:hAnsi="Arial"/>
                <w:color w:val="000000"/>
                <w:rtl w:val="0"/>
              </w:rPr>
              <w:t xml:space="preserve">Scénario</w:t>
            </w:r>
            <w:r w:rsidDel="00000000" w:rsidR="00000000" w:rsidRPr="00000000">
              <w:rPr>
                <w:rtl w:val="0"/>
              </w:rPr>
            </w:r>
          </w:p>
        </w:tc>
        <w:tc>
          <w:tcPr>
            <w:vMerge w:val="restart"/>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rtl w:val="0"/>
              </w:rPr>
              <w:t xml:space="preserve">Le temps requis pour authentifier le client avec sa carte et son code NIP dépasse les seuils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acceptables.</w:t>
            </w: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1"/>
                <w:szCs w:val="21"/>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Arial" w:cs="Arial" w:eastAsia="Arial" w:hAnsi="Arial"/>
                <w:sz w:val="24"/>
                <w:szCs w:val="24"/>
              </w:rPr>
            </w:pP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ind w:left="140" w:firstLine="0"/>
              <w:rPr>
                <w:rFonts w:ascii="Arial" w:cs="Arial" w:eastAsia="Arial" w:hAnsi="Arial"/>
                <w:sz w:val="24"/>
                <w:szCs w:val="24"/>
              </w:rPr>
            </w:pPr>
            <w:r w:rsidDel="00000000" w:rsidR="00000000" w:rsidRPr="00000000">
              <w:rPr>
                <w:rFonts w:ascii="Arial" w:cs="Arial" w:eastAsia="Arial" w:hAnsi="Arial"/>
                <w:color w:val="000000"/>
                <w:rtl w:val="0"/>
              </w:rPr>
              <w:t xml:space="preserve">Objectifs d'affaires</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rtl w:val="0"/>
              </w:rPr>
              <w:t xml:space="preserve">Le temps entre l’insertion de la carte et l’authentification du client doit être inférieur à 5</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secondes</w:t>
            </w:r>
            <w:r w:rsidDel="00000000" w:rsidR="00000000" w:rsidRPr="00000000">
              <w:rPr>
                <w:rtl w:val="0"/>
              </w:rPr>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rtl w:val="0"/>
              </w:rPr>
              <w:t xml:space="preserv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1"/>
                <w:szCs w:val="21"/>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Arial" w:cs="Arial" w:eastAsia="Arial" w:hAnsi="Arial"/>
                <w:sz w:val="24"/>
                <w:szCs w:val="24"/>
              </w:rPr>
            </w:pP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ind w:left="140" w:firstLine="0"/>
              <w:rPr>
                <w:rFonts w:ascii="Arial" w:cs="Arial" w:eastAsia="Arial" w:hAnsi="Arial"/>
                <w:sz w:val="24"/>
                <w:szCs w:val="24"/>
              </w:rPr>
            </w:pPr>
            <w:r w:rsidDel="00000000" w:rsidR="00000000" w:rsidRPr="00000000">
              <w:rPr>
                <w:rFonts w:ascii="Arial" w:cs="Arial" w:eastAsia="Arial" w:hAnsi="Arial"/>
                <w:color w:val="000000"/>
                <w:rtl w:val="0"/>
              </w:rPr>
              <w:t xml:space="preserve">Attribut de qualité</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rtl w:val="0"/>
              </w:rPr>
              <w:t xml:space="preserve">Performance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ind w:left="140" w:firstLine="0"/>
              <w:rPr>
                <w:rFonts w:ascii="Arial" w:cs="Arial" w:eastAsia="Arial" w:hAnsi="Arial"/>
                <w:sz w:val="24"/>
                <w:szCs w:val="24"/>
              </w:rPr>
            </w:pPr>
            <w:r w:rsidDel="00000000" w:rsidR="00000000" w:rsidRPr="00000000">
              <w:rPr>
                <w:rFonts w:ascii="Arial" w:cs="Arial" w:eastAsia="Arial" w:hAnsi="Arial"/>
                <w:color w:val="000000"/>
                <w:rtl w:val="0"/>
              </w:rPr>
              <w:t xml:space="preserve">Source</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rtl w:val="0"/>
              </w:rPr>
              <w:t xml:space="preserve">Interne: Le délai de </w:t>
            </w:r>
            <w:r w:rsidDel="00000000" w:rsidR="00000000" w:rsidRPr="00000000">
              <w:rPr>
                <w:rFonts w:ascii="Arial" w:cs="Arial" w:eastAsia="Arial" w:hAnsi="Arial"/>
                <w:rtl w:val="0"/>
              </w:rPr>
              <w:t xml:space="preserve">déchiffrement</w:t>
            </w:r>
            <w:r w:rsidDel="00000000" w:rsidR="00000000" w:rsidRPr="00000000">
              <w:rPr>
                <w:rFonts w:ascii="Arial" w:cs="Arial" w:eastAsia="Arial" w:hAnsi="Arial"/>
                <w:color w:val="000000"/>
                <w:rtl w:val="0"/>
              </w:rPr>
              <w:t xml:space="preserve"> des informations bancaires est causé par le module dédié</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sur le guichet.</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1"/>
                <w:szCs w:val="21"/>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bl>
      <w:tblPr>
        <w:tblStyle w:val="Table3"/>
        <w:tblW w:w="9600.0" w:type="dxa"/>
        <w:jc w:val="left"/>
        <w:tblInd w:w="10.0" w:type="dxa"/>
        <w:tblLayout w:type="fixed"/>
        <w:tblLook w:val="0000"/>
      </w:tblPr>
      <w:tblGrid>
        <w:gridCol w:w="2120"/>
        <w:gridCol w:w="720"/>
        <w:gridCol w:w="6760"/>
        <w:tblGridChange w:id="0">
          <w:tblGrid>
            <w:gridCol w:w="2120"/>
            <w:gridCol w:w="720"/>
            <w:gridCol w:w="6760"/>
          </w:tblGrid>
        </w:tblGridChange>
      </w:tblGrid>
      <w:tr>
        <w:trPr>
          <w:cantSplit w:val="0"/>
          <w:trHeight w:val="240"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3znysh7" w:id="2"/>
            <w:bookmarkEnd w:id="2"/>
            <w:r w:rsidDel="00000000" w:rsidR="00000000" w:rsidRPr="00000000">
              <w:rPr>
                <w:rtl w:val="0"/>
              </w:rPr>
            </w:r>
          </w:p>
        </w:tc>
        <w:tc>
          <w:tcPr>
            <w:gridSpan w:val="2"/>
            <w:vMerge w:val="restart"/>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rtl w:val="0"/>
              </w:rPr>
              <w:t xml:space="preserve">Externe</w:t>
            </w:r>
            <w:r w:rsidDel="00000000" w:rsidR="00000000" w:rsidRPr="00000000">
              <w:rPr>
                <w:rFonts w:ascii="Arial" w:cs="Arial" w:eastAsia="Arial" w:hAnsi="Arial"/>
                <w:color w:val="000000"/>
                <w:rtl w:val="0"/>
              </w:rPr>
              <w:t xml:space="preserve"> : Le délai d’authentification est aussi causé par une période de pointe sur le réseau</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bancaire.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1"/>
                <w:szCs w:val="21"/>
              </w:rPr>
            </w:pPr>
            <w:r w:rsidDel="00000000" w:rsidR="00000000" w:rsidRPr="00000000">
              <w:rPr>
                <w:rtl w:val="0"/>
              </w:rPr>
            </w:r>
          </w:p>
        </w:tc>
        <w:tc>
          <w:tcPr>
            <w:gridSpan w:val="2"/>
            <w:vMerge w:val="continue"/>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Arial" w:cs="Arial" w:eastAsia="Arial" w:hAnsi="Arial"/>
                <w:sz w:val="24"/>
                <w:szCs w:val="24"/>
              </w:rPr>
            </w:pP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ind w:left="140" w:firstLine="0"/>
              <w:rPr>
                <w:rFonts w:ascii="Arial" w:cs="Arial" w:eastAsia="Arial" w:hAnsi="Arial"/>
                <w:sz w:val="24"/>
                <w:szCs w:val="24"/>
              </w:rPr>
            </w:pPr>
            <w:r w:rsidDel="00000000" w:rsidR="00000000" w:rsidRPr="00000000">
              <w:rPr>
                <w:rFonts w:ascii="Arial" w:cs="Arial" w:eastAsia="Arial" w:hAnsi="Arial"/>
                <w:color w:val="000000"/>
                <w:rtl w:val="0"/>
              </w:rPr>
              <w:t xml:space="preserve">Stimulus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rtl w:val="0"/>
              </w:rPr>
              <w:t xml:space="preserve">Arrivée d’une transaction (périodique et fréquent)</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ind w:left="140" w:firstLine="0"/>
              <w:rPr>
                <w:rFonts w:ascii="Arial" w:cs="Arial" w:eastAsia="Arial" w:hAnsi="Arial"/>
                <w:sz w:val="24"/>
                <w:szCs w:val="24"/>
              </w:rPr>
            </w:pPr>
            <w:r w:rsidDel="00000000" w:rsidR="00000000" w:rsidRPr="00000000">
              <w:rPr>
                <w:rFonts w:ascii="Arial" w:cs="Arial" w:eastAsia="Arial" w:hAnsi="Arial"/>
                <w:color w:val="000000"/>
                <w:rtl w:val="0"/>
              </w:rPr>
              <w:t xml:space="preserve">Artéfact</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rtl w:val="0"/>
              </w:rPr>
              <w:t xml:space="preserve">Sous ­système responsable </w:t>
            </w:r>
            <w:r w:rsidDel="00000000" w:rsidR="00000000" w:rsidRPr="00000000">
              <w:rPr>
                <w:rFonts w:ascii="Arial" w:cs="Arial" w:eastAsia="Arial" w:hAnsi="Arial"/>
                <w:rtl w:val="0"/>
              </w:rPr>
              <w:t xml:space="preserve">du chiffrement</w:t>
            </w:r>
            <w:r w:rsidDel="00000000" w:rsidR="00000000" w:rsidRPr="00000000">
              <w:rPr>
                <w:rFonts w:ascii="Arial" w:cs="Arial" w:eastAsia="Arial" w:hAnsi="Arial"/>
                <w:color w:val="000000"/>
                <w:rtl w:val="0"/>
              </w:rPr>
              <w:t xml:space="preserve"> des </w:t>
            </w:r>
            <w:r w:rsidDel="00000000" w:rsidR="00000000" w:rsidRPr="00000000">
              <w:rPr>
                <w:rFonts w:ascii="Arial" w:cs="Arial" w:eastAsia="Arial" w:hAnsi="Arial"/>
                <w:color w:val="000000"/>
                <w:rtl w:val="0"/>
              </w:rPr>
              <w:t xml:space="preserve">transactions</w:t>
            </w:r>
            <w:r w:rsidDel="00000000" w:rsidR="00000000" w:rsidRPr="00000000">
              <w:rPr>
                <w:rFonts w:ascii="Arial" w:cs="Arial" w:eastAsia="Arial" w:hAnsi="Arial"/>
                <w:color w:val="000000"/>
                <w:rtl w:val="0"/>
              </w:rPr>
              <w:t xml:space="preserv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1"/>
                <w:szCs w:val="2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rtl w:val="0"/>
              </w:rPr>
              <w:t xml:space="preserve">Serveur bancaire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ind w:left="140" w:firstLine="0"/>
              <w:rPr>
                <w:rFonts w:ascii="Arial" w:cs="Arial" w:eastAsia="Arial" w:hAnsi="Arial"/>
                <w:sz w:val="24"/>
                <w:szCs w:val="24"/>
              </w:rPr>
            </w:pPr>
            <w:r w:rsidDel="00000000" w:rsidR="00000000" w:rsidRPr="00000000">
              <w:rPr>
                <w:rFonts w:ascii="Arial" w:cs="Arial" w:eastAsia="Arial" w:hAnsi="Arial"/>
                <w:color w:val="000000"/>
                <w:rtl w:val="0"/>
              </w:rPr>
              <w:t xml:space="preserve">Environnement</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rtl w:val="0"/>
              </w:rPr>
              <w:t xml:space="preserve">Opération en période de surcharge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ind w:left="140" w:firstLine="0"/>
              <w:rPr>
                <w:rFonts w:ascii="Arial" w:cs="Arial" w:eastAsia="Arial" w:hAnsi="Arial"/>
                <w:sz w:val="24"/>
                <w:szCs w:val="24"/>
              </w:rPr>
            </w:pPr>
            <w:r w:rsidDel="00000000" w:rsidR="00000000" w:rsidRPr="00000000">
              <w:rPr>
                <w:rFonts w:ascii="Arial" w:cs="Arial" w:eastAsia="Arial" w:hAnsi="Arial"/>
                <w:color w:val="000000"/>
                <w:rtl w:val="0"/>
              </w:rPr>
              <w:t xml:space="preserve">Réponse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rtl w:val="0"/>
              </w:rPr>
              <w:t xml:space="preserve">Le client est authentifié, mais après un certain délai.</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ind w:left="140" w:firstLine="0"/>
              <w:rPr>
                <w:rFonts w:ascii="Arial" w:cs="Arial" w:eastAsia="Arial" w:hAnsi="Arial"/>
                <w:sz w:val="24"/>
                <w:szCs w:val="24"/>
              </w:rPr>
            </w:pPr>
            <w:r w:rsidDel="00000000" w:rsidR="00000000" w:rsidRPr="00000000">
              <w:rPr>
                <w:rFonts w:ascii="Arial" w:cs="Arial" w:eastAsia="Arial" w:hAnsi="Arial"/>
                <w:color w:val="000000"/>
                <w:rtl w:val="0"/>
              </w:rPr>
              <w:t xml:space="preserve">Mesure de la</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rtl w:val="0"/>
              </w:rPr>
              <w:t xml:space="preserve">Délai butoir de </w:t>
            </w:r>
            <w:r w:rsidDel="00000000" w:rsidR="00000000" w:rsidRPr="00000000">
              <w:rPr>
                <w:rFonts w:ascii="Arial" w:cs="Arial" w:eastAsia="Arial" w:hAnsi="Arial"/>
                <w:color w:val="000000"/>
                <w:rtl w:val="0"/>
              </w:rPr>
              <w:t xml:space="preserve">500 </w:t>
            </w:r>
            <w:r w:rsidDel="00000000" w:rsidR="00000000" w:rsidRPr="00000000">
              <w:rPr>
                <w:rFonts w:ascii="Arial" w:cs="Arial" w:eastAsia="Arial" w:hAnsi="Arial"/>
                <w:color w:val="000000"/>
                <w:rtl w:val="0"/>
              </w:rPr>
              <w:t xml:space="preserve">millisecondes pour </w:t>
            </w:r>
            <w:r w:rsidDel="00000000" w:rsidR="00000000" w:rsidRPr="00000000">
              <w:rPr>
                <w:rFonts w:ascii="Arial" w:cs="Arial" w:eastAsia="Arial" w:hAnsi="Arial"/>
                <w:rtl w:val="0"/>
              </w:rPr>
              <w:t xml:space="preserve">le déchiffrement</w:t>
            </w:r>
            <w:r w:rsidDel="00000000" w:rsidR="00000000" w:rsidRPr="00000000">
              <w:rPr>
                <w:rFonts w:ascii="Arial" w:cs="Arial" w:eastAsia="Arial" w:hAnsi="Arial"/>
                <w:color w:val="000000"/>
                <w:rtl w:val="0"/>
              </w:rPr>
              <w:t xml:space="preserve"> des informations de la carte bancaire;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ind w:left="140" w:firstLine="0"/>
              <w:rPr>
                <w:rFonts w:ascii="Arial" w:cs="Arial" w:eastAsia="Arial" w:hAnsi="Arial"/>
                <w:sz w:val="24"/>
                <w:szCs w:val="24"/>
              </w:rPr>
            </w:pPr>
            <w:r w:rsidDel="00000000" w:rsidR="00000000" w:rsidRPr="00000000">
              <w:rPr>
                <w:rFonts w:ascii="Arial" w:cs="Arial" w:eastAsia="Arial" w:hAnsi="Arial"/>
                <w:color w:val="000000"/>
                <w:rtl w:val="0"/>
              </w:rPr>
              <w:t xml:space="preserve">réponse</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rtl w:val="0"/>
              </w:rPr>
              <w:t xml:space="preserve">Marge de 250 millisecondes pour </w:t>
            </w:r>
            <w:r w:rsidDel="00000000" w:rsidR="00000000" w:rsidRPr="00000000">
              <w:rPr>
                <w:rFonts w:ascii="Arial" w:cs="Arial" w:eastAsia="Arial" w:hAnsi="Arial"/>
                <w:rtl w:val="0"/>
              </w:rPr>
              <w:t xml:space="preserve">le déchiffrement</w:t>
            </w:r>
            <w:r w:rsidDel="00000000" w:rsidR="00000000" w:rsidRPr="00000000">
              <w:rPr>
                <w:rFonts w:ascii="Arial" w:cs="Arial" w:eastAsia="Arial" w:hAnsi="Arial"/>
                <w:color w:val="000000"/>
                <w:rtl w:val="0"/>
              </w:rPr>
              <w:t xml:space="preserve"> des informations de la carte bancaire;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rtl w:val="0"/>
              </w:rPr>
              <w:t xml:space="preserve">Latence moyenne de 2 secondes pour la réponse du serveur bancaire;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1"/>
                <w:szCs w:val="2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rtl w:val="0"/>
              </w:rPr>
              <w:t xml:space="preserve">Marge de 1 seconde sur le retour de la réponse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ind w:left="140" w:firstLine="0"/>
              <w:rPr>
                <w:rFonts w:ascii="Arial" w:cs="Arial" w:eastAsia="Arial" w:hAnsi="Arial"/>
                <w:sz w:val="24"/>
                <w:szCs w:val="24"/>
              </w:rPr>
            </w:pPr>
            <w:r w:rsidDel="00000000" w:rsidR="00000000" w:rsidRPr="00000000">
              <w:rPr>
                <w:rFonts w:ascii="Arial" w:cs="Arial" w:eastAsia="Arial" w:hAnsi="Arial"/>
                <w:color w:val="000000"/>
                <w:rtl w:val="0"/>
              </w:rPr>
              <w:t xml:space="preserve">Questions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ind w:left="480" w:firstLine="0"/>
              <w:rPr>
                <w:rFonts w:ascii="Arial" w:cs="Arial" w:eastAsia="Arial" w:hAnsi="Arial"/>
                <w:sz w:val="24"/>
                <w:szCs w:val="24"/>
              </w:rPr>
            </w:pPr>
            <w:r w:rsidDel="00000000" w:rsidR="00000000" w:rsidRPr="00000000">
              <w:rPr>
                <w:rFonts w:ascii="Arial" w:cs="Arial" w:eastAsia="Arial" w:hAnsi="Arial"/>
                <w:color w:val="000000"/>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rtl w:val="0"/>
              </w:rPr>
              <w:t xml:space="preserve">Quel algorithme </w:t>
            </w:r>
            <w:r w:rsidDel="00000000" w:rsidR="00000000" w:rsidRPr="00000000">
              <w:rPr>
                <w:rFonts w:ascii="Arial" w:cs="Arial" w:eastAsia="Arial" w:hAnsi="Arial"/>
                <w:rtl w:val="0"/>
              </w:rPr>
              <w:t xml:space="preserve">de chiffrement</w:t>
            </w:r>
            <w:r w:rsidDel="00000000" w:rsidR="00000000" w:rsidRPr="00000000">
              <w:rPr>
                <w:rFonts w:ascii="Arial" w:cs="Arial" w:eastAsia="Arial" w:hAnsi="Arial"/>
                <w:color w:val="000000"/>
                <w:rtl w:val="0"/>
              </w:rPr>
              <w:t xml:space="preserve"> sera choisi?</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ind w:left="480" w:firstLine="0"/>
              <w:rPr>
                <w:rFonts w:ascii="Arial" w:cs="Arial" w:eastAsia="Arial" w:hAnsi="Arial"/>
                <w:sz w:val="24"/>
                <w:szCs w:val="24"/>
              </w:rPr>
            </w:pPr>
            <w:r w:rsidDel="00000000" w:rsidR="00000000" w:rsidRPr="00000000">
              <w:rPr>
                <w:rFonts w:ascii="Arial" w:cs="Arial" w:eastAsia="Arial" w:hAnsi="Arial"/>
                <w:color w:val="000000"/>
                <w:rtl w:val="0"/>
              </w:rPr>
              <w:t xml:space="preserve">2.</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rtl w:val="0"/>
              </w:rPr>
              <w:t xml:space="preserve">Quel compromis sommes ­nous prêt à prendre en ce qui a trait à la performanc</w:t>
            </w:r>
            <w:r w:rsidDel="00000000" w:rsidR="00000000" w:rsidRPr="00000000">
              <w:rPr>
                <w:rFonts w:ascii="Arial" w:cs="Arial" w:eastAsia="Arial" w:hAnsi="Arial"/>
                <w:rtl w:val="0"/>
              </w:rPr>
              <w:t xml:space="preserve">e et la sécurité dans le choix de l’algorithme?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Arial" w:cs="Arial" w:eastAsia="Arial" w:hAnsi="Arial"/>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ind w:left="480" w:firstLine="0"/>
              <w:rPr>
                <w:rFonts w:ascii="Arial" w:cs="Arial" w:eastAsia="Arial" w:hAnsi="Arial"/>
                <w:sz w:val="24"/>
                <w:szCs w:val="24"/>
              </w:rPr>
            </w:pPr>
            <w:r w:rsidDel="00000000" w:rsidR="00000000" w:rsidRPr="00000000">
              <w:rPr>
                <w:rFonts w:ascii="Arial" w:cs="Arial" w:eastAsia="Arial" w:hAnsi="Arial"/>
                <w:color w:val="000000"/>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24"/>
                <w:szCs w:val="24"/>
              </w:rPr>
            </w:pPr>
            <w:r w:rsidDel="00000000" w:rsidR="00000000" w:rsidRPr="00000000">
              <w:rPr>
                <w:rFonts w:ascii="Arial" w:cs="Arial" w:eastAsia="Arial" w:hAnsi="Arial"/>
                <w:color w:val="000000"/>
                <w:rtl w:val="0"/>
              </w:rPr>
              <w:t xml:space="preserve">Combien de transactions simultanées peut traiter une instance de serveur?</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1"/>
                <w:szCs w:val="21"/>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ind w:left="480" w:firstLine="0"/>
              <w:rPr>
                <w:rFonts w:ascii="Arial" w:cs="Arial" w:eastAsia="Arial" w:hAnsi="Arial"/>
                <w:sz w:val="24"/>
                <w:szCs w:val="24"/>
              </w:rPr>
            </w:pPr>
            <w:r w:rsidDel="00000000" w:rsidR="00000000" w:rsidRPr="00000000">
              <w:rPr>
                <w:rFonts w:ascii="Arial" w:cs="Arial" w:eastAsia="Arial" w:hAnsi="Arial"/>
                <w:color w:val="000000"/>
                <w:rtl w:val="0"/>
              </w:rPr>
              <w:t xml:space="preserve">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rtl w:val="0"/>
              </w:rPr>
              <w:t xml:space="preserve">Combien d’instances dupliquées de serveur sont nécessaires?</w:t>
            </w:r>
            <w:r w:rsidDel="00000000" w:rsidR="00000000" w:rsidRPr="00000000">
              <w:rPr>
                <w:rtl w:val="0"/>
              </w:rPr>
            </w:r>
          </w:p>
        </w:tc>
      </w:tr>
    </w:tbl>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32"/>
          <w:szCs w:val="32"/>
          <w:rtl w:val="0"/>
        </w:rPr>
        <w:t xml:space="preserve">Performance – Tactiques pour le scénario 1</w:t>
      </w:r>
      <w:r w:rsidDel="00000000" w:rsidR="00000000" w:rsidRPr="00000000">
        <w:rPr>
          <w:rtl w:val="0"/>
        </w:rPr>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b w:val="1"/>
          <w:color w:val="000000"/>
          <w:rtl w:val="0"/>
        </w:rPr>
        <w:t xml:space="preserve">Description</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sz w:val="19"/>
          <w:szCs w:val="19"/>
          <w:rtl w:val="0"/>
        </w:rPr>
        <w:t xml:space="preserve">​</w:t>
      </w:r>
      <w:r w:rsidDel="00000000" w:rsidR="00000000" w:rsidRPr="00000000">
        <w:rPr>
          <w:rFonts w:ascii="Arial" w:cs="Arial" w:eastAsia="Arial" w:hAnsi="Arial"/>
          <w:i w:val="1"/>
          <w:color w:val="000000"/>
          <w:rtl w:val="0"/>
        </w:rPr>
        <w:t xml:space="preserve">Prioritize events</w:t>
      </w:r>
      <w:r w:rsidDel="00000000" w:rsidR="00000000" w:rsidRPr="00000000">
        <w:rPr>
          <w:rtl w:val="0"/>
        </w:rPr>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spacing w:line="261.99999999999994" w:lineRule="auto"/>
        <w:ind w:left="120" w:right="1040" w:firstLine="0"/>
        <w:jc w:val="both"/>
        <w:rPr>
          <w:rFonts w:ascii="Arial" w:cs="Arial" w:eastAsia="Arial" w:hAnsi="Arial"/>
          <w:sz w:val="24"/>
          <w:szCs w:val="24"/>
        </w:rPr>
      </w:pPr>
      <w:r w:rsidDel="00000000" w:rsidR="00000000" w:rsidRPr="00000000">
        <w:rPr>
          <w:rFonts w:ascii="Arial" w:cs="Arial" w:eastAsia="Arial" w:hAnsi="Arial"/>
          <w:b w:val="1"/>
          <w:color w:val="000000"/>
          <w:sz w:val="18"/>
          <w:szCs w:val="18"/>
          <w:rtl w:val="0"/>
        </w:rPr>
        <w:t xml:space="preserve">Justification</w:t>
      </w:r>
      <w:r w:rsidDel="00000000" w:rsidR="00000000" w:rsidRPr="00000000">
        <w:rPr>
          <w:rFonts w:ascii="Arial" w:cs="Arial" w:eastAsia="Arial" w:hAnsi="Arial"/>
          <w:color w:val="000000"/>
          <w:sz w:val="18"/>
          <w:szCs w:val="18"/>
          <w:rtl w:val="0"/>
        </w:rPr>
        <w:t xml:space="preserve">: En période de pointe, un très grand nombre de guichets automatiques envoient des requêtes de façon quasi simultanée aux serveurs de la banque. Il serait donc pertinent de contrôler la demande des ressources serveur en priorisant les requêtes tout en introduisant un mécanisme de traitement de ces dernières selon leur priorité. Par exemple, une requête qui représente</w:t>
      </w:r>
      <w:r w:rsidDel="00000000" w:rsidR="00000000" w:rsidRPr="00000000">
        <w:rPr>
          <w:rFonts w:ascii="Arial" w:cs="Arial" w:eastAsia="Arial" w:hAnsi="Arial"/>
          <w:color w:val="000000"/>
          <w:sz w:val="18"/>
          <w:szCs w:val="18"/>
          <w:rtl w:val="0"/>
        </w:rPr>
        <w:t xml:space="preserve"> un retrait serait plus important qu’une requête de dépôt</w:t>
      </w:r>
      <w:r w:rsidDel="00000000" w:rsidR="00000000" w:rsidRPr="00000000">
        <w:rPr>
          <w:rFonts w:ascii="Arial" w:cs="Arial" w:eastAsia="Arial" w:hAnsi="Arial"/>
          <w:color w:val="000000"/>
          <w:sz w:val="18"/>
          <w:szCs w:val="18"/>
          <w:rtl w:val="0"/>
        </w:rPr>
        <w:t xml:space="preserve">, considérant que le dépôt nécessite une certaine validation. De plus, une requête d’interrogation de solde est moins critique qu’un dépôt ou un retrait.</w:t>
      </w:r>
      <w:r w:rsidDel="00000000" w:rsidR="00000000" w:rsidRPr="00000000">
        <w:rPr>
          <w:rtl w:val="0"/>
        </w:rPr>
      </w:r>
    </w:p>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b w:val="1"/>
          <w:color w:val="000000"/>
          <w:rtl w:val="0"/>
        </w:rPr>
        <w:t xml:space="preserve">Description</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sz w:val="19"/>
          <w:szCs w:val="19"/>
          <w:rtl w:val="0"/>
        </w:rPr>
        <w:t xml:space="preserve">​</w:t>
      </w:r>
      <w:r w:rsidDel="00000000" w:rsidR="00000000" w:rsidRPr="00000000">
        <w:rPr>
          <w:rFonts w:ascii="Arial" w:cs="Arial" w:eastAsia="Arial" w:hAnsi="Arial"/>
          <w:i w:val="1"/>
          <w:color w:val="000000"/>
          <w:rtl w:val="0"/>
        </w:rPr>
        <w:t xml:space="preserve">Maintain multiple copies of computation</w:t>
      </w:r>
      <w:r w:rsidDel="00000000" w:rsidR="00000000" w:rsidRPr="00000000">
        <w:rPr>
          <w:rtl w:val="0"/>
        </w:rPr>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spacing w:line="258" w:lineRule="auto"/>
        <w:ind w:left="120" w:right="1040" w:firstLine="0"/>
        <w:jc w:val="both"/>
        <w:rPr>
          <w:rFonts w:ascii="Arial" w:cs="Arial" w:eastAsia="Arial" w:hAnsi="Arial"/>
          <w:sz w:val="24"/>
          <w:szCs w:val="24"/>
        </w:rPr>
      </w:pPr>
      <w:r w:rsidDel="00000000" w:rsidR="00000000" w:rsidRPr="00000000">
        <w:rPr>
          <w:rFonts w:ascii="Arial" w:cs="Arial" w:eastAsia="Arial" w:hAnsi="Arial"/>
          <w:b w:val="1"/>
          <w:color w:val="000000"/>
          <w:sz w:val="18"/>
          <w:szCs w:val="18"/>
          <w:rtl w:val="0"/>
        </w:rPr>
        <w:t xml:space="preserve">Justification</w:t>
      </w:r>
      <w:r w:rsidDel="00000000" w:rsidR="00000000" w:rsidRPr="00000000">
        <w:rPr>
          <w:rFonts w:ascii="Arial" w:cs="Arial" w:eastAsia="Arial" w:hAnsi="Arial"/>
          <w:color w:val="000000"/>
          <w:sz w:val="18"/>
          <w:szCs w:val="18"/>
          <w:rtl w:val="0"/>
        </w:rPr>
        <w:t xml:space="preserve">: En période de pointe, le serveur bancaire constitue un goulot d’étranglement. Ainsi, afin de mieux gérer les ressources serveur, il serait pertinent de répliquer les instances de serveur et d’introduire un répartiteur de charge afin de limiter la charge individuelle de chacun des serveurs répliqués tout en permettant un traitement efficace de la masse de requêtes. Le mécanisme utilisé par le répartiteur distribuerait ainsi les requêtes entrantes au serveur avec le moins de charge.</w:t>
      </w:r>
      <w:r w:rsidDel="00000000" w:rsidR="00000000" w:rsidRPr="00000000">
        <w:rPr>
          <w:rtl w:val="0"/>
        </w:rPr>
      </w:r>
    </w:p>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32"/>
          <w:szCs w:val="32"/>
          <w:rtl w:val="0"/>
        </w:rPr>
        <w:t xml:space="preserve">Performance – Tactiques pour le scénario 2</w:t>
      </w:r>
      <w:r w:rsidDel="00000000" w:rsidR="00000000" w:rsidRPr="00000000">
        <w:rPr>
          <w:rtl w:val="0"/>
        </w:rPr>
      </w:r>
    </w:p>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i w:val="1"/>
          <w:color w:val="000000"/>
        </w:rPr>
      </w:pPr>
      <w:r w:rsidDel="00000000" w:rsidR="00000000" w:rsidRPr="00000000">
        <w:rPr>
          <w:rFonts w:ascii="Arial" w:cs="Arial" w:eastAsia="Arial" w:hAnsi="Arial"/>
          <w:b w:val="1"/>
          <w:color w:val="000000"/>
          <w:rtl w:val="0"/>
        </w:rPr>
        <w:t xml:space="preserve">Description</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sz w:val="19"/>
          <w:szCs w:val="19"/>
          <w:rtl w:val="0"/>
        </w:rPr>
        <w:t xml:space="preserve">​</w:t>
      </w:r>
      <w:r w:rsidDel="00000000" w:rsidR="00000000" w:rsidRPr="00000000">
        <w:rPr>
          <w:rFonts w:ascii="Arial" w:cs="Arial" w:eastAsia="Arial" w:hAnsi="Arial"/>
          <w:i w:val="1"/>
          <w:color w:val="000000"/>
          <w:rtl w:val="0"/>
        </w:rPr>
        <w:t xml:space="preserve">Reduce overhead</w:t>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i w:val="1"/>
        </w:rPr>
      </w:pPr>
      <w:r w:rsidDel="00000000" w:rsidR="00000000" w:rsidRPr="00000000">
        <w:rPr>
          <w:rtl w:val="0"/>
        </w:rPr>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spacing w:line="261.99999999999994" w:lineRule="auto"/>
        <w:ind w:left="120" w:right="1000" w:firstLine="0"/>
        <w:jc w:val="both"/>
        <w:rPr>
          <w:rFonts w:ascii="Arial" w:cs="Arial" w:eastAsia="Arial" w:hAnsi="Arial"/>
        </w:rPr>
      </w:pPr>
      <w:r w:rsidDel="00000000" w:rsidR="00000000" w:rsidRPr="00000000">
        <w:rPr>
          <w:rFonts w:ascii="Arial" w:cs="Arial" w:eastAsia="Arial" w:hAnsi="Arial"/>
          <w:b w:val="1"/>
          <w:color w:val="000000"/>
          <w:rtl w:val="0"/>
        </w:rPr>
        <w:t xml:space="preserve">Justification</w:t>
      </w:r>
      <w:r w:rsidDel="00000000" w:rsidR="00000000" w:rsidRPr="00000000">
        <w:rPr>
          <w:rFonts w:ascii="Arial" w:cs="Arial" w:eastAsia="Arial" w:hAnsi="Arial"/>
          <w:color w:val="000000"/>
          <w:rtl w:val="0"/>
        </w:rPr>
        <w:t xml:space="preserve">: Il serait pertinent de réduire au minimum le nombre d’intermédiaires utilisés lors </w:t>
      </w:r>
      <w:r w:rsidDel="00000000" w:rsidR="00000000" w:rsidRPr="00000000">
        <w:rPr>
          <w:rFonts w:ascii="Arial" w:cs="Arial" w:eastAsia="Arial" w:hAnsi="Arial"/>
          <w:rtl w:val="0"/>
        </w:rPr>
        <w:t xml:space="preserve">du chiffrement et du déchiffrement</w:t>
      </w:r>
      <w:r w:rsidDel="00000000" w:rsidR="00000000" w:rsidRPr="00000000">
        <w:rPr>
          <w:rFonts w:ascii="Arial" w:cs="Arial" w:eastAsia="Arial" w:hAnsi="Arial"/>
          <w:color w:val="000000"/>
          <w:rtl w:val="0"/>
        </w:rPr>
        <w:t xml:space="preserve"> des informations contenues sur la carte bancaire du client. En effet, ce module devrait être particulièrement efficace puisque l’authentification et par conséquent </w:t>
      </w:r>
      <w:r w:rsidDel="00000000" w:rsidR="00000000" w:rsidRPr="00000000">
        <w:rPr>
          <w:rFonts w:ascii="Arial" w:cs="Arial" w:eastAsia="Arial" w:hAnsi="Arial"/>
          <w:rtl w:val="0"/>
        </w:rPr>
        <w:t xml:space="preserve">le déchiffrement</w:t>
      </w:r>
      <w:r w:rsidDel="00000000" w:rsidR="00000000" w:rsidRPr="00000000">
        <w:rPr>
          <w:rFonts w:ascii="Arial" w:cs="Arial" w:eastAsia="Arial" w:hAnsi="Arial"/>
          <w:color w:val="000000"/>
          <w:rtl w:val="0"/>
        </w:rPr>
        <w:t xml:space="preserve"> des informations bancaires est une opération sensible au temps. En regroupant les ressources logicielles nécessaires pour effectuer le travail de </w:t>
      </w:r>
      <w:r w:rsidDel="00000000" w:rsidR="00000000" w:rsidRPr="00000000">
        <w:rPr>
          <w:rFonts w:ascii="Arial" w:cs="Arial" w:eastAsia="Arial" w:hAnsi="Arial"/>
          <w:rtl w:val="0"/>
        </w:rPr>
        <w:t xml:space="preserve">déchiffrement</w:t>
      </w:r>
      <w:r w:rsidDel="00000000" w:rsidR="00000000" w:rsidRPr="00000000">
        <w:rPr>
          <w:rFonts w:ascii="Arial" w:cs="Arial" w:eastAsia="Arial" w:hAnsi="Arial"/>
          <w:color w:val="000000"/>
          <w:rtl w:val="0"/>
        </w:rPr>
        <w:t xml:space="preserve"> sous le même composant, on peut empêcher d’avoir à faire un appel coûteux à un autre composant.</w:t>
      </w:r>
      <w:r w:rsidDel="00000000" w:rsidR="00000000" w:rsidRPr="00000000">
        <w:rPr>
          <w:rtl w:val="0"/>
        </w:rPr>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rPr>
      </w:pPr>
      <w:r w:rsidDel="00000000" w:rsidR="00000000" w:rsidRPr="00000000">
        <w:rPr>
          <w:rFonts w:ascii="Arial" w:cs="Arial" w:eastAsia="Arial" w:hAnsi="Arial"/>
          <w:b w:val="1"/>
          <w:color w:val="000000"/>
          <w:rtl w:val="0"/>
        </w:rPr>
        <w:t xml:space="preserve">Description</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i w:val="1"/>
          <w:color w:val="000000"/>
          <w:rtl w:val="0"/>
        </w:rPr>
        <w:t xml:space="preserve">Increase resource efficiency</w:t>
      </w:r>
      <w:r w:rsidDel="00000000" w:rsidR="00000000" w:rsidRPr="00000000">
        <w:rPr>
          <w:rtl w:val="0"/>
        </w:rPr>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line="224" w:lineRule="auto"/>
        <w:ind w:left="120" w:right="1040" w:firstLine="0"/>
        <w:jc w:val="both"/>
        <w:rPr>
          <w:rFonts w:ascii="Arial" w:cs="Arial" w:eastAsia="Arial" w:hAnsi="Arial"/>
        </w:rPr>
      </w:pPr>
      <w:r w:rsidDel="00000000" w:rsidR="00000000" w:rsidRPr="00000000">
        <w:rPr>
          <w:rFonts w:ascii="Arial" w:cs="Arial" w:eastAsia="Arial" w:hAnsi="Arial"/>
          <w:b w:val="1"/>
          <w:color w:val="000000"/>
          <w:rtl w:val="0"/>
        </w:rPr>
        <w:t xml:space="preserve">Justification</w:t>
      </w:r>
      <w:r w:rsidDel="00000000" w:rsidR="00000000" w:rsidRPr="00000000">
        <w:rPr>
          <w:rFonts w:ascii="Arial" w:cs="Arial" w:eastAsia="Arial" w:hAnsi="Arial"/>
          <w:color w:val="000000"/>
          <w:rtl w:val="0"/>
        </w:rPr>
        <w:t xml:space="preserve">: L’algorithme </w:t>
      </w:r>
      <w:r w:rsidDel="00000000" w:rsidR="00000000" w:rsidRPr="00000000">
        <w:rPr>
          <w:rFonts w:ascii="Arial" w:cs="Arial" w:eastAsia="Arial" w:hAnsi="Arial"/>
          <w:rtl w:val="0"/>
        </w:rPr>
        <w:t xml:space="preserve">de chiffrement</w:t>
      </w:r>
      <w:r w:rsidDel="00000000" w:rsidR="00000000" w:rsidRPr="00000000">
        <w:rPr>
          <w:rFonts w:ascii="Arial" w:cs="Arial" w:eastAsia="Arial" w:hAnsi="Arial"/>
          <w:color w:val="000000"/>
          <w:rtl w:val="0"/>
        </w:rPr>
        <w:t xml:space="preserve"> employé par la carte bancaire et implémenté dans la logique de </w:t>
      </w:r>
      <w:r w:rsidDel="00000000" w:rsidR="00000000" w:rsidRPr="00000000">
        <w:rPr>
          <w:rFonts w:ascii="Arial" w:cs="Arial" w:eastAsia="Arial" w:hAnsi="Arial"/>
          <w:rtl w:val="0"/>
        </w:rPr>
        <w:t xml:space="preserve">déchiffrement</w:t>
      </w:r>
      <w:r w:rsidDel="00000000" w:rsidR="00000000" w:rsidRPr="00000000">
        <w:rPr>
          <w:rFonts w:ascii="Arial" w:cs="Arial" w:eastAsia="Arial" w:hAnsi="Arial"/>
          <w:color w:val="000000"/>
          <w:rtl w:val="0"/>
        </w:rPr>
        <w:t xml:space="preserve"> devrait être le plus efficace possible, compte tenu du fait que l’opération de </w:t>
      </w:r>
      <w:r w:rsidDel="00000000" w:rsidR="00000000" w:rsidRPr="00000000">
        <w:rPr>
          <w:rFonts w:ascii="Arial" w:cs="Arial" w:eastAsia="Arial" w:hAnsi="Arial"/>
          <w:rtl w:val="0"/>
        </w:rPr>
        <w:t xml:space="preserve">déchiffrement</w:t>
      </w:r>
      <w:r w:rsidDel="00000000" w:rsidR="00000000" w:rsidRPr="00000000">
        <w:rPr>
          <w:rFonts w:ascii="Arial" w:cs="Arial" w:eastAsia="Arial" w:hAnsi="Arial"/>
          <w:color w:val="000000"/>
          <w:rtl w:val="0"/>
        </w:rPr>
        <w:t xml:space="preserve"> est sensible au temps. Cependant, il ne faut pas non plus compromettre la sécurité pour la performance dans le choix de l’algorithme.</w:t>
      </w:r>
      <w:r w:rsidDel="00000000" w:rsidR="00000000" w:rsidRPr="00000000">
        <w:rPr>
          <w:rtl w:val="0"/>
        </w:rPr>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i w:val="1"/>
          <w:color w:val="000000"/>
        </w:rPr>
      </w:pPr>
      <w:r w:rsidDel="00000000" w:rsidR="00000000" w:rsidRPr="00000000">
        <w:rPr>
          <w:rFonts w:ascii="Arial" w:cs="Arial" w:eastAsia="Arial" w:hAnsi="Arial"/>
          <w:b w:val="1"/>
          <w:color w:val="000000"/>
          <w:rtl w:val="0"/>
        </w:rPr>
        <w:t xml:space="preserve">Description</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i w:val="1"/>
          <w:color w:val="000000"/>
          <w:rtl w:val="0"/>
        </w:rPr>
        <w:t xml:space="preserve">Prioritize events</w:t>
      </w:r>
      <w:r w:rsidDel="00000000" w:rsidR="00000000" w:rsidRPr="00000000">
        <w:rPr>
          <w:rtl w:val="0"/>
        </w:rPr>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i w:val="1"/>
        </w:rPr>
      </w:pPr>
      <w:r w:rsidDel="00000000" w:rsidR="00000000" w:rsidRPr="00000000">
        <w:rPr>
          <w:rtl w:val="0"/>
        </w:rPr>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ind w:left="120" w:right="1060" w:firstLine="0"/>
        <w:rPr>
          <w:rFonts w:ascii="Arial" w:cs="Arial" w:eastAsia="Arial" w:hAnsi="Arial"/>
        </w:rPr>
      </w:pPr>
      <w:r w:rsidDel="00000000" w:rsidR="00000000" w:rsidRPr="00000000">
        <w:rPr>
          <w:rFonts w:ascii="Arial" w:cs="Arial" w:eastAsia="Arial" w:hAnsi="Arial"/>
          <w:b w:val="1"/>
          <w:color w:val="000000"/>
          <w:rtl w:val="0"/>
        </w:rPr>
        <w:t xml:space="preserve">Justification</w:t>
      </w:r>
      <w:r w:rsidDel="00000000" w:rsidR="00000000" w:rsidRPr="00000000">
        <w:rPr>
          <w:rFonts w:ascii="Arial" w:cs="Arial" w:eastAsia="Arial" w:hAnsi="Arial"/>
          <w:color w:val="000000"/>
          <w:rtl w:val="0"/>
        </w:rPr>
        <w:t xml:space="preserve">:En période de pointe, un grand nombre de transactions et de requêtes provenant des différents guichets sont acheminées vers les serveurs bancaires. Il est donc pertinent de prioriser ces requêtes afin de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traiter plus rapidement celles qui sont les plus critiques et ainsi diminuer la latence pour ces requêtes. Le mécanisme de priorisation préconisé est basé sur le type de transaction et de requête.</w:t>
      </w:r>
      <w:r w:rsidDel="00000000" w:rsidR="00000000" w:rsidRPr="00000000">
        <w:rPr>
          <w:rtl w:val="0"/>
        </w:rPr>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Maintain multiple copies of computations</w:t>
      </w:r>
      <w:r w:rsidDel="00000000" w:rsidR="00000000" w:rsidRPr="00000000">
        <w:rPr>
          <w:rtl w:val="0"/>
        </w:rPr>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52.00000000000003" w:lineRule="auto"/>
        <w:jc w:val="both"/>
        <w:rPr>
          <w:rFonts w:ascii="Arial" w:cs="Arial" w:eastAsia="Arial" w:hAnsi="Arial"/>
        </w:rPr>
      </w:pPr>
      <w:r w:rsidDel="00000000" w:rsidR="00000000" w:rsidRPr="00000000">
        <w:rPr>
          <w:rFonts w:ascii="Arial" w:cs="Arial" w:eastAsia="Arial" w:hAnsi="Arial"/>
          <w:b w:val="1"/>
          <w:rtl w:val="0"/>
        </w:rPr>
        <w:t xml:space="preserve">Justification</w:t>
      </w:r>
      <w:r w:rsidDel="00000000" w:rsidR="00000000" w:rsidRPr="00000000">
        <w:rPr>
          <w:rFonts w:ascii="Arial" w:cs="Arial" w:eastAsia="Arial" w:hAnsi="Arial"/>
          <w:rtl w:val="0"/>
        </w:rPr>
        <w:t xml:space="preserve">: En période de pointe, le serveur bancaire constitue un goulot d’étranglement puisque plusieurs guichets lui acheminent des transactions et des requêtes. Il est donc pertinent d’introduire des répliquesde serveurs bancaires identiques en fonctionnement et un répartiteur de charge pour acheminer les requêtes vers les serveurs répliqués. Ce répartiteur acheminera ainsi les requêtes vers le serveur le moins occupé.</w:t>
      </w:r>
      <w:r w:rsidDel="00000000" w:rsidR="00000000" w:rsidRPr="00000000">
        <w:rPr>
          <w:rtl w:val="0"/>
        </w:rPr>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32"/>
          <w:szCs w:val="32"/>
          <w:rtl w:val="0"/>
        </w:rPr>
        <w:t xml:space="preserve">Performance – Vue architecturale</w:t>
      </w:r>
      <w:r w:rsidDel="00000000" w:rsidR="00000000" w:rsidRPr="00000000">
        <w:rPr>
          <w:rtl w:val="0"/>
        </w:rPr>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9"/>
          <w:szCs w:val="29"/>
          <w:rtl w:val="0"/>
        </w:rPr>
        <w:t xml:space="preserve">Diagramme</w:t>
      </w:r>
      <w:r w:rsidDel="00000000" w:rsidR="00000000" w:rsidRPr="00000000">
        <w:rPr>
          <w:rtl w:val="0"/>
        </w:rPr>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133350</wp:posOffset>
            </wp:positionH>
            <wp:positionV relativeFrom="paragraph">
              <wp:posOffset>80010</wp:posOffset>
            </wp:positionV>
            <wp:extent cx="5486400" cy="3629025"/>
            <wp:effectExtent b="0" l="0" r="0" t="0"/>
            <wp:wrapSquare wrapText="bothSides" distB="0" distT="0" distL="114300" distR="114300"/>
            <wp:docPr id="1"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486400" cy="3629025"/>
                    </a:xfrm>
                    <a:prstGeom prst="rect"/>
                    <a:ln/>
                  </pic:spPr>
                </pic:pic>
              </a:graphicData>
            </a:graphic>
          </wp:anchor>
        </w:drawing>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tyjcwt" w:id="3"/>
      <w:bookmarkEnd w:id="3"/>
      <w:r w:rsidDel="00000000" w:rsidR="00000000" w:rsidRPr="00000000">
        <w:rPr>
          <w:rtl w:val="0"/>
        </w:rPr>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9"/>
          <w:szCs w:val="29"/>
          <w:rtl w:val="0"/>
        </w:rPr>
        <w:t xml:space="preserve">Description des éléments</w:t>
      </w:r>
      <w:r w:rsidDel="00000000" w:rsidR="00000000" w:rsidRPr="00000000">
        <w:rPr>
          <w:rtl w:val="0"/>
        </w:rPr>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tbl>
      <w:tblPr>
        <w:tblStyle w:val="Table4"/>
        <w:tblW w:w="8660.0" w:type="dxa"/>
        <w:jc w:val="left"/>
        <w:tblInd w:w="10.0" w:type="dxa"/>
        <w:tblLayout w:type="fixed"/>
        <w:tblLook w:val="0000"/>
      </w:tblPr>
      <w:tblGrid>
        <w:gridCol w:w="2180"/>
        <w:gridCol w:w="6480"/>
        <w:tblGridChange w:id="0">
          <w:tblGrid>
            <w:gridCol w:w="2180"/>
            <w:gridCol w:w="6480"/>
          </w:tblGrid>
        </w:tblGridChange>
      </w:tblGrid>
      <w:tr>
        <w:trPr>
          <w:cantSplit w:val="0"/>
          <w:trHeight w:val="340"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rtl w:val="0"/>
              </w:rPr>
              <w:t xml:space="preserve">Élément</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color w:val="000000"/>
                <w:rtl w:val="0"/>
              </w:rPr>
              <w:t xml:space="preserve">Description</w:t>
            </w: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rtl w:val="0"/>
              </w:rPr>
              <w:t xml:space="preserve">Guichet automatique</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color w:val="000000"/>
                <w:rtl w:val="0"/>
              </w:rPr>
              <w:t xml:space="preserve">Composant représentant le terminal avec lequel les clients interagissent pour</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compléter des transaction bancaires avec leur carte bancaire. Chacune des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instances de guichet est identique au niveau du fonctionnement.</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Arial" w:cs="Arial" w:eastAsia="Arial" w:hAnsi="Arial"/>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Arial" w:cs="Arial" w:eastAsia="Arial" w:hAnsi="Arial"/>
                <w:sz w:val="24"/>
                <w:szCs w:val="24"/>
              </w:rPr>
            </w:pP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rtl w:val="0"/>
              </w:rPr>
              <w:t xml:space="preserve">Interface utilisateur</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color w:val="000000"/>
                <w:rtl w:val="0"/>
              </w:rPr>
              <w:t xml:space="preserve">Composant interne du guichet représentant les périphériques avec lesquels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l’utilisateur fera interface, soit le clavier numérique, l’écran et le lecteur de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carte.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Arial" w:cs="Arial" w:eastAsia="Arial" w:hAnsi="Arial"/>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Arial" w:cs="Arial" w:eastAsia="Arial" w:hAnsi="Arial"/>
                <w:sz w:val="24"/>
                <w:szCs w:val="24"/>
              </w:rPr>
            </w:pP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rtl w:val="0"/>
              </w:rPr>
              <w:t xml:space="preserve">Processus de</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color w:val="000000"/>
                <w:rtl w:val="0"/>
              </w:rPr>
              <w:t xml:space="preserve">Composant interne du guichet responsable de traiter les entrées du client et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de créer des transactions qui seront acheminées vers les serveurs bancaires.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rtl w:val="0"/>
              </w:rPr>
              <w:t xml:space="preserve">transactions</w:t>
            </w: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Arial" w:cs="Arial" w:eastAsia="Arial" w:hAnsi="Arial"/>
                <w:sz w:val="24"/>
                <w:szCs w:val="24"/>
              </w:rPr>
            </w:pP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rtl w:val="0"/>
              </w:rPr>
              <w:t xml:space="preserve">Module </w:t>
            </w:r>
            <w:r w:rsidDel="00000000" w:rsidR="00000000" w:rsidRPr="00000000">
              <w:rPr>
                <w:rFonts w:ascii="Arial" w:cs="Arial" w:eastAsia="Arial" w:hAnsi="Arial"/>
                <w:rtl w:val="0"/>
              </w:rPr>
              <w:t xml:space="preserve">de chiffrement</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color w:val="000000"/>
                <w:rtl w:val="0"/>
              </w:rPr>
              <w:t xml:space="preserve">Composant internet du guichet responsable de déchiffrer</w:t>
            </w: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rtl w:val="0"/>
              </w:rPr>
              <w:t xml:space="preserve">Répartiteur de charge</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color w:val="000000"/>
                <w:rtl w:val="0"/>
              </w:rPr>
              <w:t xml:space="preserve">Composant représentant un module qui gère la répartition des transactions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provenant de différents guichets automatiques vers les serveurs bancaires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répliqués.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Arial" w:cs="Arial" w:eastAsia="Arial" w:hAnsi="Arial"/>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Arial" w:cs="Arial" w:eastAsia="Arial" w:hAnsi="Arial"/>
                <w:sz w:val="24"/>
                <w:szCs w:val="24"/>
              </w:rPr>
            </w:pP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rtl w:val="0"/>
              </w:rPr>
              <w:t xml:space="preserve">Serveur bancaire</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color w:val="000000"/>
                <w:rtl w:val="0"/>
              </w:rPr>
              <w:t xml:space="preserve">Composant représentant un serveur qui traite des transactions bancaires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provenant du répartiteur de charge. Chacune des instances de serveur est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identique au point de vue du fonctionnement et leur charge est gérée par le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répartiteur.</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Arial" w:cs="Arial" w:eastAsia="Arial" w:hAnsi="Arial"/>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Arial" w:cs="Arial" w:eastAsia="Arial" w:hAnsi="Arial"/>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Arial" w:cs="Arial" w:eastAsia="Arial" w:hAnsi="Arial"/>
                <w:sz w:val="24"/>
                <w:szCs w:val="24"/>
              </w:rPr>
            </w:pP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rtl w:val="0"/>
              </w:rPr>
              <w:t xml:space="preserve">Gestionnaire de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color w:val="000000"/>
                <w:rtl w:val="0"/>
              </w:rPr>
              <w:t xml:space="preserve">Composant interne du serveur responsable de trier les transactions en</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rtl w:val="0"/>
              </w:rPr>
              <w:t xml:space="preserve">transactions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color w:val="000000"/>
                <w:rtl w:val="0"/>
              </w:rPr>
              <w:t xml:space="preserve">fonction de leur priorité (soit le type de transaction). Une fois triées, les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color w:val="000000"/>
                <w:rtl w:val="0"/>
              </w:rPr>
              <w:t xml:space="preserve">transactions sont envoyées une après l’autre à l’unité de traitement.</w:t>
            </w: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rtl w:val="0"/>
              </w:rPr>
              <w:t xml:space="preserve">Unité de traitement</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color w:val="000000"/>
                <w:rtl w:val="0"/>
              </w:rPr>
              <w:t xml:space="preserve">Composant interne du serveur responsable de compléter les transactions. Il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reçoit ces transactions du gestionnaire de transactions, les complète et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renvoie une réponse correspondante au gestionnaire, pour que ce dernier</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l’achemine vers le guichet en remontant suivant le parcours inverse de la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requête.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Arial" w:cs="Arial" w:eastAsia="Arial" w:hAnsi="Arial"/>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Arial" w:cs="Arial" w:eastAsia="Arial" w:hAnsi="Arial"/>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Arial" w:cs="Arial" w:eastAsia="Arial" w:hAnsi="Arial"/>
                <w:sz w:val="24"/>
                <w:szCs w:val="24"/>
              </w:rPr>
            </w:pPr>
            <w:r w:rsidDel="00000000" w:rsidR="00000000" w:rsidRPr="00000000">
              <w:rPr>
                <w:rtl w:val="0"/>
              </w:rPr>
            </w:r>
          </w:p>
        </w:tc>
      </w:tr>
      <w:tr>
        <w:trPr>
          <w:cantSplit w:val="0"/>
          <w:trHeight w:val="2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Arial" w:cs="Arial" w:eastAsia="Arial" w:hAnsi="Arial"/>
                <w:sz w:val="24"/>
                <w:szCs w:val="24"/>
              </w:rPr>
            </w:pP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rtl w:val="0"/>
              </w:rPr>
              <w:t xml:space="preserve">Connecteur réseau</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color w:val="000000"/>
                <w:rtl w:val="0"/>
              </w:rPr>
              <w:t xml:space="preserve">Connecteur établissant un lien entre les clients et les serveurs sur le réseau</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reliant les guichets automatiques et les serveurs bancaires. Ce connecteur</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emploie le protocole HTTP pour la connexion réseau et le protocole ISO 8583</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pour la forme des messages de transaction bancaire.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rtl w:val="0"/>
              </w:rPr>
              <w:t xml:space="preserve">HTTP / ISO 8583</w:t>
            </w: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Arial" w:cs="Arial" w:eastAsia="Arial" w:hAnsi="Arial"/>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Arial" w:cs="Arial" w:eastAsia="Arial" w:hAnsi="Arial"/>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Arial" w:cs="Arial" w:eastAsia="Arial" w:hAnsi="Arial"/>
                <w:sz w:val="24"/>
                <w:szCs w:val="24"/>
              </w:rPr>
            </w:pP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9"/>
                <w:szCs w:val="9"/>
              </w:rPr>
            </w:pPr>
            <w:r w:rsidDel="00000000" w:rsidR="00000000" w:rsidRPr="00000000">
              <w:rPr>
                <w:rtl w:val="0"/>
              </w:rPr>
            </w:r>
          </w:p>
        </w:tc>
      </w:tr>
    </w:tbl>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9"/>
          <w:szCs w:val="29"/>
        </w:rPr>
      </w:pPr>
      <w:r w:rsidDel="00000000" w:rsidR="00000000" w:rsidRPr="00000000">
        <w:br w:type="page"/>
      </w:r>
      <w:r w:rsidDel="00000000" w:rsidR="00000000" w:rsidRPr="00000000">
        <w:rPr>
          <w:rtl w:val="0"/>
        </w:rPr>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spacing w:line="239" w:lineRule="auto"/>
        <w:rPr>
          <w:rFonts w:ascii="Arial" w:cs="Arial" w:eastAsia="Arial" w:hAnsi="Arial"/>
          <w:sz w:val="24"/>
          <w:szCs w:val="24"/>
        </w:rPr>
      </w:pPr>
      <w:r w:rsidDel="00000000" w:rsidR="00000000" w:rsidRPr="00000000">
        <w:rPr>
          <w:rFonts w:ascii="Arial" w:cs="Arial" w:eastAsia="Arial" w:hAnsi="Arial"/>
          <w:color w:val="000000"/>
          <w:sz w:val="29"/>
          <w:szCs w:val="29"/>
          <w:rtl w:val="0"/>
        </w:rPr>
        <w:t xml:space="preserve">Relation entre les éléments et les tactiques</w:t>
      </w:r>
      <w:r w:rsidDel="00000000" w:rsidR="00000000" w:rsidRPr="00000000">
        <w:rPr>
          <w:rtl w:val="0"/>
        </w:rPr>
      </w:r>
    </w:p>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Prioritize events</w:t>
      </w:r>
      <w:r w:rsidDel="00000000" w:rsidR="00000000" w:rsidRPr="00000000">
        <w:rPr>
          <w:rtl w:val="0"/>
        </w:rPr>
      </w:r>
    </w:p>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spacing w:line="276" w:lineRule="auto"/>
        <w:ind w:right="220"/>
        <w:jc w:val="both"/>
        <w:rPr>
          <w:rFonts w:ascii="Arial" w:cs="Arial" w:eastAsia="Arial" w:hAnsi="Arial"/>
          <w:sz w:val="24"/>
          <w:szCs w:val="24"/>
        </w:rPr>
      </w:pPr>
      <w:r w:rsidDel="00000000" w:rsidR="00000000" w:rsidRPr="00000000">
        <w:rPr>
          <w:rFonts w:ascii="Arial" w:cs="Arial" w:eastAsia="Arial" w:hAnsi="Arial"/>
          <w:color w:val="000000"/>
          <w:rtl w:val="0"/>
        </w:rPr>
        <w:t xml:space="preserve">Le processus de transactions du guichet automatique génère des transactions suite à l’interaction avec le client et celles­-ci sont acheminées vers les serveurs bancaires. Ces transactions respectent la forme décrite par la norme ISO 8583 (type de transaction, destinateur, destinataire, montant, etc). C’est le type de transaction qui sera utilisé plus tard pour déterminer la priorité des transactions.</w:t>
      </w:r>
      <w:r w:rsidDel="00000000" w:rsidR="00000000" w:rsidRPr="00000000">
        <w:rPr>
          <w:rtl w:val="0"/>
        </w:rPr>
      </w:r>
    </w:p>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spacing w:line="236" w:lineRule="auto"/>
        <w:ind w:right="80"/>
        <w:rPr>
          <w:rFonts w:ascii="Arial" w:cs="Arial" w:eastAsia="Arial" w:hAnsi="Arial"/>
          <w:sz w:val="24"/>
          <w:szCs w:val="24"/>
        </w:rPr>
      </w:pPr>
      <w:r w:rsidDel="00000000" w:rsidR="00000000" w:rsidRPr="00000000">
        <w:rPr>
          <w:rFonts w:ascii="Arial" w:cs="Arial" w:eastAsia="Arial" w:hAnsi="Arial"/>
          <w:rtl w:val="0"/>
        </w:rPr>
        <w:t xml:space="preserve">Le gestionnaire de transactions ordonne les transactions adressées à l’instance de serveur duquel il fait partie en fonction de leur type. Il maintient une file de transactions en attente de traitement et achemine à l’unité de traitement les prochaines transactions dans la file.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L’unité de traitement s’occupe de traiter les transactions que lui achemine le gestionnaire de transactions et de renvoyer une réponse suite à leur complétion.</w:t>
      </w:r>
      <w:r w:rsidDel="00000000" w:rsidR="00000000" w:rsidRPr="00000000">
        <w:rPr>
          <w:rtl w:val="0"/>
        </w:rPr>
      </w:r>
    </w:p>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i w:val="1"/>
          <w:sz w:val="24"/>
          <w:szCs w:val="24"/>
          <w:rtl w:val="0"/>
        </w:rPr>
        <w:t xml:space="preserve">Maintain multiple copies of computation</w:t>
      </w:r>
      <w:r w:rsidDel="00000000" w:rsidR="00000000" w:rsidRPr="00000000">
        <w:rPr>
          <w:rtl w:val="0"/>
        </w:rPr>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ind w:right="160"/>
        <w:jc w:val="both"/>
        <w:rPr>
          <w:rFonts w:ascii="Arial" w:cs="Arial" w:eastAsia="Arial" w:hAnsi="Arial"/>
          <w:sz w:val="24"/>
          <w:szCs w:val="24"/>
        </w:rPr>
      </w:pPr>
      <w:r w:rsidDel="00000000" w:rsidR="00000000" w:rsidRPr="00000000">
        <w:rPr>
          <w:rFonts w:ascii="Arial" w:cs="Arial" w:eastAsia="Arial" w:hAnsi="Arial"/>
          <w:rtl w:val="0"/>
        </w:rPr>
        <w:t xml:space="preserve">Le répartiteur de charge a comme responsabilité de gérer la charge des transactions qui est acheminée à chacune des instances des serveurs bancaires. Pour s’y faire, il surveille le nombre de transactions que chaque serveur a présentement dans sa file avant d’acheminer la prochaine transaction au serveur le moins occupé.</w:t>
      </w:r>
      <w:r w:rsidDel="00000000" w:rsidR="00000000" w:rsidRPr="00000000">
        <w:rPr>
          <w:rtl w:val="0"/>
        </w:rPr>
      </w:r>
    </w:p>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spacing w:line="271" w:lineRule="auto"/>
        <w:ind w:right="140"/>
        <w:jc w:val="both"/>
        <w:rPr>
          <w:rFonts w:ascii="Arial" w:cs="Arial" w:eastAsia="Arial" w:hAnsi="Arial"/>
        </w:rPr>
      </w:pPr>
      <w:r w:rsidDel="00000000" w:rsidR="00000000" w:rsidRPr="00000000">
        <w:rPr>
          <w:rFonts w:ascii="Arial" w:cs="Arial" w:eastAsia="Arial" w:hAnsi="Arial"/>
          <w:rtl w:val="0"/>
        </w:rPr>
        <w:t xml:space="preserve">Les serveurs bancaires sont des </w:t>
      </w:r>
      <w:r w:rsidDel="00000000" w:rsidR="00000000" w:rsidRPr="00000000">
        <w:rPr>
          <w:rFonts w:ascii="Arial" w:cs="Arial" w:eastAsia="Arial" w:hAnsi="Arial"/>
          <w:rtl w:val="0"/>
        </w:rPr>
        <w:t xml:space="preserve">instances dupliquées</w:t>
      </w:r>
      <w:r w:rsidDel="00000000" w:rsidR="00000000" w:rsidRPr="00000000">
        <w:rPr>
          <w:rFonts w:ascii="Arial" w:cs="Arial" w:eastAsia="Arial" w:hAnsi="Arial"/>
          <w:rtl w:val="0"/>
        </w:rPr>
        <w:t xml:space="preserve"> d’un serveur afin d’augmenter le débit de transaction pouvant être traité simultanément. Ils sont identiques en ce qui a trait au fonctionnement.</w:t>
      </w:r>
      <w:r w:rsidDel="00000000" w:rsidR="00000000" w:rsidRPr="00000000">
        <w:rPr>
          <w:rtl w:val="0"/>
        </w:rPr>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i w:val="1"/>
          <w:sz w:val="24"/>
          <w:szCs w:val="24"/>
          <w:rtl w:val="0"/>
        </w:rPr>
        <w:t xml:space="preserve">Reduce overhead</w:t>
      </w:r>
      <w:r w:rsidDel="00000000" w:rsidR="00000000" w:rsidRPr="00000000">
        <w:rPr>
          <w:rtl w:val="0"/>
        </w:rPr>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71" w:lineRule="auto"/>
        <w:ind w:right="160"/>
        <w:jc w:val="both"/>
        <w:rPr>
          <w:rFonts w:ascii="Arial" w:cs="Arial" w:eastAsia="Arial" w:hAnsi="Arial"/>
          <w:sz w:val="24"/>
          <w:szCs w:val="24"/>
        </w:rPr>
      </w:pPr>
      <w:r w:rsidDel="00000000" w:rsidR="00000000" w:rsidRPr="00000000">
        <w:rPr>
          <w:rFonts w:ascii="Arial" w:cs="Arial" w:eastAsia="Arial" w:hAnsi="Arial"/>
          <w:sz w:val="18"/>
          <w:szCs w:val="18"/>
          <w:rtl w:val="0"/>
        </w:rPr>
        <w:t xml:space="preserve">Le module de chiffrement est le composant touché par cette tactique. Il est conçu spécialement pour diminuer le plus possible les intermédiaires qu’il utilise afin d’accomplir sa tâche de chiffrement et de déchiffrement.</w:t>
      </w:r>
      <w:r w:rsidDel="00000000" w:rsidR="00000000" w:rsidRPr="00000000">
        <w:rPr>
          <w:rtl w:val="0"/>
        </w:rPr>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i w:val="1"/>
          <w:sz w:val="24"/>
          <w:szCs w:val="24"/>
          <w:rtl w:val="0"/>
        </w:rPr>
        <w:t xml:space="preserve">Increase resource efficiency</w:t>
      </w:r>
      <w:r w:rsidDel="00000000" w:rsidR="00000000" w:rsidRPr="00000000">
        <w:rPr>
          <w:rtl w:val="0"/>
        </w:rPr>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spacing w:line="271" w:lineRule="auto"/>
        <w:ind w:right="180"/>
        <w:jc w:val="both"/>
        <w:rPr>
          <w:rFonts w:ascii="Arial" w:cs="Arial" w:eastAsia="Arial" w:hAnsi="Arial"/>
          <w:sz w:val="24"/>
          <w:szCs w:val="24"/>
        </w:rPr>
      </w:pPr>
      <w:r w:rsidDel="00000000" w:rsidR="00000000" w:rsidRPr="00000000">
        <w:rPr>
          <w:rFonts w:ascii="Arial" w:cs="Arial" w:eastAsia="Arial" w:hAnsi="Arial"/>
          <w:sz w:val="18"/>
          <w:szCs w:val="18"/>
          <w:rtl w:val="0"/>
        </w:rPr>
        <w:t xml:space="preserve">Le module de chiffrement est le seul composant touché par cette tactique. Il est conçu spécialement afin de limiter sa complexité et améliorer sa performance, sans toutefois compromettre la sécurité.</w:t>
      </w:r>
      <w:r w:rsidDel="00000000" w:rsidR="00000000" w:rsidRPr="00000000">
        <w:rPr>
          <w:rtl w:val="0"/>
        </w:rPr>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9"/>
          <w:szCs w:val="29"/>
          <w:rtl w:val="0"/>
        </w:rPr>
        <w:t xml:space="preserve">Relation entre les tactiques et les scénarios</w:t>
      </w:r>
      <w:r w:rsidDel="00000000" w:rsidR="00000000" w:rsidRPr="00000000">
        <w:rPr>
          <w:rtl w:val="0"/>
        </w:rPr>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Scénario 1</w:t>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line="276" w:lineRule="auto"/>
        <w:ind w:right="160"/>
        <w:jc w:val="both"/>
        <w:rPr>
          <w:rFonts w:ascii="Arial" w:cs="Arial" w:eastAsia="Arial" w:hAnsi="Arial"/>
          <w:sz w:val="24"/>
          <w:szCs w:val="24"/>
        </w:rPr>
      </w:pPr>
      <w:r w:rsidDel="00000000" w:rsidR="00000000" w:rsidRPr="00000000">
        <w:rPr>
          <w:rFonts w:ascii="Arial" w:cs="Arial" w:eastAsia="Arial" w:hAnsi="Arial"/>
          <w:sz w:val="18"/>
          <w:szCs w:val="18"/>
          <w:rtl w:val="0"/>
        </w:rPr>
        <w:t xml:space="preserve">La tactique de priorisation des évènements permet de répondre au scénario de qualité 1 en s’assurant que les transactions les plus critiques telles que les retraits et les demandes d’authentification soient traitées en premier lors des périodes de charge. La tactique de maintenance de copies multiples des unités de traitement, quant à elle, répond au scénario 1 en s’assurant que la charge causée par un grand nombre de transactions soit répartie sur plusieurs serveurs bancaires. Ces deux tactiques visent à réduire la latence au niveau de la transaction.</w:t>
      </w:r>
      <w:r w:rsidDel="00000000" w:rsidR="00000000" w:rsidRPr="00000000">
        <w:rPr>
          <w:rtl w:val="0"/>
        </w:rPr>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Scénario 2</w:t>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spacing w:line="261.99999999999994" w:lineRule="auto"/>
        <w:ind w:right="120"/>
        <w:jc w:val="both"/>
        <w:rPr>
          <w:rFonts w:ascii="Arial" w:cs="Arial" w:eastAsia="Arial" w:hAnsi="Arial"/>
          <w:sz w:val="24"/>
          <w:szCs w:val="24"/>
        </w:rPr>
      </w:pPr>
      <w:r w:rsidDel="00000000" w:rsidR="00000000" w:rsidRPr="00000000">
        <w:rPr>
          <w:rFonts w:ascii="Arial" w:cs="Arial" w:eastAsia="Arial" w:hAnsi="Arial"/>
          <w:sz w:val="18"/>
          <w:szCs w:val="18"/>
          <w:rtl w:val="0"/>
        </w:rPr>
        <w:t xml:space="preserve">La tactique de réduction des coûts généraux (ou ​</w:t>
      </w:r>
      <w:r w:rsidDel="00000000" w:rsidR="00000000" w:rsidRPr="00000000">
        <w:rPr>
          <w:rFonts w:ascii="Arial" w:cs="Arial" w:eastAsia="Arial" w:hAnsi="Arial"/>
          <w:i w:val="1"/>
          <w:sz w:val="18"/>
          <w:szCs w:val="18"/>
          <w:rtl w:val="0"/>
        </w:rPr>
        <w:t xml:space="preserve">overhead​</w:t>
      </w:r>
      <w:r w:rsidDel="00000000" w:rsidR="00000000" w:rsidRPr="00000000">
        <w:rPr>
          <w:rFonts w:ascii="Arial" w:cs="Arial" w:eastAsia="Arial" w:hAnsi="Arial"/>
          <w:sz w:val="18"/>
          <w:szCs w:val="18"/>
          <w:rtl w:val="0"/>
        </w:rPr>
        <w:t xml:space="preserve">)répond au scénario 2 en diminuant le nombre d’intermédiaires du module de chiffrement et ainsi améliorer son efficacité. La tactique d’augmentation de l’efficacité d’une ressource répond au scénario 2 puisqu’il augmente l’efficacité du module de chiffrement en diminuant sa complexité. Ces deux tactiques visent à réduire la latence au niveau de la lecture et le chiffrement des informations bancaires des clients avant leur envoi aux serveurs bancaires pour authentification. Les tactiques de priorisation des évènements et de maintenance de copies multiples des unités de traitement répondent au scénario 2 puisqu’il visent à réduire la latence causée par la communication réseau avec les serveurs bancaires et leur traitement des transactions.</w:t>
      </w:r>
      <w:r w:rsidDel="00000000" w:rsidR="00000000" w:rsidRPr="00000000">
        <w:rPr>
          <w:rtl w:val="0"/>
        </w:rPr>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1t3h5sf" w:id="4"/>
      <w:bookmarkEnd w:id="4"/>
      <w:r w:rsidDel="00000000" w:rsidR="00000000" w:rsidRPr="00000000">
        <w:rPr>
          <w:rtl w:val="0"/>
        </w:rPr>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ind w:left="1840" w:firstLine="0"/>
        <w:rPr>
          <w:rFonts w:ascii="Arial" w:cs="Arial" w:eastAsia="Arial" w:hAnsi="Arial"/>
          <w:sz w:val="40"/>
          <w:szCs w:val="40"/>
        </w:rPr>
      </w:pPr>
      <w:r w:rsidDel="00000000" w:rsidR="00000000" w:rsidRPr="00000000">
        <w:rPr>
          <w:rtl w:val="0"/>
        </w:rPr>
      </w:r>
    </w:p>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ind w:left="1840" w:firstLine="0"/>
        <w:rPr>
          <w:rFonts w:ascii="Arial" w:cs="Arial" w:eastAsia="Arial" w:hAnsi="Arial"/>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ind w:left="1840" w:firstLine="0"/>
        <w:rPr>
          <w:rFonts w:ascii="Arial" w:cs="Arial" w:eastAsia="Arial" w:hAnsi="Arial"/>
          <w:sz w:val="24"/>
          <w:szCs w:val="24"/>
        </w:rPr>
      </w:pPr>
      <w:r w:rsidDel="00000000" w:rsidR="00000000" w:rsidRPr="00000000">
        <w:rPr>
          <w:rFonts w:ascii="Arial" w:cs="Arial" w:eastAsia="Arial" w:hAnsi="Arial"/>
          <w:sz w:val="40"/>
          <w:szCs w:val="40"/>
          <w:rtl w:val="0"/>
        </w:rPr>
        <w:t xml:space="preserve">LOG430 ­ Architecture logiciel</w:t>
      </w:r>
      <w:r w:rsidDel="00000000" w:rsidR="00000000" w:rsidRPr="00000000">
        <w:rPr>
          <w:rtl w:val="0"/>
        </w:rPr>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color w:val="1c4587"/>
          <w:sz w:val="32"/>
          <w:szCs w:val="32"/>
          <w:u w:val="single"/>
          <w:rtl w:val="0"/>
        </w:rPr>
        <w:t xml:space="preserve">Performance</w:t>
      </w:r>
      <w:r w:rsidDel="00000000" w:rsidR="00000000" w:rsidRPr="00000000">
        <w:rPr>
          <w:rtl w:val="0"/>
        </w:rPr>
      </w:r>
    </w:p>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2"/>
          <w:szCs w:val="22"/>
          <w:rtl w:val="0"/>
        </w:rPr>
        <w:t xml:space="preserve">Justification:</w:t>
      </w:r>
      <w:r w:rsidDel="00000000" w:rsidR="00000000" w:rsidRPr="00000000">
        <w:rPr>
          <w:rtl w:val="0"/>
        </w:rPr>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9">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5"/>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Plus de transactions possibles </w:t>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B">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5"/>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Fidéliser le client </w:t>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D">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5"/>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Satisfaction du client </w:t>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F">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5"/>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Transactions concurrentes (nous) </w:t>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1">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5"/>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Latence réseau </w:t>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3">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­Performance serveur</w:t>
      </w:r>
      <w:r w:rsidDel="00000000" w:rsidR="00000000" w:rsidRPr="00000000">
        <w:rPr>
          <w:rtl w:val="0"/>
        </w:rPr>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color w:val="1c4587"/>
          <w:sz w:val="32"/>
          <w:szCs w:val="32"/>
          <w:rtl w:val="0"/>
        </w:rPr>
        <w:t xml:space="preserve">Scénario 1</w:t>
      </w:r>
      <w:r w:rsidDel="00000000" w:rsidR="00000000" w:rsidRPr="00000000">
        <w:rPr>
          <w:rtl w:val="0"/>
        </w:rPr>
      </w:r>
    </w:p>
    <w:p w:rsidR="00000000" w:rsidDel="00000000" w:rsidP="00000000" w:rsidRDefault="00000000" w:rsidRPr="00000000" w14:paraId="00000146">
      <w:pPr>
        <w:pStyle w:val="Heading1"/>
        <w:pageBreakBefore w:val="0"/>
        <w:numPr>
          <w:ilvl w:val="0"/>
          <w:numId w:val="3"/>
        </w:numPr>
        <w:pBdr>
          <w:top w:space="0" w:sz="0" w:val="nil"/>
          <w:left w:space="0" w:sz="0" w:val="nil"/>
          <w:bottom w:space="0" w:sz="0" w:val="nil"/>
          <w:right w:space="0" w:sz="0" w:val="nil"/>
          <w:between w:space="0" w:sz="0" w:val="nil"/>
        </w:pBdr>
        <w:shd w:fill="auto" w:val="clear"/>
        <w:rPr/>
      </w:pPr>
      <w:bookmarkStart w:colFirst="0" w:colLast="0" w:name="_4d34og8" w:id="5"/>
      <w:bookmarkEnd w:id="5"/>
      <w:r w:rsidDel="00000000" w:rsidR="00000000" w:rsidRPr="00000000">
        <w:rPr>
          <w:rtl w:val="0"/>
        </w:rPr>
        <w:t xml:space="preserve">Validation des transactions avec le serveur</w:t>
      </w:r>
      <w:r w:rsidDel="00000000" w:rsidR="00000000" w:rsidRPr="00000000">
        <w:rPr>
          <w:rtl w:val="0"/>
        </w:rPr>
      </w:r>
    </w:p>
    <w:tbl>
      <w:tblPr>
        <w:tblStyle w:val="Table5"/>
        <w:tblW w:w="9000.0" w:type="dxa"/>
        <w:jc w:val="left"/>
        <w:tblInd w:w="10.0" w:type="dxa"/>
        <w:tblLayout w:type="fixed"/>
        <w:tblLook w:val="0000"/>
      </w:tblPr>
      <w:tblGrid>
        <w:gridCol w:w="2520"/>
        <w:gridCol w:w="6480"/>
        <w:tblGridChange w:id="0">
          <w:tblGrid>
            <w:gridCol w:w="2520"/>
            <w:gridCol w:w="6480"/>
          </w:tblGrid>
        </w:tblGridChange>
      </w:tblGrid>
      <w:tr>
        <w:trPr>
          <w:cantSplit w:val="0"/>
          <w:trHeight w:val="400"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Scénario</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Validation des transactions avec le serveur</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r>
      <w:tr>
        <w:trPr>
          <w:cantSplit w:val="0"/>
          <w:trHeight w:val="3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Objectifs d’affaires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Fidéliser le client en s’assurant que les transactions sont</w:t>
            </w: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validées en moins de 5 secondes</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Attribut de qualité</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Performance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Source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Utilisateur du guichet</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Stimulus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Début d’une transaction</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Artéfact</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Serveur</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Environnement</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Opération normale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Réponse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La transaction a été validée.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Mesure de la réponse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Latence pour le traitement</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r>
      <w:tr>
        <w:trPr>
          <w:cantSplit w:val="0"/>
          <w:trHeight w:val="3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Questions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ind w:left="46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 Quel matériel utiliser (CPU, RAM, etc.)?</w:t>
            </w: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ind w:left="46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 Redondance?</w:t>
            </w:r>
            <w:r w:rsidDel="00000000" w:rsidR="00000000" w:rsidRPr="00000000">
              <w:rPr>
                <w:rtl w:val="0"/>
              </w:rPr>
            </w:r>
          </w:p>
        </w:tc>
      </w:tr>
      <w:tr>
        <w:trPr>
          <w:cantSplit w:val="0"/>
          <w:trHeight w:val="3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2s8eyo1" w:id="6"/>
      <w:bookmarkEnd w:id="6"/>
      <w:r w:rsidDel="00000000" w:rsidR="00000000" w:rsidRPr="00000000">
        <w:rPr>
          <w:rFonts w:ascii="Arial" w:cs="Arial" w:eastAsia="Arial" w:hAnsi="Arial"/>
          <w:color w:val="1c4587"/>
          <w:sz w:val="32"/>
          <w:szCs w:val="32"/>
          <w:rtl w:val="0"/>
        </w:rPr>
        <w:t xml:space="preserve">Scénario 2</w:t>
      </w:r>
      <w:r w:rsidDel="00000000" w:rsidR="00000000" w:rsidRPr="00000000">
        <w:rPr>
          <w:rtl w:val="0"/>
        </w:rPr>
      </w:r>
    </w:p>
    <w:p w:rsidR="00000000" w:rsidDel="00000000" w:rsidP="00000000" w:rsidRDefault="00000000" w:rsidRPr="00000000" w14:paraId="00000174">
      <w:pPr>
        <w:pStyle w:val="Heading1"/>
        <w:pageBreakBefore w:val="0"/>
        <w:numPr>
          <w:ilvl w:val="0"/>
          <w:numId w:val="3"/>
        </w:numPr>
        <w:pBdr>
          <w:top w:space="0" w:sz="0" w:val="nil"/>
          <w:left w:space="0" w:sz="0" w:val="nil"/>
          <w:bottom w:space="0" w:sz="0" w:val="nil"/>
          <w:right w:space="0" w:sz="0" w:val="nil"/>
          <w:between w:space="0" w:sz="0" w:val="nil"/>
        </w:pBdr>
        <w:shd w:fill="auto" w:val="clear"/>
        <w:rPr/>
      </w:pPr>
      <w:bookmarkStart w:colFirst="0" w:colLast="0" w:name="_17dp8vu" w:id="7"/>
      <w:bookmarkEnd w:id="7"/>
      <w:r w:rsidDel="00000000" w:rsidR="00000000" w:rsidRPr="00000000">
        <w:rPr>
          <w:rtl w:val="0"/>
        </w:rPr>
        <w:t xml:space="preserve">Communication avec le serveur</w:t>
      </w:r>
      <w:r w:rsidDel="00000000" w:rsidR="00000000" w:rsidRPr="00000000">
        <w:rPr>
          <w:rtl w:val="0"/>
        </w:rPr>
      </w:r>
    </w:p>
    <w:tbl>
      <w:tblPr>
        <w:tblStyle w:val="Table6"/>
        <w:tblW w:w="9000.0" w:type="dxa"/>
        <w:jc w:val="left"/>
        <w:tblInd w:w="10.0" w:type="dxa"/>
        <w:tblLayout w:type="fixed"/>
        <w:tblLook w:val="0000"/>
      </w:tblPr>
      <w:tblGrid>
        <w:gridCol w:w="2520"/>
        <w:gridCol w:w="700"/>
        <w:gridCol w:w="5780"/>
        <w:tblGridChange w:id="0">
          <w:tblGrid>
            <w:gridCol w:w="2520"/>
            <w:gridCol w:w="700"/>
            <w:gridCol w:w="5780"/>
          </w:tblGrid>
        </w:tblGridChange>
      </w:tblGrid>
      <w:tr>
        <w:trPr>
          <w:cantSplit w:val="0"/>
          <w:trHeight w:val="400"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Scénario</w:t>
            </w:r>
            <w:r w:rsidDel="00000000" w:rsidR="00000000" w:rsidRPr="00000000">
              <w:rPr>
                <w:rtl w:val="0"/>
              </w:rPr>
            </w:r>
          </w:p>
        </w:tc>
        <w:tc>
          <w:tcPr>
            <w:gridSpan w:val="2"/>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Communication avec le serveur</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r>
      <w:tr>
        <w:trPr>
          <w:cantSplit w:val="0"/>
          <w:trHeight w:val="3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Objectifs d’affaires</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Fidéliser le client en s’assurant que les transactions sont valides</w:t>
            </w: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en moins de 5 secondes</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Attribut de qualité</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Performance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Source</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Utilisateur du guichet</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Stimulus</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Début d’une transaction</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Artéfact</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Réseau</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Environnement</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Opération normale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Réponse</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La transaction a été effectuée.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Mesure de la réponse</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Latence pour la communication</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r>
      <w:tr>
        <w:trPr>
          <w:cantSplit w:val="0"/>
          <w:trHeight w:val="3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Questions</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ind w:left="46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 Quel matériel utiliser? (Fibre optique, câble coaxial,</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torsadé, téléphonique etc.)</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ind w:left="46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Quelles données envoyer</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ind w:left="46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Doit­ on compresser?</w:t>
            </w: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ind w:left="46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r>
    </w:tbl>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3rdcrjn" w:id="8"/>
      <w:bookmarkEnd w:id="8"/>
      <w:r w:rsidDel="00000000" w:rsidR="00000000" w:rsidRPr="00000000">
        <w:rPr>
          <w:rtl w:val="0"/>
        </w:rPr>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color w:val="1c4587"/>
          <w:sz w:val="32"/>
          <w:szCs w:val="32"/>
          <w:rtl w:val="0"/>
        </w:rPr>
        <w:t xml:space="preserve">Tactique 1</w:t>
      </w:r>
      <w:r w:rsidDel="00000000" w:rsidR="00000000" w:rsidRPr="00000000">
        <w:rPr>
          <w:rtl w:val="0"/>
        </w:rPr>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2"/>
          <w:szCs w:val="22"/>
          <w:rtl w:val="0"/>
        </w:rPr>
        <w:t xml:space="preserve">Description</w:t>
      </w:r>
      <w:r w:rsidDel="00000000" w:rsidR="00000000" w:rsidRPr="00000000">
        <w:rPr>
          <w:rFonts w:ascii="Arial" w:cs="Arial" w:eastAsia="Arial" w:hAnsi="Arial"/>
          <w:sz w:val="22"/>
          <w:szCs w:val="22"/>
          <w:rtl w:val="0"/>
        </w:rPr>
        <w:t xml:space="preserve">:​Increase </w:t>
      </w:r>
      <w:r w:rsidDel="00000000" w:rsidR="00000000" w:rsidRPr="00000000">
        <w:rPr>
          <w:rFonts w:ascii="Arial" w:cs="Arial" w:eastAsia="Arial" w:hAnsi="Arial"/>
          <w:sz w:val="22"/>
          <w:szCs w:val="22"/>
          <w:rtl w:val="0"/>
        </w:rPr>
        <w:t xml:space="preserve">resource</w:t>
      </w:r>
      <w:r w:rsidDel="00000000" w:rsidR="00000000" w:rsidRPr="00000000">
        <w:rPr>
          <w:rFonts w:ascii="Arial" w:cs="Arial" w:eastAsia="Arial" w:hAnsi="Arial"/>
          <w:sz w:val="22"/>
          <w:szCs w:val="22"/>
          <w:rtl w:val="0"/>
        </w:rPr>
        <w:t xml:space="preserve"> efficiency</w:t>
      </w:r>
      <w:r w:rsidDel="00000000" w:rsidR="00000000" w:rsidRPr="00000000">
        <w:rPr>
          <w:rtl w:val="0"/>
        </w:rPr>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23" w:lineRule="auto"/>
        <w:ind w:right="20"/>
        <w:rPr>
          <w:rFonts w:ascii="Arial" w:cs="Arial" w:eastAsia="Arial" w:hAnsi="Arial"/>
          <w:sz w:val="24"/>
          <w:szCs w:val="24"/>
        </w:rPr>
      </w:pPr>
      <w:r w:rsidDel="00000000" w:rsidR="00000000" w:rsidRPr="00000000">
        <w:rPr>
          <w:rFonts w:ascii="Arial" w:cs="Arial" w:eastAsia="Arial" w:hAnsi="Arial"/>
          <w:b w:val="1"/>
          <w:sz w:val="22"/>
          <w:szCs w:val="22"/>
          <w:rtl w:val="0"/>
        </w:rPr>
        <w:t xml:space="preserve">Justification</w:t>
      </w:r>
      <w:r w:rsidDel="00000000" w:rsidR="00000000" w:rsidRPr="00000000">
        <w:rPr>
          <w:rFonts w:ascii="Arial" w:cs="Arial" w:eastAsia="Arial" w:hAnsi="Arial"/>
          <w:sz w:val="22"/>
          <w:szCs w:val="22"/>
          <w:rtl w:val="0"/>
        </w:rPr>
        <w:t xml:space="preserve">:​En améliorant les algorithmes et la gestion des ressources et des données, il</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est possible de limiter la quantité d’information a traiter ce qui réduit le temps global d’analyse des requêtes.</w:t>
      </w:r>
      <w:r w:rsidDel="00000000" w:rsidR="00000000" w:rsidRPr="00000000">
        <w:rPr>
          <w:rtl w:val="0"/>
        </w:rPr>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color w:val="1c4587"/>
          <w:sz w:val="32"/>
          <w:szCs w:val="32"/>
          <w:rtl w:val="0"/>
        </w:rPr>
        <w:t xml:space="preserve">Tactique 2</w:t>
      </w:r>
      <w:r w:rsidDel="00000000" w:rsidR="00000000" w:rsidRPr="00000000">
        <w:rPr>
          <w:rtl w:val="0"/>
        </w:rPr>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2"/>
          <w:szCs w:val="22"/>
          <w:rtl w:val="0"/>
        </w:rPr>
        <w:t xml:space="preserve">Description</w:t>
      </w:r>
      <w:r w:rsidDel="00000000" w:rsidR="00000000" w:rsidRPr="00000000">
        <w:rPr>
          <w:rFonts w:ascii="Arial" w:cs="Arial" w:eastAsia="Arial" w:hAnsi="Arial"/>
          <w:sz w:val="22"/>
          <w:szCs w:val="22"/>
          <w:rtl w:val="0"/>
        </w:rPr>
        <w:t xml:space="preserve">:​Introduce concurrency</w:t>
      </w:r>
      <w:r w:rsidDel="00000000" w:rsidR="00000000" w:rsidRPr="00000000">
        <w:rPr>
          <w:rtl w:val="0"/>
        </w:rPr>
      </w:r>
    </w:p>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spacing w:line="236" w:lineRule="auto"/>
        <w:rPr>
          <w:rFonts w:ascii="Arial" w:cs="Arial" w:eastAsia="Arial" w:hAnsi="Arial"/>
          <w:sz w:val="24"/>
          <w:szCs w:val="24"/>
        </w:rPr>
      </w:pPr>
      <w:r w:rsidDel="00000000" w:rsidR="00000000" w:rsidRPr="00000000">
        <w:rPr>
          <w:rFonts w:ascii="Arial" w:cs="Arial" w:eastAsia="Arial" w:hAnsi="Arial"/>
          <w:b w:val="1"/>
          <w:sz w:val="22"/>
          <w:szCs w:val="22"/>
          <w:rtl w:val="0"/>
        </w:rPr>
        <w:t xml:space="preserve">Justification</w:t>
      </w:r>
      <w:r w:rsidDel="00000000" w:rsidR="00000000" w:rsidRPr="00000000">
        <w:rPr>
          <w:rFonts w:ascii="Arial" w:cs="Arial" w:eastAsia="Arial" w:hAnsi="Arial"/>
          <w:sz w:val="22"/>
          <w:szCs w:val="22"/>
          <w:rtl w:val="0"/>
        </w:rPr>
        <w:t xml:space="preserve">:​Au lieu de traiter les requêtes des clients de façon bloquante en les traitant</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premier arriver premier servi</w:t>
      </w:r>
      <w:r w:rsidDel="00000000" w:rsidR="00000000" w:rsidRPr="00000000">
        <w:rPr>
          <w:rFonts w:ascii="Arial" w:cs="Arial" w:eastAsia="Arial" w:hAnsi="Arial"/>
          <w:sz w:val="22"/>
          <w:szCs w:val="22"/>
          <w:rtl w:val="0"/>
        </w:rPr>
        <w:t xml:space="preserve">, ajouter la gestion de concurrence permet de traiter de multiples requêtes simultanément et ainsi réduire la latence entre l’envoi d’une requête et le traitement de celle-­ci.</w:t>
      </w:r>
      <w:r w:rsidDel="00000000" w:rsidR="00000000" w:rsidRPr="00000000">
        <w:rPr>
          <w:rtl w:val="0"/>
        </w:rPr>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rFonts w:ascii="Arial" w:cs="Arial" w:eastAsia="Arial" w:hAnsi="Arial"/>
          <w:color w:val="1c4587"/>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color w:val="1c4587"/>
          <w:sz w:val="32"/>
          <w:szCs w:val="32"/>
          <w:rtl w:val="0"/>
        </w:rPr>
        <w:t xml:space="preserve">Vue architecturale</w:t>
      </w:r>
      <w:r w:rsidDel="00000000" w:rsidR="00000000" w:rsidRPr="00000000">
        <w:rPr>
          <w:rtl w:val="0"/>
        </w:rPr>
      </w:r>
    </w:p>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2"/>
          <w:szCs w:val="22"/>
          <w:u w:val="single"/>
          <w:rtl w:val="0"/>
        </w:rPr>
        <w:t xml:space="preserve">Diagramme et légende</w:t>
      </w:r>
      <w:r w:rsidDel="00000000" w:rsidR="00000000" w:rsidRPr="00000000">
        <w:rPr>
          <w:rtl w:val="0"/>
        </w:rPr>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976630</wp:posOffset>
            </wp:positionH>
            <wp:positionV relativeFrom="paragraph">
              <wp:posOffset>50165</wp:posOffset>
            </wp:positionV>
            <wp:extent cx="3980815" cy="4636770"/>
            <wp:effectExtent b="0" l="0" r="0" t="0"/>
            <wp:wrapSquare wrapText="bothSides" distB="0" distT="0" distL="114300" distR="114300"/>
            <wp:docPr id="3"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3980815" cy="4636770"/>
                    </a:xfrm>
                    <a:prstGeom prst="rect"/>
                    <a:ln/>
                  </pic:spPr>
                </pic:pic>
              </a:graphicData>
            </a:graphic>
          </wp:anchor>
        </w:drawing>
      </w:r>
    </w:p>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26in1rg" w:id="9"/>
      <w:bookmarkEnd w:id="9"/>
      <w:r w:rsidDel="00000000" w:rsidR="00000000" w:rsidRPr="00000000">
        <w:rPr>
          <w:rFonts w:ascii="Arial" w:cs="Arial" w:eastAsia="Arial" w:hAnsi="Arial"/>
          <w:sz w:val="22"/>
          <w:szCs w:val="22"/>
          <w:u w:val="single"/>
          <w:rtl w:val="0"/>
        </w:rPr>
        <w:t xml:space="preserve">Description du diagramme</w:t>
      </w:r>
      <w:r w:rsidDel="00000000" w:rsidR="00000000" w:rsidRPr="00000000">
        <w:rPr>
          <w:rtl w:val="0"/>
        </w:rPr>
      </w:r>
    </w:p>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spacing w:line="304" w:lineRule="auto"/>
        <w:ind w:right="220"/>
        <w:rPr>
          <w:rFonts w:ascii="Arial" w:cs="Arial" w:eastAsia="Arial" w:hAnsi="Arial"/>
          <w:sz w:val="24"/>
          <w:szCs w:val="24"/>
        </w:rPr>
      </w:pPr>
      <w:r w:rsidDel="00000000" w:rsidR="00000000" w:rsidRPr="00000000">
        <w:rPr>
          <w:rFonts w:ascii="Arial" w:cs="Arial" w:eastAsia="Arial" w:hAnsi="Arial"/>
          <w:sz w:val="22"/>
          <w:szCs w:val="22"/>
          <w:rtl w:val="0"/>
        </w:rPr>
        <w:t xml:space="preserve">Le ATM server process représente le système global de traitement de requête, il traite en interne les requêtes faites par les différents ATM, les ATM process représentent les différents </w:t>
      </w:r>
      <w:r w:rsidDel="00000000" w:rsidR="00000000" w:rsidRPr="00000000">
        <w:rPr>
          <w:rFonts w:ascii="Arial" w:cs="Arial" w:eastAsia="Arial" w:hAnsi="Arial"/>
          <w:sz w:val="22"/>
          <w:szCs w:val="22"/>
          <w:rtl w:val="0"/>
        </w:rPr>
        <w:t xml:space="preserve">threads</w:t>
      </w:r>
      <w:r w:rsidDel="00000000" w:rsidR="00000000" w:rsidRPr="00000000">
        <w:rPr>
          <w:rFonts w:ascii="Arial" w:cs="Arial" w:eastAsia="Arial" w:hAnsi="Arial"/>
          <w:sz w:val="22"/>
          <w:szCs w:val="22"/>
          <w:rtl w:val="0"/>
        </w:rPr>
        <w:t xml:space="preserve"> qui exécutent en parallèle les requêtes.</w:t>
      </w:r>
      <w:r w:rsidDel="00000000" w:rsidR="00000000" w:rsidRPr="00000000">
        <w:rPr>
          <w:rtl w:val="0"/>
        </w:rPr>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2"/>
          <w:szCs w:val="22"/>
          <w:u w:val="single"/>
          <w:rtl w:val="0"/>
        </w:rPr>
        <w:t xml:space="preserve">Description des éléments du diagramme</w:t>
      </w:r>
      <w:r w:rsidDel="00000000" w:rsidR="00000000" w:rsidRPr="00000000">
        <w:rPr>
          <w:rtl w:val="0"/>
        </w:rPr>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tbl>
      <w:tblPr>
        <w:tblStyle w:val="Table7"/>
        <w:tblW w:w="8640.0" w:type="dxa"/>
        <w:jc w:val="left"/>
        <w:tblInd w:w="10.0" w:type="dxa"/>
        <w:tblLayout w:type="fixed"/>
        <w:tblLook w:val="0000"/>
      </w:tblPr>
      <w:tblGrid>
        <w:gridCol w:w="2920"/>
        <w:gridCol w:w="5720"/>
        <w:tblGridChange w:id="0">
          <w:tblGrid>
            <w:gridCol w:w="2920"/>
            <w:gridCol w:w="5720"/>
          </w:tblGrid>
        </w:tblGridChange>
      </w:tblGrid>
      <w:tr>
        <w:trPr>
          <w:cantSplit w:val="0"/>
          <w:trHeight w:val="400"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ATM Server Process</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Système de traitement de requête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ATM Process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Ensemble des différents threads</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Process N/N+1</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Processus</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6"/>
                <w:szCs w:val="6"/>
              </w:rPr>
            </w:pPr>
            <w:r w:rsidDel="00000000" w:rsidR="00000000" w:rsidRPr="00000000">
              <w:rPr>
                <w:rtl w:val="0"/>
              </w:rPr>
            </w:r>
          </w:p>
        </w:tc>
      </w:tr>
    </w:tbl>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color w:val="000000"/>
          <w:sz w:val="22"/>
          <w:szCs w:val="22"/>
          <w:u w:val="single"/>
          <w:rtl w:val="0"/>
        </w:rPr>
        <w:t xml:space="preserve">Description des relations</w:t>
      </w:r>
      <w:r w:rsidDel="00000000" w:rsidR="00000000" w:rsidRPr="00000000">
        <w:rPr>
          <w:rtl w:val="0"/>
        </w:rPr>
      </w:r>
    </w:p>
    <w:p w:rsidR="00000000" w:rsidDel="00000000" w:rsidP="00000000" w:rsidRDefault="00000000" w:rsidRPr="00000000" w14:paraId="000001E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8">
      <w:pPr>
        <w:pageBreakBefore w:val="0"/>
        <w:widowControl w:val="0"/>
        <w:pBdr>
          <w:top w:space="0" w:sz="0" w:val="nil"/>
          <w:left w:space="0" w:sz="0" w:val="nil"/>
          <w:bottom w:space="0" w:sz="0" w:val="nil"/>
          <w:right w:space="0" w:sz="0" w:val="nil"/>
          <w:between w:space="0" w:sz="0" w:val="nil"/>
        </w:pBdr>
        <w:shd w:fill="auto" w:val="clear"/>
        <w:spacing w:line="326" w:lineRule="auto"/>
        <w:ind w:right="40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Les ATM main process représentent l’implémentation de la tactique de concurrence. Le Server process gère la tactique des ressources efficace.</w:t>
      </w:r>
      <w:r w:rsidDel="00000000" w:rsidR="00000000" w:rsidRPr="00000000">
        <w:rPr>
          <w:rtl w:val="0"/>
        </w:rPr>
      </w:r>
    </w:p>
    <w:p w:rsidR="00000000" w:rsidDel="00000000" w:rsidP="00000000" w:rsidRDefault="00000000" w:rsidRPr="00000000" w14:paraId="000001E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color w:val="000000"/>
          <w:sz w:val="22"/>
          <w:szCs w:val="22"/>
          <w:u w:val="single"/>
          <w:rtl w:val="0"/>
        </w:rPr>
        <w:t xml:space="preserve">Tactiques répond aux scénarios</w:t>
      </w:r>
      <w:r w:rsidDel="00000000" w:rsidR="00000000" w:rsidRPr="00000000">
        <w:rPr>
          <w:rtl w:val="0"/>
        </w:rPr>
      </w:r>
    </w:p>
    <w:p w:rsidR="00000000" w:rsidDel="00000000" w:rsidP="00000000" w:rsidRDefault="00000000" w:rsidRPr="00000000" w14:paraId="000001E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spacing w:line="297" w:lineRule="auto"/>
        <w:ind w:right="120"/>
        <w:jc w:val="both"/>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Pour réduire le temps de traitement de chaque requête, une tactique d’usage efficace des ressources nous aide à résoudre notre problème en s’assurant que le nombre de données que doit traiter le serveur est limité au strict nécessaire et organisé de façon efficace pour augmenter la vitesse générale de validation des requêtes.</w:t>
      </w:r>
      <w:r w:rsidDel="00000000" w:rsidR="00000000" w:rsidRPr="00000000">
        <w:rPr>
          <w:rtl w:val="0"/>
        </w:rPr>
      </w:r>
    </w:p>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E">
      <w:pPr>
        <w:pageBreakBefore w:val="0"/>
        <w:widowControl w:val="0"/>
        <w:pBdr>
          <w:top w:space="0" w:sz="0" w:val="nil"/>
          <w:left w:space="0" w:sz="0" w:val="nil"/>
          <w:bottom w:space="0" w:sz="0" w:val="nil"/>
          <w:right w:space="0" w:sz="0" w:val="nil"/>
          <w:between w:space="0" w:sz="0" w:val="nil"/>
        </w:pBdr>
        <w:shd w:fill="auto" w:val="clear"/>
        <w:spacing w:line="325" w:lineRule="auto"/>
        <w:jc w:val="both"/>
        <w:rPr>
          <w:rFonts w:ascii="Arial" w:cs="Arial" w:eastAsia="Arial" w:hAnsi="Arial"/>
          <w:sz w:val="24"/>
          <w:szCs w:val="24"/>
        </w:rPr>
      </w:pPr>
      <w:r w:rsidDel="00000000" w:rsidR="00000000" w:rsidRPr="00000000">
        <w:rPr>
          <w:rFonts w:ascii="Arial" w:cs="Arial" w:eastAsia="Arial" w:hAnsi="Arial"/>
          <w:color w:val="000000"/>
          <w:sz w:val="21"/>
          <w:szCs w:val="21"/>
          <w:rtl w:val="0"/>
        </w:rPr>
        <w:t xml:space="preserve">De plus, implémenter une</w:t>
      </w:r>
      <w:r w:rsidDel="00000000" w:rsidR="00000000" w:rsidRPr="00000000">
        <w:rPr>
          <w:rFonts w:ascii="Arial" w:cs="Arial" w:eastAsia="Arial" w:hAnsi="Arial"/>
          <w:color w:val="000000"/>
          <w:sz w:val="21"/>
          <w:szCs w:val="21"/>
          <w:rtl w:val="0"/>
        </w:rPr>
        <w:t xml:space="preserve"> gestion de concurrence</w:t>
      </w:r>
      <w:r w:rsidDel="00000000" w:rsidR="00000000" w:rsidRPr="00000000">
        <w:rPr>
          <w:rFonts w:ascii="Arial" w:cs="Arial" w:eastAsia="Arial" w:hAnsi="Arial"/>
          <w:color w:val="000000"/>
          <w:sz w:val="21"/>
          <w:szCs w:val="21"/>
          <w:rtl w:val="0"/>
        </w:rPr>
        <w:t xml:space="preserve"> nous permet d’éviter d’avoir à traiter les possibles milliers de requêtes de façon séquentielle et de plutôt les traiter en parallèle. Ceci nous permet de réduire au maximum le temps écoulé avant que la réponse soit envoyée.</w:t>
      </w:r>
      <w:r w:rsidDel="00000000" w:rsidR="00000000" w:rsidRPr="00000000">
        <w:rPr>
          <w:rtl w:val="0"/>
        </w:rPr>
      </w:r>
    </w:p>
    <w:p w:rsidR="00000000" w:rsidDel="00000000" w:rsidP="00000000" w:rsidRDefault="00000000" w:rsidRPr="00000000" w14:paraId="000001E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lnxbz9" w:id="10"/>
      <w:bookmarkEnd w:id="10"/>
      <w:r w:rsidDel="00000000" w:rsidR="00000000" w:rsidRPr="00000000">
        <w:rPr>
          <w:rtl w:val="0"/>
        </w:rPr>
      </w:r>
    </w:p>
    <w:p w:rsidR="00000000" w:rsidDel="00000000" w:rsidP="00000000" w:rsidRDefault="00000000" w:rsidRPr="00000000" w14:paraId="000001F0">
      <w:pPr>
        <w:pageBreakBefore w:val="0"/>
        <w:widowControl w:val="0"/>
        <w:pBdr>
          <w:top w:space="0" w:sz="0" w:val="nil"/>
          <w:left w:space="0" w:sz="0" w:val="nil"/>
          <w:bottom w:space="0" w:sz="0" w:val="nil"/>
          <w:right w:space="0" w:sz="0" w:val="nil"/>
          <w:between w:space="0" w:sz="0" w:val="nil"/>
        </w:pBdr>
        <w:shd w:fill="auto" w:val="clear"/>
        <w:ind w:left="2800"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F1">
      <w:pPr>
        <w:pageBreakBefore w:val="0"/>
        <w:widowControl w:val="0"/>
        <w:pBdr>
          <w:top w:space="0" w:sz="0" w:val="nil"/>
          <w:left w:space="0" w:sz="0" w:val="nil"/>
          <w:bottom w:space="0" w:sz="0" w:val="nil"/>
          <w:right w:space="0" w:sz="0" w:val="nil"/>
          <w:between w:space="0" w:sz="0" w:val="nil"/>
        </w:pBdr>
        <w:shd w:fill="auto" w:val="clear"/>
        <w:ind w:left="2800" w:firstLine="0"/>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F2">
      <w:pPr>
        <w:pageBreakBefore w:val="0"/>
        <w:widowControl w:val="0"/>
        <w:pBdr>
          <w:top w:space="0" w:sz="0" w:val="nil"/>
          <w:left w:space="0" w:sz="0" w:val="nil"/>
          <w:bottom w:space="0" w:sz="0" w:val="nil"/>
          <w:right w:space="0" w:sz="0" w:val="nil"/>
          <w:between w:space="0" w:sz="0" w:val="nil"/>
        </w:pBdr>
        <w:shd w:fill="auto" w:val="clear"/>
        <w:ind w:left="2800" w:firstLine="0"/>
        <w:rPr>
          <w:rFonts w:ascii="Arial" w:cs="Arial" w:eastAsia="Arial" w:hAnsi="Arial"/>
          <w:sz w:val="24"/>
          <w:szCs w:val="24"/>
        </w:rPr>
      </w:pPr>
      <w:r w:rsidDel="00000000" w:rsidR="00000000" w:rsidRPr="00000000">
        <w:rPr>
          <w:rFonts w:ascii="Arial" w:cs="Arial" w:eastAsia="Arial" w:hAnsi="Arial"/>
          <w:b w:val="1"/>
          <w:sz w:val="32"/>
          <w:szCs w:val="32"/>
          <w:rtl w:val="0"/>
        </w:rPr>
        <w:t xml:space="preserve">LOG430 – Architecture logicielle</w:t>
      </w:r>
      <w:r w:rsidDel="00000000" w:rsidR="00000000" w:rsidRPr="00000000">
        <w:rPr>
          <w:rtl w:val="0"/>
        </w:rPr>
      </w:r>
    </w:p>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shd w:fill="auto" w:val="clear"/>
        <w:ind w:left="240" w:right="240" w:firstLine="0"/>
        <w:rPr>
          <w:rFonts w:ascii="Arial" w:cs="Arial" w:eastAsia="Arial" w:hAnsi="Arial"/>
          <w:sz w:val="24"/>
          <w:szCs w:val="24"/>
        </w:rPr>
      </w:pPr>
      <w:r w:rsidDel="00000000" w:rsidR="00000000" w:rsidRPr="00000000">
        <w:rPr>
          <w:rFonts w:ascii="Arial" w:cs="Arial" w:eastAsia="Arial" w:hAnsi="Arial"/>
          <w:b w:val="1"/>
          <w:sz w:val="32"/>
          <w:szCs w:val="32"/>
          <w:rtl w:val="0"/>
        </w:rPr>
        <w:t xml:space="preserve">Scénarios de qualité, tactiques et justifications des attributs produits par</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b w:val="1"/>
          <w:sz w:val="32"/>
          <w:szCs w:val="32"/>
          <w:rtl w:val="0"/>
        </w:rPr>
        <w:t xml:space="preserve">les équipes en classe</w:t>
      </w:r>
      <w:r w:rsidDel="00000000" w:rsidR="00000000" w:rsidRPr="00000000">
        <w:rPr>
          <w:rtl w:val="0"/>
        </w:rPr>
      </w:r>
    </w:p>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hd w:fill="auto" w:val="clear"/>
        <w:ind w:left="240" w:firstLine="0"/>
        <w:rPr>
          <w:rFonts w:ascii="Arial" w:cs="Arial" w:eastAsia="Arial" w:hAnsi="Arial"/>
          <w:sz w:val="24"/>
          <w:szCs w:val="24"/>
        </w:rPr>
      </w:pPr>
      <w:r w:rsidDel="00000000" w:rsidR="00000000" w:rsidRPr="00000000">
        <w:rPr>
          <w:rFonts w:ascii="Arial" w:cs="Arial" w:eastAsia="Arial" w:hAnsi="Arial"/>
          <w:b w:val="1"/>
          <w:sz w:val="32"/>
          <w:szCs w:val="32"/>
          <w:rtl w:val="0"/>
        </w:rPr>
        <w:t xml:space="preserve">Performance – Justification</w:t>
      </w:r>
      <w:r w:rsidDel="00000000" w:rsidR="00000000" w:rsidRPr="00000000">
        <w:rPr>
          <w:rtl w:val="0"/>
        </w:rPr>
      </w:r>
    </w:p>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spacing w:line="286" w:lineRule="auto"/>
        <w:ind w:left="240" w:right="200" w:firstLine="0"/>
        <w:rPr>
          <w:rFonts w:ascii="Arial" w:cs="Arial" w:eastAsia="Arial" w:hAnsi="Arial"/>
          <w:sz w:val="24"/>
          <w:szCs w:val="24"/>
        </w:rPr>
      </w:pPr>
      <w:r w:rsidDel="00000000" w:rsidR="00000000" w:rsidRPr="00000000">
        <w:rPr>
          <w:rFonts w:ascii="Arial" w:cs="Arial" w:eastAsia="Arial" w:hAnsi="Arial"/>
          <w:rtl w:val="0"/>
        </w:rPr>
        <w:t xml:space="preserve">La performance du système sert à éviter de créer des files devant les guichets et améliorer l’expérience usager.</w:t>
      </w:r>
      <w:r w:rsidDel="00000000" w:rsidR="00000000" w:rsidRPr="00000000">
        <w:rPr>
          <w:rtl w:val="0"/>
        </w:rPr>
      </w:r>
    </w:p>
    <w:p w:rsidR="00000000" w:rsidDel="00000000" w:rsidP="00000000" w:rsidRDefault="00000000" w:rsidRPr="00000000" w14:paraId="000001F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shd w:fill="auto" w:val="clear"/>
        <w:ind w:left="240"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Performance – Scénario 1</w:t>
      </w:r>
    </w:p>
    <w:p w:rsidR="00000000" w:rsidDel="00000000" w:rsidP="00000000" w:rsidRDefault="00000000" w:rsidRPr="00000000" w14:paraId="000001FB">
      <w:pPr>
        <w:pStyle w:val="Heading1"/>
        <w:pageBreakBefore w:val="0"/>
        <w:numPr>
          <w:ilvl w:val="0"/>
          <w:numId w:val="3"/>
        </w:numPr>
        <w:pBdr>
          <w:top w:space="0" w:sz="0" w:val="nil"/>
          <w:left w:space="0" w:sz="0" w:val="nil"/>
          <w:bottom w:space="0" w:sz="0" w:val="nil"/>
          <w:right w:space="0" w:sz="0" w:val="nil"/>
          <w:between w:space="0" w:sz="0" w:val="nil"/>
        </w:pBdr>
        <w:shd w:fill="auto" w:val="clear"/>
        <w:rPr/>
      </w:pPr>
      <w:bookmarkStart w:colFirst="0" w:colLast="0" w:name="_35nkun2" w:id="11"/>
      <w:bookmarkEnd w:id="11"/>
      <w:r w:rsidDel="00000000" w:rsidR="00000000" w:rsidRPr="00000000">
        <w:rPr>
          <w:rtl w:val="0"/>
        </w:rPr>
        <w:t xml:space="preserve">Accéder à la liste des comptes d’un utilisateur</w:t>
      </w:r>
      <w:r w:rsidDel="00000000" w:rsidR="00000000" w:rsidRPr="00000000">
        <w:rPr>
          <w:rtl w:val="0"/>
        </w:rPr>
      </w:r>
    </w:p>
    <w:p w:rsidR="00000000" w:rsidDel="00000000" w:rsidP="00000000" w:rsidRDefault="00000000" w:rsidRPr="00000000" w14:paraId="000001F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tbl>
      <w:tblPr>
        <w:tblStyle w:val="Table8"/>
        <w:tblW w:w="9600.0" w:type="dxa"/>
        <w:jc w:val="left"/>
        <w:tblInd w:w="10.0" w:type="dxa"/>
        <w:tblLayout w:type="fixed"/>
        <w:tblLook w:val="0000"/>
      </w:tblPr>
      <w:tblGrid>
        <w:gridCol w:w="2120"/>
        <w:gridCol w:w="720"/>
        <w:gridCol w:w="6760"/>
        <w:tblGridChange w:id="0">
          <w:tblGrid>
            <w:gridCol w:w="2120"/>
            <w:gridCol w:w="720"/>
            <w:gridCol w:w="6760"/>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1FD">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b w:val="1"/>
                <w:rtl w:val="0"/>
              </w:rPr>
              <w:t xml:space="preserve">Scénario</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vAlign w:val="bottom"/>
          </w:tcPr>
          <w:p w:rsidR="00000000" w:rsidDel="00000000" w:rsidP="00000000" w:rsidRDefault="00000000" w:rsidRPr="00000000" w14:paraId="000001FE">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rtl w:val="0"/>
              </w:rPr>
              <w:t xml:space="preserve">Accéder à la liste des comptes d’un utilisateur</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00">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b w:val="1"/>
                <w:rtl w:val="0"/>
              </w:rPr>
              <w:t xml:space="preserve">Objectifs d'affaires</w:t>
            </w:r>
            <w:r w:rsidDel="00000000" w:rsidR="00000000" w:rsidRPr="00000000">
              <w:rPr>
                <w:rtl w:val="0"/>
              </w:rPr>
            </w:r>
          </w:p>
        </w:tc>
        <w:tc>
          <w:tcPr>
            <w:gridSpan w:val="2"/>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01">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rtl w:val="0"/>
              </w:rPr>
              <w:t xml:space="preserve">Le temps d’attente lors d’une transaction doit être réduit au maximum pour ne pas créer</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de bouchons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0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1"/>
                <w:szCs w:val="21"/>
              </w:rPr>
            </w:pPr>
            <w:r w:rsidDel="00000000" w:rsidR="00000000" w:rsidRPr="00000000">
              <w:rPr>
                <w:rtl w:val="0"/>
              </w:rPr>
            </w:r>
          </w:p>
        </w:tc>
        <w:tc>
          <w:tcPr>
            <w:gridSpan w:val="2"/>
            <w:vMerge w:val="continue"/>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0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Arial" w:cs="Arial" w:eastAsia="Arial" w:hAnsi="Arial"/>
                <w:sz w:val="24"/>
                <w:szCs w:val="24"/>
              </w:rPr>
            </w:pP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06">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b w:val="1"/>
                <w:rtl w:val="0"/>
              </w:rPr>
              <w:t xml:space="preserve">Attribut de qulité</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07">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rtl w:val="0"/>
              </w:rPr>
              <w:t xml:space="preserve">Performance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09">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b w:val="1"/>
                <w:rtl w:val="0"/>
              </w:rPr>
              <w:t xml:space="preserve">Source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0A">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rtl w:val="0"/>
              </w:rPr>
              <w:t xml:space="preserve">Le guichet</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0C">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b w:val="1"/>
                <w:rtl w:val="0"/>
              </w:rPr>
              <w:t xml:space="preserve">Stimulus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0D">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rtl w:val="0"/>
              </w:rPr>
              <w:t xml:space="preserve">Lance une requête de la liste des comptes d’un usager</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0F">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b w:val="1"/>
                <w:rtl w:val="0"/>
              </w:rPr>
              <w:t xml:space="preserve">Artéfact</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10">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rtl w:val="0"/>
              </w:rPr>
              <w:t xml:space="preserve">Centrale des serveurs bancaires</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12">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b w:val="1"/>
                <w:rtl w:val="0"/>
              </w:rPr>
              <w:t xml:space="preserve">Environnement</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13">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rtl w:val="0"/>
              </w:rPr>
              <w:t xml:space="preserve">Environnement de production en opération normale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15">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b w:val="1"/>
                <w:rtl w:val="0"/>
              </w:rPr>
              <w:t xml:space="preserve">Réponse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16">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rtl w:val="0"/>
              </w:rPr>
              <w:t xml:space="preserve">La liste des comptes de </w:t>
            </w:r>
            <w:r w:rsidDel="00000000" w:rsidR="00000000" w:rsidRPr="00000000">
              <w:rPr>
                <w:rFonts w:ascii="Arial" w:cs="Arial" w:eastAsia="Arial" w:hAnsi="Arial"/>
                <w:rtl w:val="0"/>
              </w:rPr>
              <w:t xml:space="preserve">l’usager</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2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18">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b w:val="1"/>
                <w:rtl w:val="0"/>
              </w:rPr>
              <w:t xml:space="preserve">Mesure de la</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19">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rtl w:val="0"/>
              </w:rPr>
              <w:t xml:space="preserve">Le temps d’attente entre la l’envoi de la requête et la réception de la réponse.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1B">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b w:val="1"/>
                <w:rtl w:val="0"/>
              </w:rPr>
              <w:t xml:space="preserve">réponse</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21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1"/>
                <w:szCs w:val="2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1"/>
                <w:szCs w:val="21"/>
              </w:rPr>
            </w:pPr>
            <w:r w:rsidDel="00000000" w:rsidR="00000000" w:rsidRPr="00000000">
              <w:rPr>
                <w:rtl w:val="0"/>
              </w:rPr>
            </w:r>
          </w:p>
        </w:tc>
      </w:tr>
      <w:tr>
        <w:trPr>
          <w:cantSplit w:val="0"/>
          <w:trHeight w:val="2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b w:val="1"/>
                <w:rtl w:val="0"/>
              </w:rPr>
              <w:t xml:space="preserve">Questions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hd w:fill="auto" w:val="clear"/>
              <w:ind w:left="460" w:firstLine="0"/>
              <w:rPr>
                <w:rFonts w:ascii="Arial" w:cs="Arial" w:eastAsia="Arial" w:hAnsi="Arial"/>
                <w:sz w:val="24"/>
                <w:szCs w:val="24"/>
              </w:rPr>
            </w:pPr>
            <w:r w:rsidDel="00000000" w:rsidR="00000000" w:rsidRPr="00000000">
              <w:rPr>
                <w:rFonts w:ascii="Arial" w:cs="Arial" w:eastAsia="Arial" w:hAnsi="Arial"/>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rtl w:val="0"/>
              </w:rPr>
              <w:t xml:space="preserve">Quel est le temps d’attente acceptable maximal?</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2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19"/>
                <w:szCs w:val="19"/>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22">
            <w:pPr>
              <w:pageBreakBefore w:val="0"/>
              <w:widowControl w:val="0"/>
              <w:pBdr>
                <w:top w:space="0" w:sz="0" w:val="nil"/>
                <w:left w:space="0" w:sz="0" w:val="nil"/>
                <w:bottom w:space="0" w:sz="0" w:val="nil"/>
                <w:right w:space="0" w:sz="0" w:val="nil"/>
                <w:between w:space="0" w:sz="0" w:val="nil"/>
              </w:pBdr>
              <w:shd w:fill="auto" w:val="clear"/>
              <w:ind w:left="460" w:firstLine="0"/>
              <w:rPr>
                <w:rFonts w:ascii="Arial" w:cs="Arial" w:eastAsia="Arial" w:hAnsi="Arial"/>
                <w:sz w:val="24"/>
                <w:szCs w:val="24"/>
              </w:rPr>
            </w:pPr>
            <w:r w:rsidDel="00000000" w:rsidR="00000000" w:rsidRPr="00000000">
              <w:rPr>
                <w:rFonts w:ascii="Arial" w:cs="Arial" w:eastAsia="Arial" w:hAnsi="Arial"/>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23">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rtl w:val="0"/>
              </w:rPr>
              <w:t xml:space="preserve">Combien de requêtes peuvent être effectuées par minutes?</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2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25">
            <w:pPr>
              <w:pageBreakBefore w:val="0"/>
              <w:widowControl w:val="0"/>
              <w:pBdr>
                <w:top w:space="0" w:sz="0" w:val="nil"/>
                <w:left w:space="0" w:sz="0" w:val="nil"/>
                <w:bottom w:space="0" w:sz="0" w:val="nil"/>
                <w:right w:space="0" w:sz="0" w:val="nil"/>
                <w:between w:space="0" w:sz="0" w:val="nil"/>
              </w:pBdr>
              <w:shd w:fill="auto" w:val="clear"/>
              <w:ind w:left="460" w:firstLine="0"/>
              <w:rPr>
                <w:rFonts w:ascii="Arial" w:cs="Arial" w:eastAsia="Arial" w:hAnsi="Arial"/>
                <w:sz w:val="24"/>
                <w:szCs w:val="24"/>
              </w:rPr>
            </w:pPr>
            <w:r w:rsidDel="00000000" w:rsidR="00000000" w:rsidRPr="00000000">
              <w:rPr>
                <w:rFonts w:ascii="Arial" w:cs="Arial" w:eastAsia="Arial" w:hAnsi="Arial"/>
                <w:rtl w:val="0"/>
              </w:rPr>
              <w:t xml:space="preserve">3.</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26">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rtl w:val="0"/>
              </w:rPr>
              <w:t xml:space="preserve">Est-ce que les tables des comptes devraient être accessibles sur plusieurs serveurs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pour réduire la quantité de requêtes sur un seul serveur?</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2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2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2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Arial" w:cs="Arial" w:eastAsia="Arial" w:hAnsi="Arial"/>
                <w:sz w:val="24"/>
                <w:szCs w:val="24"/>
              </w:rPr>
            </w:pP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2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hd w:fill="auto" w:val="clear"/>
              <w:ind w:left="460" w:firstLine="0"/>
              <w:rPr>
                <w:rFonts w:ascii="Arial" w:cs="Arial" w:eastAsia="Arial" w:hAnsi="Arial"/>
                <w:sz w:val="24"/>
                <w:szCs w:val="24"/>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rtl w:val="0"/>
              </w:rPr>
              <w:t xml:space="preserve">.</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2C">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rtl w:val="0"/>
              </w:rPr>
              <w:t xml:space="preserve">Est-ce que plusieurs centrales seraient nécessaires au travers du pays pour réduire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la distance avec les </w:t>
            </w:r>
            <w:r w:rsidDel="00000000" w:rsidR="00000000" w:rsidRPr="00000000">
              <w:rPr>
                <w:rFonts w:ascii="Arial" w:cs="Arial" w:eastAsia="Arial" w:hAnsi="Arial"/>
                <w:rtl w:val="0"/>
              </w:rPr>
              <w:t xml:space="preserve">guichets</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2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1"/>
                <w:szCs w:val="21"/>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22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1"/>
                <w:szCs w:val="21"/>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2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23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shd w:fill="auto" w:val="clear"/>
        <w:ind w:left="240"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Performance – Scénario 2</w:t>
      </w:r>
    </w:p>
    <w:p w:rsidR="00000000" w:rsidDel="00000000" w:rsidP="00000000" w:rsidRDefault="00000000" w:rsidRPr="00000000" w14:paraId="00000233">
      <w:pPr>
        <w:pStyle w:val="Heading1"/>
        <w:pageBreakBefore w:val="0"/>
        <w:numPr>
          <w:ilvl w:val="0"/>
          <w:numId w:val="3"/>
        </w:numPr>
        <w:pBdr>
          <w:top w:space="0" w:sz="0" w:val="nil"/>
          <w:left w:space="0" w:sz="0" w:val="nil"/>
          <w:bottom w:space="0" w:sz="0" w:val="nil"/>
          <w:right w:space="0" w:sz="0" w:val="nil"/>
          <w:between w:space="0" w:sz="0" w:val="nil"/>
        </w:pBdr>
        <w:shd w:fill="auto" w:val="clear"/>
        <w:rPr/>
      </w:pPr>
      <w:bookmarkStart w:colFirst="0" w:colLast="0" w:name="_1ksv4uv" w:id="12"/>
      <w:bookmarkEnd w:id="12"/>
      <w:r w:rsidDel="00000000" w:rsidR="00000000" w:rsidRPr="00000000">
        <w:rPr>
          <w:rtl w:val="0"/>
        </w:rPr>
        <w:t xml:space="preserve">Servir plusieurs ATM en parallèle</w:t>
      </w:r>
      <w:r w:rsidDel="00000000" w:rsidR="00000000" w:rsidRPr="00000000">
        <w:rPr>
          <w:rtl w:val="0"/>
        </w:rPr>
      </w:r>
    </w:p>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tbl>
      <w:tblPr>
        <w:tblStyle w:val="Table9"/>
        <w:tblW w:w="9600.0" w:type="dxa"/>
        <w:jc w:val="left"/>
        <w:tblInd w:w="10.0" w:type="dxa"/>
        <w:tblLayout w:type="fixed"/>
        <w:tblLook w:val="0000"/>
      </w:tblPr>
      <w:tblGrid>
        <w:gridCol w:w="2120"/>
        <w:gridCol w:w="7480"/>
        <w:tblGridChange w:id="0">
          <w:tblGrid>
            <w:gridCol w:w="2120"/>
            <w:gridCol w:w="7480"/>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235">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b w:val="1"/>
                <w:rtl w:val="0"/>
              </w:rPr>
              <w:t xml:space="preserve">Scénario</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bottom"/>
          </w:tcPr>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rtl w:val="0"/>
              </w:rPr>
              <w:t xml:space="preserve">Servir plusieurs ATM en parallèle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37">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b w:val="1"/>
                <w:rtl w:val="0"/>
              </w:rPr>
              <w:t xml:space="preserve">Objectifs d'affaires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38">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rtl w:val="0"/>
              </w:rPr>
              <w:t xml:space="preserve">Permettre à plusieurs ATM de se connecter à un même serveur simultanément.</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39">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b w:val="1"/>
                <w:rtl w:val="0"/>
              </w:rPr>
              <w:t xml:space="preserve">Attribut de qualité</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3A">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rtl w:val="0"/>
              </w:rPr>
              <w:t xml:space="preserve">Performance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3B">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b w:val="1"/>
                <w:rtl w:val="0"/>
              </w:rPr>
              <w:t xml:space="preserve">Source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3C">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rtl w:val="0"/>
              </w:rPr>
              <w:t xml:space="preserve">Le guichet</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3D">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b w:val="1"/>
                <w:rtl w:val="0"/>
              </w:rPr>
              <w:t xml:space="preserve">Stimulus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3E">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rtl w:val="0"/>
              </w:rPr>
              <w:t xml:space="preserve">Nouvelle transaction</w:t>
            </w:r>
            <w:r w:rsidDel="00000000" w:rsidR="00000000" w:rsidRPr="00000000">
              <w:rPr>
                <w:rtl w:val="0"/>
              </w:rPr>
            </w:r>
          </w:p>
        </w:tc>
      </w:tr>
      <w:tr>
        <w:trPr>
          <w:cantSplit w:val="0"/>
          <w:trHeight w:val="2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b w:val="1"/>
                <w:rtl w:val="0"/>
              </w:rPr>
              <w:t xml:space="preserve">Artéfact</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rtl w:val="0"/>
              </w:rPr>
              <w:t xml:space="preserve">Serveur</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19"/>
                <w:szCs w:val="19"/>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42">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rtl w:val="0"/>
              </w:rPr>
              <w:t xml:space="preserve">Le guichet</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1"/>
                <w:szCs w:val="2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44">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rtl w:val="0"/>
              </w:rPr>
              <w:t xml:space="preserve">Log de la transaction</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45">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b w:val="1"/>
                <w:rtl w:val="0"/>
              </w:rPr>
              <w:t xml:space="preserve">Environnement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rtl w:val="0"/>
              </w:rPr>
              <w:t xml:space="preserve">Opération normale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b w:val="1"/>
                <w:rtl w:val="0"/>
              </w:rPr>
              <w:t xml:space="preserve">Réponse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48">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rtl w:val="0"/>
              </w:rPr>
              <w:t xml:space="preserve">Transaction effectuer</w:t>
            </w:r>
            <w:r w:rsidDel="00000000" w:rsidR="00000000" w:rsidRPr="00000000">
              <w:rPr>
                <w:rtl w:val="0"/>
              </w:rPr>
            </w:r>
          </w:p>
        </w:tc>
      </w:tr>
      <w:tr>
        <w:trPr>
          <w:cantSplit w:val="0"/>
          <w:trHeight w:val="2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49">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b w:val="1"/>
                <w:rtl w:val="0"/>
              </w:rPr>
              <w:t xml:space="preserve">Mesure de la</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4A">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rtl w:val="0"/>
              </w:rPr>
              <w:t xml:space="preserve">Le temps d’attente entre l’envoi de la requête et la réception de la réponse.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4B">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b w:val="1"/>
                <w:rtl w:val="0"/>
              </w:rPr>
              <w:t xml:space="preserve">réponse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4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1"/>
                <w:szCs w:val="21"/>
              </w:rPr>
            </w:pPr>
            <w:r w:rsidDel="00000000" w:rsidR="00000000" w:rsidRPr="00000000">
              <w:rPr>
                <w:rtl w:val="0"/>
              </w:rPr>
            </w:r>
          </w:p>
        </w:tc>
      </w:tr>
      <w:tr>
        <w:trPr>
          <w:cantSplit w:val="0"/>
          <w:trHeight w:val="1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4D">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b w:val="1"/>
                <w:rtl w:val="0"/>
              </w:rPr>
              <w:t xml:space="preserve">Questions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4E">
            <w:pPr>
              <w:pageBreakBefore w:val="0"/>
              <w:widowControl w:val="0"/>
              <w:pBdr>
                <w:top w:space="0" w:sz="0" w:val="nil"/>
                <w:left w:space="0" w:sz="0" w:val="nil"/>
                <w:bottom w:space="0" w:sz="0" w:val="nil"/>
                <w:right w:space="0" w:sz="0" w:val="nil"/>
                <w:between w:space="0" w:sz="0" w:val="nil"/>
              </w:pBdr>
              <w:shd w:fill="auto" w:val="clear"/>
              <w:ind w:left="460" w:firstLine="0"/>
              <w:rPr>
                <w:rFonts w:ascii="Arial" w:cs="Arial" w:eastAsia="Arial" w:hAnsi="Arial"/>
                <w:sz w:val="24"/>
                <w:szCs w:val="24"/>
              </w:rPr>
            </w:pPr>
            <w:r w:rsidDel="00000000" w:rsidR="00000000" w:rsidRPr="00000000">
              <w:rPr>
                <w:rFonts w:ascii="Arial" w:cs="Arial" w:eastAsia="Arial" w:hAnsi="Arial"/>
                <w:rtl w:val="0"/>
              </w:rPr>
              <w:t xml:space="preserve">1.    Combien d’ATM vont se connecter en même temps à un serveur?</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4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50">
            <w:pPr>
              <w:pageBreakBefore w:val="0"/>
              <w:widowControl w:val="0"/>
              <w:pBdr>
                <w:top w:space="0" w:sz="0" w:val="nil"/>
                <w:left w:space="0" w:sz="0" w:val="nil"/>
                <w:bottom w:space="0" w:sz="0" w:val="nil"/>
                <w:right w:space="0" w:sz="0" w:val="nil"/>
                <w:between w:space="0" w:sz="0" w:val="nil"/>
              </w:pBdr>
              <w:shd w:fill="auto" w:val="clear"/>
              <w:ind w:left="460" w:firstLine="0"/>
              <w:rPr>
                <w:rFonts w:ascii="Arial" w:cs="Arial" w:eastAsia="Arial" w:hAnsi="Arial"/>
                <w:sz w:val="24"/>
                <w:szCs w:val="24"/>
              </w:rPr>
            </w:pPr>
            <w:r w:rsidDel="00000000" w:rsidR="00000000" w:rsidRPr="00000000">
              <w:rPr>
                <w:rFonts w:ascii="Arial" w:cs="Arial" w:eastAsia="Arial" w:hAnsi="Arial"/>
                <w:rtl w:val="0"/>
              </w:rPr>
              <w:t xml:space="preserve">2.    Quelles opérations nécessitent l’intervention du serveur?</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5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shd w:fill="auto" w:val="clear"/>
              <w:ind w:left="460" w:firstLine="0"/>
              <w:rPr>
                <w:rFonts w:ascii="Arial" w:cs="Arial" w:eastAsia="Arial" w:hAnsi="Arial"/>
                <w:sz w:val="24"/>
                <w:szCs w:val="24"/>
              </w:rPr>
            </w:pPr>
            <w:r w:rsidDel="00000000" w:rsidR="00000000" w:rsidRPr="00000000">
              <w:rPr>
                <w:rFonts w:ascii="Arial" w:cs="Arial" w:eastAsia="Arial" w:hAnsi="Arial"/>
                <w:rtl w:val="0"/>
              </w:rPr>
              <w:t xml:space="preserve">3.    Quelles données sont susceptibles d’être modifiées en parallèle?</w:t>
            </w:r>
            <w:r w:rsidDel="00000000" w:rsidR="00000000" w:rsidRPr="00000000">
              <w:rPr>
                <w:rtl w:val="0"/>
              </w:rPr>
            </w:r>
          </w:p>
        </w:tc>
      </w:tr>
    </w:tbl>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4">
      <w:pPr>
        <w:pageBreakBefore w:val="0"/>
        <w:widowControl w:val="0"/>
        <w:pBdr>
          <w:top w:space="0" w:sz="0" w:val="nil"/>
          <w:left w:space="0" w:sz="0" w:val="nil"/>
          <w:bottom w:space="0" w:sz="0" w:val="nil"/>
          <w:right w:space="0" w:sz="0" w:val="nil"/>
          <w:between w:space="0" w:sz="0" w:val="nil"/>
        </w:pBdr>
        <w:shd w:fill="auto" w:val="clear"/>
        <w:ind w:left="240" w:firstLine="0"/>
        <w:rPr>
          <w:rFonts w:ascii="Arial" w:cs="Arial" w:eastAsia="Arial" w:hAnsi="Arial"/>
          <w:sz w:val="24"/>
          <w:szCs w:val="24"/>
        </w:rPr>
      </w:pPr>
      <w:r w:rsidDel="00000000" w:rsidR="00000000" w:rsidRPr="00000000">
        <w:rPr>
          <w:rFonts w:ascii="Arial" w:cs="Arial" w:eastAsia="Arial" w:hAnsi="Arial"/>
          <w:b w:val="1"/>
          <w:sz w:val="32"/>
          <w:szCs w:val="32"/>
          <w:rtl w:val="0"/>
        </w:rPr>
        <w:t xml:space="preserve">Performance – Tactique 1</w:t>
      </w:r>
      <w:r w:rsidDel="00000000" w:rsidR="00000000" w:rsidRPr="00000000">
        <w:rPr>
          <w:rtl w:val="0"/>
        </w:rPr>
      </w:r>
    </w:p>
    <w:p w:rsidR="00000000" w:rsidDel="00000000" w:rsidP="00000000" w:rsidRDefault="00000000" w:rsidRPr="00000000" w14:paraId="0000025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Maintain multiple copies of data</w:t>
      </w:r>
      <w:r w:rsidDel="00000000" w:rsidR="00000000" w:rsidRPr="00000000">
        <w:rPr>
          <w:rtl w:val="0"/>
        </w:rPr>
      </w:r>
    </w:p>
    <w:p w:rsidR="00000000" w:rsidDel="00000000" w:rsidP="00000000" w:rsidRDefault="00000000" w:rsidRPr="00000000" w14:paraId="00000257">
      <w:pPr>
        <w:pageBreakBefore w:val="0"/>
        <w:widowControl w:val="0"/>
        <w:pBdr>
          <w:top w:space="0" w:sz="0" w:val="nil"/>
          <w:left w:space="0" w:sz="0" w:val="nil"/>
          <w:bottom w:space="0" w:sz="0" w:val="nil"/>
          <w:right w:space="0" w:sz="0" w:val="nil"/>
          <w:between w:space="0" w:sz="0" w:val="nil"/>
        </w:pBdr>
        <w:shd w:fill="auto" w:val="clear"/>
        <w:spacing w:line="251" w:lineRule="auto"/>
        <w:ind w:right="160"/>
        <w:rPr>
          <w:rFonts w:ascii="Arial" w:cs="Arial" w:eastAsia="Arial" w:hAnsi="Arial"/>
          <w:sz w:val="24"/>
          <w:szCs w:val="24"/>
        </w:rPr>
      </w:pPr>
      <w:bookmarkStart w:colFirst="0" w:colLast="0" w:name="_44sinio" w:id="13"/>
      <w:bookmarkEnd w:id="13"/>
      <w:r w:rsidDel="00000000" w:rsidR="00000000" w:rsidRPr="00000000">
        <w:rPr>
          <w:rtl w:val="0"/>
        </w:rPr>
      </w:r>
    </w:p>
    <w:p w:rsidR="00000000" w:rsidDel="00000000" w:rsidP="00000000" w:rsidRDefault="00000000" w:rsidRPr="00000000" w14:paraId="00000258">
      <w:pPr>
        <w:pageBreakBefore w:val="0"/>
        <w:widowControl w:val="0"/>
        <w:pBdr>
          <w:top w:space="0" w:sz="0" w:val="nil"/>
          <w:left w:space="0" w:sz="0" w:val="nil"/>
          <w:bottom w:space="0" w:sz="0" w:val="nil"/>
          <w:right w:space="0" w:sz="0" w:val="nil"/>
          <w:between w:space="0" w:sz="0" w:val="nil"/>
        </w:pBdr>
        <w:shd w:fill="auto" w:val="clear"/>
        <w:spacing w:line="251" w:lineRule="auto"/>
        <w:ind w:right="160"/>
        <w:rPr>
          <w:rFonts w:ascii="Arial" w:cs="Arial" w:eastAsia="Arial" w:hAnsi="Arial"/>
          <w:sz w:val="24"/>
          <w:szCs w:val="24"/>
        </w:rPr>
      </w:pPr>
      <w:r w:rsidDel="00000000" w:rsidR="00000000" w:rsidRPr="00000000">
        <w:rPr>
          <w:rFonts w:ascii="Arial" w:cs="Arial" w:eastAsia="Arial" w:hAnsi="Arial"/>
          <w:b w:val="1"/>
          <w:rtl w:val="0"/>
        </w:rPr>
        <w:t xml:space="preserve">Justification</w:t>
      </w:r>
      <w:r w:rsidDel="00000000" w:rsidR="00000000" w:rsidRPr="00000000">
        <w:rPr>
          <w:rFonts w:ascii="Arial" w:cs="Arial" w:eastAsia="Arial" w:hAnsi="Arial"/>
          <w:rtl w:val="0"/>
        </w:rPr>
        <w:t xml:space="preserve">: La tactique utilisée dans le cadre du scénario 1 est </w:t>
      </w:r>
      <w:r w:rsidDel="00000000" w:rsidR="00000000" w:rsidRPr="00000000">
        <w:rPr>
          <w:rFonts w:ascii="Arial" w:cs="Arial" w:eastAsia="Arial" w:hAnsi="Arial"/>
          <w:i w:val="1"/>
          <w:rtl w:val="0"/>
        </w:rPr>
        <w:t xml:space="preserve">Maintain multiple copies of data</w:t>
      </w:r>
      <w:r w:rsidDel="00000000" w:rsidR="00000000" w:rsidRPr="00000000">
        <w:rPr>
          <w:rFonts w:ascii="Arial" w:cs="Arial" w:eastAsia="Arial" w:hAnsi="Arial"/>
          <w:rtl w:val="0"/>
        </w:rPr>
        <w:t xml:space="preserve">, car plusieurs requêtes d’obtention de la liste des comptes pourraient survenir et causer des délais si la donnée n’est enregistrée que sur un serveur. C’est pourquoi il faudrait dupliquer les bases de données des comptes sur plusieurs serveurs au travers du pays, réduisant du fait même la latence.</w:t>
      </w:r>
      <w:r w:rsidDel="00000000" w:rsidR="00000000" w:rsidRPr="00000000">
        <w:rPr>
          <w:rtl w:val="0"/>
        </w:rPr>
      </w:r>
    </w:p>
    <w:p w:rsidR="00000000" w:rsidDel="00000000" w:rsidP="00000000" w:rsidRDefault="00000000" w:rsidRPr="00000000" w14:paraId="0000025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32"/>
          <w:szCs w:val="32"/>
          <w:rtl w:val="0"/>
        </w:rPr>
        <w:t xml:space="preserve">Performance – Tactique 2</w:t>
      </w:r>
      <w:r w:rsidDel="00000000" w:rsidR="00000000" w:rsidRPr="00000000">
        <w:rPr>
          <w:rtl w:val="0"/>
        </w:rPr>
      </w:r>
    </w:p>
    <w:p w:rsidR="00000000" w:rsidDel="00000000" w:rsidP="00000000" w:rsidRDefault="00000000" w:rsidRPr="00000000" w14:paraId="0000025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D">
      <w:pPr>
        <w:pageBreakBefore w:val="0"/>
        <w:widowControl w:val="0"/>
        <w:pBdr>
          <w:top w:space="0" w:sz="0" w:val="nil"/>
          <w:left w:space="0" w:sz="0" w:val="nil"/>
          <w:bottom w:space="0" w:sz="0" w:val="nil"/>
          <w:right w:space="0" w:sz="0" w:val="nil"/>
          <w:between w:space="0" w:sz="0" w:val="nil"/>
        </w:pBdr>
        <w:shd w:fill="auto" w:val="clear"/>
        <w:spacing w:line="279" w:lineRule="auto"/>
        <w:ind w:right="40"/>
        <w:rPr>
          <w:rFonts w:ascii="Arial" w:cs="Arial" w:eastAsia="Arial" w:hAnsi="Arial"/>
          <w:sz w:val="18"/>
          <w:szCs w:val="18"/>
        </w:rPr>
      </w:pPr>
      <w:r w:rsidDel="00000000" w:rsidR="00000000" w:rsidRPr="00000000">
        <w:rPr>
          <w:rFonts w:ascii="Arial" w:cs="Arial" w:eastAsia="Arial" w:hAnsi="Arial"/>
          <w:b w:val="1"/>
          <w:sz w:val="18"/>
          <w:szCs w:val="18"/>
          <w:rtl w:val="0"/>
        </w:rPr>
        <w:t xml:space="preserve">Description</w:t>
      </w:r>
      <w:r w:rsidDel="00000000" w:rsidR="00000000" w:rsidRPr="00000000">
        <w:rPr>
          <w:rFonts w:ascii="Arial" w:cs="Arial" w:eastAsia="Arial" w:hAnsi="Arial"/>
          <w:sz w:val="18"/>
          <w:szCs w:val="18"/>
          <w:rtl w:val="0"/>
        </w:rPr>
        <w:t xml:space="preserve">: La tactique employée pour le scénario 2 est </w:t>
      </w:r>
      <w:r w:rsidDel="00000000" w:rsidR="00000000" w:rsidRPr="00000000">
        <w:rPr>
          <w:rFonts w:ascii="Arial" w:cs="Arial" w:eastAsia="Arial" w:hAnsi="Arial"/>
          <w:i w:val="1"/>
          <w:sz w:val="18"/>
          <w:szCs w:val="18"/>
          <w:rtl w:val="0"/>
        </w:rPr>
        <w:t xml:space="preserve">Introduce concurrency</w:t>
      </w:r>
      <w:r w:rsidDel="00000000" w:rsidR="00000000" w:rsidRPr="00000000">
        <w:rPr>
          <w:rFonts w:ascii="Arial" w:cs="Arial" w:eastAsia="Arial" w:hAnsi="Arial"/>
          <w:sz w:val="18"/>
          <w:szCs w:val="18"/>
          <w:rtl w:val="0"/>
        </w:rPr>
        <w:t xml:space="preserve">, de la catégorie </w:t>
      </w:r>
      <w:r w:rsidDel="00000000" w:rsidR="00000000" w:rsidRPr="00000000">
        <w:rPr>
          <w:rFonts w:ascii="Arial" w:cs="Arial" w:eastAsia="Arial" w:hAnsi="Arial"/>
          <w:i w:val="1"/>
          <w:sz w:val="18"/>
          <w:szCs w:val="18"/>
          <w:rtl w:val="0"/>
        </w:rPr>
        <w:t xml:space="preserve">Manage Resources</w:t>
      </w:r>
      <w:r w:rsidDel="00000000" w:rsidR="00000000" w:rsidRPr="00000000">
        <w:rPr>
          <w:rFonts w:ascii="Arial" w:cs="Arial" w:eastAsia="Arial" w:hAnsi="Arial"/>
          <w:sz w:val="18"/>
          <w:szCs w:val="18"/>
          <w:rtl w:val="0"/>
        </w:rPr>
        <w:t xml:space="preserve">. Pour supporter cette tactique, le serveur devra être capable de gérer plusieurs sessions simultanément. Plusieurs ATM pourront donc se connecter à un même serveur, permettant une meilleure utilisant des ressources disponibles. </w:t>
      </w:r>
    </w:p>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shd w:fill="auto" w:val="clear"/>
        <w:spacing w:line="279" w:lineRule="auto"/>
        <w:ind w:right="40"/>
        <w:rPr>
          <w:rFonts w:ascii="Arial" w:cs="Arial" w:eastAsia="Arial" w:hAnsi="Arial"/>
          <w:sz w:val="18"/>
          <w:szCs w:val="18"/>
        </w:rPr>
      </w:pPr>
      <w:r w:rsidDel="00000000" w:rsidR="00000000" w:rsidRPr="00000000">
        <w:rPr>
          <w:rtl w:val="0"/>
        </w:rPr>
      </w:r>
    </w:p>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hd w:fill="auto" w:val="clear"/>
        <w:spacing w:line="279" w:lineRule="auto"/>
        <w:ind w:right="40"/>
        <w:rPr>
          <w:rFonts w:ascii="Arial" w:cs="Arial" w:eastAsia="Arial" w:hAnsi="Arial"/>
          <w:sz w:val="24"/>
          <w:szCs w:val="24"/>
        </w:rPr>
      </w:pPr>
      <w:r w:rsidDel="00000000" w:rsidR="00000000" w:rsidRPr="00000000">
        <w:rPr>
          <w:rFonts w:ascii="Arial" w:cs="Arial" w:eastAsia="Arial" w:hAnsi="Arial"/>
          <w:b w:val="1"/>
          <w:sz w:val="18"/>
          <w:szCs w:val="18"/>
          <w:rtl w:val="0"/>
        </w:rPr>
        <w:t xml:space="preserve">Justification</w:t>
      </w:r>
      <w:r w:rsidDel="00000000" w:rsidR="00000000" w:rsidRPr="00000000">
        <w:rPr>
          <w:rFonts w:ascii="Arial" w:cs="Arial" w:eastAsia="Arial" w:hAnsi="Arial"/>
          <w:sz w:val="18"/>
          <w:szCs w:val="18"/>
          <w:rtl w:val="0"/>
        </w:rPr>
        <w:t xml:space="preserve">: La plupart des serveurs supportent la concurrence par défaut. Il est important de s’assurer que nos serveurs la supporte et qu’ils le font de manière appropriée. Permettre à plusieurs ATM de se connecter en parallèle à un serveur nous permettra de mieux utiliser les ressources des machines.</w:t>
      </w:r>
      <w:r w:rsidDel="00000000" w:rsidR="00000000" w:rsidRPr="00000000">
        <w:rPr>
          <w:rtl w:val="0"/>
        </w:rPr>
      </w:r>
    </w:p>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6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32"/>
          <w:szCs w:val="32"/>
          <w:rtl w:val="0"/>
        </w:rPr>
        <w:t xml:space="preserve">Performance – Vue architecturale (à l’extérieur de la classe)</w:t>
      </w:r>
      <w:r w:rsidDel="00000000" w:rsidR="00000000" w:rsidRPr="00000000">
        <w:rPr>
          <w:rtl w:val="0"/>
        </w:rPr>
      </w:r>
    </w:p>
    <w:p w:rsidR="00000000" w:rsidDel="00000000" w:rsidP="00000000" w:rsidRDefault="00000000" w:rsidRPr="00000000" w14:paraId="0000026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Pr>
        <w:drawing>
          <wp:inline distB="0" distT="0" distL="114300" distR="114300">
            <wp:extent cx="5511800" cy="41148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5118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8"/>
          <w:szCs w:val="28"/>
          <w:rtl w:val="0"/>
        </w:rPr>
        <w:t xml:space="preserve">Description du diagramme</w:t>
      </w:r>
      <w:r w:rsidDel="00000000" w:rsidR="00000000" w:rsidRPr="00000000">
        <w:rPr>
          <w:rtl w:val="0"/>
        </w:rPr>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9">
      <w:pPr>
        <w:pageBreakBefore w:val="0"/>
        <w:widowControl w:val="0"/>
        <w:pBdr>
          <w:top w:space="0" w:sz="0" w:val="nil"/>
          <w:left w:space="0" w:sz="0" w:val="nil"/>
          <w:bottom w:space="0" w:sz="0" w:val="nil"/>
          <w:right w:space="0" w:sz="0" w:val="nil"/>
          <w:between w:space="0" w:sz="0" w:val="nil"/>
        </w:pBdr>
        <w:shd w:fill="auto" w:val="clear"/>
        <w:spacing w:line="275" w:lineRule="auto"/>
        <w:rPr>
          <w:rFonts w:ascii="Arial" w:cs="Arial" w:eastAsia="Arial" w:hAnsi="Arial"/>
          <w:sz w:val="24"/>
          <w:szCs w:val="24"/>
        </w:rPr>
      </w:pPr>
      <w:r w:rsidDel="00000000" w:rsidR="00000000" w:rsidRPr="00000000">
        <w:rPr>
          <w:rFonts w:ascii="Arial" w:cs="Arial" w:eastAsia="Arial" w:hAnsi="Arial"/>
          <w:sz w:val="19"/>
          <w:szCs w:val="19"/>
          <w:rtl w:val="0"/>
        </w:rPr>
        <w:t xml:space="preserve">Pour créer la vue architecturale, nous avons opté pour le style client-serveur. Dans le diagramme, plusieurs éléments sont schématisés et, en les analysant, on peut voir que ce sont des guichets à des emplacements différents qui communiquent à l’aide du protocole HTTPS avec des serveurs bancaires différents.</w:t>
      </w:r>
      <w:r w:rsidDel="00000000" w:rsidR="00000000" w:rsidRPr="00000000">
        <w:rPr>
          <w:rtl w:val="0"/>
        </w:rPr>
      </w:r>
    </w:p>
    <w:p w:rsidR="00000000" w:rsidDel="00000000" w:rsidP="00000000" w:rsidRDefault="00000000" w:rsidRPr="00000000" w14:paraId="0000026A">
      <w:pPr>
        <w:pageBreakBefore w:val="0"/>
        <w:widowControl w:val="0"/>
        <w:pBdr>
          <w:top w:space="0" w:sz="0" w:val="nil"/>
          <w:left w:space="0" w:sz="0" w:val="nil"/>
          <w:bottom w:space="0" w:sz="0" w:val="nil"/>
          <w:right w:space="0" w:sz="0" w:val="nil"/>
          <w:between w:space="0" w:sz="0" w:val="nil"/>
        </w:pBdr>
        <w:shd w:fill="auto" w:val="clear"/>
        <w:spacing w:line="270" w:lineRule="auto"/>
        <w:ind w:left="100" w:right="20" w:firstLine="0"/>
        <w:rPr>
          <w:rFonts w:ascii="Arial" w:cs="Arial" w:eastAsia="Arial" w:hAnsi="Arial"/>
        </w:rPr>
      </w:pPr>
      <w:bookmarkStart w:colFirst="0" w:colLast="0" w:name="_azhm5d2pplhm" w:id="14"/>
      <w:bookmarkEnd w:id="14"/>
      <w:r w:rsidDel="00000000" w:rsidR="00000000" w:rsidRPr="00000000">
        <w:rPr>
          <w:rtl w:val="0"/>
        </w:rPr>
      </w:r>
    </w:p>
    <w:p w:rsidR="00000000" w:rsidDel="00000000" w:rsidP="00000000" w:rsidRDefault="00000000" w:rsidRPr="00000000" w14:paraId="0000026B">
      <w:pPr>
        <w:pageBreakBefore w:val="0"/>
        <w:widowControl w:val="0"/>
        <w:pBdr>
          <w:top w:space="0" w:sz="0" w:val="nil"/>
          <w:left w:space="0" w:sz="0" w:val="nil"/>
          <w:bottom w:space="0" w:sz="0" w:val="nil"/>
          <w:right w:space="0" w:sz="0" w:val="nil"/>
          <w:between w:space="0" w:sz="0" w:val="nil"/>
        </w:pBdr>
        <w:shd w:fill="auto" w:val="clear"/>
        <w:spacing w:line="270" w:lineRule="auto"/>
        <w:ind w:left="100" w:right="20" w:firstLine="0"/>
        <w:rPr>
          <w:rFonts w:ascii="Arial" w:cs="Arial" w:eastAsia="Arial" w:hAnsi="Arial"/>
          <w:sz w:val="24"/>
          <w:szCs w:val="24"/>
        </w:rPr>
      </w:pPr>
      <w:bookmarkStart w:colFirst="0" w:colLast="0" w:name="_2jxsxqh" w:id="15"/>
      <w:bookmarkEnd w:id="15"/>
      <w:r w:rsidDel="00000000" w:rsidR="00000000" w:rsidRPr="00000000">
        <w:rPr>
          <w:rFonts w:ascii="Arial" w:cs="Arial" w:eastAsia="Arial" w:hAnsi="Arial"/>
          <w:rtl w:val="0"/>
        </w:rPr>
        <w:t xml:space="preserve">En lien avec la tactique 1, on peut voir que les comptes sont disponibles sur tous les serveurs bancaires, ce qui réduit le délai d’attente.</w:t>
      </w:r>
      <w:r w:rsidDel="00000000" w:rsidR="00000000" w:rsidRPr="00000000">
        <w:rPr>
          <w:rtl w:val="0"/>
        </w:rPr>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D">
      <w:pPr>
        <w:pageBreakBefore w:val="0"/>
        <w:widowControl w:val="0"/>
        <w:pBdr>
          <w:top w:space="0" w:sz="0" w:val="nil"/>
          <w:left w:space="0" w:sz="0" w:val="nil"/>
          <w:bottom w:space="0" w:sz="0" w:val="nil"/>
          <w:right w:space="0" w:sz="0" w:val="nil"/>
          <w:between w:space="0" w:sz="0" w:val="nil"/>
        </w:pBdr>
        <w:shd w:fill="auto" w:val="clear"/>
        <w:spacing w:line="270" w:lineRule="auto"/>
        <w:ind w:left="100" w:right="40" w:firstLine="0"/>
        <w:rPr>
          <w:rFonts w:ascii="Arial" w:cs="Arial" w:eastAsia="Arial" w:hAnsi="Arial"/>
          <w:sz w:val="24"/>
          <w:szCs w:val="24"/>
        </w:rPr>
      </w:pPr>
      <w:r w:rsidDel="00000000" w:rsidR="00000000" w:rsidRPr="00000000">
        <w:rPr>
          <w:rFonts w:ascii="Arial" w:cs="Arial" w:eastAsia="Arial" w:hAnsi="Arial"/>
          <w:rtl w:val="0"/>
        </w:rPr>
        <w:t xml:space="preserve">En ce qui a trait à la tactique 2 , on peut voir que des sessions sont ouvertes sur un seul serveur pour une panoplie de guichets qui se trouve à l’emplacement 1.</w:t>
      </w:r>
      <w:r w:rsidDel="00000000" w:rsidR="00000000" w:rsidRPr="00000000">
        <w:rPr>
          <w:rtl w:val="0"/>
        </w:rPr>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b w:val="1"/>
          <w:sz w:val="28"/>
          <w:szCs w:val="28"/>
          <w:rtl w:val="0"/>
        </w:rPr>
        <w:t xml:space="preserve">Table de description des éléments du diagramme</w:t>
      </w:r>
      <w:r w:rsidDel="00000000" w:rsidR="00000000" w:rsidRPr="00000000">
        <w:rPr>
          <w:rtl w:val="0"/>
        </w:rPr>
      </w:r>
    </w:p>
    <w:p w:rsidR="00000000" w:rsidDel="00000000" w:rsidP="00000000" w:rsidRDefault="00000000" w:rsidRPr="00000000" w14:paraId="0000027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sz w:val="17"/>
          <w:szCs w:val="17"/>
          <w:rtl w:val="0"/>
        </w:rPr>
        <w:t xml:space="preserve">Voici un tableau qui décrit les caractéristiques des éléments des vues architecturales présentées à la page précédente.</w:t>
      </w:r>
      <w:r w:rsidDel="00000000" w:rsidR="00000000" w:rsidRPr="00000000">
        <w:rPr>
          <w:rtl w:val="0"/>
        </w:rPr>
      </w:r>
    </w:p>
    <w:p w:rsidR="00000000" w:rsidDel="00000000" w:rsidP="00000000" w:rsidRDefault="00000000" w:rsidRPr="00000000" w14:paraId="0000027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tbl>
      <w:tblPr>
        <w:tblStyle w:val="Table10"/>
        <w:tblW w:w="8660.0" w:type="dxa"/>
        <w:jc w:val="left"/>
        <w:tblInd w:w="10.0" w:type="dxa"/>
        <w:tblLayout w:type="fixed"/>
        <w:tblLook w:val="0000"/>
      </w:tblPr>
      <w:tblGrid>
        <w:gridCol w:w="2600"/>
        <w:gridCol w:w="6060"/>
        <w:tblGridChange w:id="0">
          <w:tblGrid>
            <w:gridCol w:w="2600"/>
            <w:gridCol w:w="6060"/>
          </w:tblGrid>
        </w:tblGridChange>
      </w:tblGrid>
      <w:tr>
        <w:trPr>
          <w:cantSplit w:val="0"/>
          <w:trHeight w:val="360"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b w:val="1"/>
                <w:rtl w:val="0"/>
              </w:rPr>
              <w:t xml:space="preserve">Élément</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275">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b w:val="1"/>
                <w:rtl w:val="0"/>
              </w:rPr>
              <w:t xml:space="preserve">Description</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7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7"/>
                <w:szCs w:val="7"/>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78">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rtl w:val="0"/>
              </w:rPr>
              <w:t xml:space="preserve">Guichet emplacement</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79">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rtl w:val="0"/>
              </w:rPr>
              <w:t xml:space="preserve">Représente un ensemble de guichets présent à un même emplacement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physique. Chaque guichet sert d’interface usager physique. Ils envoient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diverses données sur les transactions et les statuts des périphériques.</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Arial" w:cs="Arial" w:eastAsia="Arial" w:hAnsi="Arial"/>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Arial" w:cs="Arial" w:eastAsia="Arial" w:hAnsi="Arial"/>
                <w:sz w:val="24"/>
                <w:szCs w:val="24"/>
              </w:rPr>
            </w:pP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7"/>
                <w:szCs w:val="7"/>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rtl w:val="0"/>
              </w:rPr>
              <w:t xml:space="preserve">Serveur bancaire</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81">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rtl w:val="0"/>
              </w:rPr>
              <w:t xml:space="preserve">Reçois les données de plusieurs guichets et les traites. Contiens une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copie des comptes clients susceptible de se connecter via les guichets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connectés à ce serveur.</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8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8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Arial" w:cs="Arial" w:eastAsia="Arial" w:hAnsi="Arial"/>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8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Arial" w:cs="Arial" w:eastAsia="Arial" w:hAnsi="Arial"/>
                <w:sz w:val="24"/>
                <w:szCs w:val="24"/>
              </w:rPr>
            </w:pP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8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7"/>
                <w:szCs w:val="7"/>
              </w:rPr>
            </w:pPr>
            <w:r w:rsidDel="00000000" w:rsidR="00000000" w:rsidRPr="00000000">
              <w:rPr>
                <w:rtl w:val="0"/>
              </w:rPr>
            </w:r>
          </w:p>
        </w:tc>
      </w:tr>
      <w:tr>
        <w:trPr>
          <w:cantSplit w:val="0"/>
          <w:trHeight w:val="3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88">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rtl w:val="0"/>
              </w:rPr>
              <w:t xml:space="preserve">Serveur central</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rtl w:val="0"/>
              </w:rPr>
              <w:t xml:space="preserve">Gère l’information des comptes clients</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8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7"/>
                <w:szCs w:val="7"/>
              </w:rPr>
            </w:pPr>
            <w:r w:rsidDel="00000000" w:rsidR="00000000" w:rsidRPr="00000000">
              <w:rPr>
                <w:rtl w:val="0"/>
              </w:rPr>
            </w:r>
          </w:p>
        </w:tc>
      </w:tr>
      <w:tr>
        <w:trPr>
          <w:cantSplit w:val="0"/>
          <w:trHeight w:val="3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8C">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rtl w:val="0"/>
              </w:rPr>
              <w:t xml:space="preserve">Compte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rtl w:val="0"/>
              </w:rPr>
              <w:t xml:space="preserve">Représente les données associées à un compte utilisateur</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8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7"/>
                <w:szCs w:val="7"/>
              </w:rPr>
            </w:pPr>
            <w:r w:rsidDel="00000000" w:rsidR="00000000" w:rsidRPr="00000000">
              <w:rPr>
                <w:rtl w:val="0"/>
              </w:rPr>
            </w:r>
          </w:p>
        </w:tc>
      </w:tr>
      <w:tr>
        <w:trPr>
          <w:cantSplit w:val="0"/>
          <w:trHeight w:val="3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90">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rtl w:val="0"/>
              </w:rPr>
              <w:t xml:space="preserve">Session</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rtl w:val="0"/>
              </w:rPr>
              <w:t xml:space="preserve">Représente les données associées à une session</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7"/>
                <w:szCs w:val="7"/>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94">
            <w:pPr>
              <w:pageBreakBefore w:val="0"/>
              <w:widowControl w:val="0"/>
              <w:pBdr>
                <w:top w:space="0" w:sz="0" w:val="nil"/>
                <w:left w:space="0" w:sz="0" w:val="nil"/>
                <w:bottom w:space="0" w:sz="0" w:val="nil"/>
                <w:right w:space="0" w:sz="0" w:val="nil"/>
                <w:between w:space="0" w:sz="0" w:val="nil"/>
              </w:pBdr>
              <w:shd w:fill="auto" w:val="clear"/>
              <w:ind w:left="40" w:firstLine="0"/>
              <w:rPr>
                <w:rFonts w:ascii="Arial" w:cs="Arial" w:eastAsia="Arial" w:hAnsi="Arial"/>
                <w:sz w:val="24"/>
                <w:szCs w:val="24"/>
              </w:rPr>
            </w:pPr>
            <w:r w:rsidDel="00000000" w:rsidR="00000000" w:rsidRPr="00000000">
              <w:rPr>
                <w:rFonts w:ascii="Arial" w:cs="Arial" w:eastAsia="Arial" w:hAnsi="Arial"/>
                <w:rtl w:val="0"/>
              </w:rPr>
              <w:t xml:space="preserve">Connexions client-serveur</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95">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rtl w:val="0"/>
              </w:rPr>
              <w:t xml:space="preserve">Connecte via HTTPS les guichets aux serveurs de la banque ainsi que le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9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rtl w:val="0"/>
              </w:rPr>
              <w:t xml:space="preserve">serveur central.</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9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9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7"/>
                <w:szCs w:val="7"/>
              </w:rPr>
            </w:pPr>
            <w:r w:rsidDel="00000000" w:rsidR="00000000" w:rsidRPr="00000000">
              <w:rPr>
                <w:rtl w:val="0"/>
              </w:rPr>
            </w:r>
          </w:p>
        </w:tc>
      </w:tr>
    </w:tbl>
    <w:p w:rsidR="00000000" w:rsidDel="00000000" w:rsidP="00000000" w:rsidRDefault="00000000" w:rsidRPr="00000000" w14:paraId="0000029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z337ya" w:id="16"/>
      <w:bookmarkEnd w:id="16"/>
      <w:r w:rsidDel="00000000" w:rsidR="00000000" w:rsidRPr="00000000">
        <w:rPr>
          <w:rtl w:val="0"/>
        </w:rPr>
      </w:r>
    </w:p>
    <w:p w:rsidR="00000000" w:rsidDel="00000000" w:rsidP="00000000" w:rsidRDefault="00000000" w:rsidRPr="00000000" w14:paraId="0000029B">
      <w:pPr>
        <w:pageBreakBefore w:val="0"/>
        <w:widowControl w:val="0"/>
        <w:pBdr>
          <w:top w:space="0" w:sz="0" w:val="nil"/>
          <w:left w:space="0" w:sz="0" w:val="nil"/>
          <w:bottom w:space="0" w:sz="0" w:val="nil"/>
          <w:right w:space="0" w:sz="0" w:val="nil"/>
          <w:between w:space="0" w:sz="0" w:val="nil"/>
        </w:pBdr>
        <w:shd w:fill="auto" w:val="clear"/>
        <w:ind w:left="234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29C">
      <w:pPr>
        <w:pageBreakBefore w:val="0"/>
        <w:widowControl w:val="0"/>
        <w:pBdr>
          <w:top w:space="0" w:sz="0" w:val="nil"/>
          <w:left w:space="0" w:sz="0" w:val="nil"/>
          <w:bottom w:space="0" w:sz="0" w:val="nil"/>
          <w:right w:space="0" w:sz="0" w:val="nil"/>
          <w:between w:space="0" w:sz="0" w:val="nil"/>
        </w:pBdr>
        <w:shd w:fill="auto" w:val="clear"/>
        <w:ind w:left="2340" w:firstLine="0"/>
        <w:rPr>
          <w:rFonts w:ascii="Arial" w:cs="Arial" w:eastAsia="Arial" w:hAnsi="Arial"/>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9D">
      <w:pPr>
        <w:pageBreakBefore w:val="0"/>
        <w:widowControl w:val="0"/>
        <w:pBdr>
          <w:top w:space="0" w:sz="0" w:val="nil"/>
          <w:left w:space="0" w:sz="0" w:val="nil"/>
          <w:bottom w:space="0" w:sz="0" w:val="nil"/>
          <w:right w:space="0" w:sz="0" w:val="nil"/>
          <w:between w:space="0" w:sz="0" w:val="nil"/>
        </w:pBdr>
        <w:shd w:fill="auto" w:val="clear"/>
        <w:ind w:left="2340" w:firstLine="0"/>
        <w:rPr>
          <w:rFonts w:ascii="Arial" w:cs="Arial" w:eastAsia="Arial" w:hAnsi="Arial"/>
          <w:sz w:val="24"/>
          <w:szCs w:val="24"/>
        </w:rPr>
      </w:pPr>
      <w:r w:rsidDel="00000000" w:rsidR="00000000" w:rsidRPr="00000000">
        <w:rPr>
          <w:rFonts w:ascii="Arial" w:cs="Arial" w:eastAsia="Arial" w:hAnsi="Arial"/>
          <w:sz w:val="32"/>
          <w:szCs w:val="32"/>
          <w:rtl w:val="0"/>
        </w:rPr>
        <w:t xml:space="preserve">LOG430 – Architecture logicielle</w:t>
      </w:r>
      <w:r w:rsidDel="00000000" w:rsidR="00000000" w:rsidRPr="00000000">
        <w:rPr>
          <w:rtl w:val="0"/>
        </w:rPr>
      </w:r>
    </w:p>
    <w:p w:rsidR="00000000" w:rsidDel="00000000" w:rsidP="00000000" w:rsidRDefault="00000000" w:rsidRPr="00000000" w14:paraId="0000029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F">
      <w:pPr>
        <w:pageBreakBefore w:val="0"/>
        <w:widowControl w:val="0"/>
        <w:pBdr>
          <w:top w:space="0" w:sz="0" w:val="nil"/>
          <w:left w:space="0" w:sz="0" w:val="nil"/>
          <w:bottom w:space="0" w:sz="0" w:val="nil"/>
          <w:right w:space="0" w:sz="0" w:val="nil"/>
          <w:between w:space="0" w:sz="0" w:val="nil"/>
        </w:pBdr>
        <w:shd w:fill="auto" w:val="clear"/>
        <w:spacing w:line="234" w:lineRule="auto"/>
        <w:ind w:left="120" w:right="1660" w:firstLine="0"/>
        <w:rPr>
          <w:rFonts w:ascii="Arial" w:cs="Arial" w:eastAsia="Arial" w:hAnsi="Arial"/>
          <w:sz w:val="24"/>
          <w:szCs w:val="24"/>
        </w:rPr>
      </w:pPr>
      <w:r w:rsidDel="00000000" w:rsidR="00000000" w:rsidRPr="00000000">
        <w:rPr>
          <w:rFonts w:ascii="Arial" w:cs="Arial" w:eastAsia="Arial" w:hAnsi="Arial"/>
          <w:sz w:val="32"/>
          <w:szCs w:val="32"/>
          <w:rtl w:val="0"/>
        </w:rPr>
        <w:t xml:space="preserve">Scénarios de qualité, tactiques et justifications des attributs produits par les équipes en classe</w:t>
      </w:r>
      <w:r w:rsidDel="00000000" w:rsidR="00000000" w:rsidRPr="00000000">
        <w:rPr>
          <w:rtl w:val="0"/>
        </w:rPr>
      </w:r>
    </w:p>
    <w:p w:rsidR="00000000" w:rsidDel="00000000" w:rsidP="00000000" w:rsidRDefault="00000000" w:rsidRPr="00000000" w14:paraId="000002A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1">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sz w:val="32"/>
          <w:szCs w:val="32"/>
          <w:rtl w:val="0"/>
        </w:rPr>
        <w:t xml:space="preserve">Performance – Justification (en classe)</w:t>
      </w:r>
      <w:r w:rsidDel="00000000" w:rsidR="00000000" w:rsidRPr="00000000">
        <w:rPr>
          <w:rtl w:val="0"/>
        </w:rPr>
      </w:r>
    </w:p>
    <w:p w:rsidR="00000000" w:rsidDel="00000000" w:rsidP="00000000" w:rsidRDefault="00000000" w:rsidRPr="00000000" w14:paraId="000002A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3">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sz w:val="22"/>
          <w:szCs w:val="22"/>
          <w:rtl w:val="0"/>
        </w:rPr>
        <w:t xml:space="preserve">Pour éviter des </w:t>
      </w:r>
      <w:r w:rsidDel="00000000" w:rsidR="00000000" w:rsidRPr="00000000">
        <w:rPr>
          <w:rFonts w:ascii="Arial" w:cs="Arial" w:eastAsia="Arial" w:hAnsi="Arial"/>
          <w:sz w:val="22"/>
          <w:szCs w:val="22"/>
          <w:rtl w:val="0"/>
        </w:rPr>
        <w:t xml:space="preserve">mécontentement du client a cause d’une trop longue attente</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2A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5">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sz w:val="22"/>
          <w:szCs w:val="22"/>
          <w:rtl w:val="0"/>
        </w:rPr>
        <w:t xml:space="preserve">La performance du serveur est important pour assuré la gestion des transaction de masse.</w:t>
      </w:r>
      <w:r w:rsidDel="00000000" w:rsidR="00000000" w:rsidRPr="00000000">
        <w:rPr>
          <w:rtl w:val="0"/>
        </w:rPr>
      </w:r>
    </w:p>
    <w:p w:rsidR="00000000" w:rsidDel="00000000" w:rsidP="00000000" w:rsidRDefault="00000000" w:rsidRPr="00000000" w14:paraId="000002A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7">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32"/>
          <w:szCs w:val="32"/>
        </w:rPr>
      </w:pPr>
      <w:r w:rsidDel="00000000" w:rsidR="00000000" w:rsidRPr="00000000">
        <w:rPr>
          <w:rFonts w:ascii="Arial" w:cs="Arial" w:eastAsia="Arial" w:hAnsi="Arial"/>
          <w:sz w:val="32"/>
          <w:szCs w:val="32"/>
          <w:rtl w:val="0"/>
        </w:rPr>
        <w:t xml:space="preserve">Performance – Scénario 1 (en classe)</w:t>
      </w:r>
    </w:p>
    <w:p w:rsidR="00000000" w:rsidDel="00000000" w:rsidP="00000000" w:rsidRDefault="00000000" w:rsidRPr="00000000" w14:paraId="000002A8">
      <w:pPr>
        <w:pStyle w:val="Heading1"/>
        <w:pageBreakBefore w:val="0"/>
        <w:numPr>
          <w:ilvl w:val="0"/>
          <w:numId w:val="3"/>
        </w:numPr>
        <w:pBdr>
          <w:top w:space="0" w:sz="0" w:val="nil"/>
          <w:left w:space="0" w:sz="0" w:val="nil"/>
          <w:bottom w:space="0" w:sz="0" w:val="nil"/>
          <w:right w:space="0" w:sz="0" w:val="nil"/>
          <w:between w:space="0" w:sz="0" w:val="nil"/>
        </w:pBdr>
        <w:shd w:fill="auto" w:val="clear"/>
        <w:rPr/>
      </w:pPr>
      <w:bookmarkStart w:colFirst="0" w:colLast="0" w:name="_3j2qqm3" w:id="17"/>
      <w:bookmarkEnd w:id="17"/>
      <w:r w:rsidDel="00000000" w:rsidR="00000000" w:rsidRPr="00000000">
        <w:rPr>
          <w:rtl w:val="0"/>
        </w:rPr>
        <w:t xml:space="preserve">Latence de la communication</w:t>
      </w:r>
      <w:r w:rsidDel="00000000" w:rsidR="00000000" w:rsidRPr="00000000">
        <w:rPr>
          <w:rtl w:val="0"/>
        </w:rPr>
        <w:t xml:space="preserve"> avec le serveur dû </w:t>
      </w:r>
      <w:r w:rsidDel="00000000" w:rsidR="00000000" w:rsidRPr="00000000">
        <w:rPr>
          <w:rtl w:val="0"/>
        </w:rPr>
        <w:t xml:space="preserve">l’encryptage</w:t>
      </w:r>
      <w:r w:rsidDel="00000000" w:rsidR="00000000" w:rsidRPr="00000000">
        <w:rPr>
          <w:rtl w:val="0"/>
        </w:rPr>
        <w:t xml:space="preserve"> des messages trop</w:t>
      </w:r>
      <w:r w:rsidDel="00000000" w:rsidR="00000000" w:rsidRPr="00000000">
        <w:rPr>
          <w:sz w:val="24"/>
          <w:szCs w:val="24"/>
          <w:rtl w:val="0"/>
        </w:rPr>
        <w:t xml:space="preserve"> </w:t>
      </w:r>
      <w:r w:rsidDel="00000000" w:rsidR="00000000" w:rsidRPr="00000000">
        <w:rPr>
          <w:rtl w:val="0"/>
        </w:rPr>
        <w:t xml:space="preserve">lourd</w:t>
      </w:r>
      <w:r w:rsidDel="00000000" w:rsidR="00000000" w:rsidRPr="00000000">
        <w:rPr>
          <w:rtl w:val="0"/>
        </w:rPr>
      </w:r>
    </w:p>
    <w:p w:rsidR="00000000" w:rsidDel="00000000" w:rsidP="00000000" w:rsidRDefault="00000000" w:rsidRPr="00000000" w14:paraId="000002A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tbl>
      <w:tblPr>
        <w:tblStyle w:val="Table11"/>
        <w:tblW w:w="9605.0" w:type="dxa"/>
        <w:jc w:val="left"/>
        <w:tblInd w:w="10.0" w:type="dxa"/>
        <w:tblLayout w:type="fixed"/>
        <w:tblLook w:val="0000"/>
      </w:tblPr>
      <w:tblGrid>
        <w:gridCol w:w="2120"/>
        <w:gridCol w:w="2175"/>
        <w:gridCol w:w="5310"/>
        <w:tblGridChange w:id="0">
          <w:tblGrid>
            <w:gridCol w:w="2120"/>
            <w:gridCol w:w="2175"/>
            <w:gridCol w:w="5310"/>
          </w:tblGrid>
        </w:tblGridChange>
      </w:tblGrid>
      <w:tr>
        <w:trPr>
          <w:cantSplit w:val="0"/>
          <w:trHeight w:val="280"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2AA">
            <w:pPr>
              <w:pageBreakBefore w:val="0"/>
              <w:widowControl w:val="0"/>
              <w:pBdr>
                <w:top w:space="0" w:sz="0" w:val="nil"/>
                <w:left w:space="0" w:sz="0" w:val="nil"/>
                <w:bottom w:space="0" w:sz="0" w:val="nil"/>
                <w:right w:space="0" w:sz="0" w:val="nil"/>
                <w:between w:space="0" w:sz="0" w:val="nil"/>
              </w:pBdr>
              <w:shd w:fill="auto" w:val="clear"/>
              <w:ind w:left="140" w:firstLine="0"/>
              <w:rPr>
                <w:rFonts w:ascii="Arial" w:cs="Arial" w:eastAsia="Arial" w:hAnsi="Arial"/>
                <w:sz w:val="24"/>
                <w:szCs w:val="24"/>
              </w:rPr>
            </w:pPr>
            <w:r w:rsidDel="00000000" w:rsidR="00000000" w:rsidRPr="00000000">
              <w:rPr>
                <w:rFonts w:ascii="Arial" w:cs="Arial" w:eastAsia="Arial" w:hAnsi="Arial"/>
                <w:b w:val="1"/>
                <w:color w:val="000000"/>
                <w:sz w:val="22"/>
                <w:szCs w:val="22"/>
                <w:rtl w:val="0"/>
              </w:rPr>
              <w:t xml:space="preserve">Scénario</w:t>
            </w:r>
            <w:r w:rsidDel="00000000" w:rsidR="00000000" w:rsidRPr="00000000">
              <w:rPr>
                <w:rtl w:val="0"/>
              </w:rPr>
            </w:r>
          </w:p>
        </w:tc>
        <w:tc>
          <w:tcPr>
            <w:gridSpan w:val="2"/>
            <w:vMerge w:val="restart"/>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2AB">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Latence de la communication avec le serveur dû l’encryptage des </w:t>
            </w:r>
            <w:r w:rsidDel="00000000" w:rsidR="00000000" w:rsidRPr="00000000">
              <w:rPr>
                <w:rFonts w:ascii="Arial" w:cs="Arial" w:eastAsia="Arial" w:hAnsi="Arial"/>
                <w:color w:val="000000"/>
                <w:sz w:val="22"/>
                <w:szCs w:val="22"/>
                <w:rtl w:val="0"/>
              </w:rPr>
              <w:t xml:space="preserve">messages trop</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2"/>
                <w:szCs w:val="22"/>
                <w:rtl w:val="0"/>
              </w:rPr>
              <w:t xml:space="preserve">lourd</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A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3"/>
                <w:szCs w:val="23"/>
              </w:rPr>
            </w:pPr>
            <w:r w:rsidDel="00000000" w:rsidR="00000000" w:rsidRPr="00000000">
              <w:rPr>
                <w:rtl w:val="0"/>
              </w:rPr>
            </w:r>
          </w:p>
        </w:tc>
        <w:tc>
          <w:tcPr>
            <w:gridSpan w:val="2"/>
            <w:vMerge w:val="continue"/>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2A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Arial" w:cs="Arial" w:eastAsia="Arial" w:hAnsi="Arial"/>
                <w:sz w:val="24"/>
                <w:szCs w:val="24"/>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B0">
            <w:pPr>
              <w:pageBreakBefore w:val="0"/>
              <w:widowControl w:val="0"/>
              <w:pBdr>
                <w:top w:space="0" w:sz="0" w:val="nil"/>
                <w:left w:space="0" w:sz="0" w:val="nil"/>
                <w:bottom w:space="0" w:sz="0" w:val="nil"/>
                <w:right w:space="0" w:sz="0" w:val="nil"/>
                <w:between w:space="0" w:sz="0" w:val="nil"/>
              </w:pBdr>
              <w:shd w:fill="auto" w:val="clear"/>
              <w:ind w:left="140" w:firstLine="0"/>
              <w:rPr>
                <w:rFonts w:ascii="Arial" w:cs="Arial" w:eastAsia="Arial" w:hAnsi="Arial"/>
                <w:sz w:val="24"/>
                <w:szCs w:val="24"/>
              </w:rPr>
            </w:pPr>
            <w:r w:rsidDel="00000000" w:rsidR="00000000" w:rsidRPr="00000000">
              <w:rPr>
                <w:rFonts w:ascii="Arial" w:cs="Arial" w:eastAsia="Arial" w:hAnsi="Arial"/>
                <w:b w:val="1"/>
                <w:color w:val="000000"/>
                <w:sz w:val="22"/>
                <w:szCs w:val="22"/>
                <w:rtl w:val="0"/>
              </w:rPr>
              <w:t xml:space="preserve">objectifs d'affaires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B1">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Satisfaction du client</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B3">
            <w:pPr>
              <w:pageBreakBefore w:val="0"/>
              <w:widowControl w:val="0"/>
              <w:pBdr>
                <w:top w:space="0" w:sz="0" w:val="nil"/>
                <w:left w:space="0" w:sz="0" w:val="nil"/>
                <w:bottom w:space="0" w:sz="0" w:val="nil"/>
                <w:right w:space="0" w:sz="0" w:val="nil"/>
                <w:between w:space="0" w:sz="0" w:val="nil"/>
              </w:pBdr>
              <w:shd w:fill="auto" w:val="clear"/>
              <w:ind w:left="140" w:firstLine="0"/>
              <w:rPr>
                <w:rFonts w:ascii="Arial" w:cs="Arial" w:eastAsia="Arial" w:hAnsi="Arial"/>
                <w:sz w:val="24"/>
                <w:szCs w:val="24"/>
              </w:rPr>
            </w:pPr>
            <w:r w:rsidDel="00000000" w:rsidR="00000000" w:rsidRPr="00000000">
              <w:rPr>
                <w:rFonts w:ascii="Arial" w:cs="Arial" w:eastAsia="Arial" w:hAnsi="Arial"/>
                <w:b w:val="1"/>
                <w:color w:val="000000"/>
                <w:sz w:val="22"/>
                <w:szCs w:val="22"/>
                <w:rtl w:val="0"/>
              </w:rPr>
              <w:t xml:space="preserve">Attribut de qualité</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B4">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Performance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B6">
            <w:pPr>
              <w:pageBreakBefore w:val="0"/>
              <w:widowControl w:val="0"/>
              <w:pBdr>
                <w:top w:space="0" w:sz="0" w:val="nil"/>
                <w:left w:space="0" w:sz="0" w:val="nil"/>
                <w:bottom w:space="0" w:sz="0" w:val="nil"/>
                <w:right w:space="0" w:sz="0" w:val="nil"/>
                <w:between w:space="0" w:sz="0" w:val="nil"/>
              </w:pBdr>
              <w:shd w:fill="auto" w:val="clear"/>
              <w:ind w:left="140" w:firstLine="0"/>
              <w:rPr>
                <w:rFonts w:ascii="Arial" w:cs="Arial" w:eastAsia="Arial" w:hAnsi="Arial"/>
                <w:sz w:val="24"/>
                <w:szCs w:val="24"/>
              </w:rPr>
            </w:pPr>
            <w:r w:rsidDel="00000000" w:rsidR="00000000" w:rsidRPr="00000000">
              <w:rPr>
                <w:rFonts w:ascii="Arial" w:cs="Arial" w:eastAsia="Arial" w:hAnsi="Arial"/>
                <w:b w:val="1"/>
                <w:color w:val="000000"/>
                <w:sz w:val="22"/>
                <w:szCs w:val="22"/>
                <w:rtl w:val="0"/>
              </w:rPr>
              <w:t xml:space="preserve">Source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B7">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Interne communication entre l’ATM et le serveur</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B9">
            <w:pPr>
              <w:pageBreakBefore w:val="0"/>
              <w:widowControl w:val="0"/>
              <w:pBdr>
                <w:top w:space="0" w:sz="0" w:val="nil"/>
                <w:left w:space="0" w:sz="0" w:val="nil"/>
                <w:bottom w:space="0" w:sz="0" w:val="nil"/>
                <w:right w:space="0" w:sz="0" w:val="nil"/>
                <w:between w:space="0" w:sz="0" w:val="nil"/>
              </w:pBdr>
              <w:shd w:fill="auto" w:val="clear"/>
              <w:ind w:left="140" w:firstLine="0"/>
              <w:rPr>
                <w:rFonts w:ascii="Arial" w:cs="Arial" w:eastAsia="Arial" w:hAnsi="Arial"/>
                <w:sz w:val="24"/>
                <w:szCs w:val="24"/>
              </w:rPr>
            </w:pPr>
            <w:r w:rsidDel="00000000" w:rsidR="00000000" w:rsidRPr="00000000">
              <w:rPr>
                <w:rFonts w:ascii="Arial" w:cs="Arial" w:eastAsia="Arial" w:hAnsi="Arial"/>
                <w:b w:val="1"/>
                <w:color w:val="000000"/>
                <w:sz w:val="22"/>
                <w:szCs w:val="22"/>
                <w:rtl w:val="0"/>
              </w:rPr>
              <w:t xml:space="preserve">Stimulus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BA">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Périodique</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BC">
            <w:pPr>
              <w:pageBreakBefore w:val="0"/>
              <w:widowControl w:val="0"/>
              <w:pBdr>
                <w:top w:space="0" w:sz="0" w:val="nil"/>
                <w:left w:space="0" w:sz="0" w:val="nil"/>
                <w:bottom w:space="0" w:sz="0" w:val="nil"/>
                <w:right w:space="0" w:sz="0" w:val="nil"/>
                <w:between w:space="0" w:sz="0" w:val="nil"/>
              </w:pBdr>
              <w:shd w:fill="auto" w:val="clear"/>
              <w:ind w:left="140" w:firstLine="0"/>
              <w:rPr>
                <w:rFonts w:ascii="Arial" w:cs="Arial" w:eastAsia="Arial" w:hAnsi="Arial"/>
                <w:sz w:val="24"/>
                <w:szCs w:val="24"/>
              </w:rPr>
            </w:pPr>
            <w:r w:rsidDel="00000000" w:rsidR="00000000" w:rsidRPr="00000000">
              <w:rPr>
                <w:rFonts w:ascii="Arial" w:cs="Arial" w:eastAsia="Arial" w:hAnsi="Arial"/>
                <w:b w:val="1"/>
                <w:color w:val="000000"/>
                <w:sz w:val="22"/>
                <w:szCs w:val="22"/>
                <w:rtl w:val="0"/>
              </w:rPr>
              <w:t xml:space="preserve">Artéfact</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BD">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Le message encrypté</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BF">
            <w:pPr>
              <w:pageBreakBefore w:val="0"/>
              <w:widowControl w:val="0"/>
              <w:pBdr>
                <w:top w:space="0" w:sz="0" w:val="nil"/>
                <w:left w:space="0" w:sz="0" w:val="nil"/>
                <w:bottom w:space="0" w:sz="0" w:val="nil"/>
                <w:right w:space="0" w:sz="0" w:val="nil"/>
                <w:between w:space="0" w:sz="0" w:val="nil"/>
              </w:pBdr>
              <w:shd w:fill="auto" w:val="clear"/>
              <w:ind w:left="140" w:firstLine="0"/>
              <w:rPr>
                <w:rFonts w:ascii="Arial" w:cs="Arial" w:eastAsia="Arial" w:hAnsi="Arial"/>
                <w:sz w:val="24"/>
                <w:szCs w:val="24"/>
              </w:rPr>
            </w:pPr>
            <w:r w:rsidDel="00000000" w:rsidR="00000000" w:rsidRPr="00000000">
              <w:rPr>
                <w:rFonts w:ascii="Arial" w:cs="Arial" w:eastAsia="Arial" w:hAnsi="Arial"/>
                <w:b w:val="1"/>
                <w:color w:val="000000"/>
                <w:sz w:val="22"/>
                <w:szCs w:val="22"/>
                <w:rtl w:val="0"/>
              </w:rPr>
              <w:t xml:space="preserve">Environnement</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2C0">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Norma</w:t>
            </w:r>
            <w:r w:rsidDel="00000000" w:rsidR="00000000" w:rsidRPr="00000000">
              <w:rPr>
                <w:rFonts w:ascii="Arial" w:cs="Arial" w:eastAsia="Arial" w:hAnsi="Arial"/>
                <w:sz w:val="22"/>
                <w:szCs w:val="22"/>
                <w:rtl w:val="0"/>
              </w:rPr>
              <w:t xml:space="preserve">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C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3"/>
                <w:szCs w:val="23"/>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C2">
            <w:pPr>
              <w:pageBreakBefore w:val="0"/>
              <w:widowControl w:val="0"/>
              <w:pBdr>
                <w:top w:space="0" w:sz="0" w:val="nil"/>
                <w:left w:space="0" w:sz="0" w:val="nil"/>
                <w:bottom w:space="0" w:sz="0" w:val="nil"/>
                <w:right w:space="0" w:sz="0" w:val="nil"/>
                <w:between w:space="0" w:sz="0" w:val="nil"/>
              </w:pBdr>
              <w:shd w:fill="auto" w:val="clear"/>
              <w:ind w:left="140" w:firstLine="0"/>
              <w:rPr>
                <w:rFonts w:ascii="Arial" w:cs="Arial" w:eastAsia="Arial" w:hAnsi="Arial"/>
                <w:sz w:val="24"/>
                <w:szCs w:val="24"/>
              </w:rPr>
            </w:pPr>
            <w:r w:rsidDel="00000000" w:rsidR="00000000" w:rsidRPr="00000000">
              <w:rPr>
                <w:rFonts w:ascii="Arial" w:cs="Arial" w:eastAsia="Arial" w:hAnsi="Arial"/>
                <w:b w:val="1"/>
                <w:color w:val="000000"/>
                <w:sz w:val="22"/>
                <w:szCs w:val="22"/>
                <w:rtl w:val="0"/>
              </w:rPr>
              <w:t xml:space="preserve">Réponse</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C3">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Message au client : veuillez patienter!</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C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3"/>
                <w:szCs w:val="23"/>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C6">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Log d’un temps anormale pour la lecture d’un message client.</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C8">
            <w:pPr>
              <w:pageBreakBefore w:val="0"/>
              <w:widowControl w:val="0"/>
              <w:pBdr>
                <w:top w:space="0" w:sz="0" w:val="nil"/>
                <w:left w:space="0" w:sz="0" w:val="nil"/>
                <w:bottom w:space="0" w:sz="0" w:val="nil"/>
                <w:right w:space="0" w:sz="0" w:val="nil"/>
                <w:between w:space="0" w:sz="0" w:val="nil"/>
              </w:pBdr>
              <w:shd w:fill="auto" w:val="clear"/>
              <w:ind w:left="140" w:firstLine="0"/>
              <w:rPr>
                <w:rFonts w:ascii="Arial" w:cs="Arial" w:eastAsia="Arial" w:hAnsi="Arial"/>
                <w:sz w:val="24"/>
                <w:szCs w:val="24"/>
              </w:rPr>
            </w:pPr>
            <w:r w:rsidDel="00000000" w:rsidR="00000000" w:rsidRPr="00000000">
              <w:rPr>
                <w:rFonts w:ascii="Arial" w:cs="Arial" w:eastAsia="Arial" w:hAnsi="Arial"/>
                <w:b w:val="1"/>
                <w:color w:val="000000"/>
                <w:sz w:val="22"/>
                <w:szCs w:val="22"/>
                <w:rtl w:val="0"/>
              </w:rPr>
              <w:t xml:space="preserve">Mesure de la</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C9">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Temps de latence, </w:t>
            </w:r>
            <w:r w:rsidDel="00000000" w:rsidR="00000000" w:rsidRPr="00000000">
              <w:rPr>
                <w:rFonts w:ascii="Arial" w:cs="Arial" w:eastAsia="Arial" w:hAnsi="Arial"/>
                <w:color w:val="000000"/>
                <w:sz w:val="22"/>
                <w:szCs w:val="22"/>
                <w:rtl w:val="0"/>
              </w:rPr>
              <w:t xml:space="preserve">deadline</w:t>
            </w:r>
            <w:r w:rsidDel="00000000" w:rsidR="00000000" w:rsidRPr="00000000">
              <w:rPr>
                <w:rFonts w:ascii="Arial" w:cs="Arial" w:eastAsia="Arial" w:hAnsi="Arial"/>
                <w:color w:val="000000"/>
                <w:sz w:val="22"/>
                <w:szCs w:val="22"/>
                <w:rtl w:val="0"/>
              </w:rPr>
              <w:t xml:space="preserve">, débit</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CB">
            <w:pPr>
              <w:pageBreakBefore w:val="0"/>
              <w:widowControl w:val="0"/>
              <w:pBdr>
                <w:top w:space="0" w:sz="0" w:val="nil"/>
                <w:left w:space="0" w:sz="0" w:val="nil"/>
                <w:bottom w:space="0" w:sz="0" w:val="nil"/>
                <w:right w:space="0" w:sz="0" w:val="nil"/>
                <w:between w:space="0" w:sz="0" w:val="nil"/>
              </w:pBdr>
              <w:shd w:fill="auto" w:val="clear"/>
              <w:ind w:left="140" w:firstLine="0"/>
              <w:rPr>
                <w:rFonts w:ascii="Arial" w:cs="Arial" w:eastAsia="Arial" w:hAnsi="Arial"/>
                <w:sz w:val="24"/>
                <w:szCs w:val="24"/>
              </w:rPr>
            </w:pPr>
            <w:r w:rsidDel="00000000" w:rsidR="00000000" w:rsidRPr="00000000">
              <w:rPr>
                <w:rFonts w:ascii="Arial" w:cs="Arial" w:eastAsia="Arial" w:hAnsi="Arial"/>
                <w:b w:val="1"/>
                <w:color w:val="000000"/>
                <w:sz w:val="22"/>
                <w:szCs w:val="22"/>
                <w:rtl w:val="0"/>
              </w:rPr>
              <w:t xml:space="preserve">réponse</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2C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3"/>
                <w:szCs w:val="23"/>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C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3"/>
                <w:szCs w:val="23"/>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CE">
            <w:pPr>
              <w:pageBreakBefore w:val="0"/>
              <w:widowControl w:val="0"/>
              <w:pBdr>
                <w:top w:space="0" w:sz="0" w:val="nil"/>
                <w:left w:space="0" w:sz="0" w:val="nil"/>
                <w:bottom w:space="0" w:sz="0" w:val="nil"/>
                <w:right w:space="0" w:sz="0" w:val="nil"/>
                <w:between w:space="0" w:sz="0" w:val="nil"/>
              </w:pBdr>
              <w:shd w:fill="auto" w:val="clear"/>
              <w:ind w:left="140" w:firstLine="0"/>
              <w:rPr>
                <w:rFonts w:ascii="Arial" w:cs="Arial" w:eastAsia="Arial" w:hAnsi="Arial"/>
                <w:sz w:val="24"/>
                <w:szCs w:val="24"/>
              </w:rPr>
            </w:pPr>
            <w:r w:rsidDel="00000000" w:rsidR="00000000" w:rsidRPr="00000000">
              <w:rPr>
                <w:rFonts w:ascii="Arial" w:cs="Arial" w:eastAsia="Arial" w:hAnsi="Arial"/>
                <w:b w:val="1"/>
                <w:color w:val="000000"/>
                <w:sz w:val="22"/>
                <w:szCs w:val="22"/>
                <w:rtl w:val="0"/>
              </w:rPr>
              <w:t xml:space="preserve">Questions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CF">
            <w:pPr>
              <w:pageBreakBefore w:val="0"/>
              <w:widowControl w:val="0"/>
              <w:pBdr>
                <w:top w:space="0" w:sz="0" w:val="nil"/>
                <w:left w:space="0" w:sz="0" w:val="nil"/>
                <w:bottom w:space="0" w:sz="0" w:val="nil"/>
                <w:right w:space="0" w:sz="0" w:val="nil"/>
                <w:between w:space="0" w:sz="0" w:val="nil"/>
              </w:pBdr>
              <w:shd w:fill="auto" w:val="clear"/>
              <w:ind w:left="48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D0">
            <w:pPr>
              <w:pageBreakBefore w:val="0"/>
              <w:widowControl w:val="0"/>
              <w:pBdr>
                <w:top w:space="0" w:sz="0" w:val="nil"/>
                <w:left w:space="0" w:sz="0" w:val="nil"/>
                <w:bottom w:space="0" w:sz="0" w:val="nil"/>
                <w:right w:space="0" w:sz="0" w:val="nil"/>
                <w:between w:space="0" w:sz="0" w:val="nil"/>
              </w:pBdr>
              <w:shd w:fill="auto" w:val="clear"/>
              <w:ind w:left="6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C’est quoi le type d’encryption utiliseé?</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D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D2">
            <w:pPr>
              <w:pageBreakBefore w:val="0"/>
              <w:widowControl w:val="0"/>
              <w:pBdr>
                <w:top w:space="0" w:sz="0" w:val="nil"/>
                <w:left w:space="0" w:sz="0" w:val="nil"/>
                <w:bottom w:space="0" w:sz="0" w:val="nil"/>
                <w:right w:space="0" w:sz="0" w:val="nil"/>
                <w:between w:space="0" w:sz="0" w:val="nil"/>
              </w:pBdr>
              <w:shd w:fill="auto" w:val="clear"/>
              <w:ind w:left="48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D3">
            <w:pPr>
              <w:pageBreakBefore w:val="0"/>
              <w:widowControl w:val="0"/>
              <w:pBdr>
                <w:top w:space="0" w:sz="0" w:val="nil"/>
                <w:left w:space="0" w:sz="0" w:val="nil"/>
                <w:bottom w:space="0" w:sz="0" w:val="nil"/>
                <w:right w:space="0" w:sz="0" w:val="nil"/>
                <w:between w:space="0" w:sz="0" w:val="nil"/>
              </w:pBdr>
              <w:shd w:fill="auto" w:val="clear"/>
              <w:ind w:left="6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Quel doit être le débit acceptable</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D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D5">
            <w:pPr>
              <w:pageBreakBefore w:val="0"/>
              <w:widowControl w:val="0"/>
              <w:pBdr>
                <w:top w:space="0" w:sz="0" w:val="nil"/>
                <w:left w:space="0" w:sz="0" w:val="nil"/>
                <w:bottom w:space="0" w:sz="0" w:val="nil"/>
                <w:right w:space="0" w:sz="0" w:val="nil"/>
                <w:between w:space="0" w:sz="0" w:val="nil"/>
              </w:pBdr>
              <w:shd w:fill="auto" w:val="clear"/>
              <w:ind w:left="48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D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3"/>
                <w:szCs w:val="23"/>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D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D8">
            <w:pPr>
              <w:pageBreakBefore w:val="0"/>
              <w:widowControl w:val="0"/>
              <w:pBdr>
                <w:top w:space="0" w:sz="0" w:val="nil"/>
                <w:left w:space="0" w:sz="0" w:val="nil"/>
                <w:bottom w:space="0" w:sz="0" w:val="nil"/>
                <w:right w:space="0" w:sz="0" w:val="nil"/>
                <w:between w:space="0" w:sz="0" w:val="nil"/>
              </w:pBdr>
              <w:shd w:fill="auto" w:val="clear"/>
              <w:ind w:left="48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D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3"/>
                <w:szCs w:val="23"/>
              </w:rPr>
            </w:pP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D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DB">
            <w:pPr>
              <w:pageBreakBefore w:val="0"/>
              <w:widowControl w:val="0"/>
              <w:pBdr>
                <w:top w:space="0" w:sz="0" w:val="nil"/>
                <w:left w:space="0" w:sz="0" w:val="nil"/>
                <w:bottom w:space="0" w:sz="0" w:val="nil"/>
                <w:right w:space="0" w:sz="0" w:val="nil"/>
                <w:between w:space="0" w:sz="0" w:val="nil"/>
              </w:pBdr>
              <w:shd w:fill="auto" w:val="clear"/>
              <w:ind w:left="48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D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tc>
      </w:tr>
      <w:tr>
        <w:trPr>
          <w:cantSplit w:val="0"/>
          <w:trHeight w:val="20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D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19"/>
                <w:szCs w:val="19"/>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2D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19"/>
                <w:szCs w:val="1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D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19"/>
                <w:szCs w:val="19"/>
              </w:rPr>
            </w:pPr>
            <w:r w:rsidDel="00000000" w:rsidR="00000000" w:rsidRPr="00000000">
              <w:rPr>
                <w:rtl w:val="0"/>
              </w:rPr>
            </w:r>
          </w:p>
        </w:tc>
      </w:tr>
    </w:tbl>
    <w:p w:rsidR="00000000" w:rsidDel="00000000" w:rsidP="00000000" w:rsidRDefault="00000000" w:rsidRPr="00000000" w14:paraId="000002E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E2">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Performance – Scénario 2 (en classe)</w:t>
      </w:r>
    </w:p>
    <w:p w:rsidR="00000000" w:rsidDel="00000000" w:rsidP="00000000" w:rsidRDefault="00000000" w:rsidRPr="00000000" w14:paraId="000002E3">
      <w:pPr>
        <w:pStyle w:val="Heading1"/>
        <w:pageBreakBefore w:val="0"/>
        <w:numPr>
          <w:ilvl w:val="0"/>
          <w:numId w:val="3"/>
        </w:numPr>
        <w:pBdr>
          <w:top w:space="0" w:sz="0" w:val="nil"/>
          <w:left w:space="0" w:sz="0" w:val="nil"/>
          <w:bottom w:space="0" w:sz="0" w:val="nil"/>
          <w:right w:space="0" w:sz="0" w:val="nil"/>
          <w:between w:space="0" w:sz="0" w:val="nil"/>
        </w:pBdr>
        <w:shd w:fill="auto" w:val="clear"/>
        <w:rPr/>
      </w:pPr>
      <w:bookmarkStart w:colFirst="0" w:colLast="0" w:name="_1y810tw" w:id="18"/>
      <w:bookmarkEnd w:id="18"/>
      <w:r w:rsidDel="00000000" w:rsidR="00000000" w:rsidRPr="00000000">
        <w:rPr>
          <w:rtl w:val="0"/>
        </w:rPr>
        <w:t xml:space="preserve">Surcharge de transactions sur le serveur</w:t>
      </w:r>
      <w:r w:rsidDel="00000000" w:rsidR="00000000" w:rsidRPr="00000000">
        <w:rPr>
          <w:rtl w:val="0"/>
        </w:rPr>
      </w:r>
    </w:p>
    <w:p w:rsidR="00000000" w:rsidDel="00000000" w:rsidP="00000000" w:rsidRDefault="00000000" w:rsidRPr="00000000" w14:paraId="000002E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tbl>
      <w:tblPr>
        <w:tblStyle w:val="Table12"/>
        <w:tblW w:w="9605.0" w:type="dxa"/>
        <w:jc w:val="left"/>
        <w:tblInd w:w="10.0" w:type="dxa"/>
        <w:tblLayout w:type="fixed"/>
        <w:tblLook w:val="0000"/>
      </w:tblPr>
      <w:tblGrid>
        <w:gridCol w:w="2120"/>
        <w:gridCol w:w="1575"/>
        <w:gridCol w:w="5910"/>
        <w:tblGridChange w:id="0">
          <w:tblGrid>
            <w:gridCol w:w="2120"/>
            <w:gridCol w:w="1575"/>
            <w:gridCol w:w="5910"/>
          </w:tblGrid>
        </w:tblGridChange>
      </w:tblGrid>
      <w:tr>
        <w:trPr>
          <w:cantSplit w:val="0"/>
          <w:trHeight w:val="280"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2E6">
            <w:pPr>
              <w:pageBreakBefore w:val="0"/>
              <w:widowControl w:val="0"/>
              <w:pBdr>
                <w:top w:space="0" w:sz="0" w:val="nil"/>
                <w:left w:space="0" w:sz="0" w:val="nil"/>
                <w:bottom w:space="0" w:sz="0" w:val="nil"/>
                <w:right w:space="0" w:sz="0" w:val="nil"/>
                <w:between w:space="0" w:sz="0" w:val="nil"/>
              </w:pBdr>
              <w:shd w:fill="auto" w:val="clear"/>
              <w:ind w:left="140" w:firstLine="0"/>
              <w:rPr>
                <w:rFonts w:ascii="Arial" w:cs="Arial" w:eastAsia="Arial" w:hAnsi="Arial"/>
                <w:sz w:val="24"/>
                <w:szCs w:val="24"/>
              </w:rPr>
            </w:pPr>
            <w:r w:rsidDel="00000000" w:rsidR="00000000" w:rsidRPr="00000000">
              <w:rPr>
                <w:rFonts w:ascii="Arial" w:cs="Arial" w:eastAsia="Arial" w:hAnsi="Arial"/>
                <w:b w:val="1"/>
                <w:color w:val="000000"/>
                <w:sz w:val="22"/>
                <w:szCs w:val="22"/>
                <w:rtl w:val="0"/>
              </w:rPr>
              <w:t xml:space="preserve">Scénario</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vAlign w:val="bottom"/>
          </w:tcPr>
          <w:p w:rsidR="00000000" w:rsidDel="00000000" w:rsidP="00000000" w:rsidRDefault="00000000" w:rsidRPr="00000000" w14:paraId="000002E7">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Surcharge de transactions sur le serveur</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E9">
            <w:pPr>
              <w:pageBreakBefore w:val="0"/>
              <w:widowControl w:val="0"/>
              <w:pBdr>
                <w:top w:space="0" w:sz="0" w:val="nil"/>
                <w:left w:space="0" w:sz="0" w:val="nil"/>
                <w:bottom w:space="0" w:sz="0" w:val="nil"/>
                <w:right w:space="0" w:sz="0" w:val="nil"/>
                <w:between w:space="0" w:sz="0" w:val="nil"/>
              </w:pBdr>
              <w:shd w:fill="auto" w:val="clear"/>
              <w:ind w:left="140" w:firstLine="0"/>
              <w:rPr>
                <w:rFonts w:ascii="Arial" w:cs="Arial" w:eastAsia="Arial" w:hAnsi="Arial"/>
                <w:sz w:val="24"/>
                <w:szCs w:val="24"/>
              </w:rPr>
            </w:pPr>
            <w:r w:rsidDel="00000000" w:rsidR="00000000" w:rsidRPr="00000000">
              <w:rPr>
                <w:rFonts w:ascii="Arial" w:cs="Arial" w:eastAsia="Arial" w:hAnsi="Arial"/>
                <w:b w:val="1"/>
                <w:color w:val="000000"/>
                <w:sz w:val="22"/>
                <w:szCs w:val="22"/>
                <w:rtl w:val="0"/>
              </w:rPr>
              <w:t xml:space="preserve">objectifs d'affaires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EA">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Satisfaction du client</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EC">
            <w:pPr>
              <w:pageBreakBefore w:val="0"/>
              <w:widowControl w:val="0"/>
              <w:pBdr>
                <w:top w:space="0" w:sz="0" w:val="nil"/>
                <w:left w:space="0" w:sz="0" w:val="nil"/>
                <w:bottom w:space="0" w:sz="0" w:val="nil"/>
                <w:right w:space="0" w:sz="0" w:val="nil"/>
                <w:between w:space="0" w:sz="0" w:val="nil"/>
              </w:pBdr>
              <w:shd w:fill="auto" w:val="clear"/>
              <w:ind w:left="140" w:firstLine="0"/>
              <w:rPr>
                <w:rFonts w:ascii="Arial" w:cs="Arial" w:eastAsia="Arial" w:hAnsi="Arial"/>
                <w:sz w:val="24"/>
                <w:szCs w:val="24"/>
              </w:rPr>
            </w:pPr>
            <w:r w:rsidDel="00000000" w:rsidR="00000000" w:rsidRPr="00000000">
              <w:rPr>
                <w:rFonts w:ascii="Arial" w:cs="Arial" w:eastAsia="Arial" w:hAnsi="Arial"/>
                <w:b w:val="1"/>
                <w:color w:val="000000"/>
                <w:sz w:val="22"/>
                <w:szCs w:val="22"/>
                <w:rtl w:val="0"/>
              </w:rPr>
              <w:t xml:space="preserve">Attribut de qualité</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ED">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Performance</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EF">
            <w:pPr>
              <w:pageBreakBefore w:val="0"/>
              <w:widowControl w:val="0"/>
              <w:pBdr>
                <w:top w:space="0" w:sz="0" w:val="nil"/>
                <w:left w:space="0" w:sz="0" w:val="nil"/>
                <w:bottom w:space="0" w:sz="0" w:val="nil"/>
                <w:right w:space="0" w:sz="0" w:val="nil"/>
                <w:between w:space="0" w:sz="0" w:val="nil"/>
              </w:pBdr>
              <w:shd w:fill="auto" w:val="clear"/>
              <w:ind w:left="140" w:firstLine="0"/>
              <w:rPr>
                <w:rFonts w:ascii="Arial" w:cs="Arial" w:eastAsia="Arial" w:hAnsi="Arial"/>
                <w:sz w:val="24"/>
                <w:szCs w:val="24"/>
              </w:rPr>
            </w:pPr>
            <w:r w:rsidDel="00000000" w:rsidR="00000000" w:rsidRPr="00000000">
              <w:rPr>
                <w:rFonts w:ascii="Arial" w:cs="Arial" w:eastAsia="Arial" w:hAnsi="Arial"/>
                <w:b w:val="1"/>
                <w:color w:val="000000"/>
                <w:sz w:val="22"/>
                <w:szCs w:val="22"/>
                <w:rtl w:val="0"/>
              </w:rPr>
              <w:t xml:space="preserve">Source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F0">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Interne ent</w:t>
            </w:r>
            <w:r w:rsidDel="00000000" w:rsidR="00000000" w:rsidRPr="00000000">
              <w:rPr>
                <w:rFonts w:ascii="Arial" w:cs="Arial" w:eastAsia="Arial" w:hAnsi="Arial"/>
                <w:sz w:val="22"/>
                <w:szCs w:val="22"/>
                <w:rtl w:val="0"/>
              </w:rPr>
              <w:t xml:space="preserve">r</w:t>
            </w:r>
            <w:r w:rsidDel="00000000" w:rsidR="00000000" w:rsidRPr="00000000">
              <w:rPr>
                <w:rFonts w:ascii="Arial" w:cs="Arial" w:eastAsia="Arial" w:hAnsi="Arial"/>
                <w:color w:val="000000"/>
                <w:sz w:val="22"/>
                <w:szCs w:val="22"/>
                <w:rtl w:val="0"/>
              </w:rPr>
              <w:t xml:space="preserve">e l’ATM et le serveur</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F2">
            <w:pPr>
              <w:pageBreakBefore w:val="0"/>
              <w:widowControl w:val="0"/>
              <w:pBdr>
                <w:top w:space="0" w:sz="0" w:val="nil"/>
                <w:left w:space="0" w:sz="0" w:val="nil"/>
                <w:bottom w:space="0" w:sz="0" w:val="nil"/>
                <w:right w:space="0" w:sz="0" w:val="nil"/>
                <w:between w:space="0" w:sz="0" w:val="nil"/>
              </w:pBdr>
              <w:shd w:fill="auto" w:val="clear"/>
              <w:ind w:left="140" w:firstLine="0"/>
              <w:rPr>
                <w:rFonts w:ascii="Arial" w:cs="Arial" w:eastAsia="Arial" w:hAnsi="Arial"/>
                <w:sz w:val="24"/>
                <w:szCs w:val="24"/>
              </w:rPr>
            </w:pPr>
            <w:r w:rsidDel="00000000" w:rsidR="00000000" w:rsidRPr="00000000">
              <w:rPr>
                <w:rFonts w:ascii="Arial" w:cs="Arial" w:eastAsia="Arial" w:hAnsi="Arial"/>
                <w:b w:val="1"/>
                <w:color w:val="000000"/>
                <w:sz w:val="22"/>
                <w:szCs w:val="22"/>
                <w:rtl w:val="0"/>
              </w:rPr>
              <w:t xml:space="preserve">Stimulus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F3">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Sporadique</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F5">
            <w:pPr>
              <w:pageBreakBefore w:val="0"/>
              <w:widowControl w:val="0"/>
              <w:pBdr>
                <w:top w:space="0" w:sz="0" w:val="nil"/>
                <w:left w:space="0" w:sz="0" w:val="nil"/>
                <w:bottom w:space="0" w:sz="0" w:val="nil"/>
                <w:right w:space="0" w:sz="0" w:val="nil"/>
                <w:between w:space="0" w:sz="0" w:val="nil"/>
              </w:pBdr>
              <w:shd w:fill="auto" w:val="clear"/>
              <w:ind w:left="140" w:firstLine="0"/>
              <w:rPr>
                <w:rFonts w:ascii="Arial" w:cs="Arial" w:eastAsia="Arial" w:hAnsi="Arial"/>
                <w:sz w:val="24"/>
                <w:szCs w:val="24"/>
              </w:rPr>
            </w:pPr>
            <w:r w:rsidDel="00000000" w:rsidR="00000000" w:rsidRPr="00000000">
              <w:rPr>
                <w:rFonts w:ascii="Arial" w:cs="Arial" w:eastAsia="Arial" w:hAnsi="Arial"/>
                <w:b w:val="1"/>
                <w:color w:val="000000"/>
                <w:sz w:val="22"/>
                <w:szCs w:val="22"/>
                <w:rtl w:val="0"/>
              </w:rPr>
              <w:t xml:space="preserve">Artéfact</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2F6">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Serveur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F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3"/>
                <w:szCs w:val="23"/>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F8">
            <w:pPr>
              <w:pageBreakBefore w:val="0"/>
              <w:widowControl w:val="0"/>
              <w:pBdr>
                <w:top w:space="0" w:sz="0" w:val="nil"/>
                <w:left w:space="0" w:sz="0" w:val="nil"/>
                <w:bottom w:space="0" w:sz="0" w:val="nil"/>
                <w:right w:space="0" w:sz="0" w:val="nil"/>
                <w:between w:space="0" w:sz="0" w:val="nil"/>
              </w:pBdr>
              <w:shd w:fill="auto" w:val="clear"/>
              <w:ind w:left="140" w:firstLine="0"/>
              <w:rPr>
                <w:rFonts w:ascii="Arial" w:cs="Arial" w:eastAsia="Arial" w:hAnsi="Arial"/>
                <w:sz w:val="24"/>
                <w:szCs w:val="24"/>
              </w:rPr>
            </w:pPr>
            <w:r w:rsidDel="00000000" w:rsidR="00000000" w:rsidRPr="00000000">
              <w:rPr>
                <w:rFonts w:ascii="Arial" w:cs="Arial" w:eastAsia="Arial" w:hAnsi="Arial"/>
                <w:b w:val="1"/>
                <w:color w:val="000000"/>
                <w:sz w:val="22"/>
                <w:szCs w:val="22"/>
                <w:rtl w:val="0"/>
              </w:rPr>
              <w:t xml:space="preserve">Environnement</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F9">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Overload</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FB">
            <w:pPr>
              <w:pageBreakBefore w:val="0"/>
              <w:widowControl w:val="0"/>
              <w:pBdr>
                <w:top w:space="0" w:sz="0" w:val="nil"/>
                <w:left w:space="0" w:sz="0" w:val="nil"/>
                <w:bottom w:space="0" w:sz="0" w:val="nil"/>
                <w:right w:space="0" w:sz="0" w:val="nil"/>
                <w:between w:space="0" w:sz="0" w:val="nil"/>
              </w:pBdr>
              <w:shd w:fill="auto" w:val="clear"/>
              <w:ind w:left="140" w:firstLine="0"/>
              <w:rPr>
                <w:rFonts w:ascii="Arial" w:cs="Arial" w:eastAsia="Arial" w:hAnsi="Arial"/>
                <w:sz w:val="24"/>
                <w:szCs w:val="24"/>
              </w:rPr>
            </w:pPr>
            <w:r w:rsidDel="00000000" w:rsidR="00000000" w:rsidRPr="00000000">
              <w:rPr>
                <w:rFonts w:ascii="Arial" w:cs="Arial" w:eastAsia="Arial" w:hAnsi="Arial"/>
                <w:b w:val="1"/>
                <w:color w:val="000000"/>
                <w:sz w:val="22"/>
                <w:szCs w:val="22"/>
                <w:rtl w:val="0"/>
              </w:rPr>
              <w:t xml:space="preserve">Réponse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FC">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Changement de mode du serveur a overload.</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FE">
            <w:pPr>
              <w:pageBreakBefore w:val="0"/>
              <w:widowControl w:val="0"/>
              <w:pBdr>
                <w:top w:space="0" w:sz="0" w:val="nil"/>
                <w:left w:space="0" w:sz="0" w:val="nil"/>
                <w:bottom w:space="0" w:sz="0" w:val="nil"/>
                <w:right w:space="0" w:sz="0" w:val="nil"/>
                <w:between w:space="0" w:sz="0" w:val="nil"/>
              </w:pBdr>
              <w:shd w:fill="auto" w:val="clear"/>
              <w:ind w:left="140" w:firstLine="0"/>
              <w:rPr>
                <w:rFonts w:ascii="Arial" w:cs="Arial" w:eastAsia="Arial" w:hAnsi="Arial"/>
                <w:sz w:val="24"/>
                <w:szCs w:val="24"/>
              </w:rPr>
            </w:pPr>
            <w:r w:rsidDel="00000000" w:rsidR="00000000" w:rsidRPr="00000000">
              <w:rPr>
                <w:rFonts w:ascii="Arial" w:cs="Arial" w:eastAsia="Arial" w:hAnsi="Arial"/>
                <w:b w:val="1"/>
                <w:color w:val="000000"/>
                <w:sz w:val="22"/>
                <w:szCs w:val="22"/>
                <w:rtl w:val="0"/>
              </w:rPr>
              <w:t xml:space="preserve">Mesure de la</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FF">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Temps de latence et réponse, deadline.</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01">
            <w:pPr>
              <w:pageBreakBefore w:val="0"/>
              <w:widowControl w:val="0"/>
              <w:pBdr>
                <w:top w:space="0" w:sz="0" w:val="nil"/>
                <w:left w:space="0" w:sz="0" w:val="nil"/>
                <w:bottom w:space="0" w:sz="0" w:val="nil"/>
                <w:right w:space="0" w:sz="0" w:val="nil"/>
                <w:between w:space="0" w:sz="0" w:val="nil"/>
              </w:pBdr>
              <w:shd w:fill="auto" w:val="clear"/>
              <w:ind w:left="140" w:firstLine="0"/>
              <w:rPr>
                <w:rFonts w:ascii="Arial" w:cs="Arial" w:eastAsia="Arial" w:hAnsi="Arial"/>
                <w:sz w:val="24"/>
                <w:szCs w:val="24"/>
              </w:rPr>
            </w:pPr>
            <w:r w:rsidDel="00000000" w:rsidR="00000000" w:rsidRPr="00000000">
              <w:rPr>
                <w:rFonts w:ascii="Arial" w:cs="Arial" w:eastAsia="Arial" w:hAnsi="Arial"/>
                <w:b w:val="1"/>
                <w:color w:val="000000"/>
                <w:sz w:val="22"/>
                <w:szCs w:val="22"/>
                <w:rtl w:val="0"/>
              </w:rPr>
              <w:t xml:space="preserve">réponse</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30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3"/>
                <w:szCs w:val="23"/>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0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3"/>
                <w:szCs w:val="23"/>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04">
            <w:pPr>
              <w:pageBreakBefore w:val="0"/>
              <w:widowControl w:val="0"/>
              <w:pBdr>
                <w:top w:space="0" w:sz="0" w:val="nil"/>
                <w:left w:space="0" w:sz="0" w:val="nil"/>
                <w:bottom w:space="0" w:sz="0" w:val="nil"/>
                <w:right w:space="0" w:sz="0" w:val="nil"/>
                <w:between w:space="0" w:sz="0" w:val="nil"/>
              </w:pBdr>
              <w:shd w:fill="auto" w:val="clear"/>
              <w:ind w:left="140" w:firstLine="0"/>
              <w:rPr>
                <w:rFonts w:ascii="Arial" w:cs="Arial" w:eastAsia="Arial" w:hAnsi="Arial"/>
                <w:sz w:val="24"/>
                <w:szCs w:val="24"/>
              </w:rPr>
            </w:pPr>
            <w:r w:rsidDel="00000000" w:rsidR="00000000" w:rsidRPr="00000000">
              <w:rPr>
                <w:rFonts w:ascii="Arial" w:cs="Arial" w:eastAsia="Arial" w:hAnsi="Arial"/>
                <w:b w:val="1"/>
                <w:color w:val="000000"/>
                <w:sz w:val="22"/>
                <w:szCs w:val="22"/>
                <w:rtl w:val="0"/>
              </w:rPr>
              <w:t xml:space="preserve">Questions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05">
            <w:pPr>
              <w:pageBreakBefore w:val="0"/>
              <w:widowControl w:val="0"/>
              <w:pBdr>
                <w:top w:space="0" w:sz="0" w:val="nil"/>
                <w:left w:space="0" w:sz="0" w:val="nil"/>
                <w:bottom w:space="0" w:sz="0" w:val="nil"/>
                <w:right w:space="0" w:sz="0" w:val="nil"/>
                <w:between w:space="0" w:sz="0" w:val="nil"/>
              </w:pBdr>
              <w:shd w:fill="auto" w:val="clear"/>
              <w:ind w:left="48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06">
            <w:pPr>
              <w:pageBreakBefore w:val="0"/>
              <w:widowControl w:val="0"/>
              <w:pBdr>
                <w:top w:space="0" w:sz="0" w:val="nil"/>
                <w:left w:space="0" w:sz="0" w:val="nil"/>
                <w:bottom w:space="0" w:sz="0" w:val="nil"/>
                <w:right w:space="0" w:sz="0" w:val="nil"/>
                <w:between w:space="0" w:sz="0" w:val="nil"/>
              </w:pBdr>
              <w:shd w:fill="auto" w:val="clear"/>
              <w:ind w:left="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C’est quoi la capacité de traitement du serveur?</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0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08">
            <w:pPr>
              <w:pageBreakBefore w:val="0"/>
              <w:widowControl w:val="0"/>
              <w:pBdr>
                <w:top w:space="0" w:sz="0" w:val="nil"/>
                <w:left w:space="0" w:sz="0" w:val="nil"/>
                <w:bottom w:space="0" w:sz="0" w:val="nil"/>
                <w:right w:space="0" w:sz="0" w:val="nil"/>
                <w:between w:space="0" w:sz="0" w:val="nil"/>
              </w:pBdr>
              <w:shd w:fill="auto" w:val="clear"/>
              <w:ind w:left="48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0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3"/>
                <w:szCs w:val="23"/>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0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3"/>
                <w:szCs w:val="23"/>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30B">
            <w:pPr>
              <w:pageBreakBefore w:val="0"/>
              <w:widowControl w:val="0"/>
              <w:pBdr>
                <w:top w:space="0" w:sz="0" w:val="nil"/>
                <w:left w:space="0" w:sz="0" w:val="nil"/>
                <w:bottom w:space="0" w:sz="0" w:val="nil"/>
                <w:right w:space="0" w:sz="0" w:val="nil"/>
                <w:between w:space="0" w:sz="0" w:val="nil"/>
              </w:pBdr>
              <w:shd w:fill="auto" w:val="clear"/>
              <w:ind w:left="48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0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3"/>
                <w:szCs w:val="23"/>
              </w:rPr>
            </w:pPr>
            <w:r w:rsidDel="00000000" w:rsidR="00000000" w:rsidRPr="00000000">
              <w:rPr>
                <w:rtl w:val="0"/>
              </w:rPr>
            </w:r>
          </w:p>
        </w:tc>
      </w:tr>
    </w:tbl>
    <w:p w:rsidR="00000000" w:rsidDel="00000000" w:rsidP="00000000" w:rsidRDefault="00000000" w:rsidRPr="00000000" w14:paraId="0000030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4i7ojhp" w:id="19"/>
      <w:bookmarkEnd w:id="19"/>
      <w:r w:rsidDel="00000000" w:rsidR="00000000" w:rsidRPr="00000000">
        <w:rPr>
          <w:rtl w:val="0"/>
        </w:rPr>
      </w:r>
    </w:p>
    <w:p w:rsidR="00000000" w:rsidDel="00000000" w:rsidP="00000000" w:rsidRDefault="00000000" w:rsidRPr="00000000" w14:paraId="0000030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0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Performance – Tactique 1 (en classe)</w:t>
      </w:r>
    </w:p>
    <w:p w:rsidR="00000000" w:rsidDel="00000000" w:rsidP="00000000" w:rsidRDefault="00000000" w:rsidRPr="00000000" w14:paraId="0000031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tl w:val="0"/>
        </w:rPr>
      </w:r>
    </w:p>
    <w:p w:rsidR="00000000" w:rsidDel="00000000" w:rsidP="00000000" w:rsidRDefault="00000000" w:rsidRPr="00000000" w14:paraId="00000311">
      <w:pPr>
        <w:pageBreakBefore w:val="0"/>
        <w:widowControl w:val="0"/>
        <w:pBdr>
          <w:top w:space="0" w:sz="0" w:val="nil"/>
          <w:left w:space="0" w:sz="0" w:val="nil"/>
          <w:bottom w:space="0" w:sz="0" w:val="nil"/>
          <w:right w:space="0" w:sz="0" w:val="nil"/>
          <w:between w:space="0" w:sz="0" w:val="nil"/>
        </w:pBdr>
        <w:shd w:fill="auto" w:val="clear"/>
        <w:spacing w:line="219" w:lineRule="auto"/>
        <w:rPr>
          <w:rFonts w:ascii="Arial" w:cs="Arial" w:eastAsia="Arial" w:hAnsi="Arial"/>
          <w:sz w:val="24"/>
          <w:szCs w:val="24"/>
        </w:rPr>
      </w:pPr>
      <w:r w:rsidDel="00000000" w:rsidR="00000000" w:rsidRPr="00000000">
        <w:rPr>
          <w:rFonts w:ascii="Arial" w:cs="Arial" w:eastAsia="Arial" w:hAnsi="Arial"/>
          <w:b w:val="1"/>
          <w:color w:val="000000"/>
          <w:sz w:val="22"/>
          <w:szCs w:val="22"/>
          <w:rtl w:val="0"/>
        </w:rPr>
        <w:t xml:space="preserve">Description</w:t>
      </w:r>
      <w:r w:rsidDel="00000000" w:rsidR="00000000" w:rsidRPr="00000000">
        <w:rPr>
          <w:rFonts w:ascii="Arial" w:cs="Arial" w:eastAsia="Arial" w:hAnsi="Arial"/>
          <w:color w:val="000000"/>
          <w:sz w:val="22"/>
          <w:szCs w:val="22"/>
          <w:rtl w:val="0"/>
        </w:rPr>
        <w:t xml:space="preserve">: Control​ Ressource Demand ­&gt; Prioritize </w:t>
      </w:r>
      <w:r w:rsidDel="00000000" w:rsidR="00000000" w:rsidRPr="00000000">
        <w:rPr>
          <w:rFonts w:ascii="Arial" w:cs="Arial" w:eastAsia="Arial" w:hAnsi="Arial"/>
          <w:color w:val="000000"/>
          <w:sz w:val="22"/>
          <w:szCs w:val="22"/>
          <w:rtl w:val="0"/>
        </w:rPr>
        <w:t xml:space="preserve">events</w:t>
      </w:r>
      <w:r w:rsidDel="00000000" w:rsidR="00000000" w:rsidRPr="00000000">
        <w:rPr>
          <w:rtl w:val="0"/>
        </w:rPr>
      </w:r>
    </w:p>
    <w:p w:rsidR="00000000" w:rsidDel="00000000" w:rsidP="00000000" w:rsidRDefault="00000000" w:rsidRPr="00000000" w14:paraId="0000031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3">
      <w:pPr>
        <w:pageBreakBefore w:val="0"/>
        <w:widowControl w:val="0"/>
        <w:pBdr>
          <w:top w:space="0" w:sz="0" w:val="nil"/>
          <w:left w:space="0" w:sz="0" w:val="nil"/>
          <w:bottom w:space="0" w:sz="0" w:val="nil"/>
          <w:right w:space="0" w:sz="0" w:val="nil"/>
          <w:between w:space="0" w:sz="0" w:val="nil"/>
        </w:pBdr>
        <w:shd w:fill="auto" w:val="clear"/>
        <w:spacing w:line="315" w:lineRule="auto"/>
        <w:jc w:val="both"/>
        <w:rPr>
          <w:rFonts w:ascii="Arial" w:cs="Arial" w:eastAsia="Arial" w:hAnsi="Arial"/>
          <w:sz w:val="24"/>
          <w:szCs w:val="24"/>
        </w:rPr>
      </w:pPr>
      <w:r w:rsidDel="00000000" w:rsidR="00000000" w:rsidRPr="00000000">
        <w:rPr>
          <w:rFonts w:ascii="Arial" w:cs="Arial" w:eastAsia="Arial" w:hAnsi="Arial"/>
          <w:b w:val="1"/>
          <w:color w:val="000000"/>
          <w:sz w:val="19"/>
          <w:szCs w:val="19"/>
          <w:rtl w:val="0"/>
        </w:rPr>
        <w:t xml:space="preserve">Justification</w:t>
      </w:r>
      <w:r w:rsidDel="00000000" w:rsidR="00000000" w:rsidRPr="00000000">
        <w:rPr>
          <w:rFonts w:ascii="Arial" w:cs="Arial" w:eastAsia="Arial" w:hAnsi="Arial"/>
          <w:color w:val="000000"/>
          <w:sz w:val="19"/>
          <w:szCs w:val="19"/>
          <w:rtl w:val="0"/>
        </w:rPr>
        <w:t xml:space="preserve">:Il est important que les messages encryptés soient traités rapidement par le serveur. Pour ce faire la priorisation d’évènements permettrait de prioriser les </w:t>
      </w:r>
      <w:r w:rsidDel="00000000" w:rsidR="00000000" w:rsidRPr="00000000">
        <w:rPr>
          <w:rFonts w:ascii="Arial" w:cs="Arial" w:eastAsia="Arial" w:hAnsi="Arial"/>
          <w:color w:val="000000"/>
          <w:sz w:val="19"/>
          <w:szCs w:val="19"/>
          <w:rtl w:val="0"/>
        </w:rPr>
        <w:t xml:space="preserve">messages</w:t>
      </w:r>
      <w:r w:rsidDel="00000000" w:rsidR="00000000" w:rsidRPr="00000000">
        <w:rPr>
          <w:rFonts w:ascii="Arial" w:cs="Arial" w:eastAsia="Arial" w:hAnsi="Arial"/>
          <w:color w:val="000000"/>
          <w:sz w:val="19"/>
          <w:szCs w:val="19"/>
          <w:rtl w:val="0"/>
        </w:rPr>
        <w:t xml:space="preserve"> plus lourds et qui demandent plus de ressources à être traité dans un temps acceptable sans trop ralentir le système.</w:t>
      </w:r>
      <w:r w:rsidDel="00000000" w:rsidR="00000000" w:rsidRPr="00000000">
        <w:rPr>
          <w:rtl w:val="0"/>
        </w:rPr>
      </w:r>
    </w:p>
    <w:p w:rsidR="00000000" w:rsidDel="00000000" w:rsidP="00000000" w:rsidRDefault="00000000" w:rsidRPr="00000000" w14:paraId="0000031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Performance – Tactique 2 (en classe)</w:t>
      </w:r>
    </w:p>
    <w:p w:rsidR="00000000" w:rsidDel="00000000" w:rsidP="00000000" w:rsidRDefault="00000000" w:rsidRPr="00000000" w14:paraId="0000031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tl w:val="0"/>
        </w:rPr>
      </w:r>
    </w:p>
    <w:p w:rsidR="00000000" w:rsidDel="00000000" w:rsidP="00000000" w:rsidRDefault="00000000" w:rsidRPr="00000000" w14:paraId="00000318">
      <w:pPr>
        <w:pageBreakBefore w:val="0"/>
        <w:widowControl w:val="0"/>
        <w:pBdr>
          <w:top w:space="0" w:sz="0" w:val="nil"/>
          <w:left w:space="0" w:sz="0" w:val="nil"/>
          <w:bottom w:space="0" w:sz="0" w:val="nil"/>
          <w:right w:space="0" w:sz="0" w:val="nil"/>
          <w:between w:space="0" w:sz="0" w:val="nil"/>
        </w:pBdr>
        <w:shd w:fill="auto" w:val="clear"/>
        <w:spacing w:line="219" w:lineRule="auto"/>
        <w:rPr>
          <w:rFonts w:ascii="Arial" w:cs="Arial" w:eastAsia="Arial" w:hAnsi="Arial"/>
          <w:sz w:val="24"/>
          <w:szCs w:val="24"/>
        </w:rPr>
      </w:pPr>
      <w:r w:rsidDel="00000000" w:rsidR="00000000" w:rsidRPr="00000000">
        <w:rPr>
          <w:rFonts w:ascii="Arial" w:cs="Arial" w:eastAsia="Arial" w:hAnsi="Arial"/>
          <w:b w:val="1"/>
          <w:color w:val="000000"/>
          <w:sz w:val="22"/>
          <w:szCs w:val="22"/>
          <w:rtl w:val="0"/>
        </w:rPr>
        <w:t xml:space="preserve">Description</w:t>
      </w:r>
      <w:r w:rsidDel="00000000" w:rsidR="00000000" w:rsidRPr="00000000">
        <w:rPr>
          <w:rFonts w:ascii="Arial" w:cs="Arial" w:eastAsia="Arial" w:hAnsi="Arial"/>
          <w:color w:val="000000"/>
          <w:sz w:val="22"/>
          <w:szCs w:val="22"/>
          <w:rtl w:val="0"/>
        </w:rPr>
        <w:t xml:space="preserve">: Manage​ Resources ­&gt; Introduce </w:t>
      </w:r>
      <w:r w:rsidDel="00000000" w:rsidR="00000000" w:rsidRPr="00000000">
        <w:rPr>
          <w:rFonts w:ascii="Arial" w:cs="Arial" w:eastAsia="Arial" w:hAnsi="Arial"/>
          <w:color w:val="000000"/>
          <w:sz w:val="22"/>
          <w:szCs w:val="22"/>
          <w:rtl w:val="0"/>
        </w:rPr>
        <w:t xml:space="preserve">concurrency</w:t>
      </w:r>
      <w:r w:rsidDel="00000000" w:rsidR="00000000" w:rsidRPr="00000000">
        <w:rPr>
          <w:rtl w:val="0"/>
        </w:rPr>
      </w:r>
    </w:p>
    <w:p w:rsidR="00000000" w:rsidDel="00000000" w:rsidP="00000000" w:rsidRDefault="00000000" w:rsidRPr="00000000" w14:paraId="0000031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A">
      <w:pPr>
        <w:pageBreakBefore w:val="0"/>
        <w:widowControl w:val="0"/>
        <w:pBdr>
          <w:top w:space="0" w:sz="0" w:val="nil"/>
          <w:left w:space="0" w:sz="0" w:val="nil"/>
          <w:bottom w:space="0" w:sz="0" w:val="nil"/>
          <w:right w:space="0" w:sz="0" w:val="nil"/>
          <w:between w:space="0" w:sz="0" w:val="nil"/>
        </w:pBdr>
        <w:shd w:fill="auto" w:val="clear"/>
        <w:spacing w:line="256" w:lineRule="auto"/>
        <w:ind w:right="300"/>
        <w:jc w:val="both"/>
        <w:rPr>
          <w:rFonts w:ascii="Arial" w:cs="Arial" w:eastAsia="Arial" w:hAnsi="Arial"/>
          <w:sz w:val="24"/>
          <w:szCs w:val="24"/>
        </w:rPr>
      </w:pPr>
      <w:r w:rsidDel="00000000" w:rsidR="00000000" w:rsidRPr="00000000">
        <w:rPr>
          <w:rFonts w:ascii="Arial" w:cs="Arial" w:eastAsia="Arial" w:hAnsi="Arial"/>
          <w:b w:val="1"/>
          <w:color w:val="000000"/>
          <w:sz w:val="22"/>
          <w:szCs w:val="22"/>
          <w:rtl w:val="0"/>
        </w:rPr>
        <w:t xml:space="preserve">Justification</w:t>
      </w:r>
      <w:r w:rsidDel="00000000" w:rsidR="00000000" w:rsidRPr="00000000">
        <w:rPr>
          <w:rFonts w:ascii="Arial" w:cs="Arial" w:eastAsia="Arial" w:hAnsi="Arial"/>
          <w:color w:val="000000"/>
          <w:sz w:val="22"/>
          <w:szCs w:val="22"/>
          <w:rtl w:val="0"/>
        </w:rPr>
        <w:t xml:space="preserve">: Il est important d’être en mesure de traiter toutes les transactions reçues dans un temps acceptable. L’utilisation de la concurrence accélérait le traitement des transactions en traitant en parallèle plusieurs transactions.</w:t>
      </w:r>
      <w:r w:rsidDel="00000000" w:rsidR="00000000" w:rsidRPr="00000000">
        <w:rPr>
          <w:rtl w:val="0"/>
        </w:rPr>
      </w:r>
    </w:p>
    <w:p w:rsidR="00000000" w:rsidDel="00000000" w:rsidP="00000000" w:rsidRDefault="00000000" w:rsidRPr="00000000" w14:paraId="0000031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0"/>
          <w:szCs w:val="30"/>
        </w:rPr>
      </w:pPr>
      <w:r w:rsidDel="00000000" w:rsidR="00000000" w:rsidRPr="00000000">
        <w:rPr>
          <w:rtl w:val="0"/>
        </w:rPr>
      </w:r>
    </w:p>
    <w:p w:rsidR="00000000" w:rsidDel="00000000" w:rsidP="00000000" w:rsidRDefault="00000000" w:rsidRPr="00000000" w14:paraId="0000031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32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color w:val="000000"/>
          <w:sz w:val="30"/>
          <w:szCs w:val="30"/>
          <w:rtl w:val="0"/>
        </w:rPr>
        <w:t xml:space="preserve">Performance – Vue Architecturale (à l’extérieur de la classe)</w:t>
      </w:r>
      <w:r w:rsidDel="00000000" w:rsidR="00000000" w:rsidRPr="00000000">
        <w:rPr>
          <w:rtl w:val="0"/>
        </w:rPr>
      </w:r>
    </w:p>
    <w:p w:rsidR="00000000" w:rsidDel="00000000" w:rsidP="00000000" w:rsidRDefault="00000000" w:rsidRPr="00000000" w14:paraId="0000032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2">
      <w:pPr>
        <w:pageBreakBefore w:val="0"/>
        <w:widowControl w:val="0"/>
        <w:pBdr>
          <w:top w:space="0" w:sz="0" w:val="nil"/>
          <w:left w:space="0" w:sz="0" w:val="nil"/>
          <w:bottom w:space="0" w:sz="0" w:val="nil"/>
          <w:right w:space="0" w:sz="0" w:val="nil"/>
          <w:between w:space="0" w:sz="0" w:val="nil"/>
        </w:pBdr>
        <w:shd w:fill="auto" w:val="clear"/>
        <w:spacing w:line="332" w:lineRule="auto"/>
        <w:rPr>
          <w:rFonts w:ascii="Arial" w:cs="Arial" w:eastAsia="Arial" w:hAnsi="Arial"/>
          <w:sz w:val="24"/>
          <w:szCs w:val="24"/>
        </w:rPr>
      </w:pPr>
      <w:r w:rsidDel="00000000" w:rsidR="00000000" w:rsidRPr="00000000">
        <w:rPr>
          <w:rFonts w:ascii="Arial" w:cs="Arial" w:eastAsia="Arial" w:hAnsi="Arial"/>
          <w:color w:val="000000"/>
          <w:rtl w:val="0"/>
        </w:rPr>
        <w:t xml:space="preserve">L’architecture proposée permettra à l’ATM de se connecter au serveur central. La connexion entre l’ATM et le serveur central est faite par une queue de priorisation (passerelle). Celle-­ci permettra de faire le lien entre les transactions reçues de l’ATM et les serveurs. De cette façon, il sera possible de traiter plusieurs transactions simultanément sur </w:t>
      </w:r>
      <w:r w:rsidDel="00000000" w:rsidR="00000000" w:rsidRPr="00000000">
        <w:rPr>
          <w:rFonts w:ascii="Arial" w:cs="Arial" w:eastAsia="Arial" w:hAnsi="Arial"/>
          <w:color w:val="000000"/>
          <w:rtl w:val="0"/>
        </w:rPr>
        <w:t xml:space="preserve">plusieurs serveurs</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32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133350</wp:posOffset>
            </wp:positionH>
            <wp:positionV relativeFrom="paragraph">
              <wp:posOffset>332105</wp:posOffset>
            </wp:positionV>
            <wp:extent cx="5448300" cy="3133725"/>
            <wp:effectExtent b="0" l="0" r="0" t="0"/>
            <wp:wrapSquare wrapText="bothSides" distB="0" distT="0" distL="114300" distR="11430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448300" cy="3133725"/>
                    </a:xfrm>
                    <a:prstGeom prst="rect"/>
                    <a:ln/>
                  </pic:spPr>
                </pic:pic>
              </a:graphicData>
            </a:graphic>
          </wp:anchor>
        </w:drawing>
      </w:r>
    </w:p>
    <w:p w:rsidR="00000000" w:rsidDel="00000000" w:rsidP="00000000" w:rsidRDefault="00000000" w:rsidRPr="00000000" w14:paraId="0000032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bookmarkStart w:colFirst="0" w:colLast="0" w:name="_2xcytpi" w:id="20"/>
      <w:bookmarkEnd w:id="20"/>
      <w:r w:rsidDel="00000000" w:rsidR="00000000" w:rsidRPr="00000000">
        <w:rPr>
          <w:rtl w:val="0"/>
        </w:rPr>
      </w:r>
    </w:p>
    <w:p w:rsidR="00000000" w:rsidDel="00000000" w:rsidP="00000000" w:rsidRDefault="00000000" w:rsidRPr="00000000" w14:paraId="0000032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8"/>
          <w:szCs w:val="28"/>
          <w:rtl w:val="0"/>
        </w:rPr>
        <w:t xml:space="preserve">Tableau des éléments</w:t>
      </w:r>
      <w:r w:rsidDel="00000000" w:rsidR="00000000" w:rsidRPr="00000000">
        <w:rPr>
          <w:rtl w:val="0"/>
        </w:rPr>
      </w:r>
    </w:p>
    <w:p w:rsidR="00000000" w:rsidDel="00000000" w:rsidP="00000000" w:rsidRDefault="00000000" w:rsidRPr="00000000" w14:paraId="0000032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tbl>
      <w:tblPr>
        <w:tblStyle w:val="Table13"/>
        <w:tblW w:w="8660.0" w:type="dxa"/>
        <w:jc w:val="left"/>
        <w:tblInd w:w="10.0" w:type="dxa"/>
        <w:tblLayout w:type="fixed"/>
        <w:tblLook w:val="0000"/>
      </w:tblPr>
      <w:tblGrid>
        <w:gridCol w:w="4340"/>
        <w:gridCol w:w="4320"/>
        <w:tblGridChange w:id="0">
          <w:tblGrid>
            <w:gridCol w:w="4340"/>
            <w:gridCol w:w="4320"/>
          </w:tblGrid>
        </w:tblGridChange>
      </w:tblGrid>
      <w:tr>
        <w:trPr>
          <w:cantSplit w:val="0"/>
          <w:trHeight w:val="380"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327">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Éléments</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328">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Description</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2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2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7"/>
                <w:szCs w:val="7"/>
              </w:rPr>
            </w:pPr>
            <w:r w:rsidDel="00000000" w:rsidR="00000000" w:rsidRPr="00000000">
              <w:rPr>
                <w:rtl w:val="0"/>
              </w:rPr>
            </w:r>
          </w:p>
        </w:tc>
      </w:tr>
      <w:tr>
        <w:trPr>
          <w:cantSplit w:val="0"/>
          <w:trHeight w:val="3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2B">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Central servers</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2C">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Plusieurs serveurs</w:t>
            </w:r>
            <w:r w:rsidDel="00000000" w:rsidR="00000000" w:rsidRPr="00000000">
              <w:rPr>
                <w:rFonts w:ascii="Arial" w:cs="Arial" w:eastAsia="Arial" w:hAnsi="Arial"/>
                <w:color w:val="000000"/>
                <w:sz w:val="22"/>
                <w:szCs w:val="22"/>
                <w:rtl w:val="0"/>
              </w:rPr>
              <w:t xml:space="preserve"> physiques permettant de la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2"/>
                <w:szCs w:val="22"/>
                <w:rtl w:val="0"/>
              </w:rPr>
              <w:t xml:space="preserve">redondance.</w:t>
            </w: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2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2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Arial" w:cs="Arial" w:eastAsia="Arial" w:hAnsi="Arial"/>
                <w:sz w:val="24"/>
                <w:szCs w:val="24"/>
              </w:rPr>
            </w:pP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2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3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7"/>
                <w:szCs w:val="7"/>
              </w:rPr>
            </w:pPr>
            <w:r w:rsidDel="00000000" w:rsidR="00000000" w:rsidRPr="00000000">
              <w:rPr>
                <w:rtl w:val="0"/>
              </w:rPr>
            </w:r>
          </w:p>
        </w:tc>
      </w:tr>
      <w:tr>
        <w:trPr>
          <w:cantSplit w:val="0"/>
          <w:trHeight w:val="3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31">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Queue de priorisation (Passerelle)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32">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Dirige la transaction de façon transparente</w:t>
            </w: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3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34">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entre l’ATM et un serveur central disponible.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3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7"/>
                <w:szCs w:val="7"/>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37">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ATM</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38">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Le guichet automatique.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3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7"/>
                <w:szCs w:val="7"/>
              </w:rPr>
            </w:pPr>
            <w:r w:rsidDel="00000000" w:rsidR="00000000" w:rsidRPr="00000000">
              <w:rPr>
                <w:rtl w:val="0"/>
              </w:rPr>
            </w:r>
          </w:p>
        </w:tc>
      </w:tr>
      <w:tr>
        <w:trPr>
          <w:cantSplit w:val="0"/>
          <w:trHeight w:val="3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3B">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Transactions (ATM vers Passerelle)</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3C">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Flux de transactions qui entre vers les serveurs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2"/>
                <w:szCs w:val="22"/>
                <w:rtl w:val="0"/>
              </w:rPr>
              <w:t xml:space="preserve">de façon transparente pour l’ATM</w:t>
            </w: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3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Arial" w:cs="Arial" w:eastAsia="Arial" w:hAnsi="Arial"/>
                <w:sz w:val="24"/>
                <w:szCs w:val="24"/>
              </w:rPr>
            </w:pP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3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4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7"/>
                <w:szCs w:val="7"/>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41">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Transactions (Passerelle vers Serveurs)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42">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Transaction dirigée vers le bon serveur</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4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7"/>
                <w:szCs w:val="7"/>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45">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Response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46">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Réponse du serveur pour l’ATM</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4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7"/>
                <w:szCs w:val="7"/>
              </w:rPr>
            </w:pPr>
            <w:r w:rsidDel="00000000" w:rsidR="00000000" w:rsidRPr="00000000">
              <w:rPr>
                <w:rtl w:val="0"/>
              </w:rPr>
            </w:r>
          </w:p>
        </w:tc>
      </w:tr>
    </w:tbl>
    <w:p w:rsidR="00000000" w:rsidDel="00000000" w:rsidP="00000000" w:rsidRDefault="00000000" w:rsidRPr="00000000" w14:paraId="0000034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color w:val="000000"/>
          <w:sz w:val="28"/>
          <w:szCs w:val="28"/>
          <w:rtl w:val="0"/>
        </w:rPr>
        <w:t xml:space="preserve">Description de la relation entre les éléments et les tactiques</w:t>
      </w:r>
      <w:r w:rsidDel="00000000" w:rsidR="00000000" w:rsidRPr="00000000">
        <w:rPr>
          <w:rtl w:val="0"/>
        </w:rPr>
      </w:r>
    </w:p>
    <w:p w:rsidR="00000000" w:rsidDel="00000000" w:rsidP="00000000" w:rsidRDefault="00000000" w:rsidRPr="00000000" w14:paraId="0000034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F">
      <w:pPr>
        <w:pageBreakBefore w:val="0"/>
        <w:widowControl w:val="0"/>
        <w:pBdr>
          <w:top w:space="0" w:sz="0" w:val="nil"/>
          <w:left w:space="0" w:sz="0" w:val="nil"/>
          <w:bottom w:space="0" w:sz="0" w:val="nil"/>
          <w:right w:space="0" w:sz="0" w:val="nil"/>
          <w:between w:space="0" w:sz="0" w:val="nil"/>
        </w:pBdr>
        <w:shd w:fill="auto" w:val="clear"/>
        <w:spacing w:line="261" w:lineRule="auto"/>
        <w:ind w:right="400"/>
        <w:rPr>
          <w:rFonts w:ascii="Arial" w:cs="Arial" w:eastAsia="Arial" w:hAnsi="Arial"/>
          <w:sz w:val="24"/>
          <w:szCs w:val="24"/>
        </w:rPr>
      </w:pPr>
      <w:r w:rsidDel="00000000" w:rsidR="00000000" w:rsidRPr="00000000">
        <w:rPr>
          <w:rFonts w:ascii="Arial" w:cs="Arial" w:eastAsia="Arial" w:hAnsi="Arial"/>
          <w:color w:val="000000"/>
          <w:sz w:val="22"/>
          <w:szCs w:val="22"/>
          <w:rtl w:val="0"/>
        </w:rPr>
        <w:t xml:space="preserve">L’élément “Queue de priorisation” a pour responsabilité de répartir les transactions dépendamment de la priorisation du message ainsi que de l’état des serveurs pour répondre au besoin de la tactique 1.</w:t>
      </w:r>
      <w:r w:rsidDel="00000000" w:rsidR="00000000" w:rsidRPr="00000000">
        <w:rPr>
          <w:rtl w:val="0"/>
        </w:rPr>
      </w:r>
    </w:p>
    <w:p w:rsidR="00000000" w:rsidDel="00000000" w:rsidP="00000000" w:rsidRDefault="00000000" w:rsidRPr="00000000" w14:paraId="0000035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1">
      <w:pPr>
        <w:pageBreakBefore w:val="0"/>
        <w:widowControl w:val="0"/>
        <w:pBdr>
          <w:top w:space="0" w:sz="0" w:val="nil"/>
          <w:left w:space="0" w:sz="0" w:val="nil"/>
          <w:bottom w:space="0" w:sz="0" w:val="nil"/>
          <w:right w:space="0" w:sz="0" w:val="nil"/>
          <w:between w:space="0" w:sz="0" w:val="nil"/>
        </w:pBdr>
        <w:shd w:fill="auto" w:val="clear"/>
        <w:spacing w:line="264" w:lineRule="auto"/>
        <w:ind w:right="7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L’élément “Central server” représente plusieurs serveurs qui reçoivent des messages précédemment priorisés. De cette façon, l’architecture permet de répondre au besoin de la tactique 2.</w:t>
      </w:r>
    </w:p>
    <w:p w:rsidR="00000000" w:rsidDel="00000000" w:rsidP="00000000" w:rsidRDefault="00000000" w:rsidRPr="00000000" w14:paraId="00000352">
      <w:pPr>
        <w:pageBreakBefore w:val="0"/>
        <w:widowControl w:val="0"/>
        <w:pBdr>
          <w:top w:space="0" w:sz="0" w:val="nil"/>
          <w:left w:space="0" w:sz="0" w:val="nil"/>
          <w:bottom w:space="0" w:sz="0" w:val="nil"/>
          <w:right w:space="0" w:sz="0" w:val="nil"/>
          <w:between w:space="0" w:sz="0" w:val="nil"/>
        </w:pBdr>
        <w:shd w:fill="auto" w:val="clear"/>
        <w:spacing w:line="264" w:lineRule="auto"/>
        <w:ind w:right="76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353">
      <w:pPr>
        <w:pageBreakBefore w:val="0"/>
        <w:widowControl w:val="0"/>
        <w:pBdr>
          <w:top w:space="0" w:sz="0" w:val="nil"/>
          <w:left w:space="0" w:sz="0" w:val="nil"/>
          <w:bottom w:space="0" w:sz="0" w:val="nil"/>
          <w:right w:space="0" w:sz="0" w:val="nil"/>
          <w:between w:space="0" w:sz="0" w:val="nil"/>
        </w:pBdr>
        <w:shd w:fill="auto" w:val="clear"/>
        <w:spacing w:line="264" w:lineRule="auto"/>
        <w:ind w:right="76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354">
      <w:pPr>
        <w:pageBreakBefore w:val="0"/>
        <w:widowControl w:val="0"/>
        <w:pBdr>
          <w:top w:space="0" w:sz="0" w:val="nil"/>
          <w:left w:space="0" w:sz="0" w:val="nil"/>
          <w:bottom w:space="0" w:sz="0" w:val="nil"/>
          <w:right w:space="0" w:sz="0" w:val="nil"/>
          <w:between w:space="0" w:sz="0" w:val="nil"/>
        </w:pBdr>
        <w:shd w:fill="auto" w:val="clear"/>
        <w:spacing w:line="264" w:lineRule="auto"/>
        <w:ind w:right="76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Arial" w:cs="Arial" w:eastAsia="Arial" w:hAnsi="Arial"/>
          <w:b w:val="0"/>
          <w:color w:val="000000"/>
          <w:sz w:val="32"/>
          <w:szCs w:val="32"/>
        </w:rPr>
      </w:pPr>
      <w:r w:rsidDel="00000000" w:rsidR="00000000" w:rsidRPr="00000000">
        <w:rPr>
          <w:rFonts w:ascii="Arial" w:cs="Arial" w:eastAsia="Arial" w:hAnsi="Arial"/>
          <w:b w:val="0"/>
          <w:color w:val="000000"/>
          <w:sz w:val="32"/>
          <w:szCs w:val="32"/>
          <w:rtl w:val="0"/>
        </w:rPr>
        <w:t xml:space="preserve">LOG430 – Architecture logicielle</w:t>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32"/>
          <w:szCs w:val="32"/>
        </w:rPr>
      </w:pPr>
      <w:bookmarkStart w:colFirst="0" w:colLast="0" w:name="_1ci93xb" w:id="21"/>
      <w:bookmarkEnd w:id="21"/>
      <w:r w:rsidDel="00000000" w:rsidR="00000000" w:rsidRPr="00000000">
        <w:rPr>
          <w:rFonts w:ascii="Arial" w:cs="Arial" w:eastAsia="Arial" w:hAnsi="Arial"/>
          <w:b w:val="1"/>
          <w:sz w:val="32"/>
          <w:szCs w:val="32"/>
          <w:rtl w:val="0"/>
        </w:rPr>
        <w:t xml:space="preserve">Scénarios de qualité, tactiques et justifications des attributs produits par les équipes en classe</w:t>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rPr>
          <w:rFonts w:ascii="Arial" w:cs="Arial" w:eastAsia="Arial" w:hAnsi="Arial"/>
          <w:b w:val="1"/>
        </w:rPr>
      </w:pPr>
      <w:bookmarkStart w:colFirst="0" w:colLast="0" w:name="_3whwml4" w:id="22"/>
      <w:bookmarkEnd w:id="22"/>
      <w:r w:rsidDel="00000000" w:rsidR="00000000" w:rsidRPr="00000000">
        <w:rPr>
          <w:rtl w:val="0"/>
        </w:rPr>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b w:val="1"/>
          <w:rtl w:val="0"/>
        </w:rPr>
        <w:t xml:space="preserve">Performance</w:t>
      </w:r>
      <w:r w:rsidDel="00000000" w:rsidR="00000000" w:rsidRPr="00000000">
        <w:rPr>
          <w:rFonts w:ascii="Arial" w:cs="Arial" w:eastAsia="Arial" w:hAnsi="Arial"/>
          <w:rtl w:val="0"/>
        </w:rPr>
        <w:t xml:space="preserve"> – Justification (en classe)</w:t>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L’utilisateur doit pouvoir accomplir les tâches qu’il désire dans le plus petit laps de temps possible, afin de pouvoir faire autre chose de sa journée. La banque à qui appartient le GAB veut accommoder le plus grand nombre de clients possibles, afin de maximiser les frais de transaction.</w:t>
      </w:r>
      <w:r w:rsidDel="00000000" w:rsidR="00000000" w:rsidRPr="00000000">
        <w:rPr>
          <w:rtl w:val="0"/>
        </w:rPr>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rPr>
          <w:rFonts w:ascii="Arial" w:cs="Arial" w:eastAsia="Arial" w:hAnsi="Arial"/>
          <w:b w:val="1"/>
        </w:rPr>
      </w:pPr>
      <w:bookmarkStart w:colFirst="0" w:colLast="0" w:name="_2bn6wsx" w:id="23"/>
      <w:bookmarkEnd w:id="23"/>
      <w:r w:rsidDel="00000000" w:rsidR="00000000" w:rsidRPr="00000000">
        <w:rPr>
          <w:rtl w:val="0"/>
        </w:rPr>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4"/>
          <w:szCs w:val="24"/>
          <w:vertAlign w:val="subscript"/>
        </w:rPr>
      </w:pPr>
      <w:r w:rsidDel="00000000" w:rsidR="00000000" w:rsidRPr="00000000">
        <w:rPr>
          <w:rFonts w:ascii="Arial" w:cs="Arial" w:eastAsia="Arial" w:hAnsi="Arial"/>
          <w:b w:val="1"/>
          <w:sz w:val="24"/>
          <w:szCs w:val="24"/>
          <w:vertAlign w:val="subscript"/>
          <w:rtl w:val="0"/>
        </w:rPr>
        <w:t xml:space="preserve">Performance – Scénario 1 (en classe)</w:t>
      </w:r>
    </w:p>
    <w:p w:rsidR="00000000" w:rsidDel="00000000" w:rsidP="00000000" w:rsidRDefault="00000000" w:rsidRPr="00000000" w14:paraId="0000035D">
      <w:pPr>
        <w:pStyle w:val="Heading1"/>
        <w:pageBreakBefore w:val="0"/>
        <w:numPr>
          <w:ilvl w:val="0"/>
          <w:numId w:val="3"/>
        </w:numPr>
        <w:pBdr>
          <w:top w:space="0" w:sz="0" w:val="nil"/>
          <w:left w:space="0" w:sz="0" w:val="nil"/>
          <w:bottom w:space="0" w:sz="0" w:val="nil"/>
          <w:right w:space="0" w:sz="0" w:val="nil"/>
          <w:between w:space="0" w:sz="0" w:val="nil"/>
        </w:pBdr>
        <w:shd w:fill="auto" w:val="clear"/>
        <w:rPr/>
      </w:pPr>
      <w:bookmarkStart w:colFirst="0" w:colLast="0" w:name="_qsh70q" w:id="24"/>
      <w:bookmarkEnd w:id="24"/>
      <w:r w:rsidDel="00000000" w:rsidR="00000000" w:rsidRPr="00000000">
        <w:rPr>
          <w:rtl w:val="0"/>
        </w:rPr>
        <w:t xml:space="preserve">Temps de calcul pour le serveur trop long pour une opération</w:t>
      </w:r>
    </w:p>
    <w:tbl>
      <w:tblPr>
        <w:tblStyle w:val="Table14"/>
        <w:tblW w:w="902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53"/>
        <w:gridCol w:w="6872"/>
        <w:tblGridChange w:id="0">
          <w:tblGrid>
            <w:gridCol w:w="2153"/>
            <w:gridCol w:w="687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Scénario</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F">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Temps de calcul pour le serveur trop long pour une opération</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0">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objectifs d'affaires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1">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Réduire au minimum le temps de calcul nécessaire au guichet</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2">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Attribut de qualité</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3">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Performance</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4">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Source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5">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Utilisateurs</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6">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Stimulus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7">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L’utilisateur confirme une </w:t>
            </w:r>
            <w:r w:rsidDel="00000000" w:rsidR="00000000" w:rsidRPr="00000000">
              <w:rPr>
                <w:rFonts w:ascii="Arial" w:cs="Arial" w:eastAsia="Arial" w:hAnsi="Arial"/>
                <w:b w:val="0"/>
                <w:color w:val="000000"/>
                <w:sz w:val="22"/>
                <w:szCs w:val="22"/>
                <w:rtl w:val="0"/>
              </w:rPr>
              <w:t xml:space="preserve">grosse opération</w:t>
            </w:r>
            <w:r w:rsidDel="00000000" w:rsidR="00000000" w:rsidRPr="00000000">
              <w:rPr>
                <w:rFonts w:ascii="Arial" w:cs="Arial" w:eastAsia="Arial" w:hAnsi="Arial"/>
                <w:b w:val="0"/>
                <w:color w:val="000000"/>
                <w:sz w:val="22"/>
                <w:szCs w:val="22"/>
                <w:rtl w:val="0"/>
              </w:rPr>
              <w:t xml:space="preserve"> qu’il souhaite faire </w:t>
            </w:r>
            <w:r w:rsidDel="00000000" w:rsidR="00000000" w:rsidRPr="00000000">
              <w:rPr>
                <w:rFonts w:ascii="Arial" w:cs="Arial" w:eastAsia="Arial" w:hAnsi="Arial"/>
                <w:b w:val="0"/>
                <w:color w:val="000000"/>
                <w:sz w:val="22"/>
                <w:szCs w:val="22"/>
                <w:rtl w:val="0"/>
              </w:rPr>
              <w:t xml:space="preserve">effectuer</w:t>
            </w:r>
            <w:r w:rsidDel="00000000" w:rsidR="00000000" w:rsidRPr="00000000">
              <w:rPr>
                <w:rFonts w:ascii="Arial" w:cs="Arial" w:eastAsia="Arial" w:hAnsi="Arial"/>
                <w:b w:val="0"/>
                <w:color w:val="000000"/>
                <w:sz w:val="22"/>
                <w:szCs w:val="22"/>
                <w:rtl w:val="0"/>
              </w:rPr>
              <w:t xml:space="preserve">.</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8">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Artéfact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9">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Système</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A">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Environnement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B">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Opération normale</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C">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Réponse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D">
            <w:pPr>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 système accomplit les tâches demandées en priorité et retarde l’exécution des processus non essentiels.</w:t>
            </w:r>
            <w:r w:rsidDel="00000000" w:rsidR="00000000" w:rsidRPr="00000000">
              <w:rPr>
                <w:rtl w:val="0"/>
              </w:rPr>
            </w:r>
          </w:p>
          <w:p w:rsidR="00000000" w:rsidDel="00000000" w:rsidP="00000000" w:rsidRDefault="00000000" w:rsidRPr="00000000" w14:paraId="0000036E">
            <w:pPr>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 système affiche un message et une animation à l’utilisateur pour le faire patienter et pour lui indiquer que le guichet n’est pas gelé.</w:t>
            </w:r>
            <w:r w:rsidDel="00000000" w:rsidR="00000000" w:rsidRPr="00000000">
              <w:rPr>
                <w:rtl w:val="0"/>
              </w:rPr>
            </w:r>
          </w:p>
          <w:p w:rsidR="00000000" w:rsidDel="00000000" w:rsidP="00000000" w:rsidRDefault="00000000" w:rsidRPr="00000000" w14:paraId="0000036F">
            <w:pPr>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 guichet démarre son application d’auto-diagnostic pour voir si une des pièces électroniques du guichet a un bris </w:t>
            </w:r>
            <w:r w:rsidDel="00000000" w:rsidR="00000000" w:rsidRPr="00000000">
              <w:rPr>
                <w:rFonts w:ascii="Arial" w:cs="Arial" w:eastAsia="Arial" w:hAnsi="Arial"/>
                <w:b w:val="0"/>
                <w:color w:val="000000"/>
                <w:sz w:val="22"/>
                <w:szCs w:val="22"/>
                <w:rtl w:val="0"/>
              </w:rPr>
              <w:t xml:space="preserve">mécanique</w:t>
            </w:r>
            <w:r w:rsidDel="00000000" w:rsidR="00000000" w:rsidRPr="00000000">
              <w:rPr>
                <w:rFonts w:ascii="Arial" w:cs="Arial" w:eastAsia="Arial" w:hAnsi="Arial"/>
                <w:b w:val="0"/>
                <w:color w:val="000000"/>
                <w:sz w:val="22"/>
                <w:szCs w:val="22"/>
                <w:rtl w:val="0"/>
              </w:rPr>
              <w:t xml:space="preserve">.</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0">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Mesure de la  </w:t>
              <w:tab/>
              <w:t xml:space="preserve">réponse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1">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Temps d’exécution de moins de </w:t>
            </w:r>
            <w:r w:rsidDel="00000000" w:rsidR="00000000" w:rsidRPr="00000000">
              <w:rPr>
                <w:rFonts w:ascii="Arial" w:cs="Arial" w:eastAsia="Arial" w:hAnsi="Arial"/>
                <w:b w:val="0"/>
                <w:color w:val="000000"/>
                <w:sz w:val="22"/>
                <w:szCs w:val="22"/>
                <w:rtl w:val="0"/>
              </w:rPr>
              <w:t xml:space="preserve">30 secondes</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2">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Questions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3">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Est-ce que la mesure de la réponse est trop longue?</w:t>
            </w:r>
            <w:r w:rsidDel="00000000" w:rsidR="00000000" w:rsidRPr="00000000">
              <w:rPr>
                <w:rtl w:val="0"/>
              </w:rPr>
            </w:r>
          </w:p>
          <w:p w:rsidR="00000000" w:rsidDel="00000000" w:rsidP="00000000" w:rsidRDefault="00000000" w:rsidRPr="00000000" w14:paraId="00000374">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Quel genre d’opération peut prendre beaucoup de temps?</w:t>
            </w:r>
            <w:r w:rsidDel="00000000" w:rsidR="00000000" w:rsidRPr="00000000">
              <w:rPr>
                <w:rtl w:val="0"/>
              </w:rPr>
            </w:r>
          </w:p>
          <w:p w:rsidR="00000000" w:rsidDel="00000000" w:rsidP="00000000" w:rsidRDefault="00000000" w:rsidRPr="00000000" w14:paraId="00000375">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Quels facteurs peut-on contrôler?</w:t>
            </w:r>
            <w:r w:rsidDel="00000000" w:rsidR="00000000" w:rsidRPr="00000000">
              <w:rPr>
                <w:rtl w:val="0"/>
              </w:rPr>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spacing w:after="0" w:before="0" w:line="276" w:lineRule="auto"/>
              <w:ind w:hanging="360"/>
              <w:rPr/>
            </w:pPr>
            <w:r w:rsidDel="00000000" w:rsidR="00000000" w:rsidRPr="00000000">
              <w:rPr>
                <w:rtl w:val="0"/>
              </w:rPr>
            </w:r>
          </w:p>
        </w:tc>
      </w:tr>
    </w:tbl>
    <w:p w:rsidR="00000000" w:rsidDel="00000000" w:rsidP="00000000" w:rsidRDefault="00000000" w:rsidRPr="00000000" w14:paraId="00000377">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Rule="auto"/>
        <w:ind w:left="720" w:firstLine="0"/>
        <w:rPr/>
      </w:pPr>
      <w:bookmarkStart w:colFirst="0" w:colLast="0" w:name="_3as4poj" w:id="25"/>
      <w:bookmarkEnd w:id="25"/>
      <w:r w:rsidDel="00000000" w:rsidR="00000000" w:rsidRPr="00000000">
        <w:rPr>
          <w:rtl w:val="0"/>
        </w:rPr>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bookmarkStart w:colFirst="0" w:colLast="0" w:name="_1pxezwc" w:id="26"/>
      <w:bookmarkEnd w:id="26"/>
      <w:r w:rsidDel="00000000" w:rsidR="00000000" w:rsidRPr="00000000">
        <w:rPr>
          <w:rFonts w:ascii="Arial" w:cs="Arial" w:eastAsia="Arial" w:hAnsi="Arial"/>
          <w:b w:val="1"/>
          <w:sz w:val="24"/>
          <w:szCs w:val="24"/>
          <w:rtl w:val="0"/>
        </w:rPr>
        <w:t xml:space="preserve">Performance – Scénario 2 (en classe)</w:t>
      </w:r>
    </w:p>
    <w:p w:rsidR="00000000" w:rsidDel="00000000" w:rsidP="00000000" w:rsidRDefault="00000000" w:rsidRPr="00000000" w14:paraId="00000379">
      <w:pPr>
        <w:pStyle w:val="Heading1"/>
        <w:pageBreakBefore w:val="0"/>
        <w:numPr>
          <w:ilvl w:val="0"/>
          <w:numId w:val="3"/>
        </w:numPr>
        <w:pBdr>
          <w:top w:space="0" w:sz="0" w:val="nil"/>
          <w:left w:space="0" w:sz="0" w:val="nil"/>
          <w:bottom w:space="0" w:sz="0" w:val="nil"/>
          <w:right w:space="0" w:sz="0" w:val="nil"/>
          <w:between w:space="0" w:sz="0" w:val="nil"/>
        </w:pBdr>
        <w:shd w:fill="auto" w:val="clear"/>
        <w:rPr/>
      </w:pPr>
      <w:bookmarkStart w:colFirst="0" w:colLast="0" w:name="_49x2ik5" w:id="27"/>
      <w:bookmarkEnd w:id="27"/>
      <w:r w:rsidDel="00000000" w:rsidR="00000000" w:rsidRPr="00000000">
        <w:rPr>
          <w:rtl w:val="0"/>
        </w:rPr>
        <w:t xml:space="preserve">Latence entre la machine et la réponse du serveur</w:t>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tbl>
      <w:tblPr>
        <w:tblStyle w:val="Table15"/>
        <w:tblW w:w="902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53"/>
        <w:gridCol w:w="6872"/>
        <w:tblGridChange w:id="0">
          <w:tblGrid>
            <w:gridCol w:w="2153"/>
            <w:gridCol w:w="687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Scénario</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C">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Latence entre la machine et la réponse du serveur</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D">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objectifs d'affaires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E">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Réduire le temps d’attente du client pour la réponse du serveur</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F">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Attribut de qualité</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0">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Performance</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1">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Source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2">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Utilisateur</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3">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Stimulus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4">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L’utilisateur veut faire une opération qui demande une confirmation ou une information du serveur</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5">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Artéfact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6">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Système de communication du guichet </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7">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Environnement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8">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Opération normale</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9">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Réponse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A">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 serveur entame les opérations qu’on lui demande, si besoin est.</w:t>
            </w:r>
            <w:r w:rsidDel="00000000" w:rsidR="00000000" w:rsidRPr="00000000">
              <w:rPr>
                <w:rtl w:val="0"/>
              </w:rPr>
            </w:r>
          </w:p>
          <w:p w:rsidR="00000000" w:rsidDel="00000000" w:rsidP="00000000" w:rsidRDefault="00000000" w:rsidRPr="00000000" w14:paraId="0000038B">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 </w:t>
            </w:r>
            <w:r w:rsidDel="00000000" w:rsidR="00000000" w:rsidRPr="00000000">
              <w:rPr>
                <w:rFonts w:ascii="Arial" w:cs="Arial" w:eastAsia="Arial" w:hAnsi="Arial"/>
                <w:b w:val="0"/>
                <w:color w:val="000000"/>
                <w:sz w:val="22"/>
                <w:szCs w:val="22"/>
                <w:rtl w:val="0"/>
              </w:rPr>
              <w:t xml:space="preserve">serveur</w:t>
            </w:r>
            <w:r w:rsidDel="00000000" w:rsidR="00000000" w:rsidRPr="00000000">
              <w:rPr>
                <w:rFonts w:ascii="Arial" w:cs="Arial" w:eastAsia="Arial" w:hAnsi="Arial"/>
                <w:b w:val="0"/>
                <w:color w:val="000000"/>
                <w:sz w:val="22"/>
                <w:szCs w:val="22"/>
                <w:rtl w:val="0"/>
              </w:rPr>
              <w:t xml:space="preserve"> redirige les demandes trop lourdes vers d’autres serveurs moins occupés.</w:t>
            </w:r>
            <w:r w:rsidDel="00000000" w:rsidR="00000000" w:rsidRPr="00000000">
              <w:rPr>
                <w:rtl w:val="0"/>
              </w:rPr>
            </w:r>
          </w:p>
          <w:p w:rsidR="00000000" w:rsidDel="00000000" w:rsidP="00000000" w:rsidRDefault="00000000" w:rsidRPr="00000000" w14:paraId="0000038C">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 serveur démarre une application d’auto-diagnostic pour la carte réseau et les autres systèmes de communication entre le serveur et le guichet.</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D">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Mesure de la  </w:t>
              <w:tab/>
              <w:t xml:space="preserve">réponse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E">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Temps entre l’envoi de la demande et la réception de la réponse du serveur de moins de </w:t>
            </w:r>
            <w:r w:rsidDel="00000000" w:rsidR="00000000" w:rsidRPr="00000000">
              <w:rPr>
                <w:rFonts w:ascii="Arial" w:cs="Arial" w:eastAsia="Arial" w:hAnsi="Arial"/>
                <w:b w:val="0"/>
                <w:color w:val="000000"/>
                <w:sz w:val="22"/>
                <w:szCs w:val="22"/>
                <w:rtl w:val="0"/>
              </w:rPr>
              <w:t xml:space="preserve">30 secondes</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F">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Questions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0">
            <w:pPr>
              <w:pageBreakBefore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Qu’est-ce qui peut causer de la latence entre le serveur et le guichet?</w:t>
            </w:r>
            <w:r w:rsidDel="00000000" w:rsidR="00000000" w:rsidRPr="00000000">
              <w:rPr>
                <w:rtl w:val="0"/>
              </w:rPr>
            </w:r>
          </w:p>
          <w:p w:rsidR="00000000" w:rsidDel="00000000" w:rsidP="00000000" w:rsidRDefault="00000000" w:rsidRPr="00000000" w14:paraId="00000391">
            <w:pPr>
              <w:pageBreakBefore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Pour quels </w:t>
            </w:r>
            <w:r w:rsidDel="00000000" w:rsidR="00000000" w:rsidRPr="00000000">
              <w:rPr>
                <w:rFonts w:ascii="Arial" w:cs="Arial" w:eastAsia="Arial" w:hAnsi="Arial"/>
                <w:b w:val="0"/>
                <w:color w:val="000000"/>
                <w:sz w:val="22"/>
                <w:szCs w:val="22"/>
                <w:rtl w:val="0"/>
              </w:rPr>
              <w:t xml:space="preserve">facteurs</w:t>
            </w:r>
            <w:r w:rsidDel="00000000" w:rsidR="00000000" w:rsidRPr="00000000">
              <w:rPr>
                <w:rFonts w:ascii="Arial" w:cs="Arial" w:eastAsia="Arial" w:hAnsi="Arial"/>
                <w:b w:val="0"/>
                <w:color w:val="000000"/>
                <w:sz w:val="22"/>
                <w:szCs w:val="22"/>
                <w:rtl w:val="0"/>
              </w:rPr>
              <w:t xml:space="preserve"> peut-on faire quelque chose?</w:t>
            </w:r>
            <w:r w:rsidDel="00000000" w:rsidR="00000000" w:rsidRPr="00000000">
              <w:rPr>
                <w:rtl w:val="0"/>
              </w:rPr>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after="0" w:before="0" w:line="276" w:lineRule="auto"/>
              <w:ind w:hanging="360"/>
              <w:rPr/>
            </w:pPr>
            <w:r w:rsidDel="00000000" w:rsidR="00000000" w:rsidRPr="00000000">
              <w:rPr>
                <w:rFonts w:ascii="Arial" w:cs="Arial" w:eastAsia="Arial" w:hAnsi="Arial"/>
                <w:b w:val="0"/>
                <w:color w:val="000000"/>
                <w:sz w:val="22"/>
                <w:szCs w:val="22"/>
                <w:rtl w:val="0"/>
              </w:rPr>
              <w:t xml:space="preserve">2.</w:t>
            </w:r>
            <w:r w:rsidDel="00000000" w:rsidR="00000000" w:rsidRPr="00000000">
              <w:rPr>
                <w:rFonts w:ascii="Arial" w:cs="Arial" w:eastAsia="Arial" w:hAnsi="Arial"/>
                <w:b w:val="0"/>
                <w:color w:val="000000"/>
                <w:sz w:val="14"/>
                <w:szCs w:val="14"/>
                <w:rtl w:val="0"/>
              </w:rPr>
              <w:t xml:space="preserve">  </w:t>
              <w:tab/>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after="0" w:before="0" w:line="276" w:lineRule="auto"/>
              <w:ind w:hanging="360"/>
              <w:rPr/>
            </w:pPr>
            <w:r w:rsidDel="00000000" w:rsidR="00000000" w:rsidRPr="00000000">
              <w:rPr>
                <w:rFonts w:ascii="Arial" w:cs="Arial" w:eastAsia="Arial" w:hAnsi="Arial"/>
                <w:b w:val="0"/>
                <w:color w:val="000000"/>
                <w:sz w:val="22"/>
                <w:szCs w:val="22"/>
                <w:rtl w:val="0"/>
              </w:rPr>
              <w:t xml:space="preserve">3.</w:t>
            </w:r>
            <w:r w:rsidDel="00000000" w:rsidR="00000000" w:rsidRPr="00000000">
              <w:rPr>
                <w:rFonts w:ascii="Arial" w:cs="Arial" w:eastAsia="Arial" w:hAnsi="Arial"/>
                <w:b w:val="0"/>
                <w:color w:val="000000"/>
                <w:sz w:val="14"/>
                <w:szCs w:val="14"/>
                <w:rtl w:val="0"/>
              </w:rPr>
              <w:t xml:space="preserve">  </w:t>
              <w:tab/>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after="0" w:before="0" w:line="276" w:lineRule="auto"/>
              <w:ind w:hanging="360"/>
              <w:rPr/>
            </w:pPr>
            <w:r w:rsidDel="00000000" w:rsidR="00000000" w:rsidRPr="00000000">
              <w:rPr>
                <w:rFonts w:ascii="Arial" w:cs="Arial" w:eastAsia="Arial" w:hAnsi="Arial"/>
                <w:b w:val="0"/>
                <w:color w:val="000000"/>
                <w:sz w:val="22"/>
                <w:szCs w:val="22"/>
                <w:rtl w:val="0"/>
              </w:rPr>
              <w:t xml:space="preserve">4.</w:t>
            </w:r>
            <w:r w:rsidDel="00000000" w:rsidR="00000000" w:rsidRPr="00000000">
              <w:rPr>
                <w:rFonts w:ascii="Arial" w:cs="Arial" w:eastAsia="Arial" w:hAnsi="Arial"/>
                <w:b w:val="0"/>
                <w:color w:val="000000"/>
                <w:sz w:val="14"/>
                <w:szCs w:val="14"/>
                <w:rtl w:val="0"/>
              </w:rPr>
              <w:t xml:space="preserve">  </w:t>
              <w:tab/>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after="0" w:before="0" w:line="276" w:lineRule="auto"/>
              <w:ind w:hanging="360"/>
              <w:rPr/>
            </w:pPr>
            <w:r w:rsidDel="00000000" w:rsidR="00000000" w:rsidRPr="00000000">
              <w:rPr>
                <w:rFonts w:ascii="Arial" w:cs="Arial" w:eastAsia="Arial" w:hAnsi="Arial"/>
                <w:b w:val="0"/>
                <w:color w:val="000000"/>
                <w:sz w:val="22"/>
                <w:szCs w:val="22"/>
                <w:rtl w:val="0"/>
              </w:rPr>
              <w:t xml:space="preserve">5.</w:t>
            </w:r>
            <w:r w:rsidDel="00000000" w:rsidR="00000000" w:rsidRPr="00000000">
              <w:rPr>
                <w:rFonts w:ascii="Arial" w:cs="Arial" w:eastAsia="Arial" w:hAnsi="Arial"/>
                <w:b w:val="0"/>
                <w:color w:val="000000"/>
                <w:sz w:val="14"/>
                <w:szCs w:val="14"/>
                <w:rtl w:val="0"/>
              </w:rPr>
              <w:t xml:space="preserve">  </w:t>
              <w:tab/>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tc>
      </w:tr>
    </w:tbl>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Performance – Tactique 1 (Prioritize Events)</w:t>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b w:val="0"/>
          <w:color w:val="000000"/>
          <w:sz w:val="22"/>
          <w:szCs w:val="22"/>
        </w:rPr>
      </w:pPr>
      <w:r w:rsidDel="00000000" w:rsidR="00000000" w:rsidRPr="00000000">
        <w:rPr>
          <w:rFonts w:ascii="Arial" w:cs="Arial" w:eastAsia="Arial" w:hAnsi="Arial"/>
          <w:b w:val="1"/>
          <w:color w:val="000000"/>
          <w:sz w:val="22"/>
          <w:szCs w:val="22"/>
          <w:rtl w:val="0"/>
        </w:rPr>
        <w:t xml:space="preserve">Description</w:t>
      </w:r>
      <w:r w:rsidDel="00000000" w:rsidR="00000000" w:rsidRPr="00000000">
        <w:rPr>
          <w:rFonts w:ascii="Arial" w:cs="Arial" w:eastAsia="Arial" w:hAnsi="Arial"/>
          <w:b w:val="0"/>
          <w:color w:val="000000"/>
          <w:sz w:val="22"/>
          <w:szCs w:val="22"/>
          <w:rtl w:val="0"/>
        </w:rPr>
        <w:t xml:space="preserve">: Prioriser les </w:t>
      </w:r>
      <w:r w:rsidDel="00000000" w:rsidR="00000000" w:rsidRPr="00000000">
        <w:rPr>
          <w:rFonts w:ascii="Arial" w:cs="Arial" w:eastAsia="Arial" w:hAnsi="Arial"/>
          <w:b w:val="0"/>
          <w:color w:val="000000"/>
          <w:sz w:val="22"/>
          <w:szCs w:val="22"/>
          <w:rtl w:val="0"/>
        </w:rPr>
        <w:t xml:space="preserve">événements</w:t>
      </w:r>
      <w:r w:rsidDel="00000000" w:rsidR="00000000" w:rsidRPr="00000000">
        <w:rPr>
          <w:rFonts w:ascii="Arial" w:cs="Arial" w:eastAsia="Arial" w:hAnsi="Arial"/>
          <w:b w:val="0"/>
          <w:color w:val="000000"/>
          <w:sz w:val="22"/>
          <w:szCs w:val="22"/>
          <w:rtl w:val="0"/>
        </w:rPr>
        <w:t xml:space="preserve"> et ignorer ceux qui sont moins importants, en faveur de ceux avec une plus haute priorité.</w:t>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Justification</w:t>
      </w:r>
      <w:r w:rsidDel="00000000" w:rsidR="00000000" w:rsidRPr="00000000">
        <w:rPr>
          <w:rFonts w:ascii="Arial" w:cs="Arial" w:eastAsia="Arial" w:hAnsi="Arial"/>
          <w:b w:val="0"/>
          <w:color w:val="000000"/>
          <w:sz w:val="22"/>
          <w:szCs w:val="22"/>
          <w:rtl w:val="0"/>
        </w:rPr>
        <w:t xml:space="preserve">: En ignorant certains des processus non-essentiels du système, on peut accélérer l’accomplissement des tâches qu’on demande au guichet d’accomplir.</w:t>
      </w:r>
      <w:r w:rsidDel="00000000" w:rsidR="00000000" w:rsidRPr="00000000">
        <w:rPr>
          <w:rtl w:val="0"/>
        </w:rPr>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rPr>
          <w:rFonts w:ascii="Arial" w:cs="Arial" w:eastAsia="Arial" w:hAnsi="Arial"/>
          <w:b w:val="1"/>
        </w:rPr>
      </w:pPr>
      <w:bookmarkStart w:colFirst="0" w:colLast="0" w:name="_ee2s7xxncv8u" w:id="28"/>
      <w:bookmarkEnd w:id="28"/>
      <w:r w:rsidDel="00000000" w:rsidR="00000000" w:rsidRPr="00000000">
        <w:rPr>
          <w:rFonts w:ascii="Arial" w:cs="Arial" w:eastAsia="Arial" w:hAnsi="Arial"/>
          <w:b w:val="1"/>
          <w:rtl w:val="0"/>
        </w:rPr>
        <w:t xml:space="preserve">Performance – Tactique 2 (Maintain Multiple Copies of Computations)</w:t>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rPr>
          <w:rFonts w:ascii="Arial" w:cs="Arial" w:eastAsia="Arial" w:hAnsi="Arial"/>
          <w:b w:val="1"/>
        </w:rPr>
      </w:pPr>
      <w:bookmarkStart w:colFirst="0" w:colLast="0" w:name="_147n2zr" w:id="29"/>
      <w:bookmarkEnd w:id="29"/>
      <w:r w:rsidDel="00000000" w:rsidR="00000000" w:rsidRPr="00000000">
        <w:rPr>
          <w:rtl w:val="0"/>
        </w:rPr>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b w:val="0"/>
          <w:color w:val="000000"/>
          <w:sz w:val="22"/>
          <w:szCs w:val="22"/>
        </w:rPr>
      </w:pPr>
      <w:r w:rsidDel="00000000" w:rsidR="00000000" w:rsidRPr="00000000">
        <w:rPr>
          <w:rFonts w:ascii="Arial" w:cs="Arial" w:eastAsia="Arial" w:hAnsi="Arial"/>
          <w:b w:val="1"/>
          <w:color w:val="000000"/>
          <w:sz w:val="22"/>
          <w:szCs w:val="22"/>
          <w:rtl w:val="0"/>
        </w:rPr>
        <w:t xml:space="preserve">Description</w:t>
      </w:r>
      <w:r w:rsidDel="00000000" w:rsidR="00000000" w:rsidRPr="00000000">
        <w:rPr>
          <w:rFonts w:ascii="Arial" w:cs="Arial" w:eastAsia="Arial" w:hAnsi="Arial"/>
          <w:b w:val="0"/>
          <w:color w:val="000000"/>
          <w:sz w:val="22"/>
          <w:szCs w:val="22"/>
          <w:rtl w:val="0"/>
        </w:rPr>
        <w:t xml:space="preserve">: Répliquer les calculs à faire, en séparant les processus parmi les ressources disponibles.</w:t>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Justification</w:t>
      </w:r>
      <w:r w:rsidDel="00000000" w:rsidR="00000000" w:rsidRPr="00000000">
        <w:rPr>
          <w:rFonts w:ascii="Arial" w:cs="Arial" w:eastAsia="Arial" w:hAnsi="Arial"/>
          <w:b w:val="0"/>
          <w:color w:val="000000"/>
          <w:sz w:val="22"/>
          <w:szCs w:val="22"/>
          <w:rtl w:val="0"/>
        </w:rPr>
        <w:t xml:space="preserve">:En distribuant les demandes parmi les serveurs disponibles, le temps de latence peut être réduit.</w:t>
      </w:r>
      <w:r w:rsidDel="00000000" w:rsidR="00000000" w:rsidRPr="00000000">
        <w:rPr>
          <w:rtl w:val="0"/>
        </w:rPr>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rPr>
          <w:rFonts w:ascii="Arial" w:cs="Arial" w:eastAsia="Arial" w:hAnsi="Arial"/>
          <w:b w:val="1"/>
        </w:rPr>
      </w:pPr>
      <w:bookmarkStart w:colFirst="0" w:colLast="0" w:name="_3o7alnk" w:id="30"/>
      <w:bookmarkEnd w:id="30"/>
      <w:r w:rsidDel="00000000" w:rsidR="00000000" w:rsidRPr="00000000">
        <w:rPr>
          <w:rFonts w:ascii="Arial" w:cs="Arial" w:eastAsia="Arial" w:hAnsi="Arial"/>
          <w:b w:val="1"/>
          <w:rtl w:val="0"/>
        </w:rPr>
        <w:t xml:space="preserve">Performance – Vue Architecturale (à l’extérieur de la classe)</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Pr>
        <w:drawing>
          <wp:inline distB="0" distT="0" distL="0" distR="0">
            <wp:extent cx="5734685" cy="339217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685" cy="3392170"/>
                    </a:xfrm>
                    <a:prstGeom prst="rect"/>
                    <a:ln/>
                  </pic:spPr>
                </pic:pic>
              </a:graphicData>
            </a:graphic>
          </wp:inline>
        </w:drawing>
      </w:r>
      <w:r w:rsidDel="00000000" w:rsidR="00000000" w:rsidRPr="00000000">
        <w:rPr>
          <w:rtl w:val="0"/>
        </w:rPr>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Pr>
        <w:drawing>
          <wp:inline distB="0" distT="0" distL="0" distR="0">
            <wp:extent cx="5734685" cy="2543175"/>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68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Dans le cas d’une opération à l’interne, le guichet doit optimiser son rendement. Pour ce faire, il passe toute les tâches à effectuer à une composante logicielle appelée gestionnaire de tâches. Celui-ci affecte des priorités aux tâches selon les règles d’affaire qui lui ont été spécifiées. Les tâches à faire effectuer en priorité sont assignées en premier au processeur. Celui-ci, composante interne du guichet, exécute les tâches qui lui sont demandées et envoie le résultat au système qui le requiert.</w:t>
      </w:r>
      <w:r w:rsidDel="00000000" w:rsidR="00000000" w:rsidRPr="00000000">
        <w:rPr>
          <w:rtl w:val="0"/>
        </w:rPr>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Pour les opérations qui demande un appel à un serveur externe, la demande passera par un répartiteur de demandes. Ce dernier reçoit les demandes d’appel au serveur des guichets et les redistribue vers</w:t>
      </w:r>
      <w:r w:rsidDel="00000000" w:rsidR="00000000" w:rsidRPr="00000000">
        <w:rPr>
          <w:rFonts w:ascii="Arial" w:cs="Arial" w:eastAsia="Arial" w:hAnsi="Arial"/>
          <w:sz w:val="22"/>
          <w:szCs w:val="22"/>
          <w:rtl w:val="0"/>
        </w:rPr>
        <w:t xml:space="preserve">s</w:t>
      </w:r>
      <w:r w:rsidDel="00000000" w:rsidR="00000000" w:rsidRPr="00000000">
        <w:rPr>
          <w:rFonts w:ascii="Arial" w:cs="Arial" w:eastAsia="Arial" w:hAnsi="Arial"/>
          <w:b w:val="0"/>
          <w:color w:val="000000"/>
          <w:sz w:val="22"/>
          <w:szCs w:val="22"/>
          <w:rtl w:val="0"/>
        </w:rPr>
        <w:t xml:space="preserve"> les moins occupés. Cette méthode permet de réduire le temps moyen d’attente de réponse des guichets, et donc le temps de latence. </w:t>
      </w:r>
      <w:r w:rsidDel="00000000" w:rsidR="00000000" w:rsidRPr="00000000">
        <w:rPr>
          <w:rtl w:val="0"/>
        </w:rPr>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3AC">
      <w:pPr>
        <w:pageBreakBefore w:val="0"/>
        <w:widowControl w:val="0"/>
        <w:pBdr>
          <w:top w:space="0" w:sz="0" w:val="nil"/>
          <w:left w:space="0" w:sz="0" w:val="nil"/>
          <w:bottom w:space="0" w:sz="0" w:val="nil"/>
          <w:right w:space="0" w:sz="0" w:val="nil"/>
          <w:between w:space="0" w:sz="0" w:val="nil"/>
        </w:pBdr>
        <w:shd w:fill="auto" w:val="clear"/>
        <w:spacing w:line="264" w:lineRule="auto"/>
        <w:ind w:right="7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sectPr>
      <w:headerReference r:id="rId12" w:type="default"/>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76" w:lineRule="auto"/>
      <w:ind w:left="720" w:hanging="360"/>
    </w:pPr>
    <w:rPr>
      <w:rFonts w:ascii="Arial" w:cs="Arial" w:eastAsia="Arial" w:hAnsi="Arial"/>
      <w:b w:val="0"/>
      <w:color w:val="000000"/>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6.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