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after="60" w:before="240" w:lineRule="auto"/>
        <w:rPr>
          <w:rFonts w:ascii="Calibri" w:cs="Calibri" w:eastAsia="Calibri" w:hAnsi="Calibri"/>
          <w:b w:val="1"/>
          <w:smallCaps w:val="1"/>
          <w:color w:val="000000"/>
          <w:sz w:val="32"/>
          <w:szCs w:val="32"/>
        </w:rPr>
      </w:pPr>
      <w:r w:rsidDel="00000000" w:rsidR="00000000" w:rsidRPr="00000000">
        <w:rPr>
          <w:rFonts w:ascii="Calibri" w:cs="Calibri" w:eastAsia="Calibri" w:hAnsi="Calibri"/>
          <w:b w:val="1"/>
          <w:smallCaps w:val="1"/>
          <w:color w:val="000000"/>
          <w:sz w:val="32"/>
          <w:szCs w:val="32"/>
          <w:rtl w:val="0"/>
        </w:rPr>
        <w:t xml:space="preserve">Scénarios et tactiques de performance</w:t>
      </w:r>
    </w:p>
    <w:sdt>
      <w:sdtPr>
        <w:docPartObj>
          <w:docPartGallery w:val="Table of Contents"/>
          <w:docPartUnique w:val="1"/>
        </w:docPartObj>
      </w:sdtPr>
      <w:sdtContent>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ind w:left="360" w:firstLine="0"/>
            <w:rPr>
              <w:color w:val="1155cc"/>
              <w:u w:val="single"/>
            </w:rPr>
          </w:pPr>
          <w:r w:rsidDel="00000000" w:rsidR="00000000" w:rsidRPr="00000000">
            <w:fldChar w:fldCharType="begin"/>
            <w:instrText xml:space="preserve"> TOC \h \u \z \n </w:instrText>
            <w:fldChar w:fldCharType="separate"/>
          </w:r>
          <w:hyperlink w:anchor="_30j0zll">
            <w:r w:rsidDel="00000000" w:rsidR="00000000" w:rsidRPr="00000000">
              <w:rPr>
                <w:color w:val="1155cc"/>
                <w:u w:val="single"/>
                <w:rtl w:val="0"/>
              </w:rPr>
              <w:t xml:space="preserve">1.Temps pour une transaction</w:t>
            </w:r>
          </w:hyperlink>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1fob9te">
            <w:r w:rsidDel="00000000" w:rsidR="00000000" w:rsidRPr="00000000">
              <w:rPr>
                <w:color w:val="1155cc"/>
                <w:u w:val="single"/>
                <w:rtl w:val="0"/>
              </w:rPr>
              <w:t xml:space="preserve">Tactique: plusieurs serveurs VS augmenter les ressources du serveur</w:t>
            </w:r>
          </w:hyperlink>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ind w:left="360" w:firstLine="0"/>
            <w:rPr>
              <w:color w:val="1155cc"/>
              <w:u w:val="single"/>
            </w:rPr>
          </w:pPr>
          <w:hyperlink w:anchor="_3znysh7">
            <w:r w:rsidDel="00000000" w:rsidR="00000000" w:rsidRPr="00000000">
              <w:rPr>
                <w:color w:val="1155cc"/>
                <w:u w:val="single"/>
                <w:rtl w:val="0"/>
              </w:rPr>
              <w:t xml:space="preserve">2.Un client effectue un dépôt</w:t>
            </w:r>
          </w:hyperlink>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2et92p0">
            <w:r w:rsidDel="00000000" w:rsidR="00000000" w:rsidRPr="00000000">
              <w:rPr>
                <w:color w:val="1155cc"/>
                <w:u w:val="single"/>
                <w:rtl w:val="0"/>
              </w:rPr>
              <w:t xml:space="preserve">Tactique: Increase resource efficiency</w:t>
            </w:r>
          </w:hyperlink>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ind w:left="360" w:firstLine="0"/>
            <w:rPr>
              <w:color w:val="1155cc"/>
              <w:u w:val="single"/>
            </w:rPr>
          </w:pPr>
          <w:hyperlink w:anchor="_tyjcwt">
            <w:r w:rsidDel="00000000" w:rsidR="00000000" w:rsidRPr="00000000">
              <w:rPr>
                <w:color w:val="1155cc"/>
                <w:u w:val="single"/>
                <w:rtl w:val="0"/>
              </w:rPr>
              <w:t xml:space="preserve">3.Temps de traitement d’une requête du guichet vers le serveur  requis au traitement d’une requête</w:t>
            </w:r>
          </w:hyperlink>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3dy6vkm">
            <w:r w:rsidDel="00000000" w:rsidR="00000000" w:rsidRPr="00000000">
              <w:rPr>
                <w:color w:val="1155cc"/>
                <w:u w:val="single"/>
                <w:rtl w:val="0"/>
              </w:rPr>
              <w:t xml:space="preserve">Tactique:Increase available resources</w:t>
            </w:r>
          </w:hyperlink>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ind w:left="360" w:firstLine="0"/>
            <w:rPr>
              <w:color w:val="1155cc"/>
              <w:u w:val="single"/>
            </w:rPr>
          </w:pPr>
          <w:hyperlink w:anchor="_1t3h5sf">
            <w:r w:rsidDel="00000000" w:rsidR="00000000" w:rsidRPr="00000000">
              <w:rPr>
                <w:color w:val="1155cc"/>
                <w:u w:val="single"/>
                <w:rtl w:val="0"/>
              </w:rPr>
              <w:t xml:space="preserve">4.Délai de récupération des devises actuelles</w:t>
            </w:r>
          </w:hyperlink>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2s8eyo1">
            <w:r w:rsidDel="00000000" w:rsidR="00000000" w:rsidRPr="00000000">
              <w:rPr>
                <w:color w:val="1155cc"/>
                <w:u w:val="single"/>
                <w:rtl w:val="0"/>
              </w:rPr>
              <w:t xml:space="preserve">Tactique:  Schedule resources</w:t>
            </w:r>
          </w:hyperlink>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ind w:left="360" w:firstLine="0"/>
            <w:rPr>
              <w:color w:val="1155cc"/>
              <w:u w:val="single"/>
            </w:rPr>
          </w:pPr>
          <w:hyperlink w:anchor="_3rdcrjn">
            <w:r w:rsidDel="00000000" w:rsidR="00000000" w:rsidRPr="00000000">
              <w:rPr>
                <w:color w:val="1155cc"/>
                <w:u w:val="single"/>
                <w:rtl w:val="0"/>
              </w:rPr>
              <w:t xml:space="preserve">5.Améliorer le temps moyen des opérationsl’expérience utilisateur (lors de l’utilisation des guichets)</w:t>
            </w:r>
          </w:hyperlink>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26in1rg">
            <w:r w:rsidDel="00000000" w:rsidR="00000000" w:rsidRPr="00000000">
              <w:rPr>
                <w:color w:val="1155cc"/>
                <w:u w:val="single"/>
                <w:rtl w:val="0"/>
              </w:rPr>
              <w:t xml:space="preserve">Tactique: Contention for resources</w:t>
            </w:r>
          </w:hyperlink>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35nkun2">
            <w:r w:rsidDel="00000000" w:rsidR="00000000" w:rsidRPr="00000000">
              <w:rPr>
                <w:color w:val="1155cc"/>
                <w:u w:val="single"/>
                <w:rtl w:val="0"/>
              </w:rPr>
              <w:t xml:space="preserve">Tactique: Increase Ressources</w:t>
            </w:r>
          </w:hyperlink>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ind w:left="360" w:firstLine="0"/>
            <w:rPr>
              <w:color w:val="1155cc"/>
              <w:u w:val="single"/>
            </w:rPr>
          </w:pPr>
          <w:hyperlink w:anchor="_44sinio">
            <w:r w:rsidDel="00000000" w:rsidR="00000000" w:rsidRPr="00000000">
              <w:rPr>
                <w:color w:val="1155cc"/>
                <w:u w:val="single"/>
                <w:rtl w:val="0"/>
              </w:rPr>
              <w:t xml:space="preserve">6.Limiter le temps d'authentification à un maximum d’une seconde pour une requête.</w:t>
            </w:r>
          </w:hyperlink>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2jxsxqh">
            <w:r w:rsidDel="00000000" w:rsidR="00000000" w:rsidRPr="00000000">
              <w:rPr>
                <w:color w:val="1155cc"/>
                <w:u w:val="single"/>
                <w:rtl w:val="0"/>
              </w:rPr>
              <w:t xml:space="preserve">Tactique: Reduce overhead</w:t>
            </w:r>
          </w:hyperlink>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3j2qqm3">
            <w:r w:rsidDel="00000000" w:rsidR="00000000" w:rsidRPr="00000000">
              <w:rPr>
                <w:color w:val="1155cc"/>
                <w:u w:val="single"/>
                <w:rtl w:val="0"/>
              </w:rPr>
              <w:t xml:space="preserve">Tactique: Increase Resource Efficiency</w:t>
            </w:r>
          </w:hyperlink>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2xcytpi">
            <w:r w:rsidDel="00000000" w:rsidR="00000000" w:rsidRPr="00000000">
              <w:rPr>
                <w:color w:val="1155cc"/>
                <w:u w:val="single"/>
                <w:rtl w:val="0"/>
              </w:rPr>
              <w:t xml:space="preserve">Tactique: Prioritize events</w:t>
            </w:r>
          </w:hyperlink>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ind w:left="360" w:firstLine="0"/>
            <w:rPr>
              <w:color w:val="1155cc"/>
              <w:u w:val="single"/>
            </w:rPr>
          </w:pPr>
          <w:hyperlink w:anchor="_3whwml4">
            <w:r w:rsidDel="00000000" w:rsidR="00000000" w:rsidRPr="00000000">
              <w:rPr>
                <w:color w:val="1155cc"/>
                <w:u w:val="single"/>
                <w:rtl w:val="0"/>
              </w:rPr>
              <w:t xml:space="preserve">7.Un usager souhaite effectuer un retraitTemps d’execution lors d’un retrait au GAB.</w:t>
            </w:r>
          </w:hyperlink>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2bn6wsx">
            <w:r w:rsidDel="00000000" w:rsidR="00000000" w:rsidRPr="00000000">
              <w:rPr>
                <w:color w:val="1155cc"/>
                <w:u w:val="single"/>
                <w:rtl w:val="0"/>
              </w:rPr>
              <w:t xml:space="preserve">Tactique: Increase Resource Efficiency</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48"/>
          <w:szCs w:val="48"/>
        </w:rPr>
      </w:pPr>
      <w:r w:rsidDel="00000000" w:rsidR="00000000" w:rsidRPr="00000000">
        <w:br w:type="page"/>
      </w: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spacing w:after="60" w:before="240" w:lineRule="auto"/>
        <w:rPr>
          <w:rFonts w:ascii="Times New Roman" w:cs="Times New Roman" w:eastAsia="Times New Roman" w:hAnsi="Times New Roman"/>
          <w:b w:val="1"/>
          <w:sz w:val="48"/>
          <w:szCs w:val="48"/>
        </w:rPr>
      </w:pPr>
      <w:r w:rsidDel="00000000" w:rsidR="00000000" w:rsidRPr="00000000">
        <w:rPr>
          <w:rtl w:val="0"/>
        </w:rPr>
      </w:r>
    </w:p>
    <w:tbl>
      <w:tblPr>
        <w:tblStyle w:val="Table1"/>
        <w:tblW w:w="9600.0" w:type="dxa"/>
        <w:jc w:val="left"/>
        <w:tblInd w:w="0.0" w:type="dxa"/>
        <w:tblLayout w:type="fixed"/>
        <w:tblLook w:val="0400"/>
      </w:tblPr>
      <w:tblGrid>
        <w:gridCol w:w="2007"/>
        <w:gridCol w:w="7593"/>
        <w:tblGridChange w:id="0">
          <w:tblGrid>
            <w:gridCol w:w="2007"/>
            <w:gridCol w:w="7593"/>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120.0" w:type="dxa"/>
              <w:bottom w:w="0.0" w:type="dxa"/>
              <w:right w:w="120.0" w:type="dxa"/>
            </w:tcMar>
          </w:tcPr>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000000"/>
                <w:sz w:val="20"/>
                <w:szCs w:val="20"/>
                <w:rtl w:val="0"/>
              </w:rPr>
              <w:t xml:space="preserve">Scénario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20.0" w:type="dxa"/>
              <w:bottom w:w="0.0" w:type="dxa"/>
              <w:right w:w="120.0" w:type="dxa"/>
            </w:tcMar>
          </w:tcPr>
          <w:p w:rsidR="00000000" w:rsidDel="00000000" w:rsidP="00000000" w:rsidRDefault="00000000" w:rsidRPr="00000000" w14:paraId="00000016">
            <w:pPr>
              <w:pStyle w:val="Heading2"/>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color w:val="4f81bd"/>
                <w:sz w:val="36"/>
                <w:szCs w:val="36"/>
              </w:rPr>
            </w:pPr>
            <w:bookmarkStart w:colFirst="0" w:colLast="0" w:name="_30j0zll" w:id="0"/>
            <w:bookmarkEnd w:id="0"/>
            <w:r w:rsidDel="00000000" w:rsidR="00000000" w:rsidRPr="00000000">
              <w:rPr>
                <w:rtl w:val="0"/>
              </w:rPr>
              <w:t xml:space="preserve">1.Temps pour une transaction</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120.0" w:type="dxa"/>
              <w:bottom w:w="0.0" w:type="dxa"/>
              <w:right w:w="120.0" w:type="dxa"/>
            </w:tcMar>
          </w:tcPr>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000000"/>
                <w:sz w:val="20"/>
                <w:szCs w:val="20"/>
                <w:rtl w:val="0"/>
              </w:rPr>
              <w:t xml:space="preserve">objectifs d'affaires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20.0" w:type="dxa"/>
              <w:bottom w:w="0.0" w:type="dxa"/>
              <w:right w:w="120.0" w:type="dxa"/>
            </w:tcMar>
          </w:tcPr>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000000"/>
                <w:sz w:val="20"/>
                <w:szCs w:val="20"/>
                <w:rtl w:val="0"/>
              </w:rPr>
              <w:t xml:space="preserve">réduire le temps d’une transaction </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120.0" w:type="dxa"/>
              <w:bottom w:w="0.0" w:type="dxa"/>
              <w:right w:w="120.0" w:type="dxa"/>
            </w:tcMar>
          </w:tcPr>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000000"/>
                <w:sz w:val="20"/>
                <w:szCs w:val="20"/>
                <w:rtl w:val="0"/>
              </w:rPr>
              <w:t xml:space="preserve">Source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20.0" w:type="dxa"/>
              <w:bottom w:w="0.0" w:type="dxa"/>
              <w:right w:w="120.0" w:type="dxa"/>
            </w:tcMar>
          </w:tcPr>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000000"/>
                <w:sz w:val="20"/>
                <w:szCs w:val="20"/>
                <w:rtl w:val="0"/>
              </w:rPr>
              <w:t xml:space="preserve">S</w:t>
            </w:r>
            <w:r w:rsidDel="00000000" w:rsidR="00000000" w:rsidRPr="00000000">
              <w:rPr>
                <w:rFonts w:ascii="Times New Roman" w:cs="Times New Roman" w:eastAsia="Times New Roman" w:hAnsi="Times New Roman"/>
                <w:b w:val="1"/>
                <w:color w:val="000000"/>
                <w:sz w:val="20"/>
                <w:szCs w:val="20"/>
                <w:rtl w:val="0"/>
              </w:rPr>
              <w:t xml:space="preserve">urcharge sur le serveur de la banque.</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120.0" w:type="dxa"/>
              <w:bottom w:w="0.0" w:type="dxa"/>
              <w:right w:w="120.0" w:type="dxa"/>
            </w:tcMar>
          </w:tcPr>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000000"/>
                <w:sz w:val="20"/>
                <w:szCs w:val="20"/>
                <w:rtl w:val="0"/>
              </w:rPr>
              <w:t xml:space="preserve">Stimulus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20.0" w:type="dxa"/>
              <w:bottom w:w="0.0" w:type="dxa"/>
              <w:right w:w="120.0" w:type="dxa"/>
            </w:tcMar>
          </w:tcPr>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000000"/>
                <w:sz w:val="20"/>
                <w:szCs w:val="20"/>
                <w:rtl w:val="0"/>
              </w:rPr>
              <w:t xml:space="preserve">Temps d’une transaction évaluée  a 37 secondes</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120.0" w:type="dxa"/>
              <w:bottom w:w="0.0" w:type="dxa"/>
              <w:right w:w="120.0" w:type="dxa"/>
            </w:tcMar>
          </w:tcPr>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000000"/>
                <w:sz w:val="20"/>
                <w:szCs w:val="20"/>
                <w:rtl w:val="0"/>
              </w:rPr>
              <w:t xml:space="preserve">Artéfact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20.0" w:type="dxa"/>
              <w:bottom w:w="0.0" w:type="dxa"/>
              <w:right w:w="120.0" w:type="dxa"/>
            </w:tcMar>
          </w:tcPr>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000000"/>
                <w:sz w:val="20"/>
                <w:szCs w:val="20"/>
                <w:rtl w:val="0"/>
              </w:rPr>
              <w:t xml:space="preserve">serveur de la banque </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120.0" w:type="dxa"/>
              <w:bottom w:w="0.0" w:type="dxa"/>
              <w:right w:w="120.0" w:type="dxa"/>
            </w:tcMar>
          </w:tcPr>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000000"/>
                <w:sz w:val="20"/>
                <w:szCs w:val="20"/>
                <w:rtl w:val="0"/>
              </w:rPr>
              <w:t xml:space="preserve">Environnement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20.0" w:type="dxa"/>
              <w:bottom w:w="0.0" w:type="dxa"/>
              <w:right w:w="120.0" w:type="dxa"/>
            </w:tcMar>
          </w:tcPr>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000000"/>
                <w:sz w:val="20"/>
                <w:szCs w:val="20"/>
                <w:rtl w:val="0"/>
              </w:rPr>
              <w:t xml:space="preserve">surcharge</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120.0" w:type="dxa"/>
              <w:bottom w:w="0.0" w:type="dxa"/>
              <w:right w:w="120.0" w:type="dxa"/>
            </w:tcMar>
          </w:tcPr>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000000"/>
                <w:sz w:val="20"/>
                <w:szCs w:val="20"/>
                <w:rtl w:val="0"/>
              </w:rPr>
              <w:t xml:space="preserve">Réponse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20.0" w:type="dxa"/>
              <w:bottom w:w="0.0" w:type="dxa"/>
              <w:right w:w="120.0" w:type="dxa"/>
            </w:tcMar>
          </w:tcPr>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000000"/>
                <w:sz w:val="20"/>
                <w:szCs w:val="20"/>
                <w:rtl w:val="0"/>
              </w:rPr>
              <w:t xml:space="preserve">-le système gère les demandes de transactions dans une file d’attente en mode FIFO</w:t>
            </w:r>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000000"/>
                <w:sz w:val="20"/>
                <w:szCs w:val="20"/>
                <w:rtl w:val="0"/>
              </w:rPr>
              <w:t xml:space="preserve">-exception : transaction annulé timeout.</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120.0" w:type="dxa"/>
              <w:bottom w:w="0.0" w:type="dxa"/>
              <w:right w:w="120.0" w:type="dxa"/>
            </w:tcMar>
          </w:tcPr>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000000"/>
                <w:sz w:val="20"/>
                <w:szCs w:val="20"/>
                <w:rtl w:val="0"/>
              </w:rPr>
              <w:t xml:space="preserve">Mesure de la      réponse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20.0" w:type="dxa"/>
              <w:bottom w:w="0.0" w:type="dxa"/>
              <w:right w:w="120.0" w:type="dxa"/>
            </w:tcMar>
          </w:tcPr>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000000"/>
                <w:sz w:val="20"/>
                <w:szCs w:val="20"/>
                <w:rtl w:val="0"/>
              </w:rPr>
              <w:t xml:space="preserve">Temps de réponse pour une transaction :</w:t>
            </w:r>
            <w:r w:rsidDel="00000000" w:rsidR="00000000" w:rsidRPr="00000000">
              <w:rPr>
                <w:rFonts w:ascii="Times New Roman" w:cs="Times New Roman" w:eastAsia="Times New Roman" w:hAnsi="Times New Roman"/>
                <w:b w:val="1"/>
                <w:color w:val="000000"/>
                <w:sz w:val="20"/>
                <w:szCs w:val="20"/>
                <w:rtl w:val="0"/>
              </w:rPr>
              <w:t xml:space="preserve"> 37 s</w:t>
            </w:r>
            <w:r w:rsidDel="00000000" w:rsidR="00000000" w:rsidRPr="00000000">
              <w:rPr>
                <w:rtl w:val="0"/>
              </w:rPr>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000000"/>
                <w:sz w:val="20"/>
                <w:szCs w:val="20"/>
                <w:rtl w:val="0"/>
              </w:rPr>
              <w:t xml:space="preserve">     -Temps de traitements GAB : 1s</w:t>
            </w:r>
            <w:r w:rsidDel="00000000" w:rsidR="00000000" w:rsidRPr="00000000">
              <w:rPr>
                <w:rtl w:val="0"/>
              </w:rPr>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000000"/>
                <w:sz w:val="20"/>
                <w:szCs w:val="20"/>
                <w:rtl w:val="0"/>
              </w:rPr>
              <w:t xml:space="preserve">     -Temps de passage sur le réseau : 240 ms</w:t>
            </w:r>
            <w:r w:rsidDel="00000000" w:rsidR="00000000" w:rsidRPr="00000000">
              <w:rPr>
                <w:rtl w:val="0"/>
              </w:rPr>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000000"/>
                <w:sz w:val="20"/>
                <w:szCs w:val="20"/>
                <w:rtl w:val="0"/>
              </w:rPr>
              <w:t xml:space="preserve">     -Temps traitements banque :34s</w:t>
            </w:r>
            <w:r w:rsidDel="00000000" w:rsidR="00000000" w:rsidRPr="00000000">
              <w:rPr>
                <w:rtl w:val="0"/>
              </w:rPr>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000000"/>
                <w:sz w:val="20"/>
                <w:szCs w:val="20"/>
                <w:rtl w:val="0"/>
              </w:rPr>
              <w:t xml:space="preserve">                     -temps d I/O base de données  :3s</w:t>
            </w:r>
            <w:r w:rsidDel="00000000" w:rsidR="00000000" w:rsidRPr="00000000">
              <w:rPr>
                <w:rtl w:val="0"/>
              </w:rPr>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000000"/>
                <w:sz w:val="20"/>
                <w:szCs w:val="20"/>
                <w:rtl w:val="0"/>
              </w:rPr>
              <w:t xml:space="preserve">                     -temps a attendre les ressources : 30s</w:t>
            </w:r>
            <w:r w:rsidDel="00000000" w:rsidR="00000000" w:rsidRPr="00000000">
              <w:rPr>
                <w:rtl w:val="0"/>
              </w:rPr>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000000"/>
                <w:sz w:val="20"/>
                <w:szCs w:val="20"/>
                <w:rtl w:val="0"/>
              </w:rPr>
              <w:t xml:space="preserve">     </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120.0" w:type="dxa"/>
              <w:bottom w:w="0.0" w:type="dxa"/>
              <w:right w:w="120.0" w:type="dxa"/>
            </w:tcMar>
          </w:tcPr>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000000"/>
                <w:sz w:val="20"/>
                <w:szCs w:val="20"/>
                <w:rtl w:val="0"/>
              </w:rPr>
              <w:t xml:space="preserve">Questions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20.0" w:type="dxa"/>
              <w:bottom w:w="0.0" w:type="dxa"/>
              <w:right w:w="120.0" w:type="dxa"/>
            </w:tcMar>
          </w:tcPr>
          <w:p w:rsidR="00000000" w:rsidDel="00000000" w:rsidP="00000000" w:rsidRDefault="00000000" w:rsidRPr="00000000" w14:paraId="0000002E">
            <w:pPr>
              <w:pageBreakBefore w:val="0"/>
              <w:numPr>
                <w:ilvl w:val="0"/>
                <w:numId w:val="8"/>
              </w:numPr>
              <w:pBdr>
                <w:top w:space="0" w:sz="0" w:val="nil"/>
                <w:left w:space="0" w:sz="0" w:val="nil"/>
                <w:bottom w:space="0" w:sz="0" w:val="nil"/>
                <w:right w:space="0" w:sz="0" w:val="nil"/>
                <w:between w:space="0" w:sz="0" w:val="nil"/>
              </w:pBdr>
              <w:shd w:fill="auto" w:val="clear"/>
              <w:ind w:left="720" w:hanging="360"/>
              <w:jc w:val="both"/>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rtl w:val="0"/>
              </w:rPr>
              <w:t xml:space="preserve">quel temps de réponse on cherche à atteindre ? </w:t>
            </w:r>
            <w:r w:rsidDel="00000000" w:rsidR="00000000" w:rsidRPr="00000000">
              <w:rPr>
                <w:rtl w:val="0"/>
              </w:rPr>
            </w:r>
          </w:p>
          <w:p w:rsidR="00000000" w:rsidDel="00000000" w:rsidP="00000000" w:rsidRDefault="00000000" w:rsidRPr="00000000" w14:paraId="0000002F">
            <w:pPr>
              <w:pageBreakBefore w:val="0"/>
              <w:numPr>
                <w:ilvl w:val="0"/>
                <w:numId w:val="8"/>
              </w:numPr>
              <w:pBdr>
                <w:top w:space="0" w:sz="0" w:val="nil"/>
                <w:left w:space="0" w:sz="0" w:val="nil"/>
                <w:bottom w:space="0" w:sz="0" w:val="nil"/>
                <w:right w:space="0" w:sz="0" w:val="nil"/>
                <w:between w:space="0" w:sz="0" w:val="nil"/>
              </w:pBdr>
              <w:shd w:fill="auto" w:val="clear"/>
              <w:ind w:left="720" w:hanging="360"/>
              <w:jc w:val="both"/>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rtl w:val="0"/>
              </w:rPr>
              <w:t xml:space="preserve">quel est le temps pour faire une transaction(deadline) ?</w:t>
            </w:r>
            <w:r w:rsidDel="00000000" w:rsidR="00000000" w:rsidRPr="00000000">
              <w:rPr>
                <w:rtl w:val="0"/>
              </w:rPr>
            </w:r>
          </w:p>
          <w:p w:rsidR="00000000" w:rsidDel="00000000" w:rsidP="00000000" w:rsidRDefault="00000000" w:rsidRPr="00000000" w14:paraId="00000030">
            <w:pPr>
              <w:pageBreakBefore w:val="0"/>
              <w:numPr>
                <w:ilvl w:val="0"/>
                <w:numId w:val="8"/>
              </w:numPr>
              <w:pBdr>
                <w:top w:space="0" w:sz="0" w:val="nil"/>
                <w:left w:space="0" w:sz="0" w:val="nil"/>
                <w:bottom w:space="0" w:sz="0" w:val="nil"/>
                <w:right w:space="0" w:sz="0" w:val="nil"/>
                <w:between w:space="0" w:sz="0" w:val="nil"/>
              </w:pBdr>
              <w:shd w:fill="auto" w:val="clear"/>
              <w:ind w:left="720" w:hanging="360"/>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quel est le temps a optimiser avec le plus grand impacte sur le temps global de la transaction ?</w:t>
            </w:r>
          </w:p>
          <w:p w:rsidR="00000000" w:rsidDel="00000000" w:rsidP="00000000" w:rsidRDefault="00000000" w:rsidRPr="00000000" w14:paraId="00000031">
            <w:pPr>
              <w:pageBreakBefore w:val="0"/>
              <w:numPr>
                <w:ilvl w:val="0"/>
                <w:numId w:val="8"/>
              </w:numPr>
              <w:pBdr>
                <w:top w:space="0" w:sz="0" w:val="nil"/>
                <w:left w:space="0" w:sz="0" w:val="nil"/>
                <w:bottom w:space="0" w:sz="0" w:val="nil"/>
                <w:right w:space="0" w:sz="0" w:val="nil"/>
                <w:between w:space="0" w:sz="0" w:val="nil"/>
              </w:pBdr>
              <w:shd w:fill="auto" w:val="clear"/>
              <w:ind w:left="720" w:hanging="360"/>
              <w:jc w:val="both"/>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rtl w:val="0"/>
              </w:rPr>
              <w:t xml:space="preserve">quels sont les caractéristiques du serveurs de la banque ?</w:t>
            </w:r>
            <w:r w:rsidDel="00000000" w:rsidR="00000000" w:rsidRPr="00000000">
              <w:rPr>
                <w:rtl w:val="0"/>
              </w:rPr>
            </w:r>
          </w:p>
          <w:p w:rsidR="00000000" w:rsidDel="00000000" w:rsidP="00000000" w:rsidRDefault="00000000" w:rsidRPr="00000000" w14:paraId="00000032">
            <w:pPr>
              <w:pageBreakBefore w:val="0"/>
              <w:numPr>
                <w:ilvl w:val="0"/>
                <w:numId w:val="8"/>
              </w:numPr>
              <w:pBdr>
                <w:top w:space="0" w:sz="0" w:val="nil"/>
                <w:left w:space="0" w:sz="0" w:val="nil"/>
                <w:bottom w:space="0" w:sz="0" w:val="nil"/>
                <w:right w:space="0" w:sz="0" w:val="nil"/>
                <w:between w:space="0" w:sz="0" w:val="nil"/>
              </w:pBdr>
              <w:shd w:fill="auto" w:val="clear"/>
              <w:spacing w:after="100" w:before="280" w:lineRule="auto"/>
              <w:ind w:left="720" w:hanging="360"/>
              <w:rPr>
                <w:rFonts w:ascii="Times New Roman" w:cs="Times New Roman" w:eastAsia="Times New Roman" w:hAnsi="Times New Roman"/>
                <w:b w:val="1"/>
                <w:color w:val="000000"/>
                <w:sz w:val="20"/>
                <w:szCs w:val="20"/>
              </w:rPr>
            </w:pPr>
            <w:r w:rsidDel="00000000" w:rsidR="00000000" w:rsidRPr="00000000">
              <w:rPr>
                <w:rtl w:val="0"/>
              </w:rPr>
            </w:r>
          </w:p>
        </w:tc>
      </w:tr>
    </w:tbl>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4">
      <w:pPr>
        <w:pStyle w:val="Heading3"/>
        <w:pageBreakBefore w:val="0"/>
        <w:pBdr>
          <w:top w:space="0" w:sz="0" w:val="nil"/>
          <w:left w:space="0" w:sz="0" w:val="nil"/>
          <w:bottom w:space="0" w:sz="0" w:val="nil"/>
          <w:right w:space="0" w:sz="0" w:val="nil"/>
          <w:between w:space="0" w:sz="0" w:val="nil"/>
        </w:pBdr>
        <w:shd w:fill="auto" w:val="clear"/>
        <w:rPr/>
      </w:pPr>
      <w:bookmarkStart w:colFirst="0" w:colLast="0" w:name="_1fob9te" w:id="1"/>
      <w:bookmarkEnd w:id="1"/>
      <w:r w:rsidDel="00000000" w:rsidR="00000000" w:rsidRPr="00000000">
        <w:rPr>
          <w:rtl w:val="0"/>
        </w:rPr>
        <w:t xml:space="preserve">Tactique: </w:t>
      </w:r>
      <w:r w:rsidDel="00000000" w:rsidR="00000000" w:rsidRPr="00000000">
        <w:rPr>
          <w:rtl w:val="0"/>
        </w:rPr>
        <w:t xml:space="preserve">plusieurs serveurs VS augmenter les ressources du serveur</w:t>
      </w:r>
      <w:r w:rsidDel="00000000" w:rsidR="00000000" w:rsidRPr="00000000">
        <w:rPr>
          <w:rtl w:val="0"/>
        </w:rPr>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000000"/>
          <w:sz w:val="20"/>
          <w:szCs w:val="20"/>
          <w:rtl w:val="0"/>
        </w:rPr>
        <w:t xml:space="preserve">Description: </w:t>
      </w:r>
      <w:r w:rsidDel="00000000" w:rsidR="00000000" w:rsidRPr="00000000">
        <w:rPr>
          <w:rtl w:val="0"/>
        </w:rPr>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0"/>
          <w:szCs w:val="20"/>
          <w:rtl w:val="0"/>
        </w:rPr>
        <w:t xml:space="preserve">mettre en place un cluster de serveurs avec un équilibrage de charge</w:t>
      </w:r>
      <w:r w:rsidDel="00000000" w:rsidR="00000000" w:rsidRPr="00000000">
        <w:rPr>
          <w:rtl w:val="0"/>
        </w:rPr>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Augmenter les ressources de notre serveur </w:t>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000000"/>
          <w:sz w:val="20"/>
          <w:szCs w:val="20"/>
          <w:rtl w:val="0"/>
        </w:rPr>
        <w:t xml:space="preserve">Justification: </w:t>
      </w:r>
      <w:r w:rsidDel="00000000" w:rsidR="00000000" w:rsidRPr="00000000">
        <w:rPr>
          <w:rtl w:val="0"/>
        </w:rPr>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0"/>
          <w:szCs w:val="20"/>
          <w:rtl w:val="0"/>
        </w:rPr>
        <w:t xml:space="preserve">les deux tactiques peuvent atteindre le résultat souhaité , augmenter les ressources du serveur va augmenter la disponibilité de ses derniers, ce qui vas automatiquement réduire le temps d’attente des ressources et donc le temps de transaction global.</w:t>
      </w:r>
      <w:r w:rsidDel="00000000" w:rsidR="00000000" w:rsidRPr="00000000">
        <w:rPr>
          <w:rtl w:val="0"/>
        </w:rPr>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0"/>
          <w:szCs w:val="20"/>
          <w:rtl w:val="0"/>
        </w:rPr>
        <w:t xml:space="preserve">des serveurs multiples se partageraient la charge .</w:t>
      </w:r>
      <w:r w:rsidDel="00000000" w:rsidR="00000000" w:rsidRPr="00000000">
        <w:rPr>
          <w:rtl w:val="0"/>
        </w:rPr>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0"/>
          <w:szCs w:val="20"/>
          <w:rtl w:val="0"/>
        </w:rPr>
        <w:t xml:space="preserve">le coût et la sécurité sont les principaux critères de choix.</w:t>
      </w:r>
      <w:r w:rsidDel="00000000" w:rsidR="00000000" w:rsidRPr="00000000">
        <w:rPr>
          <w:rtl w:val="0"/>
        </w:rPr>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Times New Roman" w:cs="Times New Roman" w:eastAsia="Times New Roman" w:hAnsi="Times New Roman"/>
          <w:color w:val="000000"/>
          <w:sz w:val="20"/>
          <w:szCs w:val="20"/>
          <w:rtl w:val="0"/>
        </w:rPr>
        <w:t xml:space="preserve">vue la nature de la données manipuler (données bancaires) l’application d’un cluster de serveurs est plus approprié</w:t>
      </w: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tl w:val="0"/>
        </w:rPr>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br w:type="page"/>
      </w:r>
      <w:r w:rsidDel="00000000" w:rsidR="00000000" w:rsidRPr="00000000">
        <w:rPr>
          <w:rtl w:val="0"/>
        </w:rPr>
      </w:r>
    </w:p>
    <w:tbl>
      <w:tblPr>
        <w:tblStyle w:val="Table2"/>
        <w:tblW w:w="9600.0" w:type="dxa"/>
        <w:jc w:val="left"/>
        <w:tblInd w:w="0.0" w:type="dxa"/>
        <w:tblLayout w:type="fixed"/>
        <w:tblLook w:val="0400"/>
      </w:tblPr>
      <w:tblGrid>
        <w:gridCol w:w="2143"/>
        <w:gridCol w:w="7457"/>
        <w:tblGridChange w:id="0">
          <w:tblGrid>
            <w:gridCol w:w="2143"/>
            <w:gridCol w:w="7457"/>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120.0" w:type="dxa"/>
              <w:bottom w:w="0.0" w:type="dxa"/>
              <w:right w:w="120.0" w:type="dxa"/>
            </w:tcMar>
          </w:tcPr>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000000"/>
                <w:sz w:val="20"/>
                <w:szCs w:val="20"/>
                <w:rtl w:val="0"/>
              </w:rPr>
              <w:t xml:space="preserve">Scénario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20.0" w:type="dxa"/>
              <w:bottom w:w="0.0" w:type="dxa"/>
              <w:right w:w="120.0" w:type="dxa"/>
            </w:tcMar>
          </w:tcPr>
          <w:p w:rsidR="00000000" w:rsidDel="00000000" w:rsidP="00000000" w:rsidRDefault="00000000" w:rsidRPr="00000000" w14:paraId="00000041">
            <w:pPr>
              <w:pStyle w:val="Heading2"/>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color w:val="4f81bd"/>
                <w:sz w:val="36"/>
                <w:szCs w:val="36"/>
              </w:rPr>
            </w:pPr>
            <w:bookmarkStart w:colFirst="0" w:colLast="0" w:name="_3znysh7" w:id="2"/>
            <w:bookmarkEnd w:id="2"/>
            <w:r w:rsidDel="00000000" w:rsidR="00000000" w:rsidRPr="00000000">
              <w:rPr>
                <w:rtl w:val="0"/>
              </w:rPr>
              <w:t xml:space="preserve">2.Un client effectue un dépôt</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120.0" w:type="dxa"/>
              <w:bottom w:w="0.0" w:type="dxa"/>
              <w:right w:w="120.0" w:type="dxa"/>
            </w:tcMar>
          </w:tcPr>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000000"/>
                <w:sz w:val="20"/>
                <w:szCs w:val="20"/>
                <w:rtl w:val="0"/>
              </w:rPr>
              <w:t xml:space="preserve">Objectifs d'affaires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20.0" w:type="dxa"/>
              <w:bottom w:w="0.0" w:type="dxa"/>
              <w:right w:w="120.0" w:type="dxa"/>
            </w:tcMar>
          </w:tcPr>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000000"/>
                <w:sz w:val="20"/>
                <w:szCs w:val="20"/>
                <w:rtl w:val="0"/>
              </w:rPr>
              <w:t xml:space="preserve">100% des dépôts doivent être complété en moins de </w:t>
            </w:r>
            <w:r w:rsidDel="00000000" w:rsidR="00000000" w:rsidRPr="00000000">
              <w:rPr>
                <w:rFonts w:ascii="Times New Roman" w:cs="Times New Roman" w:eastAsia="Times New Roman" w:hAnsi="Times New Roman"/>
                <w:b w:val="1"/>
                <w:color w:val="000000"/>
                <w:sz w:val="20"/>
                <w:szCs w:val="20"/>
                <w:rtl w:val="0"/>
              </w:rPr>
              <w:t xml:space="preserve">3 secondes</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120.0" w:type="dxa"/>
              <w:bottom w:w="0.0" w:type="dxa"/>
              <w:right w:w="120.0" w:type="dxa"/>
            </w:tcMar>
          </w:tcPr>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000000"/>
                <w:sz w:val="20"/>
                <w:szCs w:val="20"/>
                <w:rtl w:val="0"/>
              </w:rPr>
              <w:t xml:space="preserve">Source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20.0" w:type="dxa"/>
              <w:bottom w:w="0.0" w:type="dxa"/>
              <w:right w:w="120.0" w:type="dxa"/>
            </w:tcMar>
          </w:tcPr>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000000"/>
                <w:sz w:val="20"/>
                <w:szCs w:val="20"/>
                <w:rtl w:val="0"/>
              </w:rPr>
              <w:t xml:space="preserve">Le client</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120.0" w:type="dxa"/>
              <w:bottom w:w="0.0" w:type="dxa"/>
              <w:right w:w="120.0" w:type="dxa"/>
            </w:tcMar>
          </w:tcPr>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000000"/>
                <w:sz w:val="20"/>
                <w:szCs w:val="20"/>
                <w:rtl w:val="0"/>
              </w:rPr>
              <w:t xml:space="preserve">Stimulus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20.0" w:type="dxa"/>
              <w:bottom w:w="0.0" w:type="dxa"/>
              <w:right w:w="120.0" w:type="dxa"/>
            </w:tcMar>
          </w:tcPr>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000000"/>
                <w:sz w:val="20"/>
                <w:szCs w:val="20"/>
                <w:rtl w:val="0"/>
              </w:rPr>
              <w:t xml:space="preserve">Initialiser un dépôt</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120.0" w:type="dxa"/>
              <w:bottom w:w="0.0" w:type="dxa"/>
              <w:right w:w="120.0" w:type="dxa"/>
            </w:tcMar>
          </w:tcPr>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000000"/>
                <w:sz w:val="20"/>
                <w:szCs w:val="20"/>
                <w:rtl w:val="0"/>
              </w:rPr>
              <w:t xml:space="preserve">Artéfact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20.0" w:type="dxa"/>
              <w:bottom w:w="0.0" w:type="dxa"/>
              <w:right w:w="120.0" w:type="dxa"/>
            </w:tcMar>
          </w:tcPr>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000000"/>
                <w:sz w:val="20"/>
                <w:szCs w:val="20"/>
                <w:rtl w:val="0"/>
              </w:rPr>
              <w:t xml:space="preserve">Système de dépôt</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120.0" w:type="dxa"/>
              <w:bottom w:w="0.0" w:type="dxa"/>
              <w:right w:w="120.0" w:type="dxa"/>
            </w:tcMar>
          </w:tcPr>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000000"/>
                <w:sz w:val="20"/>
                <w:szCs w:val="20"/>
                <w:rtl w:val="0"/>
              </w:rPr>
              <w:t xml:space="preserve">Environnement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20.0" w:type="dxa"/>
              <w:bottom w:w="0.0" w:type="dxa"/>
              <w:right w:w="120.0" w:type="dxa"/>
            </w:tcMar>
          </w:tcPr>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000000"/>
                <w:sz w:val="20"/>
                <w:szCs w:val="20"/>
                <w:rtl w:val="0"/>
              </w:rPr>
              <w:t xml:space="preserve">Mode normal</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120.0" w:type="dxa"/>
              <w:bottom w:w="0.0" w:type="dxa"/>
              <w:right w:w="120.0" w:type="dxa"/>
            </w:tcMar>
          </w:tcPr>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000000"/>
                <w:sz w:val="20"/>
                <w:szCs w:val="20"/>
                <w:rtl w:val="0"/>
              </w:rPr>
              <w:t xml:space="preserve">Réponse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20.0" w:type="dxa"/>
              <w:bottom w:w="0.0" w:type="dxa"/>
              <w:right w:w="120.0" w:type="dxa"/>
            </w:tcMar>
          </w:tcPr>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000000"/>
                <w:sz w:val="20"/>
                <w:szCs w:val="20"/>
                <w:rtl w:val="0"/>
              </w:rPr>
              <w:t xml:space="preserve">Le dépôt est effectué</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120.0" w:type="dxa"/>
              <w:bottom w:w="0.0" w:type="dxa"/>
              <w:right w:w="120.0" w:type="dxa"/>
            </w:tcMar>
          </w:tcPr>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000000"/>
                <w:sz w:val="20"/>
                <w:szCs w:val="20"/>
                <w:rtl w:val="0"/>
              </w:rPr>
              <w:t xml:space="preserve">Mesure de la      réponse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20.0" w:type="dxa"/>
              <w:bottom w:w="0.0" w:type="dxa"/>
              <w:right w:w="120.0" w:type="dxa"/>
            </w:tcMar>
          </w:tcPr>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000000"/>
                <w:sz w:val="20"/>
                <w:szCs w:val="20"/>
                <w:rtl w:val="0"/>
              </w:rPr>
              <w:t xml:space="preserve">- Latence moyenne</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120.0" w:type="dxa"/>
              <w:bottom w:w="0.0" w:type="dxa"/>
              <w:right w:w="120.0" w:type="dxa"/>
            </w:tcMar>
          </w:tcPr>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000000"/>
                <w:sz w:val="20"/>
                <w:szCs w:val="20"/>
                <w:rtl w:val="0"/>
              </w:rPr>
              <w:t xml:space="preserve">Questions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20.0" w:type="dxa"/>
              <w:bottom w:w="0.0" w:type="dxa"/>
              <w:right w:w="120.0" w:type="dxa"/>
            </w:tcMar>
          </w:tcPr>
          <w:p w:rsidR="00000000" w:rsidDel="00000000" w:rsidP="00000000" w:rsidRDefault="00000000" w:rsidRPr="00000000" w14:paraId="00000051">
            <w:pPr>
              <w:pageBreakBefore w:val="0"/>
              <w:numPr>
                <w:ilvl w:val="0"/>
                <w:numId w:val="9"/>
              </w:numPr>
              <w:pBdr>
                <w:top w:space="0" w:sz="0" w:val="nil"/>
                <w:left w:space="0" w:sz="0" w:val="nil"/>
                <w:bottom w:space="0" w:sz="0" w:val="nil"/>
                <w:right w:space="0" w:sz="0" w:val="nil"/>
                <w:between w:space="0" w:sz="0" w:val="nil"/>
              </w:pBdr>
              <w:shd w:fill="auto" w:val="clear"/>
              <w:ind w:left="720" w:hanging="360"/>
              <w:jc w:val="both"/>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Qu'est-ce qui peut augmenter la latence?</w:t>
            </w:r>
          </w:p>
          <w:p w:rsidR="00000000" w:rsidDel="00000000" w:rsidP="00000000" w:rsidRDefault="00000000" w:rsidRPr="00000000" w14:paraId="00000052">
            <w:pPr>
              <w:pageBreakBefore w:val="0"/>
              <w:numPr>
                <w:ilvl w:val="0"/>
                <w:numId w:val="9"/>
              </w:numPr>
              <w:pBdr>
                <w:top w:space="0" w:sz="0" w:val="nil"/>
                <w:left w:space="0" w:sz="0" w:val="nil"/>
                <w:bottom w:space="0" w:sz="0" w:val="nil"/>
                <w:right w:space="0" w:sz="0" w:val="nil"/>
                <w:between w:space="0" w:sz="0" w:val="nil"/>
              </w:pBdr>
              <w:shd w:fill="auto" w:val="clear"/>
              <w:ind w:left="720" w:hanging="360"/>
              <w:jc w:val="both"/>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Est-ce que le dépôt a fonctionné même si sa latence était moins de la moitié de la moyenne? </w:t>
            </w:r>
          </w:p>
        </w:tc>
      </w:tr>
    </w:tbl>
    <w:p w:rsidR="00000000" w:rsidDel="00000000" w:rsidP="00000000" w:rsidRDefault="00000000" w:rsidRPr="00000000" w14:paraId="00000053">
      <w:pPr>
        <w:pStyle w:val="Heading3"/>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4f81bd"/>
          <w:sz w:val="24"/>
          <w:szCs w:val="24"/>
        </w:rPr>
      </w:pPr>
      <w:bookmarkStart w:colFirst="0" w:colLast="0" w:name="_2et92p0" w:id="3"/>
      <w:bookmarkEnd w:id="3"/>
      <w:r w:rsidDel="00000000" w:rsidR="00000000" w:rsidRPr="00000000">
        <w:rPr>
          <w:rtl w:val="0"/>
        </w:rPr>
        <w:t xml:space="preserve">Tactique: </w:t>
      </w:r>
      <w:r w:rsidDel="00000000" w:rsidR="00000000" w:rsidRPr="00000000">
        <w:rPr>
          <w:rtl w:val="0"/>
        </w:rPr>
        <w:t xml:space="preserve">Increase resource efficiency</w:t>
      </w:r>
      <w:r w:rsidDel="00000000" w:rsidR="00000000" w:rsidRPr="00000000">
        <w:rPr>
          <w:rtl w:val="0"/>
        </w:rPr>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0"/>
          <w:sz w:val="20"/>
          <w:szCs w:val="20"/>
          <w:rtl w:val="0"/>
        </w:rPr>
        <w:t xml:space="preserve">Description: </w:t>
      </w:r>
      <w:r w:rsidDel="00000000" w:rsidR="00000000" w:rsidRPr="00000000">
        <w:rPr>
          <w:rFonts w:ascii="Times New Roman" w:cs="Times New Roman" w:eastAsia="Times New Roman" w:hAnsi="Times New Roman"/>
          <w:color w:val="000000"/>
          <w:sz w:val="20"/>
          <w:szCs w:val="20"/>
          <w:rtl w:val="0"/>
        </w:rPr>
        <w:t xml:space="preserve">L’amélioration des algorithmes utilisés dans les zones critiques du logiciel va diminuer la latence. </w:t>
      </w:r>
      <w:r w:rsidDel="00000000" w:rsidR="00000000" w:rsidRPr="00000000">
        <w:rPr>
          <w:rtl w:val="0"/>
        </w:rPr>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0"/>
          <w:sz w:val="20"/>
          <w:szCs w:val="20"/>
          <w:rtl w:val="0"/>
        </w:rPr>
        <w:t xml:space="preserve">Justification: </w:t>
      </w:r>
      <w:r w:rsidDel="00000000" w:rsidR="00000000" w:rsidRPr="00000000">
        <w:rPr>
          <w:rFonts w:ascii="Times New Roman" w:cs="Times New Roman" w:eastAsia="Times New Roman" w:hAnsi="Times New Roman"/>
          <w:color w:val="000000"/>
          <w:sz w:val="20"/>
          <w:szCs w:val="20"/>
          <w:rtl w:val="0"/>
        </w:rPr>
        <w:t xml:space="preserve">Diminuer la latence est le but de cette tactique qui est aussi notre but. Donc, cette tactique est très appropriée. Elle nous permet de diminuer la latence en utilisant des algorithmes plus rapides et mieux implémentés.</w:t>
      </w:r>
      <w:r w:rsidDel="00000000" w:rsidR="00000000" w:rsidRPr="00000000">
        <w:rPr>
          <w:rtl w:val="0"/>
        </w:rPr>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br w:type="page"/>
      </w:r>
      <w:r w:rsidDel="00000000" w:rsidR="00000000" w:rsidRPr="00000000">
        <w:rPr>
          <w:rtl w:val="0"/>
        </w:rPr>
      </w:r>
    </w:p>
    <w:p w:rsidR="00000000" w:rsidDel="00000000" w:rsidP="00000000" w:rsidRDefault="00000000" w:rsidRPr="00000000" w14:paraId="0000005A">
      <w:pPr>
        <w:pStyle w:val="Heading1"/>
        <w:pageBreakBefore w:val="0"/>
        <w:pBdr>
          <w:top w:space="0" w:sz="0" w:val="nil"/>
          <w:left w:space="0" w:sz="0" w:val="nil"/>
          <w:bottom w:space="0" w:sz="0" w:val="nil"/>
          <w:right w:space="0" w:sz="0" w:val="nil"/>
          <w:between w:space="0" w:sz="0" w:val="nil"/>
        </w:pBdr>
        <w:shd w:fill="auto" w:val="clear"/>
        <w:ind w:left="431" w:firstLine="0"/>
        <w:rPr/>
      </w:pPr>
      <w:r w:rsidDel="00000000" w:rsidR="00000000" w:rsidRPr="00000000">
        <w:rPr>
          <w:rtl w:val="0"/>
        </w:rPr>
      </w:r>
    </w:p>
    <w:tbl>
      <w:tblPr>
        <w:tblStyle w:val="Table3"/>
        <w:tblW w:w="957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93"/>
        <w:gridCol w:w="7483"/>
        <w:tblGridChange w:id="0">
          <w:tblGrid>
            <w:gridCol w:w="2093"/>
            <w:gridCol w:w="7483"/>
          </w:tblGrid>
        </w:tblGridChange>
      </w:tblGrid>
      <w:tr>
        <w:trPr>
          <w:cantSplit w:val="0"/>
          <w:tblHeader w:val="0"/>
        </w:trPr>
        <w:tc>
          <w:tcPr/>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Scénario</w:t>
            </w:r>
          </w:p>
        </w:tc>
        <w:tc>
          <w:tcPr/>
          <w:p w:rsidR="00000000" w:rsidDel="00000000" w:rsidP="00000000" w:rsidRDefault="00000000" w:rsidRPr="00000000" w14:paraId="0000005C">
            <w:pPr>
              <w:pStyle w:val="Heading2"/>
              <w:pageBreakBefore w:val="0"/>
              <w:pBdr>
                <w:top w:space="0" w:sz="0" w:val="nil"/>
                <w:left w:space="0" w:sz="0" w:val="nil"/>
                <w:bottom w:space="0" w:sz="0" w:val="nil"/>
                <w:right w:space="0" w:sz="0" w:val="nil"/>
                <w:between w:space="0" w:sz="0" w:val="nil"/>
              </w:pBdr>
              <w:shd w:fill="auto" w:val="clear"/>
              <w:rPr/>
            </w:pPr>
            <w:bookmarkStart w:colFirst="0" w:colLast="0" w:name="_tyjcwt" w:id="4"/>
            <w:bookmarkEnd w:id="4"/>
            <w:r w:rsidDel="00000000" w:rsidR="00000000" w:rsidRPr="00000000">
              <w:rPr>
                <w:rtl w:val="0"/>
              </w:rPr>
              <w:t xml:space="preserve">3.Temps requis au traitement d’une requête</w:t>
            </w:r>
          </w:p>
        </w:tc>
      </w:tr>
      <w:tr>
        <w:trPr>
          <w:cantSplit w:val="0"/>
          <w:tblHeader w:val="0"/>
        </w:trPr>
        <w:tc>
          <w:tcPr/>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objectifs d'affaires</w:t>
            </w:r>
          </w:p>
        </w:tc>
        <w:tc>
          <w:tcPr/>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Minimiser</w:t>
            </w:r>
            <w:r w:rsidDel="00000000" w:rsidR="00000000" w:rsidRPr="00000000">
              <w:rPr>
                <w:rFonts w:ascii="Times New Roman" w:cs="Times New Roman" w:eastAsia="Times New Roman" w:hAnsi="Times New Roman"/>
                <w:b w:val="1"/>
                <w:color w:val="000000"/>
                <w:sz w:val="20"/>
                <w:szCs w:val="20"/>
                <w:rtl w:val="0"/>
              </w:rPr>
              <w:t xml:space="preserve"> le temps requis au traitement d’une requête avec la banque</w:t>
            </w:r>
          </w:p>
        </w:tc>
      </w:tr>
      <w:tr>
        <w:trPr>
          <w:cantSplit w:val="0"/>
          <w:tblHeader w:val="0"/>
        </w:trPr>
        <w:tc>
          <w:tcPr/>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Source</w:t>
            </w:r>
          </w:p>
        </w:tc>
        <w:tc>
          <w:tcPr/>
          <w:p w:rsidR="00000000" w:rsidDel="00000000" w:rsidP="00000000" w:rsidRDefault="00000000" w:rsidRPr="00000000" w14:paraId="00000060">
            <w:pPr>
              <w:pageBreakBefore w:val="0"/>
              <w:numPr>
                <w:ilvl w:val="0"/>
                <w:numId w:val="1"/>
              </w:numPr>
              <w:pBdr>
                <w:top w:space="0" w:sz="0" w:val="nil"/>
                <w:left w:space="0" w:sz="0" w:val="nil"/>
                <w:bottom w:space="0" w:sz="0" w:val="nil"/>
                <w:right w:space="0" w:sz="0" w:val="nil"/>
                <w:between w:space="0" w:sz="0" w:val="nil"/>
              </w:pBdr>
              <w:shd w:fill="auto" w:val="clear"/>
              <w:spacing w:after="240" w:before="0" w:line="240" w:lineRule="auto"/>
              <w:ind w:left="720" w:hanging="360"/>
              <w:jc w:val="both"/>
              <w:rPr>
                <w:b w:val="1"/>
                <w:color w:val="000000"/>
                <w:sz w:val="20"/>
                <w:szCs w:val="20"/>
              </w:rPr>
            </w:pPr>
            <w:r w:rsidDel="00000000" w:rsidR="00000000" w:rsidRPr="00000000">
              <w:rPr>
                <w:rFonts w:ascii="Times New Roman" w:cs="Times New Roman" w:eastAsia="Times New Roman" w:hAnsi="Times New Roman"/>
                <w:b w:val="1"/>
                <w:sz w:val="20"/>
                <w:szCs w:val="20"/>
                <w:rtl w:val="0"/>
              </w:rPr>
              <w:t xml:space="preserve">l’</w:t>
            </w:r>
            <w:r w:rsidDel="00000000" w:rsidR="00000000" w:rsidRPr="00000000">
              <w:rPr>
                <w:rFonts w:ascii="Times New Roman" w:cs="Times New Roman" w:eastAsia="Times New Roman" w:hAnsi="Times New Roman"/>
                <w:b w:val="1"/>
                <w:color w:val="000000"/>
                <w:sz w:val="20"/>
                <w:szCs w:val="20"/>
                <w:rtl w:val="0"/>
              </w:rPr>
              <w:t xml:space="preserve">utilisateur </w:t>
            </w:r>
          </w:p>
        </w:tc>
      </w:tr>
      <w:tr>
        <w:trPr>
          <w:cantSplit w:val="0"/>
          <w:tblHeader w:val="0"/>
        </w:trPr>
        <w:tc>
          <w:tcPr/>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Stimulus</w:t>
            </w:r>
          </w:p>
        </w:tc>
        <w:tc>
          <w:tcPr/>
          <w:p w:rsidR="00000000" w:rsidDel="00000000" w:rsidP="00000000" w:rsidRDefault="00000000" w:rsidRPr="00000000" w14:paraId="00000062">
            <w:pPr>
              <w:pageBreakBefore w:val="0"/>
              <w:numPr>
                <w:ilvl w:val="0"/>
                <w:numId w:val="1"/>
              </w:numPr>
              <w:pBdr>
                <w:top w:space="0" w:sz="0" w:val="nil"/>
                <w:left w:space="0" w:sz="0" w:val="nil"/>
                <w:bottom w:space="0" w:sz="0" w:val="nil"/>
                <w:right w:space="0" w:sz="0" w:val="nil"/>
                <w:between w:space="0" w:sz="0" w:val="nil"/>
              </w:pBdr>
              <w:shd w:fill="auto" w:val="clear"/>
              <w:spacing w:after="240" w:before="0" w:line="240" w:lineRule="auto"/>
              <w:ind w:left="720" w:hanging="360"/>
              <w:jc w:val="both"/>
              <w:rPr>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L’utilisateur effectue une opération de </w:t>
            </w:r>
            <w:r w:rsidDel="00000000" w:rsidR="00000000" w:rsidRPr="00000000">
              <w:rPr>
                <w:rFonts w:ascii="Times New Roman" w:cs="Times New Roman" w:eastAsia="Times New Roman" w:hAnsi="Times New Roman"/>
                <w:b w:val="1"/>
                <w:sz w:val="20"/>
                <w:szCs w:val="20"/>
                <w:rtl w:val="0"/>
              </w:rPr>
              <w:t xml:space="preserve">façon</w:t>
            </w:r>
            <w:r w:rsidDel="00000000" w:rsidR="00000000" w:rsidRPr="00000000">
              <w:rPr>
                <w:rFonts w:ascii="Times New Roman" w:cs="Times New Roman" w:eastAsia="Times New Roman" w:hAnsi="Times New Roman"/>
                <w:b w:val="1"/>
                <w:color w:val="000000"/>
                <w:sz w:val="20"/>
                <w:szCs w:val="20"/>
                <w:rtl w:val="0"/>
              </w:rPr>
              <w:t xml:space="preserve"> stochastiqu</w:t>
            </w:r>
            <w:r w:rsidDel="00000000" w:rsidR="00000000" w:rsidRPr="00000000">
              <w:rPr>
                <w:rFonts w:ascii="Times New Roman" w:cs="Times New Roman" w:eastAsia="Times New Roman" w:hAnsi="Times New Roman"/>
                <w:b w:val="1"/>
                <w:sz w:val="20"/>
                <w:szCs w:val="20"/>
                <w:rtl w:val="0"/>
              </w:rPr>
              <w:t xml:space="preserve">e</w:t>
            </w:r>
            <w:r w:rsidDel="00000000" w:rsidR="00000000" w:rsidRPr="00000000">
              <w:rPr>
                <w:rtl w:val="0"/>
              </w:rPr>
            </w:r>
          </w:p>
        </w:tc>
      </w:tr>
      <w:tr>
        <w:trPr>
          <w:cantSplit w:val="0"/>
          <w:tblHeader w:val="0"/>
        </w:trPr>
        <w:tc>
          <w:tcPr/>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Artéfact</w:t>
            </w:r>
          </w:p>
        </w:tc>
        <w:tc>
          <w:tcPr/>
          <w:p w:rsidR="00000000" w:rsidDel="00000000" w:rsidP="00000000" w:rsidRDefault="00000000" w:rsidRPr="00000000" w14:paraId="00000064">
            <w:pPr>
              <w:pageBreakBefore w:val="0"/>
              <w:numPr>
                <w:ilvl w:val="0"/>
                <w:numId w:val="1"/>
              </w:numPr>
              <w:pBdr>
                <w:top w:space="0" w:sz="0" w:val="nil"/>
                <w:left w:space="0" w:sz="0" w:val="nil"/>
                <w:bottom w:space="0" w:sz="0" w:val="nil"/>
                <w:right w:space="0" w:sz="0" w:val="nil"/>
                <w:between w:space="0" w:sz="0" w:val="nil"/>
              </w:pBdr>
              <w:shd w:fill="auto" w:val="clear"/>
              <w:spacing w:after="240" w:before="0" w:line="240" w:lineRule="auto"/>
              <w:ind w:left="720" w:hanging="360"/>
              <w:jc w:val="both"/>
              <w:rPr>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Système Le serveur</w:t>
            </w:r>
          </w:p>
        </w:tc>
      </w:tr>
      <w:tr>
        <w:trPr>
          <w:cantSplit w:val="0"/>
          <w:tblHeader w:val="0"/>
        </w:trPr>
        <w:tc>
          <w:tcPr/>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Environnement</w:t>
            </w:r>
          </w:p>
        </w:tc>
        <w:tc>
          <w:tcPr/>
          <w:p w:rsidR="00000000" w:rsidDel="00000000" w:rsidP="00000000" w:rsidRDefault="00000000" w:rsidRPr="00000000" w14:paraId="00000066">
            <w:pPr>
              <w:pageBreakBefore w:val="0"/>
              <w:numPr>
                <w:ilvl w:val="0"/>
                <w:numId w:val="1"/>
              </w:numPr>
              <w:pBdr>
                <w:top w:space="0" w:sz="0" w:val="nil"/>
                <w:left w:space="0" w:sz="0" w:val="nil"/>
                <w:bottom w:space="0" w:sz="0" w:val="nil"/>
                <w:right w:space="0" w:sz="0" w:val="nil"/>
                <w:between w:space="0" w:sz="0" w:val="nil"/>
              </w:pBdr>
              <w:shd w:fill="auto" w:val="clear"/>
              <w:spacing w:after="240" w:before="0" w:line="240" w:lineRule="auto"/>
              <w:ind w:left="720" w:hanging="360"/>
              <w:jc w:val="both"/>
              <w:rPr>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Opération normal</w:t>
            </w:r>
          </w:p>
        </w:tc>
      </w:tr>
      <w:tr>
        <w:trPr>
          <w:cantSplit w:val="0"/>
          <w:tblHeader w:val="0"/>
        </w:trPr>
        <w:tc>
          <w:tcPr/>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Réponse</w:t>
            </w:r>
          </w:p>
        </w:tc>
        <w:tc>
          <w:tcPr/>
          <w:p w:rsidR="00000000" w:rsidDel="00000000" w:rsidP="00000000" w:rsidRDefault="00000000" w:rsidRPr="00000000" w14:paraId="00000068">
            <w:pPr>
              <w:pageBreakBefore w:val="0"/>
              <w:numPr>
                <w:ilvl w:val="0"/>
                <w:numId w:val="1"/>
              </w:numPr>
              <w:pBdr>
                <w:top w:space="0" w:sz="0" w:val="nil"/>
                <w:left w:space="0" w:sz="0" w:val="nil"/>
                <w:bottom w:space="0" w:sz="0" w:val="nil"/>
                <w:right w:space="0" w:sz="0" w:val="nil"/>
                <w:between w:space="0" w:sz="0" w:val="nil"/>
              </w:pBdr>
              <w:shd w:fill="auto" w:val="clear"/>
              <w:spacing w:after="240" w:before="0" w:line="240" w:lineRule="auto"/>
              <w:ind w:left="720" w:hanging="360"/>
              <w:jc w:val="both"/>
              <w:rPr>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Le statut de l’opération</w:t>
            </w:r>
          </w:p>
        </w:tc>
      </w:tr>
      <w:tr>
        <w:trPr>
          <w:cantSplit w:val="0"/>
          <w:tblHeader w:val="0"/>
        </w:trPr>
        <w:tc>
          <w:tcPr/>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Mesure de la      réponse</w:t>
            </w:r>
          </w:p>
        </w:tc>
        <w:tc>
          <w:tcPr/>
          <w:p w:rsidR="00000000" w:rsidDel="00000000" w:rsidP="00000000" w:rsidRDefault="00000000" w:rsidRPr="00000000" w14:paraId="0000006A">
            <w:pPr>
              <w:pageBreakBefore w:val="0"/>
              <w:numPr>
                <w:ilvl w:val="0"/>
                <w:numId w:val="1"/>
              </w:numPr>
              <w:pBdr>
                <w:top w:space="0" w:sz="0" w:val="nil"/>
                <w:left w:space="0" w:sz="0" w:val="nil"/>
                <w:bottom w:space="0" w:sz="0" w:val="nil"/>
                <w:right w:space="0" w:sz="0" w:val="nil"/>
                <w:between w:space="0" w:sz="0" w:val="nil"/>
              </w:pBdr>
              <w:shd w:fill="auto" w:val="clear"/>
              <w:spacing w:after="240" w:before="0" w:line="240" w:lineRule="auto"/>
              <w:ind w:left="720" w:hanging="360"/>
              <w:jc w:val="both"/>
              <w:rPr>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Le délai entre l’envoie de la requête et la réception de la réponse.</w:t>
            </w:r>
          </w:p>
        </w:tc>
      </w:tr>
      <w:tr>
        <w:trPr>
          <w:cantSplit w:val="0"/>
          <w:tblHeader w:val="0"/>
        </w:trPr>
        <w:tc>
          <w:tcPr/>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Questions</w:t>
            </w:r>
          </w:p>
        </w:tc>
        <w:tc>
          <w:tcPr/>
          <w:p w:rsidR="00000000" w:rsidDel="00000000" w:rsidP="00000000" w:rsidRDefault="00000000" w:rsidRPr="00000000" w14:paraId="0000006C">
            <w:pPr>
              <w:pageBreakBefore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hanging="360"/>
              <w:jc w:val="both"/>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4"/>
                <w:szCs w:val="24"/>
                <w:rtl w:val="0"/>
              </w:rPr>
              <w:t xml:space="preserve"> Quel est un délais raisonnable pour l'exécution d’une requête.</w:t>
            </w:r>
            <w:r w:rsidDel="00000000" w:rsidR="00000000" w:rsidRPr="00000000">
              <w:rPr>
                <w:rtl w:val="0"/>
              </w:rPr>
            </w:r>
          </w:p>
          <w:p w:rsidR="00000000" w:rsidDel="00000000" w:rsidP="00000000" w:rsidRDefault="00000000" w:rsidRPr="00000000" w14:paraId="0000006D">
            <w:pPr>
              <w:pageBreakBefore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hanging="360"/>
              <w:jc w:val="both"/>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tl w:val="0"/>
              </w:rPr>
            </w:r>
          </w:p>
          <w:p w:rsidR="00000000" w:rsidDel="00000000" w:rsidP="00000000" w:rsidRDefault="00000000" w:rsidRPr="00000000" w14:paraId="0000006E">
            <w:pPr>
              <w:pageBreakBefore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hanging="360"/>
              <w:jc w:val="both"/>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tl w:val="0"/>
              </w:rPr>
            </w:r>
          </w:p>
          <w:p w:rsidR="00000000" w:rsidDel="00000000" w:rsidP="00000000" w:rsidRDefault="00000000" w:rsidRPr="00000000" w14:paraId="0000006F">
            <w:pPr>
              <w:pageBreakBefore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hanging="360"/>
              <w:jc w:val="both"/>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tl w:val="0"/>
              </w:rPr>
            </w:r>
          </w:p>
          <w:p w:rsidR="00000000" w:rsidDel="00000000" w:rsidP="00000000" w:rsidRDefault="00000000" w:rsidRPr="00000000" w14:paraId="00000070">
            <w:pPr>
              <w:pageBreakBefore w:val="0"/>
              <w:numPr>
                <w:ilvl w:val="0"/>
                <w:numId w:val="3"/>
              </w:numPr>
              <w:pBdr>
                <w:top w:space="0" w:sz="0" w:val="nil"/>
                <w:left w:space="0" w:sz="0" w:val="nil"/>
                <w:bottom w:space="0" w:sz="0" w:val="nil"/>
                <w:right w:space="0" w:sz="0" w:val="nil"/>
                <w:between w:space="0" w:sz="0" w:val="nil"/>
              </w:pBdr>
              <w:shd w:fill="auto" w:val="clear"/>
              <w:spacing w:after="240" w:before="0" w:line="240" w:lineRule="auto"/>
              <w:ind w:left="720" w:hanging="360"/>
              <w:jc w:val="both"/>
              <w:rPr>
                <w:rFonts w:ascii="Times New Roman" w:cs="Times New Roman" w:eastAsia="Times New Roman" w:hAnsi="Times New Roman"/>
                <w:b w:val="1"/>
                <w:color w:val="000000"/>
                <w:sz w:val="20"/>
                <w:szCs w:val="20"/>
              </w:rPr>
            </w:pPr>
            <w:r w:rsidDel="00000000" w:rsidR="00000000" w:rsidRPr="00000000">
              <w:rPr>
                <w:rtl w:val="0"/>
              </w:rPr>
            </w:r>
          </w:p>
        </w:tc>
      </w:tr>
    </w:tbl>
    <w:p w:rsidR="00000000" w:rsidDel="00000000" w:rsidP="00000000" w:rsidRDefault="00000000" w:rsidRPr="00000000" w14:paraId="00000071">
      <w:pPr>
        <w:pStyle w:val="Heading3"/>
        <w:pageBreakBefore w:val="0"/>
        <w:pBdr>
          <w:top w:space="0" w:sz="0" w:val="nil"/>
          <w:left w:space="0" w:sz="0" w:val="nil"/>
          <w:bottom w:space="0" w:sz="0" w:val="nil"/>
          <w:right w:space="0" w:sz="0" w:val="nil"/>
          <w:between w:space="0" w:sz="0" w:val="nil"/>
        </w:pBdr>
        <w:shd w:fill="auto" w:val="clear"/>
        <w:rPr/>
      </w:pPr>
      <w:bookmarkStart w:colFirst="0" w:colLast="0" w:name="_3dy6vkm" w:id="5"/>
      <w:bookmarkEnd w:id="5"/>
      <w:r w:rsidDel="00000000" w:rsidR="00000000" w:rsidRPr="00000000">
        <w:rPr>
          <w:rtl w:val="0"/>
        </w:rPr>
        <w:t xml:space="preserve">Tactique:</w:t>
      </w:r>
      <w:r w:rsidDel="00000000" w:rsidR="00000000" w:rsidRPr="00000000">
        <w:rPr>
          <w:rtl w:val="0"/>
        </w:rPr>
        <w:t xml:space="preserve">Increase available resource</w:t>
      </w:r>
      <w:r w:rsidDel="00000000" w:rsidR="00000000" w:rsidRPr="00000000">
        <w:rPr>
          <w:rtl w:val="0"/>
        </w:rPr>
        <w:t xml:space="preserve">s</w:t>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1"/>
          <w:color w:val="000000"/>
          <w:sz w:val="20"/>
          <w:szCs w:val="20"/>
        </w:rPr>
      </w:pPr>
      <w:r w:rsidDel="00000000" w:rsidR="00000000" w:rsidRPr="00000000">
        <w:rPr>
          <w:rtl w:val="0"/>
        </w:rPr>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Description: </w:t>
      </w:r>
      <w:r w:rsidDel="00000000" w:rsidR="00000000" w:rsidRPr="00000000">
        <w:rPr>
          <w:rFonts w:ascii="Times New Roman" w:cs="Times New Roman" w:eastAsia="Times New Roman" w:hAnsi="Times New Roman"/>
          <w:b w:val="1"/>
          <w:color w:val="212121"/>
          <w:sz w:val="20"/>
          <w:szCs w:val="20"/>
          <w:highlight w:val="white"/>
          <w:rtl w:val="0"/>
        </w:rPr>
        <w:t xml:space="preserve">Processeurs plus rapides, des processeurs, de la mémoire supplémentaire, et des réseaux plus rapides ont tous le </w:t>
      </w:r>
      <w:r w:rsidDel="00000000" w:rsidR="00000000" w:rsidRPr="00000000">
        <w:rPr>
          <w:rFonts w:ascii="Times New Roman" w:cs="Times New Roman" w:eastAsia="Times New Roman" w:hAnsi="Times New Roman"/>
          <w:b w:val="1"/>
          <w:color w:val="212121"/>
          <w:sz w:val="20"/>
          <w:szCs w:val="20"/>
          <w:highlight w:val="white"/>
          <w:rtl w:val="0"/>
        </w:rPr>
        <w:t xml:space="preserve">potentiel</w:t>
      </w:r>
      <w:r w:rsidDel="00000000" w:rsidR="00000000" w:rsidRPr="00000000">
        <w:rPr>
          <w:rFonts w:ascii="Times New Roman" w:cs="Times New Roman" w:eastAsia="Times New Roman" w:hAnsi="Times New Roman"/>
          <w:b w:val="1"/>
          <w:color w:val="212121"/>
          <w:sz w:val="20"/>
          <w:szCs w:val="20"/>
          <w:highlight w:val="white"/>
          <w:rtl w:val="0"/>
        </w:rPr>
        <w:t xml:space="preserve"> pour réduire la latence.</w:t>
      </w:r>
      <w:r w:rsidDel="00000000" w:rsidR="00000000" w:rsidRPr="00000000">
        <w:rPr>
          <w:rtl w:val="0"/>
        </w:rPr>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1"/>
          <w:color w:val="000000"/>
          <w:sz w:val="20"/>
          <w:szCs w:val="20"/>
        </w:rPr>
      </w:pPr>
      <w:r w:rsidDel="00000000" w:rsidR="00000000" w:rsidRPr="00000000">
        <w:rPr>
          <w:rtl w:val="0"/>
        </w:rPr>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Justification: Avec une plus grande bande passante, nous pouvons atteindre de meilleurs délai. Il faudrait aussi que les ressources du côté serveur soit suffisantes</w:t>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rPr>
          <w:rFonts w:ascii="Arial" w:cs="Arial" w:eastAsia="Arial" w:hAnsi="Arial"/>
          <w:b w:val="1"/>
          <w:smallCaps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77">
      <w:pPr>
        <w:pStyle w:val="Heading1"/>
        <w:pageBreakBefore w:val="0"/>
        <w:pBdr>
          <w:top w:space="0" w:sz="0" w:val="nil"/>
          <w:left w:space="0" w:sz="0" w:val="nil"/>
          <w:bottom w:space="0" w:sz="0" w:val="nil"/>
          <w:right w:space="0" w:sz="0" w:val="nil"/>
          <w:between w:space="0" w:sz="0" w:val="nil"/>
        </w:pBdr>
        <w:shd w:fill="auto" w:val="clear"/>
        <w:ind w:left="431" w:firstLine="0"/>
        <w:rPr/>
      </w:pPr>
      <w:r w:rsidDel="00000000" w:rsidR="00000000" w:rsidRPr="00000000">
        <w:rPr>
          <w:rtl w:val="0"/>
        </w:rPr>
      </w:r>
    </w:p>
    <w:tbl>
      <w:tblPr>
        <w:tblStyle w:val="Table4"/>
        <w:tblW w:w="957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93"/>
        <w:gridCol w:w="7483"/>
        <w:tblGridChange w:id="0">
          <w:tblGrid>
            <w:gridCol w:w="2093"/>
            <w:gridCol w:w="7483"/>
          </w:tblGrid>
        </w:tblGridChange>
      </w:tblGrid>
      <w:tr>
        <w:trPr>
          <w:cantSplit w:val="0"/>
          <w:tblHeader w:val="0"/>
        </w:trPr>
        <w:tc>
          <w:tcPr/>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Scénario</w:t>
            </w:r>
          </w:p>
        </w:tc>
        <w:tc>
          <w:tcPr/>
          <w:p w:rsidR="00000000" w:rsidDel="00000000" w:rsidP="00000000" w:rsidRDefault="00000000" w:rsidRPr="00000000" w14:paraId="00000079">
            <w:pPr>
              <w:pStyle w:val="Heading2"/>
              <w:pageBreakBefore w:val="0"/>
              <w:pBdr>
                <w:top w:space="0" w:sz="0" w:val="nil"/>
                <w:left w:space="0" w:sz="0" w:val="nil"/>
                <w:bottom w:space="0" w:sz="0" w:val="nil"/>
                <w:right w:space="0" w:sz="0" w:val="nil"/>
                <w:between w:space="0" w:sz="0" w:val="nil"/>
              </w:pBdr>
              <w:shd w:fill="auto" w:val="clear"/>
              <w:rPr/>
            </w:pPr>
            <w:bookmarkStart w:colFirst="0" w:colLast="0" w:name="_1t3h5sf" w:id="6"/>
            <w:bookmarkEnd w:id="6"/>
            <w:r w:rsidDel="00000000" w:rsidR="00000000" w:rsidRPr="00000000">
              <w:rPr>
                <w:rtl w:val="0"/>
              </w:rPr>
              <w:t xml:space="preserve">4.Délai de récupération des devises actuelles</w:t>
            </w:r>
          </w:p>
        </w:tc>
      </w:tr>
      <w:tr>
        <w:trPr>
          <w:cantSplit w:val="0"/>
          <w:tblHeader w:val="0"/>
        </w:trPr>
        <w:tc>
          <w:tcPr/>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objectifs d'affaires</w:t>
            </w:r>
          </w:p>
        </w:tc>
        <w:tc>
          <w:tcPr/>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Récupéré sur le serveur les valeurs de conversion monétaire actuelle</w:t>
            </w:r>
          </w:p>
        </w:tc>
      </w:tr>
      <w:tr>
        <w:trPr>
          <w:cantSplit w:val="0"/>
          <w:tblHeader w:val="0"/>
        </w:trPr>
        <w:tc>
          <w:tcPr/>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Source</w:t>
            </w:r>
          </w:p>
        </w:tc>
        <w:tc>
          <w:tcPr/>
          <w:p w:rsidR="00000000" w:rsidDel="00000000" w:rsidP="00000000" w:rsidRDefault="00000000" w:rsidRPr="00000000" w14:paraId="0000007D">
            <w:pPr>
              <w:pageBreakBefore w:val="0"/>
              <w:numPr>
                <w:ilvl w:val="0"/>
                <w:numId w:val="1"/>
              </w:numPr>
              <w:pBdr>
                <w:top w:space="0" w:sz="0" w:val="nil"/>
                <w:left w:space="0" w:sz="0" w:val="nil"/>
                <w:bottom w:space="0" w:sz="0" w:val="nil"/>
                <w:right w:space="0" w:sz="0" w:val="nil"/>
                <w:between w:space="0" w:sz="0" w:val="nil"/>
              </w:pBdr>
              <w:shd w:fill="auto" w:val="clear"/>
              <w:spacing w:after="240" w:before="0" w:line="240" w:lineRule="auto"/>
              <w:ind w:left="720" w:hanging="360"/>
              <w:jc w:val="both"/>
              <w:rPr>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Externe au guichet</w:t>
            </w:r>
          </w:p>
        </w:tc>
      </w:tr>
      <w:tr>
        <w:trPr>
          <w:cantSplit w:val="0"/>
          <w:tblHeader w:val="0"/>
        </w:trPr>
        <w:tc>
          <w:tcPr/>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Stimulus</w:t>
            </w:r>
          </w:p>
        </w:tc>
        <w:tc>
          <w:tcPr/>
          <w:p w:rsidR="00000000" w:rsidDel="00000000" w:rsidP="00000000" w:rsidRDefault="00000000" w:rsidRPr="00000000" w14:paraId="0000007F">
            <w:pPr>
              <w:pageBreakBefore w:val="0"/>
              <w:numPr>
                <w:ilvl w:val="0"/>
                <w:numId w:val="1"/>
              </w:numPr>
              <w:pBdr>
                <w:top w:space="0" w:sz="0" w:val="nil"/>
                <w:left w:space="0" w:sz="0" w:val="nil"/>
                <w:bottom w:space="0" w:sz="0" w:val="nil"/>
                <w:right w:space="0" w:sz="0" w:val="nil"/>
                <w:between w:space="0" w:sz="0" w:val="nil"/>
              </w:pBdr>
              <w:shd w:fill="auto" w:val="clear"/>
              <w:spacing w:after="240" w:before="0" w:line="240" w:lineRule="auto"/>
              <w:ind w:left="720" w:hanging="360"/>
              <w:jc w:val="both"/>
              <w:rPr>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À tout les 6h</w:t>
            </w:r>
          </w:p>
        </w:tc>
      </w:tr>
      <w:tr>
        <w:trPr>
          <w:cantSplit w:val="0"/>
          <w:tblHeader w:val="0"/>
        </w:trPr>
        <w:tc>
          <w:tcPr/>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Artéfact</w:t>
            </w:r>
          </w:p>
        </w:tc>
        <w:tc>
          <w:tcPr/>
          <w:p w:rsidR="00000000" w:rsidDel="00000000" w:rsidP="00000000" w:rsidRDefault="00000000" w:rsidRPr="00000000" w14:paraId="00000081">
            <w:pPr>
              <w:pageBreakBefore w:val="0"/>
              <w:numPr>
                <w:ilvl w:val="0"/>
                <w:numId w:val="1"/>
              </w:numPr>
              <w:pBdr>
                <w:top w:space="0" w:sz="0" w:val="nil"/>
                <w:left w:space="0" w:sz="0" w:val="nil"/>
                <w:bottom w:space="0" w:sz="0" w:val="nil"/>
                <w:right w:space="0" w:sz="0" w:val="nil"/>
                <w:between w:space="0" w:sz="0" w:val="nil"/>
              </w:pBdr>
              <w:shd w:fill="auto" w:val="clear"/>
              <w:spacing w:after="240" w:before="0" w:line="240" w:lineRule="auto"/>
              <w:ind w:left="720" w:hanging="360"/>
              <w:jc w:val="both"/>
              <w:rPr>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Le guichet et le serveur de la banque</w:t>
            </w:r>
          </w:p>
        </w:tc>
      </w:tr>
      <w:tr>
        <w:trPr>
          <w:cantSplit w:val="0"/>
          <w:tblHeader w:val="0"/>
        </w:trPr>
        <w:tc>
          <w:tcPr/>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Environnement</w:t>
            </w:r>
          </w:p>
        </w:tc>
        <w:tc>
          <w:tcPr/>
          <w:p w:rsidR="00000000" w:rsidDel="00000000" w:rsidP="00000000" w:rsidRDefault="00000000" w:rsidRPr="00000000" w14:paraId="00000083">
            <w:pPr>
              <w:pageBreakBefore w:val="0"/>
              <w:numPr>
                <w:ilvl w:val="0"/>
                <w:numId w:val="1"/>
              </w:numPr>
              <w:pBdr>
                <w:top w:space="0" w:sz="0" w:val="nil"/>
                <w:left w:space="0" w:sz="0" w:val="nil"/>
                <w:bottom w:space="0" w:sz="0" w:val="nil"/>
                <w:right w:space="0" w:sz="0" w:val="nil"/>
                <w:between w:space="0" w:sz="0" w:val="nil"/>
              </w:pBdr>
              <w:shd w:fill="auto" w:val="clear"/>
              <w:spacing w:after="240" w:before="0" w:line="240" w:lineRule="auto"/>
              <w:ind w:left="720" w:hanging="360"/>
              <w:jc w:val="both"/>
              <w:rPr>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Opération normale</w:t>
            </w:r>
          </w:p>
        </w:tc>
      </w:tr>
      <w:tr>
        <w:trPr>
          <w:cantSplit w:val="0"/>
          <w:tblHeader w:val="0"/>
        </w:trPr>
        <w:tc>
          <w:tcPr/>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Réponse</w:t>
            </w:r>
          </w:p>
        </w:tc>
        <w:tc>
          <w:tcPr/>
          <w:p w:rsidR="00000000" w:rsidDel="00000000" w:rsidP="00000000" w:rsidRDefault="00000000" w:rsidRPr="00000000" w14:paraId="00000085">
            <w:pPr>
              <w:pageBreakBefore w:val="0"/>
              <w:numPr>
                <w:ilvl w:val="0"/>
                <w:numId w:val="1"/>
              </w:numPr>
              <w:pBdr>
                <w:top w:space="0" w:sz="0" w:val="nil"/>
                <w:left w:space="0" w:sz="0" w:val="nil"/>
                <w:bottom w:space="0" w:sz="0" w:val="nil"/>
                <w:right w:space="0" w:sz="0" w:val="nil"/>
                <w:between w:space="0" w:sz="0" w:val="nil"/>
              </w:pBdr>
              <w:shd w:fill="auto" w:val="clear"/>
              <w:spacing w:after="240" w:before="0" w:line="240" w:lineRule="auto"/>
              <w:ind w:left="720" w:hanging="360"/>
              <w:jc w:val="both"/>
              <w:rPr>
                <w:b w:val="1"/>
                <w:color w:val="000000"/>
                <w:sz w:val="20"/>
                <w:szCs w:val="20"/>
              </w:rPr>
            </w:pPr>
            <w:bookmarkStart w:colFirst="0" w:colLast="0" w:name="_4d34og8" w:id="7"/>
            <w:bookmarkEnd w:id="7"/>
            <w:r w:rsidDel="00000000" w:rsidR="00000000" w:rsidRPr="00000000">
              <w:rPr>
                <w:rFonts w:ascii="Times New Roman" w:cs="Times New Roman" w:eastAsia="Times New Roman" w:hAnsi="Times New Roman"/>
                <w:b w:val="1"/>
                <w:color w:val="000000"/>
                <w:sz w:val="20"/>
                <w:szCs w:val="20"/>
                <w:rtl w:val="0"/>
              </w:rPr>
              <w:t xml:space="preserve">Récupère la devise à partir du serveur.</w:t>
            </w:r>
          </w:p>
        </w:tc>
      </w:tr>
      <w:tr>
        <w:trPr>
          <w:cantSplit w:val="0"/>
          <w:tblHeader w:val="0"/>
        </w:trPr>
        <w:tc>
          <w:tcPr/>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Mesure de la      réponse</w:t>
            </w:r>
          </w:p>
        </w:tc>
        <w:tc>
          <w:tcPr/>
          <w:p w:rsidR="00000000" w:rsidDel="00000000" w:rsidP="00000000" w:rsidRDefault="00000000" w:rsidRPr="00000000" w14:paraId="00000087">
            <w:pPr>
              <w:pageBreakBefore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hanging="360"/>
              <w:rPr>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La latence du serveur pour le délai d’obtention..</w:t>
            </w:r>
          </w:p>
        </w:tc>
      </w:tr>
      <w:tr>
        <w:trPr>
          <w:cantSplit w:val="0"/>
          <w:tblHeader w:val="0"/>
        </w:trPr>
        <w:tc>
          <w:tcPr/>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Questions</w:t>
            </w:r>
          </w:p>
        </w:tc>
        <w:tc>
          <w:tcPr/>
          <w:p w:rsidR="00000000" w:rsidDel="00000000" w:rsidP="00000000" w:rsidRDefault="00000000" w:rsidRPr="00000000" w14:paraId="00000089">
            <w:pPr>
              <w:pageBreakBefore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hanging="360"/>
              <w:jc w:val="both"/>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4"/>
                <w:szCs w:val="24"/>
                <w:rtl w:val="0"/>
              </w:rPr>
              <w:t xml:space="preserve"> Est-ce que le rafraîchissement aux 6h est suffisant ?</w:t>
            </w:r>
            <w:r w:rsidDel="00000000" w:rsidR="00000000" w:rsidRPr="00000000">
              <w:rPr>
                <w:rtl w:val="0"/>
              </w:rPr>
            </w:r>
          </w:p>
          <w:p w:rsidR="00000000" w:rsidDel="00000000" w:rsidP="00000000" w:rsidRDefault="00000000" w:rsidRPr="00000000" w14:paraId="0000008A">
            <w:pPr>
              <w:pageBreakBefore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hanging="360"/>
              <w:jc w:val="both"/>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4"/>
                <w:szCs w:val="24"/>
                <w:rtl w:val="0"/>
              </w:rPr>
              <w:t xml:space="preserve"> Quoi faire si le serveur ne répond pas ?</w:t>
            </w:r>
            <w:r w:rsidDel="00000000" w:rsidR="00000000" w:rsidRPr="00000000">
              <w:rPr>
                <w:rtl w:val="0"/>
              </w:rPr>
            </w:r>
          </w:p>
        </w:tc>
      </w:tr>
    </w:tbl>
    <w:p w:rsidR="00000000" w:rsidDel="00000000" w:rsidP="00000000" w:rsidRDefault="00000000" w:rsidRPr="00000000" w14:paraId="0000008B">
      <w:pPr>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1"/>
          <w:color w:val="000000"/>
          <w:sz w:val="20"/>
          <w:szCs w:val="20"/>
        </w:rPr>
      </w:pPr>
      <w:r w:rsidDel="00000000" w:rsidR="00000000" w:rsidRPr="00000000">
        <w:rPr>
          <w:rtl w:val="0"/>
        </w:rPr>
      </w:r>
    </w:p>
    <w:p w:rsidR="00000000" w:rsidDel="00000000" w:rsidP="00000000" w:rsidRDefault="00000000" w:rsidRPr="00000000" w14:paraId="0000008C">
      <w:pPr>
        <w:pStyle w:val="Heading3"/>
        <w:pageBreakBefore w:val="0"/>
        <w:pBdr>
          <w:top w:space="0" w:sz="0" w:val="nil"/>
          <w:left w:space="0" w:sz="0" w:val="nil"/>
          <w:bottom w:space="0" w:sz="0" w:val="nil"/>
          <w:right w:space="0" w:sz="0" w:val="nil"/>
          <w:between w:space="0" w:sz="0" w:val="nil"/>
        </w:pBdr>
        <w:shd w:fill="auto" w:val="clear"/>
        <w:rPr/>
      </w:pPr>
      <w:bookmarkStart w:colFirst="0" w:colLast="0" w:name="_2s8eyo1" w:id="8"/>
      <w:bookmarkEnd w:id="8"/>
      <w:r w:rsidDel="00000000" w:rsidR="00000000" w:rsidRPr="00000000">
        <w:rPr>
          <w:rtl w:val="0"/>
        </w:rPr>
        <w:t xml:space="preserve">Tactique:  Schedule resources</w:t>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1"/>
          <w:color w:val="000000"/>
          <w:sz w:val="20"/>
          <w:szCs w:val="20"/>
        </w:rPr>
      </w:pPr>
      <w:r w:rsidDel="00000000" w:rsidR="00000000" w:rsidRPr="00000000">
        <w:rPr>
          <w:rtl w:val="0"/>
        </w:rPr>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Description: Afin d’avoir une contention de la ressource, nous devons la céduler. Nous devons donc comprendre la caractéristique de la ressource et choisir une stratégie de cédule qui est compatible avec.</w:t>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1"/>
          <w:color w:val="000000"/>
          <w:sz w:val="20"/>
          <w:szCs w:val="20"/>
        </w:rPr>
      </w:pPr>
      <w:r w:rsidDel="00000000" w:rsidR="00000000" w:rsidRPr="00000000">
        <w:rPr>
          <w:rtl w:val="0"/>
        </w:rPr>
      </w:r>
    </w:p>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Justification: Puisqu’une requête au serveur pour récupérer la devise à chaque opération serait trop exigeant. Une récupération au 6h serait un bon compromis pour minimiser le nombre de requêtes au serveur.</w:t>
      </w:r>
    </w:p>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br w:type="page"/>
      </w:r>
      <w:r w:rsidDel="00000000" w:rsidR="00000000" w:rsidRPr="00000000">
        <w:rPr>
          <w:rtl w:val="0"/>
        </w:rPr>
      </w:r>
    </w:p>
    <w:p w:rsidR="00000000" w:rsidDel="00000000" w:rsidP="00000000" w:rsidRDefault="00000000" w:rsidRPr="00000000" w14:paraId="00000092">
      <w:pPr>
        <w:pStyle w:val="Heading1"/>
        <w:pageBreakBefore w:val="0"/>
        <w:pBdr>
          <w:top w:space="0" w:sz="0" w:val="nil"/>
          <w:left w:space="0" w:sz="0" w:val="nil"/>
          <w:bottom w:space="0" w:sz="0" w:val="nil"/>
          <w:right w:space="0" w:sz="0" w:val="nil"/>
          <w:between w:space="0" w:sz="0" w:val="nil"/>
        </w:pBdr>
        <w:shd w:fill="auto" w:val="clear"/>
        <w:spacing w:after="60" w:before="240" w:line="288" w:lineRule="auto"/>
        <w:ind w:left="431" w:firstLine="0"/>
        <w:rPr/>
      </w:pPr>
      <w:bookmarkStart w:colFirst="0" w:colLast="0" w:name="_17dp8vu" w:id="9"/>
      <w:bookmarkEnd w:id="9"/>
      <w:r w:rsidDel="00000000" w:rsidR="00000000" w:rsidRPr="00000000">
        <w:rPr>
          <w:rtl w:val="0"/>
        </w:rPr>
      </w:r>
    </w:p>
    <w:tbl>
      <w:tblPr>
        <w:tblStyle w:val="Table5"/>
        <w:tblW w:w="9045.0" w:type="dxa"/>
        <w:jc w:val="left"/>
        <w:tblInd w:w="0.0" w:type="dxa"/>
        <w:tblLayout w:type="fixed"/>
        <w:tblLook w:val="0600"/>
      </w:tblPr>
      <w:tblGrid>
        <w:gridCol w:w="2040"/>
        <w:gridCol w:w="7005"/>
        <w:tblGridChange w:id="0">
          <w:tblGrid>
            <w:gridCol w:w="2040"/>
            <w:gridCol w:w="7005"/>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spacing w:after="0" w:before="0" w:line="288" w:lineRule="auto"/>
              <w:ind w:left="-120" w:firstLine="0"/>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Scénario</w:t>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14:paraId="00000094">
            <w:pPr>
              <w:pStyle w:val="Heading2"/>
              <w:keepNext w:val="0"/>
              <w:keepLines w:val="0"/>
              <w:pageBreakBefore w:val="0"/>
              <w:pBdr>
                <w:top w:space="0" w:sz="0" w:val="nil"/>
                <w:left w:space="0" w:sz="0" w:val="nil"/>
                <w:bottom w:space="0" w:sz="0" w:val="nil"/>
                <w:right w:space="0" w:sz="0" w:val="nil"/>
                <w:between w:space="0" w:sz="0" w:val="nil"/>
              </w:pBdr>
              <w:shd w:fill="auto" w:val="clear"/>
              <w:spacing w:line="288" w:lineRule="auto"/>
              <w:ind w:left="-120" w:firstLine="0"/>
              <w:rPr/>
            </w:pPr>
            <w:bookmarkStart w:colFirst="0" w:colLast="0" w:name="_3rdcrjn" w:id="10"/>
            <w:bookmarkEnd w:id="10"/>
            <w:r w:rsidDel="00000000" w:rsidR="00000000" w:rsidRPr="00000000">
              <w:rPr>
                <w:sz w:val="20"/>
                <w:szCs w:val="20"/>
                <w:rtl w:val="0"/>
              </w:rPr>
              <w:t xml:space="preserve">5.Améliorer l’expérience utilisateur (lors de l’utilisation des guichets)</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spacing w:after="0" w:before="0" w:line="288" w:lineRule="auto"/>
              <w:ind w:left="-120" w:firstLine="0"/>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objectifs d'affaires</w:t>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spacing w:after="0" w:before="0" w:line="288" w:lineRule="auto"/>
              <w:ind w:left="-120" w:firstLine="0"/>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Améliorer le temps de réponse du serveur lors de la consultation des informations clients depuis les guichets automatiques</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spacing w:after="0" w:before="0" w:line="288" w:lineRule="auto"/>
              <w:ind w:left="-120" w:firstLine="0"/>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Source</w:t>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spacing w:after="0" w:before="0" w:line="288" w:lineRule="auto"/>
              <w:ind w:left="-120" w:firstLine="0"/>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Guichet automatique</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spacing w:after="0" w:before="0" w:line="288" w:lineRule="auto"/>
              <w:ind w:left="-120" w:firstLine="0"/>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Stimulus</w:t>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spacing w:after="0" w:before="0" w:line="288" w:lineRule="auto"/>
              <w:ind w:left="-120" w:firstLine="0"/>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Consultation du compte (Sporadique)</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spacing w:after="0" w:before="0" w:line="288" w:lineRule="auto"/>
              <w:ind w:left="-120" w:firstLine="0"/>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Artéfact</w:t>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spacing w:after="0" w:before="0" w:line="288" w:lineRule="auto"/>
              <w:ind w:left="-120" w:firstLine="0"/>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Serveur : Composante réseau</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spacing w:after="0" w:before="0" w:line="288" w:lineRule="auto"/>
              <w:ind w:left="-120" w:firstLine="0"/>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Environnement</w:t>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spacing w:after="0" w:before="0" w:line="288" w:lineRule="auto"/>
              <w:ind w:left="-120" w:firstLine="0"/>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Mode d’opération normal</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spacing w:after="0" w:before="0" w:line="288" w:lineRule="auto"/>
              <w:ind w:left="-120" w:firstLine="0"/>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Réponse</w:t>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spacing w:after="0" w:before="0" w:line="288" w:lineRule="auto"/>
              <w:ind w:left="-120" w:firstLine="0"/>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Changer le </w:t>
            </w:r>
            <w:r w:rsidDel="00000000" w:rsidR="00000000" w:rsidRPr="00000000">
              <w:rPr>
                <w:rFonts w:ascii="Times New Roman" w:cs="Times New Roman" w:eastAsia="Times New Roman" w:hAnsi="Times New Roman"/>
                <w:b w:val="1"/>
                <w:color w:val="000000"/>
                <w:sz w:val="20"/>
                <w:szCs w:val="20"/>
                <w:rtl w:val="0"/>
              </w:rPr>
              <w:t xml:space="preserve">niveau</w:t>
            </w:r>
            <w:r w:rsidDel="00000000" w:rsidR="00000000" w:rsidRPr="00000000">
              <w:rPr>
                <w:rFonts w:ascii="Times New Roman" w:cs="Times New Roman" w:eastAsia="Times New Roman" w:hAnsi="Times New Roman"/>
                <w:b w:val="1"/>
                <w:color w:val="000000"/>
                <w:sz w:val="20"/>
                <w:szCs w:val="20"/>
                <w:rtl w:val="0"/>
              </w:rPr>
              <w:t xml:space="preserve"> de service</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spacing w:after="0" w:before="0" w:line="288" w:lineRule="auto"/>
              <w:ind w:left="-120" w:firstLine="0"/>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Mesure de la      réponse</w:t>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spacing w:after="0" w:before="0" w:line="288" w:lineRule="auto"/>
              <w:ind w:left="-120" w:firstLine="0"/>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Temps de latence</w:t>
            </w:r>
          </w:p>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spacing w:after="0" w:before="0" w:line="288" w:lineRule="auto"/>
              <w:ind w:left="-120" w:firstLine="0"/>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Deadline</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spacing w:after="0" w:before="0" w:line="288" w:lineRule="auto"/>
              <w:ind w:left="-120" w:firstLine="0"/>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Questions</w:t>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14:paraId="000000A5">
            <w:pPr>
              <w:pageBreakBefore w:val="0"/>
              <w:numPr>
                <w:ilvl w:val="0"/>
                <w:numId w:val="4"/>
              </w:numPr>
              <w:pBdr>
                <w:top w:space="0" w:sz="0" w:val="nil"/>
                <w:left w:space="0" w:sz="0" w:val="nil"/>
                <w:bottom w:space="0" w:sz="0" w:val="nil"/>
                <w:right w:space="0" w:sz="0" w:val="nil"/>
                <w:between w:space="0" w:sz="0" w:val="nil"/>
              </w:pBdr>
              <w:shd w:fill="auto" w:val="clear"/>
              <w:spacing w:after="0" w:before="0" w:line="288" w:lineRule="auto"/>
              <w:ind w:left="600" w:hanging="360"/>
              <w:jc w:val="both"/>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Comment mesurer le temps de latence du serveur?</w:t>
            </w:r>
          </w:p>
          <w:p w:rsidR="00000000" w:rsidDel="00000000" w:rsidP="00000000" w:rsidRDefault="00000000" w:rsidRPr="00000000" w14:paraId="000000A6">
            <w:pPr>
              <w:pageBreakBefore w:val="0"/>
              <w:numPr>
                <w:ilvl w:val="0"/>
                <w:numId w:val="4"/>
              </w:numPr>
              <w:pBdr>
                <w:top w:space="0" w:sz="0" w:val="nil"/>
                <w:left w:space="0" w:sz="0" w:val="nil"/>
                <w:bottom w:space="0" w:sz="0" w:val="nil"/>
                <w:right w:space="0" w:sz="0" w:val="nil"/>
                <w:between w:space="0" w:sz="0" w:val="nil"/>
              </w:pBdr>
              <w:shd w:fill="auto" w:val="clear"/>
              <w:spacing w:after="0" w:before="0" w:line="288" w:lineRule="auto"/>
              <w:ind w:left="600" w:hanging="360"/>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Quels sont les changements à effectuer pour améliorer le temps de performance?</w:t>
            </w:r>
          </w:p>
          <w:p w:rsidR="00000000" w:rsidDel="00000000" w:rsidP="00000000" w:rsidRDefault="00000000" w:rsidRPr="00000000" w14:paraId="000000A7">
            <w:pPr>
              <w:pageBreakBefore w:val="0"/>
              <w:numPr>
                <w:ilvl w:val="0"/>
                <w:numId w:val="4"/>
              </w:numPr>
              <w:pBdr>
                <w:top w:space="0" w:sz="0" w:val="nil"/>
                <w:left w:space="0" w:sz="0" w:val="nil"/>
                <w:bottom w:space="0" w:sz="0" w:val="nil"/>
                <w:right w:space="0" w:sz="0" w:val="nil"/>
                <w:between w:space="0" w:sz="0" w:val="nil"/>
              </w:pBdr>
              <w:shd w:fill="auto" w:val="clear"/>
              <w:spacing w:after="0" w:before="0" w:line="288" w:lineRule="auto"/>
              <w:ind w:left="600" w:hanging="360"/>
              <w:jc w:val="both"/>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Est-ce que le problème de latence vient uniquement du côté serveur?</w:t>
            </w:r>
          </w:p>
          <w:p w:rsidR="00000000" w:rsidDel="00000000" w:rsidP="00000000" w:rsidRDefault="00000000" w:rsidRPr="00000000" w14:paraId="000000A8">
            <w:pPr>
              <w:pageBreakBefore w:val="0"/>
              <w:numPr>
                <w:ilvl w:val="0"/>
                <w:numId w:val="4"/>
              </w:numPr>
              <w:pBdr>
                <w:top w:space="0" w:sz="0" w:val="nil"/>
                <w:left w:space="0" w:sz="0" w:val="nil"/>
                <w:bottom w:space="0" w:sz="0" w:val="nil"/>
                <w:right w:space="0" w:sz="0" w:val="nil"/>
                <w:between w:space="0" w:sz="0" w:val="nil"/>
              </w:pBdr>
              <w:shd w:fill="auto" w:val="clear"/>
              <w:spacing w:after="0" w:before="0" w:line="288" w:lineRule="auto"/>
              <w:ind w:left="600" w:hanging="360"/>
              <w:jc w:val="both"/>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Qu’est-ce qu’une réponse assez rapide?</w:t>
            </w:r>
          </w:p>
        </w:tc>
      </w:tr>
    </w:tbl>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1"/>
          <w:color w:val="000000"/>
          <w:sz w:val="20"/>
          <w:szCs w:val="20"/>
        </w:rPr>
      </w:pPr>
      <w:r w:rsidDel="00000000" w:rsidR="00000000" w:rsidRPr="00000000">
        <w:rPr>
          <w:rtl w:val="0"/>
        </w:rPr>
      </w:r>
    </w:p>
    <w:p w:rsidR="00000000" w:rsidDel="00000000" w:rsidP="00000000" w:rsidRDefault="00000000" w:rsidRPr="00000000" w14:paraId="000000AA">
      <w:pPr>
        <w:pStyle w:val="Heading3"/>
        <w:pageBreakBefore w:val="0"/>
        <w:pBdr>
          <w:top w:space="0" w:sz="0" w:val="nil"/>
          <w:left w:space="0" w:sz="0" w:val="nil"/>
          <w:bottom w:space="0" w:sz="0" w:val="nil"/>
          <w:right w:space="0" w:sz="0" w:val="nil"/>
          <w:between w:space="0" w:sz="0" w:val="nil"/>
        </w:pBdr>
        <w:shd w:fill="auto" w:val="clear"/>
        <w:rPr/>
      </w:pPr>
      <w:bookmarkStart w:colFirst="0" w:colLast="0" w:name="_26in1rg" w:id="11"/>
      <w:bookmarkEnd w:id="11"/>
      <w:r w:rsidDel="00000000" w:rsidR="00000000" w:rsidRPr="00000000">
        <w:rPr>
          <w:rtl w:val="0"/>
        </w:rPr>
        <w:t xml:space="preserve">Tactique: Contention for resources</w:t>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spacing w:after="0" w:before="0" w:line="288" w:lineRule="auto"/>
        <w:rPr>
          <w:rFonts w:ascii="Times New Roman" w:cs="Times New Roman" w:eastAsia="Times New Roman" w:hAnsi="Times New Roman"/>
          <w:b w:val="1"/>
          <w:color w:val="000000"/>
          <w:sz w:val="20"/>
          <w:szCs w:val="20"/>
        </w:rPr>
      </w:pPr>
      <w:r w:rsidDel="00000000" w:rsidR="00000000" w:rsidRPr="00000000">
        <w:rPr>
          <w:rtl w:val="0"/>
        </w:rPr>
      </w:r>
    </w:p>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spacing w:after="0" w:before="0" w:line="288" w:lineRule="auto"/>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Description: Permettre l'accès à une ressource à plusieurs clients en même temps</w:t>
      </w:r>
    </w:p>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spacing w:after="0" w:before="0" w:line="288" w:lineRule="auto"/>
        <w:rPr>
          <w:rFonts w:ascii="Times New Roman" w:cs="Times New Roman" w:eastAsia="Times New Roman" w:hAnsi="Times New Roman"/>
          <w:b w:val="1"/>
          <w:color w:val="000000"/>
          <w:sz w:val="20"/>
          <w:szCs w:val="20"/>
        </w:rPr>
      </w:pPr>
      <w:r w:rsidDel="00000000" w:rsidR="00000000" w:rsidRPr="00000000">
        <w:rPr>
          <w:rtl w:val="0"/>
        </w:rPr>
      </w:r>
    </w:p>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spacing w:after="0" w:before="0" w:line="288" w:lineRule="auto"/>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Justification: En assurant que tous les guichets ont accès aux ressources nécessaires en même temps, on optimise le temps d’attente pour l’accès de ses ressources.</w:t>
      </w:r>
    </w:p>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spacing w:after="0" w:before="0" w:line="288" w:lineRule="auto"/>
        <w:rPr>
          <w:rFonts w:ascii="Times New Roman" w:cs="Times New Roman" w:eastAsia="Times New Roman" w:hAnsi="Times New Roman"/>
          <w:b w:val="1"/>
          <w:color w:val="000000"/>
          <w:sz w:val="20"/>
          <w:szCs w:val="20"/>
        </w:rPr>
      </w:pPr>
      <w:bookmarkStart w:colFirst="0" w:colLast="0" w:name="_lnxbz9" w:id="12"/>
      <w:bookmarkEnd w:id="12"/>
      <w:r w:rsidDel="00000000" w:rsidR="00000000" w:rsidRPr="00000000">
        <w:rPr>
          <w:rtl w:val="0"/>
        </w:rPr>
      </w:r>
    </w:p>
    <w:p w:rsidR="00000000" w:rsidDel="00000000" w:rsidP="00000000" w:rsidRDefault="00000000" w:rsidRPr="00000000" w14:paraId="000000B0">
      <w:pPr>
        <w:pStyle w:val="Heading3"/>
        <w:pageBreakBefore w:val="0"/>
        <w:pBdr>
          <w:top w:space="0" w:sz="0" w:val="nil"/>
          <w:left w:space="0" w:sz="0" w:val="nil"/>
          <w:bottom w:space="0" w:sz="0" w:val="nil"/>
          <w:right w:space="0" w:sz="0" w:val="nil"/>
          <w:between w:space="0" w:sz="0" w:val="nil"/>
        </w:pBdr>
        <w:shd w:fill="auto" w:val="clear"/>
        <w:rPr/>
      </w:pPr>
      <w:bookmarkStart w:colFirst="0" w:colLast="0" w:name="_35nkun2" w:id="13"/>
      <w:bookmarkEnd w:id="13"/>
      <w:r w:rsidDel="00000000" w:rsidR="00000000" w:rsidRPr="00000000">
        <w:rPr>
          <w:rtl w:val="0"/>
        </w:rPr>
        <w:t xml:space="preserve">Tactique: Increase Ressources</w:t>
      </w:r>
      <w:r w:rsidDel="00000000" w:rsidR="00000000" w:rsidRPr="00000000">
        <w:rPr>
          <w:rtl w:val="0"/>
        </w:rPr>
      </w:r>
    </w:p>
    <w:p w:rsidR="00000000" w:rsidDel="00000000" w:rsidP="00000000" w:rsidRDefault="00000000" w:rsidRPr="00000000" w14:paraId="000000B1">
      <w:pPr>
        <w:pageBreakBefore w:val="0"/>
        <w:pBdr>
          <w:top w:space="0" w:sz="0" w:val="nil"/>
          <w:left w:space="0" w:sz="0" w:val="nil"/>
          <w:bottom w:space="0" w:sz="0" w:val="nil"/>
          <w:right w:space="0" w:sz="0" w:val="nil"/>
          <w:between w:space="0" w:sz="0" w:val="nil"/>
        </w:pBdr>
        <w:shd w:fill="auto" w:val="clear"/>
        <w:spacing w:after="0" w:before="0" w:line="288" w:lineRule="auto"/>
        <w:rPr>
          <w:rFonts w:ascii="Times New Roman" w:cs="Times New Roman" w:eastAsia="Times New Roman" w:hAnsi="Times New Roman"/>
          <w:b w:val="1"/>
          <w:color w:val="000000"/>
          <w:sz w:val="20"/>
          <w:szCs w:val="20"/>
        </w:rPr>
      </w:pPr>
      <w:r w:rsidDel="00000000" w:rsidR="00000000" w:rsidRPr="00000000">
        <w:rPr>
          <w:rtl w:val="0"/>
        </w:rPr>
      </w:r>
    </w:p>
    <w:p w:rsidR="00000000" w:rsidDel="00000000" w:rsidP="00000000" w:rsidRDefault="00000000" w:rsidRPr="00000000" w14:paraId="000000B2">
      <w:pPr>
        <w:pageBreakBefore w:val="0"/>
        <w:pBdr>
          <w:top w:space="0" w:sz="0" w:val="nil"/>
          <w:left w:space="0" w:sz="0" w:val="nil"/>
          <w:bottom w:space="0" w:sz="0" w:val="nil"/>
          <w:right w:space="0" w:sz="0" w:val="nil"/>
          <w:between w:space="0" w:sz="0" w:val="nil"/>
        </w:pBdr>
        <w:shd w:fill="auto" w:val="clear"/>
        <w:spacing w:after="0" w:before="0" w:line="288" w:lineRule="auto"/>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Description: Augmenter le nombre de ressources disponibles.</w:t>
      </w:r>
    </w:p>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spacing w:after="0" w:before="0" w:line="288" w:lineRule="auto"/>
        <w:rPr>
          <w:rFonts w:ascii="Times New Roman" w:cs="Times New Roman" w:eastAsia="Times New Roman" w:hAnsi="Times New Roman"/>
          <w:b w:val="1"/>
          <w:color w:val="000000"/>
          <w:sz w:val="20"/>
          <w:szCs w:val="20"/>
        </w:rPr>
      </w:pPr>
      <w:r w:rsidDel="00000000" w:rsidR="00000000" w:rsidRPr="00000000">
        <w:rPr>
          <w:rtl w:val="0"/>
        </w:rPr>
      </w:r>
    </w:p>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spacing w:after="0" w:before="0" w:line="288" w:lineRule="auto"/>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Justification: L’ajout de ressources va permettre d’augmenter la capacité du système et ainsi répondre plus adéquatement aux requêtes des clients</w:t>
      </w:r>
    </w:p>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1"/>
          <w:color w:val="000000"/>
          <w:sz w:val="20"/>
          <w:szCs w:val="20"/>
        </w:rPr>
      </w:pPr>
      <w:r w:rsidDel="00000000" w:rsidR="00000000" w:rsidRPr="00000000">
        <w:rPr>
          <w:rtl w:val="0"/>
        </w:rPr>
      </w:r>
    </w:p>
    <w:p w:rsidR="00000000" w:rsidDel="00000000" w:rsidP="00000000" w:rsidRDefault="00000000" w:rsidRPr="00000000" w14:paraId="000000B6">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br w:type="page"/>
      </w:r>
      <w:r w:rsidDel="00000000" w:rsidR="00000000" w:rsidRPr="00000000">
        <w:rPr>
          <w:rtl w:val="0"/>
        </w:rPr>
      </w:r>
    </w:p>
    <w:p w:rsidR="00000000" w:rsidDel="00000000" w:rsidP="00000000" w:rsidRDefault="00000000" w:rsidRPr="00000000" w14:paraId="000000B7">
      <w:pPr>
        <w:pStyle w:val="Heading1"/>
        <w:pageBreakBefore w:val="0"/>
        <w:pBdr>
          <w:top w:space="0" w:sz="0" w:val="nil"/>
          <w:left w:space="0" w:sz="0" w:val="nil"/>
          <w:bottom w:space="0" w:sz="0" w:val="nil"/>
          <w:right w:space="0" w:sz="0" w:val="nil"/>
          <w:between w:space="0" w:sz="0" w:val="nil"/>
        </w:pBdr>
        <w:shd w:fill="auto" w:val="clear"/>
        <w:ind w:left="431" w:firstLine="0"/>
        <w:rPr/>
      </w:pPr>
      <w:bookmarkStart w:colFirst="0" w:colLast="0" w:name="_1ksv4uv" w:id="14"/>
      <w:bookmarkEnd w:id="14"/>
      <w:r w:rsidDel="00000000" w:rsidR="00000000" w:rsidRPr="00000000">
        <w:rPr>
          <w:rtl w:val="0"/>
        </w:rPr>
      </w:r>
    </w:p>
    <w:tbl>
      <w:tblPr>
        <w:tblStyle w:val="Table6"/>
        <w:tblW w:w="957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93"/>
        <w:gridCol w:w="7483"/>
        <w:tblGridChange w:id="0">
          <w:tblGrid>
            <w:gridCol w:w="2093"/>
            <w:gridCol w:w="7483"/>
          </w:tblGrid>
        </w:tblGridChange>
      </w:tblGrid>
      <w:tr>
        <w:trPr>
          <w:cantSplit w:val="0"/>
          <w:tblHeader w:val="0"/>
        </w:trPr>
        <w:tc>
          <w:tcPr/>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1"/>
                <w:color w:val="000000"/>
                <w:sz w:val="20"/>
                <w:szCs w:val="20"/>
              </w:rPr>
            </w:pPr>
            <w:r w:rsidDel="00000000" w:rsidR="00000000" w:rsidRPr="00000000">
              <w:rPr>
                <w:rFonts w:ascii="Arial" w:cs="Arial" w:eastAsia="Arial" w:hAnsi="Arial"/>
                <w:b w:val="1"/>
                <w:color w:val="000000"/>
                <w:sz w:val="24"/>
                <w:szCs w:val="24"/>
                <w:rtl w:val="0"/>
              </w:rPr>
              <w:t xml:space="preserve">Scénario</w:t>
            </w:r>
            <w:r w:rsidDel="00000000" w:rsidR="00000000" w:rsidRPr="00000000">
              <w:rPr>
                <w:rtl w:val="0"/>
              </w:rPr>
            </w:r>
          </w:p>
        </w:tc>
        <w:tc>
          <w:tcPr/>
          <w:p w:rsidR="00000000" w:rsidDel="00000000" w:rsidP="00000000" w:rsidRDefault="00000000" w:rsidRPr="00000000" w14:paraId="000000B9">
            <w:pPr>
              <w:pStyle w:val="Heading2"/>
              <w:pageBreakBefore w:val="0"/>
              <w:pBdr>
                <w:top w:space="0" w:sz="0" w:val="nil"/>
                <w:left w:space="0" w:sz="0" w:val="nil"/>
                <w:bottom w:space="0" w:sz="0" w:val="nil"/>
                <w:right w:space="0" w:sz="0" w:val="nil"/>
                <w:between w:space="0" w:sz="0" w:val="nil"/>
              </w:pBdr>
              <w:shd w:fill="auto" w:val="clear"/>
              <w:rPr/>
            </w:pPr>
            <w:bookmarkStart w:colFirst="0" w:colLast="0" w:name="_44sinio" w:id="15"/>
            <w:bookmarkEnd w:id="15"/>
            <w:r w:rsidDel="00000000" w:rsidR="00000000" w:rsidRPr="00000000">
              <w:rPr>
                <w:rtl w:val="0"/>
              </w:rPr>
              <w:t xml:space="preserve">6.</w:t>
            </w:r>
            <w:r w:rsidDel="00000000" w:rsidR="00000000" w:rsidRPr="00000000">
              <w:rPr>
                <w:rtl w:val="0"/>
              </w:rPr>
              <w:t xml:space="preserve">Limiter le temps d'authentification à un maximum d’une seconde pour une requête.</w:t>
            </w:r>
            <w:r w:rsidDel="00000000" w:rsidR="00000000" w:rsidRPr="00000000">
              <w:rPr>
                <w:rtl w:val="0"/>
              </w:rPr>
            </w:r>
          </w:p>
        </w:tc>
      </w:tr>
      <w:tr>
        <w:trPr>
          <w:cantSplit w:val="0"/>
          <w:tblHeader w:val="0"/>
        </w:trPr>
        <w:tc>
          <w:tcPr/>
          <w:p w:rsidR="00000000" w:rsidDel="00000000" w:rsidP="00000000" w:rsidRDefault="00000000" w:rsidRPr="00000000" w14:paraId="000000BA">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1"/>
                <w:color w:val="000000"/>
                <w:sz w:val="20"/>
                <w:szCs w:val="20"/>
              </w:rPr>
            </w:pPr>
            <w:r w:rsidDel="00000000" w:rsidR="00000000" w:rsidRPr="00000000">
              <w:rPr>
                <w:rFonts w:ascii="Arial" w:cs="Arial" w:eastAsia="Arial" w:hAnsi="Arial"/>
                <w:b w:val="1"/>
                <w:color w:val="000000"/>
                <w:sz w:val="24"/>
                <w:szCs w:val="24"/>
                <w:rtl w:val="0"/>
              </w:rPr>
              <w:t xml:space="preserve">Objectifs d'affaires</w:t>
            </w:r>
            <w:r w:rsidDel="00000000" w:rsidR="00000000" w:rsidRPr="00000000">
              <w:rPr>
                <w:rtl w:val="0"/>
              </w:rPr>
            </w:r>
          </w:p>
        </w:tc>
        <w:tc>
          <w:tcPr/>
          <w:p w:rsidR="00000000" w:rsidDel="00000000" w:rsidP="00000000" w:rsidRDefault="00000000" w:rsidRPr="00000000" w14:paraId="000000BB">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1"/>
                <w:color w:val="000000"/>
                <w:sz w:val="20"/>
                <w:szCs w:val="20"/>
              </w:rPr>
            </w:pPr>
            <w:r w:rsidDel="00000000" w:rsidR="00000000" w:rsidRPr="00000000">
              <w:rPr>
                <w:rFonts w:ascii="Arial" w:cs="Arial" w:eastAsia="Arial" w:hAnsi="Arial"/>
                <w:b w:val="1"/>
                <w:color w:val="000000"/>
                <w:sz w:val="24"/>
                <w:szCs w:val="24"/>
                <w:rtl w:val="0"/>
              </w:rPr>
              <w:t xml:space="preserve">Réduire le temps d’utilisation des machines </w:t>
            </w:r>
            <w:r w:rsidDel="00000000" w:rsidR="00000000" w:rsidRPr="00000000">
              <w:rPr>
                <w:rFonts w:ascii="Arial" w:cs="Arial" w:eastAsia="Arial" w:hAnsi="Arial"/>
                <w:b w:val="1"/>
                <w:color w:val="000000"/>
                <w:sz w:val="24"/>
                <w:szCs w:val="24"/>
                <w:rtl w:val="0"/>
              </w:rPr>
              <w:t xml:space="preserve">afin de réduire la probabilité qu’un client n’utilise pas notre machine en raison de l’attente créée par un temps moyen d’utilisation plus long.</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BC">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1"/>
                <w:color w:val="000000"/>
                <w:sz w:val="20"/>
                <w:szCs w:val="20"/>
              </w:rPr>
            </w:pPr>
            <w:r w:rsidDel="00000000" w:rsidR="00000000" w:rsidRPr="00000000">
              <w:rPr>
                <w:rFonts w:ascii="Arial" w:cs="Arial" w:eastAsia="Arial" w:hAnsi="Arial"/>
                <w:b w:val="1"/>
                <w:color w:val="000000"/>
                <w:sz w:val="24"/>
                <w:szCs w:val="24"/>
                <w:rtl w:val="0"/>
              </w:rPr>
              <w:t xml:space="preserve">Source</w:t>
            </w:r>
            <w:r w:rsidDel="00000000" w:rsidR="00000000" w:rsidRPr="00000000">
              <w:rPr>
                <w:rtl w:val="0"/>
              </w:rPr>
            </w:r>
          </w:p>
        </w:tc>
        <w:tc>
          <w:tcPr/>
          <w:p w:rsidR="00000000" w:rsidDel="00000000" w:rsidP="00000000" w:rsidRDefault="00000000" w:rsidRPr="00000000" w14:paraId="000000BD">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1"/>
                <w:color w:val="000000"/>
                <w:sz w:val="20"/>
                <w:szCs w:val="20"/>
              </w:rPr>
            </w:pPr>
            <w:r w:rsidDel="00000000" w:rsidR="00000000" w:rsidRPr="00000000">
              <w:rPr>
                <w:rFonts w:ascii="Arial" w:cs="Arial" w:eastAsia="Arial" w:hAnsi="Arial"/>
                <w:b w:val="1"/>
                <w:color w:val="000000"/>
                <w:sz w:val="24"/>
                <w:szCs w:val="24"/>
                <w:rtl w:val="0"/>
              </w:rPr>
              <w:t xml:space="preserve">Externe</w:t>
            </w:r>
            <w:r w:rsidDel="00000000" w:rsidR="00000000" w:rsidRPr="00000000">
              <w:rPr>
                <w:rtl w:val="0"/>
              </w:rPr>
            </w:r>
          </w:p>
        </w:tc>
      </w:tr>
      <w:tr>
        <w:trPr>
          <w:cantSplit w:val="0"/>
          <w:tblHeader w:val="0"/>
        </w:trPr>
        <w:tc>
          <w:tcPr/>
          <w:p w:rsidR="00000000" w:rsidDel="00000000" w:rsidP="00000000" w:rsidRDefault="00000000" w:rsidRPr="00000000" w14:paraId="000000BE">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1"/>
                <w:color w:val="000000"/>
                <w:sz w:val="20"/>
                <w:szCs w:val="20"/>
              </w:rPr>
            </w:pPr>
            <w:r w:rsidDel="00000000" w:rsidR="00000000" w:rsidRPr="00000000">
              <w:rPr>
                <w:rFonts w:ascii="Arial" w:cs="Arial" w:eastAsia="Arial" w:hAnsi="Arial"/>
                <w:b w:val="1"/>
                <w:color w:val="000000"/>
                <w:sz w:val="24"/>
                <w:szCs w:val="24"/>
                <w:rtl w:val="0"/>
              </w:rPr>
              <w:t xml:space="preserve">Stimulus</w:t>
            </w:r>
            <w:r w:rsidDel="00000000" w:rsidR="00000000" w:rsidRPr="00000000">
              <w:rPr>
                <w:rtl w:val="0"/>
              </w:rPr>
            </w:r>
          </w:p>
        </w:tc>
        <w:tc>
          <w:tcPr/>
          <w:p w:rsidR="00000000" w:rsidDel="00000000" w:rsidP="00000000" w:rsidRDefault="00000000" w:rsidRPr="00000000" w14:paraId="000000BF">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1"/>
                <w:color w:val="000000"/>
                <w:sz w:val="20"/>
                <w:szCs w:val="20"/>
              </w:rPr>
            </w:pPr>
            <w:r w:rsidDel="00000000" w:rsidR="00000000" w:rsidRPr="00000000">
              <w:rPr>
                <w:rFonts w:ascii="Arial" w:cs="Arial" w:eastAsia="Arial" w:hAnsi="Arial"/>
                <w:b w:val="1"/>
                <w:color w:val="000000"/>
                <w:sz w:val="24"/>
                <w:szCs w:val="24"/>
                <w:rtl w:val="0"/>
              </w:rPr>
              <w:t xml:space="preserve">Opérations</w:t>
            </w:r>
            <w:r w:rsidDel="00000000" w:rsidR="00000000" w:rsidRPr="00000000">
              <w:rPr>
                <w:rFonts w:ascii="Arial" w:cs="Arial" w:eastAsia="Arial" w:hAnsi="Arial"/>
                <w:b w:val="1"/>
                <w:color w:val="000000"/>
                <w:sz w:val="24"/>
                <w:szCs w:val="24"/>
                <w:rtl w:val="0"/>
              </w:rPr>
              <w:t xml:space="preserve"> initiées par des usagers </w:t>
            </w:r>
            <w:r w:rsidDel="00000000" w:rsidR="00000000" w:rsidRPr="00000000">
              <w:rPr>
                <w:rFonts w:ascii="Arial" w:cs="Arial" w:eastAsia="Arial" w:hAnsi="Arial"/>
                <w:b w:val="1"/>
                <w:color w:val="000000"/>
                <w:sz w:val="24"/>
                <w:szCs w:val="24"/>
                <w:rtl w:val="0"/>
              </w:rPr>
              <w:t xml:space="preserve">par des événements stochastiques à l’heure de pointe et sporadiques le reste du temps.</w:t>
            </w:r>
            <w:r w:rsidDel="00000000" w:rsidR="00000000" w:rsidRPr="00000000">
              <w:rPr>
                <w:rtl w:val="0"/>
              </w:rPr>
            </w:r>
          </w:p>
        </w:tc>
      </w:tr>
      <w:tr>
        <w:trPr>
          <w:cantSplit w:val="0"/>
          <w:tblHeader w:val="0"/>
        </w:trPr>
        <w:tc>
          <w:tcPr/>
          <w:p w:rsidR="00000000" w:rsidDel="00000000" w:rsidP="00000000" w:rsidRDefault="00000000" w:rsidRPr="00000000" w14:paraId="000000C0">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1"/>
                <w:color w:val="000000"/>
                <w:sz w:val="20"/>
                <w:szCs w:val="20"/>
              </w:rPr>
            </w:pPr>
            <w:r w:rsidDel="00000000" w:rsidR="00000000" w:rsidRPr="00000000">
              <w:rPr>
                <w:rFonts w:ascii="Arial" w:cs="Arial" w:eastAsia="Arial" w:hAnsi="Arial"/>
                <w:b w:val="1"/>
                <w:color w:val="000000"/>
                <w:sz w:val="24"/>
                <w:szCs w:val="24"/>
                <w:rtl w:val="0"/>
              </w:rPr>
              <w:t xml:space="preserve">Artéfact</w:t>
            </w:r>
            <w:r w:rsidDel="00000000" w:rsidR="00000000" w:rsidRPr="00000000">
              <w:rPr>
                <w:rtl w:val="0"/>
              </w:rPr>
            </w:r>
          </w:p>
        </w:tc>
        <w:tc>
          <w:tcPr/>
          <w:p w:rsidR="00000000" w:rsidDel="00000000" w:rsidP="00000000" w:rsidRDefault="00000000" w:rsidRPr="00000000" w14:paraId="000000C1">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1"/>
                <w:color w:val="000000"/>
                <w:sz w:val="20"/>
                <w:szCs w:val="20"/>
              </w:rPr>
            </w:pPr>
            <w:r w:rsidDel="00000000" w:rsidR="00000000" w:rsidRPr="00000000">
              <w:rPr>
                <w:rFonts w:ascii="Arial" w:cs="Arial" w:eastAsia="Arial" w:hAnsi="Arial"/>
                <w:b w:val="1"/>
                <w:color w:val="000000"/>
                <w:sz w:val="24"/>
                <w:szCs w:val="24"/>
                <w:rtl w:val="0"/>
              </w:rPr>
              <w:t xml:space="preserve">Guichet, composantes de communicatio</w:t>
            </w:r>
            <w:r w:rsidDel="00000000" w:rsidR="00000000" w:rsidRPr="00000000">
              <w:rPr>
                <w:rFonts w:ascii="Arial" w:cs="Arial" w:eastAsia="Arial" w:hAnsi="Arial"/>
                <w:b w:val="1"/>
                <w:color w:val="000000"/>
                <w:sz w:val="24"/>
                <w:szCs w:val="24"/>
                <w:rtl w:val="0"/>
              </w:rPr>
              <w:t xml:space="preserve">n</w:t>
            </w:r>
            <w:r w:rsidDel="00000000" w:rsidR="00000000" w:rsidRPr="00000000">
              <w:rPr>
                <w:rtl w:val="0"/>
              </w:rPr>
            </w:r>
          </w:p>
        </w:tc>
      </w:tr>
      <w:tr>
        <w:trPr>
          <w:cantSplit w:val="0"/>
          <w:tblHeader w:val="0"/>
        </w:trPr>
        <w:tc>
          <w:tcPr/>
          <w:p w:rsidR="00000000" w:rsidDel="00000000" w:rsidP="00000000" w:rsidRDefault="00000000" w:rsidRPr="00000000" w14:paraId="000000C2">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1"/>
                <w:color w:val="000000"/>
                <w:sz w:val="20"/>
                <w:szCs w:val="20"/>
              </w:rPr>
            </w:pPr>
            <w:r w:rsidDel="00000000" w:rsidR="00000000" w:rsidRPr="00000000">
              <w:rPr>
                <w:rFonts w:ascii="Arial" w:cs="Arial" w:eastAsia="Arial" w:hAnsi="Arial"/>
                <w:b w:val="1"/>
                <w:color w:val="000000"/>
                <w:sz w:val="24"/>
                <w:szCs w:val="24"/>
                <w:rtl w:val="0"/>
              </w:rPr>
              <w:t xml:space="preserve">Environnement</w:t>
            </w:r>
            <w:r w:rsidDel="00000000" w:rsidR="00000000" w:rsidRPr="00000000">
              <w:rPr>
                <w:rtl w:val="0"/>
              </w:rPr>
            </w:r>
          </w:p>
        </w:tc>
        <w:tc>
          <w:tcPr/>
          <w:p w:rsidR="00000000" w:rsidDel="00000000" w:rsidP="00000000" w:rsidRDefault="00000000" w:rsidRPr="00000000" w14:paraId="000000C3">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1"/>
                <w:color w:val="000000"/>
                <w:sz w:val="20"/>
                <w:szCs w:val="20"/>
              </w:rPr>
            </w:pPr>
            <w:r w:rsidDel="00000000" w:rsidR="00000000" w:rsidRPr="00000000">
              <w:rPr>
                <w:rFonts w:ascii="Arial" w:cs="Arial" w:eastAsia="Arial" w:hAnsi="Arial"/>
                <w:b w:val="1"/>
                <w:color w:val="000000"/>
                <w:sz w:val="24"/>
                <w:szCs w:val="24"/>
                <w:rtl w:val="0"/>
              </w:rPr>
              <w:t xml:space="preserve">Runtime, mode normal</w:t>
            </w:r>
            <w:r w:rsidDel="00000000" w:rsidR="00000000" w:rsidRPr="00000000">
              <w:rPr>
                <w:rtl w:val="0"/>
              </w:rPr>
            </w:r>
          </w:p>
        </w:tc>
      </w:tr>
      <w:tr>
        <w:trPr>
          <w:cantSplit w:val="0"/>
          <w:tblHeader w:val="0"/>
        </w:trPr>
        <w:tc>
          <w:tcPr/>
          <w:p w:rsidR="00000000" w:rsidDel="00000000" w:rsidP="00000000" w:rsidRDefault="00000000" w:rsidRPr="00000000" w14:paraId="000000C4">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1"/>
                <w:color w:val="000000"/>
                <w:sz w:val="20"/>
                <w:szCs w:val="20"/>
              </w:rPr>
            </w:pPr>
            <w:r w:rsidDel="00000000" w:rsidR="00000000" w:rsidRPr="00000000">
              <w:rPr>
                <w:rFonts w:ascii="Arial" w:cs="Arial" w:eastAsia="Arial" w:hAnsi="Arial"/>
                <w:b w:val="1"/>
                <w:color w:val="000000"/>
                <w:sz w:val="24"/>
                <w:szCs w:val="24"/>
                <w:rtl w:val="0"/>
              </w:rPr>
              <w:t xml:space="preserve">Réponse</w:t>
            </w:r>
            <w:r w:rsidDel="00000000" w:rsidR="00000000" w:rsidRPr="00000000">
              <w:rPr>
                <w:rtl w:val="0"/>
              </w:rPr>
            </w:r>
          </w:p>
        </w:tc>
        <w:tc>
          <w:tcPr/>
          <w:p w:rsidR="00000000" w:rsidDel="00000000" w:rsidP="00000000" w:rsidRDefault="00000000" w:rsidRPr="00000000" w14:paraId="000000C5">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1"/>
                <w:color w:val="000000"/>
                <w:sz w:val="20"/>
                <w:szCs w:val="20"/>
              </w:rPr>
            </w:pPr>
            <w:r w:rsidDel="00000000" w:rsidR="00000000" w:rsidRPr="00000000">
              <w:rPr>
                <w:rFonts w:ascii="Arial" w:cs="Arial" w:eastAsia="Arial" w:hAnsi="Arial"/>
                <w:b w:val="1"/>
                <w:color w:val="000000"/>
                <w:sz w:val="24"/>
                <w:szCs w:val="24"/>
                <w:rtl w:val="0"/>
              </w:rPr>
              <w:t xml:space="preserve">Les requêtes d’authentification sont traitées.</w:t>
            </w:r>
            <w:r w:rsidDel="00000000" w:rsidR="00000000" w:rsidRPr="00000000">
              <w:rPr>
                <w:rtl w:val="0"/>
              </w:rPr>
            </w:r>
          </w:p>
        </w:tc>
      </w:tr>
      <w:tr>
        <w:trPr>
          <w:cantSplit w:val="0"/>
          <w:tblHeader w:val="0"/>
        </w:trPr>
        <w:tc>
          <w:tcPr/>
          <w:p w:rsidR="00000000" w:rsidDel="00000000" w:rsidP="00000000" w:rsidRDefault="00000000" w:rsidRPr="00000000" w14:paraId="000000C6">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1"/>
                <w:color w:val="000000"/>
                <w:sz w:val="20"/>
                <w:szCs w:val="20"/>
              </w:rPr>
            </w:pPr>
            <w:r w:rsidDel="00000000" w:rsidR="00000000" w:rsidRPr="00000000">
              <w:rPr>
                <w:rFonts w:ascii="Arial" w:cs="Arial" w:eastAsia="Arial" w:hAnsi="Arial"/>
                <w:b w:val="1"/>
                <w:color w:val="000000"/>
                <w:sz w:val="24"/>
                <w:szCs w:val="24"/>
                <w:rtl w:val="0"/>
              </w:rPr>
              <w:t xml:space="preserve">Mesure de la      réponse</w:t>
            </w:r>
            <w:r w:rsidDel="00000000" w:rsidR="00000000" w:rsidRPr="00000000">
              <w:rPr>
                <w:rtl w:val="0"/>
              </w:rPr>
            </w:r>
          </w:p>
        </w:tc>
        <w:tc>
          <w:tcPr/>
          <w:p w:rsidR="00000000" w:rsidDel="00000000" w:rsidP="00000000" w:rsidRDefault="00000000" w:rsidRPr="00000000" w14:paraId="000000C7">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1"/>
                <w:color w:val="000000"/>
                <w:sz w:val="20"/>
                <w:szCs w:val="20"/>
              </w:rPr>
            </w:pPr>
            <w:r w:rsidDel="00000000" w:rsidR="00000000" w:rsidRPr="00000000">
              <w:rPr>
                <w:rFonts w:ascii="Arial" w:cs="Arial" w:eastAsia="Arial" w:hAnsi="Arial"/>
                <w:b w:val="1"/>
                <w:color w:val="000000"/>
                <w:sz w:val="24"/>
                <w:szCs w:val="24"/>
                <w:rtl w:val="0"/>
              </w:rPr>
              <w:t xml:space="preserve">L’authentification est vérifiée en moins d’une seconde.</w:t>
            </w:r>
            <w:r w:rsidDel="00000000" w:rsidR="00000000" w:rsidRPr="00000000">
              <w:rPr>
                <w:rtl w:val="0"/>
              </w:rPr>
            </w:r>
          </w:p>
        </w:tc>
      </w:tr>
      <w:tr>
        <w:trPr>
          <w:cantSplit w:val="0"/>
          <w:tblHeader w:val="0"/>
        </w:trPr>
        <w:tc>
          <w:tcPr/>
          <w:p w:rsidR="00000000" w:rsidDel="00000000" w:rsidP="00000000" w:rsidRDefault="00000000" w:rsidRPr="00000000" w14:paraId="000000C8">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1"/>
                <w:color w:val="000000"/>
                <w:sz w:val="20"/>
                <w:szCs w:val="20"/>
              </w:rPr>
            </w:pPr>
            <w:r w:rsidDel="00000000" w:rsidR="00000000" w:rsidRPr="00000000">
              <w:rPr>
                <w:rFonts w:ascii="Arial" w:cs="Arial" w:eastAsia="Arial" w:hAnsi="Arial"/>
                <w:b w:val="1"/>
                <w:color w:val="000000"/>
                <w:sz w:val="24"/>
                <w:szCs w:val="24"/>
                <w:rtl w:val="0"/>
              </w:rPr>
              <w:t xml:space="preserve">Questions</w:t>
            </w:r>
            <w:r w:rsidDel="00000000" w:rsidR="00000000" w:rsidRPr="00000000">
              <w:rPr>
                <w:rtl w:val="0"/>
              </w:rPr>
            </w:r>
          </w:p>
        </w:tc>
        <w:tc>
          <w:tcPr/>
          <w:p w:rsidR="00000000" w:rsidDel="00000000" w:rsidP="00000000" w:rsidRDefault="00000000" w:rsidRPr="00000000" w14:paraId="000000C9">
            <w:pPr>
              <w:pageBreakBefore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hanging="360"/>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Est-ce qu’un gain de performance nécessite d’affecter la sécurité?</w:t>
            </w:r>
          </w:p>
          <w:p w:rsidR="00000000" w:rsidDel="00000000" w:rsidP="00000000" w:rsidRDefault="00000000" w:rsidRPr="00000000" w14:paraId="000000CA">
            <w:pPr>
              <w:pageBreakBefore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hanging="360"/>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Que faut-il faire quand le temps de réponse dépasse la limite?</w:t>
            </w:r>
          </w:p>
          <w:p w:rsidR="00000000" w:rsidDel="00000000" w:rsidP="00000000" w:rsidRDefault="00000000" w:rsidRPr="00000000" w14:paraId="000000CB">
            <w:pPr>
              <w:pageBreakBefore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hanging="360"/>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Quelles sont les heures normales d’utilisation pour les guichets et quelle est la distribution de probabilités de l’arrivée des usagers?</w:t>
            </w:r>
          </w:p>
        </w:tc>
      </w:tr>
    </w:tbl>
    <w:p w:rsidR="00000000" w:rsidDel="00000000" w:rsidP="00000000" w:rsidRDefault="00000000" w:rsidRPr="00000000" w14:paraId="000000CC">
      <w:pPr>
        <w:pStyle w:val="Heading3"/>
        <w:pageBreakBefore w:val="0"/>
        <w:pBdr>
          <w:top w:space="0" w:sz="0" w:val="nil"/>
          <w:left w:space="0" w:sz="0" w:val="nil"/>
          <w:bottom w:space="0" w:sz="0" w:val="nil"/>
          <w:right w:space="0" w:sz="0" w:val="nil"/>
          <w:between w:space="0" w:sz="0" w:val="nil"/>
        </w:pBdr>
        <w:shd w:fill="auto" w:val="clear"/>
        <w:rPr/>
      </w:pPr>
      <w:bookmarkStart w:colFirst="0" w:colLast="0" w:name="_2jxsxqh" w:id="16"/>
      <w:bookmarkEnd w:id="16"/>
      <w:r w:rsidDel="00000000" w:rsidR="00000000" w:rsidRPr="00000000">
        <w:rPr>
          <w:rtl w:val="0"/>
        </w:rPr>
        <w:t xml:space="preserve">Tactique: Reduce overhead</w:t>
      </w:r>
    </w:p>
    <w:p w:rsidR="00000000" w:rsidDel="00000000" w:rsidP="00000000" w:rsidRDefault="00000000" w:rsidRPr="00000000" w14:paraId="000000CD">
      <w:pPr>
        <w:pageBreakBefore w:val="0"/>
        <w:pBdr>
          <w:top w:space="0" w:sz="0" w:val="nil"/>
          <w:left w:space="0" w:sz="0" w:val="nil"/>
          <w:bottom w:space="0" w:sz="0" w:val="nil"/>
          <w:right w:space="0" w:sz="0" w:val="nil"/>
          <w:between w:space="0" w:sz="0" w:val="nil"/>
        </w:pBdr>
        <w:shd w:fill="auto" w:val="clear"/>
        <w:spacing w:after="0" w:before="0" w:line="240" w:lineRule="auto"/>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CE">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1"/>
          <w:color w:val="000000"/>
          <w:sz w:val="20"/>
          <w:szCs w:val="20"/>
        </w:rPr>
      </w:pPr>
      <w:r w:rsidDel="00000000" w:rsidR="00000000" w:rsidRPr="00000000">
        <w:rPr>
          <w:rFonts w:ascii="Arial" w:cs="Arial" w:eastAsia="Arial" w:hAnsi="Arial"/>
          <w:b w:val="1"/>
          <w:color w:val="000000"/>
          <w:sz w:val="24"/>
          <w:szCs w:val="24"/>
          <w:rtl w:val="0"/>
        </w:rPr>
        <w:t xml:space="preserve">Description: Réduction des échanges d’information dans le but de minimiser les ressources nécessaires au traitement des événements.</w:t>
      </w:r>
      <w:r w:rsidDel="00000000" w:rsidR="00000000" w:rsidRPr="00000000">
        <w:rPr>
          <w:rtl w:val="0"/>
        </w:rPr>
      </w:r>
    </w:p>
    <w:p w:rsidR="00000000" w:rsidDel="00000000" w:rsidP="00000000" w:rsidRDefault="00000000" w:rsidRPr="00000000" w14:paraId="000000CF">
      <w:pPr>
        <w:pageBreakBefore w:val="0"/>
        <w:pBdr>
          <w:top w:space="0" w:sz="0" w:val="nil"/>
          <w:left w:space="0" w:sz="0" w:val="nil"/>
          <w:bottom w:space="0" w:sz="0" w:val="nil"/>
          <w:right w:space="0" w:sz="0" w:val="nil"/>
          <w:between w:space="0" w:sz="0" w:val="nil"/>
        </w:pBdr>
        <w:shd w:fill="auto" w:val="clear"/>
        <w:spacing w:after="0" w:before="0" w:line="240" w:lineRule="auto"/>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D0">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1"/>
          <w:color w:val="000000"/>
          <w:sz w:val="20"/>
          <w:szCs w:val="20"/>
        </w:rPr>
      </w:pPr>
      <w:r w:rsidDel="00000000" w:rsidR="00000000" w:rsidRPr="00000000">
        <w:rPr>
          <w:rFonts w:ascii="Arial" w:cs="Arial" w:eastAsia="Arial" w:hAnsi="Arial"/>
          <w:b w:val="1"/>
          <w:color w:val="000000"/>
          <w:sz w:val="24"/>
          <w:szCs w:val="24"/>
          <w:rtl w:val="0"/>
        </w:rPr>
        <w:t xml:space="preserve">Justification: La réduction des informations envoyées lors des communications entre le GAB et le serveur diminuera nécessaire le temps d’authentification.</w:t>
      </w:r>
      <w:r w:rsidDel="00000000" w:rsidR="00000000" w:rsidRPr="00000000">
        <w:rPr>
          <w:rtl w:val="0"/>
        </w:rPr>
      </w:r>
    </w:p>
    <w:p w:rsidR="00000000" w:rsidDel="00000000" w:rsidP="00000000" w:rsidRDefault="00000000" w:rsidRPr="00000000" w14:paraId="000000D1">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1"/>
          <w:color w:val="000000"/>
          <w:sz w:val="20"/>
          <w:szCs w:val="20"/>
        </w:rPr>
      </w:pPr>
      <w:bookmarkStart w:colFirst="0" w:colLast="0" w:name="_z337ya" w:id="17"/>
      <w:bookmarkEnd w:id="17"/>
      <w:r w:rsidDel="00000000" w:rsidR="00000000" w:rsidRPr="00000000">
        <w:rPr>
          <w:rtl w:val="0"/>
        </w:rPr>
      </w:r>
    </w:p>
    <w:p w:rsidR="00000000" w:rsidDel="00000000" w:rsidP="00000000" w:rsidRDefault="00000000" w:rsidRPr="00000000" w14:paraId="000000D2">
      <w:pPr>
        <w:pStyle w:val="Heading3"/>
        <w:pageBreakBefore w:val="0"/>
        <w:pBdr>
          <w:top w:space="0" w:sz="0" w:val="nil"/>
          <w:left w:space="0" w:sz="0" w:val="nil"/>
          <w:bottom w:space="0" w:sz="0" w:val="nil"/>
          <w:right w:space="0" w:sz="0" w:val="nil"/>
          <w:between w:space="0" w:sz="0" w:val="nil"/>
        </w:pBdr>
        <w:shd w:fill="auto" w:val="clear"/>
        <w:rPr/>
      </w:pPr>
      <w:bookmarkStart w:colFirst="0" w:colLast="0" w:name="_3j2qqm3" w:id="18"/>
      <w:bookmarkEnd w:id="18"/>
      <w:r w:rsidDel="00000000" w:rsidR="00000000" w:rsidRPr="00000000">
        <w:rPr>
          <w:rtl w:val="0"/>
        </w:rPr>
        <w:t xml:space="preserve">Tactique: Increase Resource Efficiency</w:t>
      </w:r>
      <w:r w:rsidDel="00000000" w:rsidR="00000000" w:rsidRPr="00000000">
        <w:rPr>
          <w:rtl w:val="0"/>
        </w:rPr>
      </w:r>
    </w:p>
    <w:p w:rsidR="00000000" w:rsidDel="00000000" w:rsidP="00000000" w:rsidRDefault="00000000" w:rsidRPr="00000000" w14:paraId="000000D3">
      <w:pPr>
        <w:pageBreakBefore w:val="0"/>
        <w:pBdr>
          <w:top w:space="0" w:sz="0" w:val="nil"/>
          <w:left w:space="0" w:sz="0" w:val="nil"/>
          <w:bottom w:space="0" w:sz="0" w:val="nil"/>
          <w:right w:space="0" w:sz="0" w:val="nil"/>
          <w:between w:space="0" w:sz="0" w:val="nil"/>
        </w:pBdr>
        <w:shd w:fill="auto" w:val="clear"/>
        <w:spacing w:after="0" w:before="0" w:line="240" w:lineRule="auto"/>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D4">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1"/>
          <w:color w:val="000000"/>
          <w:sz w:val="20"/>
          <w:szCs w:val="20"/>
        </w:rPr>
      </w:pPr>
      <w:r w:rsidDel="00000000" w:rsidR="00000000" w:rsidRPr="00000000">
        <w:rPr>
          <w:rFonts w:ascii="Arial" w:cs="Arial" w:eastAsia="Arial" w:hAnsi="Arial"/>
          <w:b w:val="1"/>
          <w:color w:val="000000"/>
          <w:sz w:val="24"/>
          <w:szCs w:val="24"/>
          <w:rtl w:val="0"/>
        </w:rPr>
        <w:t xml:space="preserve">Description: Optimiser le code afin d’améliorer les algorithmes.</w:t>
      </w:r>
      <w:r w:rsidDel="00000000" w:rsidR="00000000" w:rsidRPr="00000000">
        <w:rPr>
          <w:rtl w:val="0"/>
        </w:rPr>
      </w:r>
    </w:p>
    <w:p w:rsidR="00000000" w:rsidDel="00000000" w:rsidP="00000000" w:rsidRDefault="00000000" w:rsidRPr="00000000" w14:paraId="000000D5">
      <w:pPr>
        <w:pageBreakBefore w:val="0"/>
        <w:pBdr>
          <w:top w:space="0" w:sz="0" w:val="nil"/>
          <w:left w:space="0" w:sz="0" w:val="nil"/>
          <w:bottom w:space="0" w:sz="0" w:val="nil"/>
          <w:right w:space="0" w:sz="0" w:val="nil"/>
          <w:between w:space="0" w:sz="0" w:val="nil"/>
        </w:pBdr>
        <w:shd w:fill="auto" w:val="clear"/>
        <w:spacing w:after="0" w:before="0" w:line="240" w:lineRule="auto"/>
        <w:rPr>
          <w:rFonts w:ascii="Arial" w:cs="Arial" w:eastAsia="Arial" w:hAnsi="Arial"/>
          <w:b w:val="1"/>
          <w:color w:val="000000"/>
          <w:sz w:val="24"/>
          <w:szCs w:val="24"/>
        </w:rPr>
      </w:pPr>
      <w:bookmarkStart w:colFirst="0" w:colLast="0" w:name="_1y810tw" w:id="19"/>
      <w:bookmarkEnd w:id="19"/>
      <w:r w:rsidDel="00000000" w:rsidR="00000000" w:rsidRPr="00000000">
        <w:rPr>
          <w:rtl w:val="0"/>
        </w:rPr>
      </w:r>
    </w:p>
    <w:p w:rsidR="00000000" w:rsidDel="00000000" w:rsidP="00000000" w:rsidRDefault="00000000" w:rsidRPr="00000000" w14:paraId="000000D6">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1"/>
          <w:color w:val="000000"/>
          <w:sz w:val="20"/>
          <w:szCs w:val="20"/>
        </w:rPr>
      </w:pPr>
      <w:r w:rsidDel="00000000" w:rsidR="00000000" w:rsidRPr="00000000">
        <w:rPr>
          <w:rFonts w:ascii="Arial" w:cs="Arial" w:eastAsia="Arial" w:hAnsi="Arial"/>
          <w:b w:val="1"/>
          <w:color w:val="000000"/>
          <w:sz w:val="24"/>
          <w:szCs w:val="24"/>
          <w:rtl w:val="0"/>
        </w:rPr>
        <w:t xml:space="preserve">Justification: En améliorant les algorithmes d’authentification du côté serveur, nous pouvons authentifier l’utilisateur plus rapidement.</w:t>
      </w:r>
      <w:r w:rsidDel="00000000" w:rsidR="00000000" w:rsidRPr="00000000">
        <w:rPr>
          <w:rtl w:val="0"/>
        </w:rPr>
      </w:r>
    </w:p>
    <w:p w:rsidR="00000000" w:rsidDel="00000000" w:rsidP="00000000" w:rsidRDefault="00000000" w:rsidRPr="00000000" w14:paraId="000000D7">
      <w:pPr>
        <w:pageBreakBefore w:val="0"/>
        <w:pBdr>
          <w:top w:space="0" w:sz="0" w:val="nil"/>
          <w:left w:space="0" w:sz="0" w:val="nil"/>
          <w:bottom w:space="0" w:sz="0" w:val="nil"/>
          <w:right w:space="0" w:sz="0" w:val="nil"/>
          <w:between w:space="0" w:sz="0" w:val="nil"/>
        </w:pBdr>
        <w:shd w:fill="auto" w:val="clear"/>
        <w:spacing w:after="0" w:before="0" w:line="240" w:lineRule="auto"/>
        <w:rPr>
          <w:rFonts w:ascii="Arial" w:cs="Arial" w:eastAsia="Arial" w:hAnsi="Arial"/>
          <w:b w:val="1"/>
          <w:color w:val="000000"/>
          <w:sz w:val="24"/>
          <w:szCs w:val="24"/>
        </w:rPr>
      </w:pPr>
      <w:bookmarkStart w:colFirst="0" w:colLast="0" w:name="_4i7ojhp" w:id="20"/>
      <w:bookmarkEnd w:id="20"/>
      <w:r w:rsidDel="00000000" w:rsidR="00000000" w:rsidRPr="00000000">
        <w:rPr>
          <w:rtl w:val="0"/>
        </w:rPr>
      </w:r>
    </w:p>
    <w:p w:rsidR="00000000" w:rsidDel="00000000" w:rsidP="00000000" w:rsidRDefault="00000000" w:rsidRPr="00000000" w14:paraId="000000D8">
      <w:pPr>
        <w:pStyle w:val="Heading3"/>
        <w:pageBreakBefore w:val="0"/>
        <w:pBdr>
          <w:top w:space="0" w:sz="0" w:val="nil"/>
          <w:left w:space="0" w:sz="0" w:val="nil"/>
          <w:bottom w:space="0" w:sz="0" w:val="nil"/>
          <w:right w:space="0" w:sz="0" w:val="nil"/>
          <w:between w:space="0" w:sz="0" w:val="nil"/>
        </w:pBdr>
        <w:shd w:fill="auto" w:val="clear"/>
        <w:rPr/>
      </w:pPr>
      <w:bookmarkStart w:colFirst="0" w:colLast="0" w:name="_2xcytpi" w:id="21"/>
      <w:bookmarkEnd w:id="21"/>
      <w:r w:rsidDel="00000000" w:rsidR="00000000" w:rsidRPr="00000000">
        <w:rPr>
          <w:rtl w:val="0"/>
        </w:rPr>
        <w:t xml:space="preserve">Tactique: Prioritize events</w:t>
      </w:r>
    </w:p>
    <w:p w:rsidR="00000000" w:rsidDel="00000000" w:rsidP="00000000" w:rsidRDefault="00000000" w:rsidRPr="00000000" w14:paraId="000000D9">
      <w:pPr>
        <w:pageBreakBefore w:val="0"/>
        <w:pBdr>
          <w:top w:space="0" w:sz="0" w:val="nil"/>
          <w:left w:space="0" w:sz="0" w:val="nil"/>
          <w:bottom w:space="0" w:sz="0" w:val="nil"/>
          <w:right w:space="0" w:sz="0" w:val="nil"/>
          <w:between w:space="0" w:sz="0" w:val="nil"/>
        </w:pBdr>
        <w:shd w:fill="auto" w:val="clear"/>
        <w:spacing w:after="0" w:before="0" w:line="240" w:lineRule="auto"/>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DA">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1"/>
          <w:color w:val="000000"/>
          <w:sz w:val="20"/>
          <w:szCs w:val="20"/>
        </w:rPr>
      </w:pPr>
      <w:r w:rsidDel="00000000" w:rsidR="00000000" w:rsidRPr="00000000">
        <w:rPr>
          <w:rFonts w:ascii="Arial" w:cs="Arial" w:eastAsia="Arial" w:hAnsi="Arial"/>
          <w:b w:val="1"/>
          <w:color w:val="000000"/>
          <w:sz w:val="24"/>
          <w:szCs w:val="24"/>
          <w:rtl w:val="0"/>
        </w:rPr>
        <w:t xml:space="preserve">Description: Prioriser certains </w:t>
      </w:r>
      <w:r w:rsidDel="00000000" w:rsidR="00000000" w:rsidRPr="00000000">
        <w:rPr>
          <w:rFonts w:ascii="Arial" w:cs="Arial" w:eastAsia="Arial" w:hAnsi="Arial"/>
          <w:b w:val="1"/>
          <w:color w:val="000000"/>
          <w:sz w:val="24"/>
          <w:szCs w:val="24"/>
          <w:rtl w:val="0"/>
        </w:rPr>
        <w:t xml:space="preserve">types</w:t>
      </w:r>
      <w:r w:rsidDel="00000000" w:rsidR="00000000" w:rsidRPr="00000000">
        <w:rPr>
          <w:rFonts w:ascii="Arial" w:cs="Arial" w:eastAsia="Arial" w:hAnsi="Arial"/>
          <w:b w:val="1"/>
          <w:color w:val="000000"/>
          <w:sz w:val="24"/>
          <w:szCs w:val="24"/>
          <w:rtl w:val="0"/>
        </w:rPr>
        <w:t xml:space="preserve"> d’événements.</w:t>
      </w:r>
      <w:r w:rsidDel="00000000" w:rsidR="00000000" w:rsidRPr="00000000">
        <w:rPr>
          <w:rtl w:val="0"/>
        </w:rPr>
      </w:r>
    </w:p>
    <w:p w:rsidR="00000000" w:rsidDel="00000000" w:rsidP="00000000" w:rsidRDefault="00000000" w:rsidRPr="00000000" w14:paraId="000000DB">
      <w:pPr>
        <w:pageBreakBefore w:val="0"/>
        <w:pBdr>
          <w:top w:space="0" w:sz="0" w:val="nil"/>
          <w:left w:space="0" w:sz="0" w:val="nil"/>
          <w:bottom w:space="0" w:sz="0" w:val="nil"/>
          <w:right w:space="0" w:sz="0" w:val="nil"/>
          <w:between w:space="0" w:sz="0" w:val="nil"/>
        </w:pBdr>
        <w:shd w:fill="auto" w:val="clear"/>
        <w:spacing w:after="0" w:before="0" w:line="240" w:lineRule="auto"/>
        <w:rPr>
          <w:rFonts w:ascii="Arial" w:cs="Arial" w:eastAsia="Arial" w:hAnsi="Arial"/>
          <w:b w:val="1"/>
          <w:color w:val="000000"/>
          <w:sz w:val="24"/>
          <w:szCs w:val="24"/>
        </w:rPr>
      </w:pPr>
      <w:bookmarkStart w:colFirst="0" w:colLast="0" w:name="_1ci93xb" w:id="22"/>
      <w:bookmarkEnd w:id="22"/>
      <w:r w:rsidDel="00000000" w:rsidR="00000000" w:rsidRPr="00000000">
        <w:rPr>
          <w:rtl w:val="0"/>
        </w:rPr>
      </w:r>
    </w:p>
    <w:p w:rsidR="00000000" w:rsidDel="00000000" w:rsidP="00000000" w:rsidRDefault="00000000" w:rsidRPr="00000000" w14:paraId="000000DC">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1"/>
          <w:color w:val="000000"/>
          <w:sz w:val="20"/>
          <w:szCs w:val="20"/>
        </w:rPr>
      </w:pPr>
      <w:r w:rsidDel="00000000" w:rsidR="00000000" w:rsidRPr="00000000">
        <w:rPr>
          <w:rFonts w:ascii="Arial" w:cs="Arial" w:eastAsia="Arial" w:hAnsi="Arial"/>
          <w:b w:val="1"/>
          <w:color w:val="000000"/>
          <w:sz w:val="24"/>
          <w:szCs w:val="24"/>
          <w:rtl w:val="0"/>
        </w:rPr>
        <w:t xml:space="preserve">Justification: Réserver une charge de travail aux ressources pour traiter les requêtes d’authentification en priorité.</w:t>
      </w:r>
      <w:r w:rsidDel="00000000" w:rsidR="00000000" w:rsidRPr="00000000">
        <w:rPr>
          <w:rtl w:val="0"/>
        </w:rPr>
      </w:r>
    </w:p>
    <w:p w:rsidR="00000000" w:rsidDel="00000000" w:rsidP="00000000" w:rsidRDefault="00000000" w:rsidRPr="00000000" w14:paraId="000000DD">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br w:type="page"/>
      </w:r>
      <w:r w:rsidDel="00000000" w:rsidR="00000000" w:rsidRPr="00000000">
        <w:rPr>
          <w:rtl w:val="0"/>
        </w:rPr>
      </w:r>
    </w:p>
    <w:p w:rsidR="00000000" w:rsidDel="00000000" w:rsidP="00000000" w:rsidRDefault="00000000" w:rsidRPr="00000000" w14:paraId="000000DE">
      <w:pPr>
        <w:pStyle w:val="Heading1"/>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7"/>
        <w:tblW w:w="957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93"/>
        <w:gridCol w:w="7483"/>
        <w:tblGridChange w:id="0">
          <w:tblGrid>
            <w:gridCol w:w="2093"/>
            <w:gridCol w:w="7483"/>
          </w:tblGrid>
        </w:tblGridChange>
      </w:tblGrid>
      <w:tr>
        <w:trPr>
          <w:cantSplit w:val="0"/>
          <w:tblHeader w:val="0"/>
        </w:trPr>
        <w:tc>
          <w:tcPr/>
          <w:p w:rsidR="00000000" w:rsidDel="00000000" w:rsidP="00000000" w:rsidRDefault="00000000" w:rsidRPr="00000000" w14:paraId="000000DF">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Scénario</w:t>
            </w:r>
          </w:p>
        </w:tc>
        <w:tc>
          <w:tcPr/>
          <w:p w:rsidR="00000000" w:rsidDel="00000000" w:rsidP="00000000" w:rsidRDefault="00000000" w:rsidRPr="00000000" w14:paraId="000000E0">
            <w:pPr>
              <w:pStyle w:val="Heading2"/>
              <w:pageBreakBefore w:val="0"/>
              <w:pBdr>
                <w:top w:space="0" w:sz="0" w:val="nil"/>
                <w:left w:space="0" w:sz="0" w:val="nil"/>
                <w:bottom w:space="0" w:sz="0" w:val="nil"/>
                <w:right w:space="0" w:sz="0" w:val="nil"/>
                <w:between w:space="0" w:sz="0" w:val="nil"/>
              </w:pBdr>
              <w:shd w:fill="auto" w:val="clear"/>
              <w:rPr/>
            </w:pPr>
            <w:bookmarkStart w:colFirst="0" w:colLast="0" w:name="_3whwml4" w:id="23"/>
            <w:bookmarkEnd w:id="23"/>
            <w:r w:rsidDel="00000000" w:rsidR="00000000" w:rsidRPr="00000000">
              <w:rPr>
                <w:rtl w:val="0"/>
              </w:rPr>
              <w:t xml:space="preserve">7.Un usager souhaite effectuer un retrait</w:t>
            </w:r>
          </w:p>
        </w:tc>
      </w:tr>
      <w:tr>
        <w:trPr>
          <w:cantSplit w:val="0"/>
          <w:tblHeader w:val="0"/>
        </w:trPr>
        <w:tc>
          <w:tcPr/>
          <w:p w:rsidR="00000000" w:rsidDel="00000000" w:rsidP="00000000" w:rsidRDefault="00000000" w:rsidRPr="00000000" w14:paraId="000000E1">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objectifs d'affaires</w:t>
            </w:r>
          </w:p>
        </w:tc>
        <w:tc>
          <w:tcPr/>
          <w:p w:rsidR="00000000" w:rsidDel="00000000" w:rsidP="00000000" w:rsidRDefault="00000000" w:rsidRPr="00000000" w14:paraId="000000E2">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Les retraits doivent être exécuté en moins de 5 seconde</w:t>
            </w:r>
          </w:p>
        </w:tc>
      </w:tr>
      <w:tr>
        <w:trPr>
          <w:cantSplit w:val="0"/>
          <w:trHeight w:val="220" w:hRule="atLeast"/>
          <w:tblHeader w:val="0"/>
        </w:trPr>
        <w:tc>
          <w:tcPr/>
          <w:p w:rsidR="00000000" w:rsidDel="00000000" w:rsidP="00000000" w:rsidRDefault="00000000" w:rsidRPr="00000000" w14:paraId="000000E3">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Source</w:t>
            </w:r>
          </w:p>
        </w:tc>
        <w:tc>
          <w:tcPr/>
          <w:p w:rsidR="00000000" w:rsidDel="00000000" w:rsidP="00000000" w:rsidRDefault="00000000" w:rsidRPr="00000000" w14:paraId="000000E4">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Interne au système, processeur, autres composant lié à l’exécution de la demande</w:t>
            </w:r>
          </w:p>
        </w:tc>
      </w:tr>
      <w:tr>
        <w:trPr>
          <w:cantSplit w:val="0"/>
          <w:tblHeader w:val="0"/>
        </w:trPr>
        <w:tc>
          <w:tcPr/>
          <w:p w:rsidR="00000000" w:rsidDel="00000000" w:rsidP="00000000" w:rsidRDefault="00000000" w:rsidRPr="00000000" w14:paraId="000000E5">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Stimulus</w:t>
            </w:r>
          </w:p>
        </w:tc>
        <w:tc>
          <w:tcPr/>
          <w:p w:rsidR="00000000" w:rsidDel="00000000" w:rsidP="00000000" w:rsidRDefault="00000000" w:rsidRPr="00000000" w14:paraId="000000E6">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La demande de retrait est envoyé avec ses paramètres </w:t>
            </w:r>
          </w:p>
        </w:tc>
      </w:tr>
      <w:tr>
        <w:trPr>
          <w:cantSplit w:val="0"/>
          <w:tblHeader w:val="0"/>
        </w:trPr>
        <w:tc>
          <w:tcPr/>
          <w:p w:rsidR="00000000" w:rsidDel="00000000" w:rsidP="00000000" w:rsidRDefault="00000000" w:rsidRPr="00000000" w14:paraId="000000E7">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Artéfact</w:t>
            </w:r>
          </w:p>
        </w:tc>
        <w:tc>
          <w:tcPr/>
          <w:p w:rsidR="00000000" w:rsidDel="00000000" w:rsidP="00000000" w:rsidRDefault="00000000" w:rsidRPr="00000000" w14:paraId="000000E8">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Le système</w:t>
            </w:r>
          </w:p>
        </w:tc>
      </w:tr>
      <w:tr>
        <w:trPr>
          <w:cantSplit w:val="0"/>
          <w:tblHeader w:val="0"/>
        </w:trPr>
        <w:tc>
          <w:tcPr/>
          <w:p w:rsidR="00000000" w:rsidDel="00000000" w:rsidP="00000000" w:rsidRDefault="00000000" w:rsidRPr="00000000" w14:paraId="000000E9">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Environnement</w:t>
            </w:r>
          </w:p>
        </w:tc>
        <w:tc>
          <w:tcPr/>
          <w:p w:rsidR="00000000" w:rsidDel="00000000" w:rsidP="00000000" w:rsidRDefault="00000000" w:rsidRPr="00000000" w14:paraId="000000EA">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Normal</w:t>
            </w:r>
          </w:p>
        </w:tc>
      </w:tr>
      <w:tr>
        <w:trPr>
          <w:cantSplit w:val="0"/>
          <w:tblHeader w:val="0"/>
        </w:trPr>
        <w:tc>
          <w:tcPr/>
          <w:p w:rsidR="00000000" w:rsidDel="00000000" w:rsidP="00000000" w:rsidRDefault="00000000" w:rsidRPr="00000000" w14:paraId="000000EB">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Réponse</w:t>
            </w:r>
          </w:p>
        </w:tc>
        <w:tc>
          <w:tcPr/>
          <w:p w:rsidR="00000000" w:rsidDel="00000000" w:rsidP="00000000" w:rsidRDefault="00000000" w:rsidRPr="00000000" w14:paraId="000000EC">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Le retrait est effectué</w:t>
            </w:r>
          </w:p>
        </w:tc>
      </w:tr>
      <w:tr>
        <w:trPr>
          <w:cantSplit w:val="0"/>
          <w:tblHeader w:val="0"/>
        </w:trPr>
        <w:tc>
          <w:tcPr/>
          <w:p w:rsidR="00000000" w:rsidDel="00000000" w:rsidP="00000000" w:rsidRDefault="00000000" w:rsidRPr="00000000" w14:paraId="000000ED">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Mesure de la      réponse</w:t>
            </w:r>
          </w:p>
        </w:tc>
        <w:tc>
          <w:tcPr/>
          <w:p w:rsidR="00000000" w:rsidDel="00000000" w:rsidP="00000000" w:rsidRDefault="00000000" w:rsidRPr="00000000" w14:paraId="000000EE">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T</w:t>
            </w:r>
            <w:r w:rsidDel="00000000" w:rsidR="00000000" w:rsidRPr="00000000">
              <w:rPr>
                <w:rFonts w:ascii="Times New Roman" w:cs="Times New Roman" w:eastAsia="Times New Roman" w:hAnsi="Times New Roman"/>
                <w:b w:val="1"/>
                <w:color w:val="000000"/>
                <w:sz w:val="20"/>
                <w:szCs w:val="20"/>
                <w:rtl w:val="0"/>
              </w:rPr>
              <w:t xml:space="preserve">emps de latence de l’exécution </w:t>
            </w:r>
            <w:r w:rsidDel="00000000" w:rsidR="00000000" w:rsidRPr="00000000">
              <w:rPr>
                <w:rtl w:val="0"/>
              </w:rPr>
            </w:r>
          </w:p>
        </w:tc>
      </w:tr>
      <w:tr>
        <w:trPr>
          <w:cantSplit w:val="0"/>
          <w:tblHeader w:val="0"/>
        </w:trPr>
        <w:tc>
          <w:tcPr/>
          <w:p w:rsidR="00000000" w:rsidDel="00000000" w:rsidP="00000000" w:rsidRDefault="00000000" w:rsidRPr="00000000" w14:paraId="000000EF">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Questions</w:t>
            </w:r>
          </w:p>
        </w:tc>
        <w:tc>
          <w:tcPr/>
          <w:p w:rsidR="00000000" w:rsidDel="00000000" w:rsidP="00000000" w:rsidRDefault="00000000" w:rsidRPr="00000000" w14:paraId="000000F0">
            <w:pPr>
              <w:pageBreakBefore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hanging="360"/>
              <w:jc w:val="both"/>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Quelle est le temps de réponse moyen?</w:t>
            </w:r>
          </w:p>
          <w:p w:rsidR="00000000" w:rsidDel="00000000" w:rsidP="00000000" w:rsidRDefault="00000000" w:rsidRPr="00000000" w14:paraId="000000F1">
            <w:pPr>
              <w:pageBreakBefore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hanging="360"/>
              <w:jc w:val="both"/>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Y-a-t il déjà eu des plainte sur les temps de réponse?</w:t>
            </w:r>
          </w:p>
          <w:p w:rsidR="00000000" w:rsidDel="00000000" w:rsidP="00000000" w:rsidRDefault="00000000" w:rsidRPr="00000000" w14:paraId="000000F2">
            <w:pPr>
              <w:pageBreakBefore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hanging="360"/>
              <w:jc w:val="both"/>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Est-il rentable de réduire le temps de réponse (plus d’opération/minute, client/journée)</w:t>
            </w:r>
          </w:p>
          <w:p w:rsidR="00000000" w:rsidDel="00000000" w:rsidP="00000000" w:rsidRDefault="00000000" w:rsidRPr="00000000" w14:paraId="000000F3">
            <w:pPr>
              <w:pageBreakBefore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hanging="360"/>
              <w:jc w:val="both"/>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Ou en somme nous par rapport à la compétition.</w:t>
            </w:r>
          </w:p>
          <w:p w:rsidR="00000000" w:rsidDel="00000000" w:rsidP="00000000" w:rsidRDefault="00000000" w:rsidRPr="00000000" w14:paraId="000000F4">
            <w:pPr>
              <w:pageBreakBefore w:val="0"/>
              <w:pBdr>
                <w:top w:space="0" w:sz="0" w:val="nil"/>
                <w:left w:space="0" w:sz="0" w:val="nil"/>
                <w:bottom w:space="0" w:sz="0" w:val="nil"/>
                <w:right w:space="0" w:sz="0" w:val="nil"/>
                <w:between w:space="0" w:sz="0" w:val="nil"/>
              </w:pBdr>
              <w:shd w:fill="auto" w:val="clear"/>
              <w:spacing w:after="240" w:before="0" w:line="240" w:lineRule="auto"/>
              <w:jc w:val="both"/>
              <w:rPr>
                <w:rFonts w:ascii="Times New Roman" w:cs="Times New Roman" w:eastAsia="Times New Roman" w:hAnsi="Times New Roman"/>
                <w:b w:val="1"/>
                <w:color w:val="000000"/>
                <w:sz w:val="20"/>
                <w:szCs w:val="20"/>
              </w:rPr>
            </w:pPr>
            <w:r w:rsidDel="00000000" w:rsidR="00000000" w:rsidRPr="00000000">
              <w:rPr>
                <w:rtl w:val="0"/>
              </w:rPr>
            </w:r>
          </w:p>
        </w:tc>
      </w:tr>
    </w:tbl>
    <w:p w:rsidR="00000000" w:rsidDel="00000000" w:rsidP="00000000" w:rsidRDefault="00000000" w:rsidRPr="00000000" w14:paraId="000000F5">
      <w:pPr>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1"/>
          <w:color w:val="000000"/>
          <w:sz w:val="20"/>
          <w:szCs w:val="20"/>
        </w:rPr>
      </w:pPr>
      <w:r w:rsidDel="00000000" w:rsidR="00000000" w:rsidRPr="00000000">
        <w:rPr>
          <w:rtl w:val="0"/>
        </w:rPr>
      </w:r>
    </w:p>
    <w:p w:rsidR="00000000" w:rsidDel="00000000" w:rsidP="00000000" w:rsidRDefault="00000000" w:rsidRPr="00000000" w14:paraId="000000F6">
      <w:pPr>
        <w:pStyle w:val="Heading3"/>
        <w:pageBreakBefore w:val="0"/>
        <w:pBdr>
          <w:top w:space="0" w:sz="0" w:val="nil"/>
          <w:left w:space="0" w:sz="0" w:val="nil"/>
          <w:bottom w:space="0" w:sz="0" w:val="nil"/>
          <w:right w:space="0" w:sz="0" w:val="nil"/>
          <w:between w:space="0" w:sz="0" w:val="nil"/>
        </w:pBdr>
        <w:shd w:fill="auto" w:val="clear"/>
        <w:rPr/>
      </w:pPr>
      <w:bookmarkStart w:colFirst="0" w:colLast="0" w:name="_2bn6wsx" w:id="24"/>
      <w:bookmarkEnd w:id="24"/>
      <w:r w:rsidDel="00000000" w:rsidR="00000000" w:rsidRPr="00000000">
        <w:rPr>
          <w:rtl w:val="0"/>
        </w:rPr>
        <w:t xml:space="preserve">Tactique: Increase Resource Efficiency</w:t>
      </w:r>
      <w:r w:rsidDel="00000000" w:rsidR="00000000" w:rsidRPr="00000000">
        <w:rPr>
          <w:rtl w:val="0"/>
        </w:rPr>
      </w:r>
    </w:p>
    <w:p w:rsidR="00000000" w:rsidDel="00000000" w:rsidP="00000000" w:rsidRDefault="00000000" w:rsidRPr="00000000" w14:paraId="000000F7">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1"/>
          <w:color w:val="000000"/>
          <w:sz w:val="20"/>
          <w:szCs w:val="20"/>
        </w:rPr>
      </w:pPr>
      <w:r w:rsidDel="00000000" w:rsidR="00000000" w:rsidRPr="00000000">
        <w:rPr>
          <w:rtl w:val="0"/>
        </w:rPr>
      </w:r>
    </w:p>
    <w:p w:rsidR="00000000" w:rsidDel="00000000" w:rsidP="00000000" w:rsidRDefault="00000000" w:rsidRPr="00000000" w14:paraId="000000F8">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Description: Éliminer les étapes inutile dans le code, utilisé de bonne pratiques, optimiser le code.</w:t>
      </w:r>
    </w:p>
    <w:p w:rsidR="00000000" w:rsidDel="00000000" w:rsidP="00000000" w:rsidRDefault="00000000" w:rsidRPr="00000000" w14:paraId="000000F9">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1"/>
          <w:color w:val="000000"/>
          <w:sz w:val="20"/>
          <w:szCs w:val="20"/>
        </w:rPr>
      </w:pPr>
      <w:r w:rsidDel="00000000" w:rsidR="00000000" w:rsidRPr="00000000">
        <w:rPr>
          <w:rtl w:val="0"/>
        </w:rPr>
      </w:r>
    </w:p>
    <w:p w:rsidR="00000000" w:rsidDel="00000000" w:rsidP="00000000" w:rsidRDefault="00000000" w:rsidRPr="00000000" w14:paraId="000000FA">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Justification: Optimisé le code permet d'augmenter la rapidité d’exécution et donc le retrait s’effectue plus rapidement.</w:t>
      </w:r>
    </w:p>
    <w:p w:rsidR="00000000" w:rsidDel="00000000" w:rsidP="00000000" w:rsidRDefault="00000000" w:rsidRPr="00000000" w14:paraId="000000FB">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1"/>
          <w:color w:val="000000"/>
          <w:sz w:val="20"/>
          <w:szCs w:val="20"/>
        </w:rPr>
      </w:pPr>
      <w:r w:rsidDel="00000000" w:rsidR="00000000" w:rsidRPr="00000000">
        <w:rPr>
          <w:rtl w:val="0"/>
        </w:rPr>
      </w:r>
    </w:p>
    <w:p w:rsidR="00000000" w:rsidDel="00000000" w:rsidP="00000000" w:rsidRDefault="00000000" w:rsidRPr="00000000" w14:paraId="000000FC">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Arial"/>
  <w:font w:name="Times New Roman"/>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2">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3">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6">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7">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8">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9">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fr-C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spacing w:after="0" w:before="120" w:line="240" w:lineRule="auto"/>
      <w:ind w:left="431" w:hanging="431"/>
      <w:jc w:val="both"/>
    </w:pPr>
    <w:rPr>
      <w:rFonts w:ascii="Arial" w:cs="Arial" w:eastAsia="Arial" w:hAnsi="Arial"/>
      <w:b w:val="1"/>
      <w:smallCaps w:val="1"/>
      <w:sz w:val="20"/>
      <w:szCs w:val="20"/>
    </w:rPr>
  </w:style>
  <w:style w:type="paragraph" w:styleId="Heading2">
    <w:name w:val="heading 2"/>
    <w:basedOn w:val="Normal"/>
    <w:next w:val="Normal"/>
    <w:pPr>
      <w:keepNext w:val="1"/>
      <w:keepLines w:val="1"/>
      <w:pageBreakBefore w:val="0"/>
      <w:spacing w:after="0" w:before="0" w:line="240" w:lineRule="auto"/>
    </w:pPr>
    <w:rPr>
      <w:rFonts w:ascii="Times New Roman" w:cs="Times New Roman" w:eastAsia="Times New Roman" w:hAnsi="Times New Roman"/>
      <w:b w:val="1"/>
      <w:color w:val="4f81bd"/>
      <w:sz w:val="24"/>
      <w:szCs w:val="24"/>
    </w:rPr>
  </w:style>
  <w:style w:type="paragraph" w:styleId="Heading3">
    <w:name w:val="heading 3"/>
    <w:basedOn w:val="Normal"/>
    <w:next w:val="Normal"/>
    <w:pPr>
      <w:keepNext w:val="1"/>
      <w:keepLines w:val="1"/>
      <w:pageBreakBefore w:val="0"/>
      <w:spacing w:after="0" w:before="200" w:line="240" w:lineRule="auto"/>
    </w:pPr>
    <w:rPr>
      <w:rFonts w:ascii="Calibri" w:cs="Calibri" w:eastAsia="Calibri" w:hAnsi="Calibri"/>
      <w:b w:val="1"/>
      <w:color w:val="4f81bd"/>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