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cc089m8lohw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after="80"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0plcrqkblu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01 &amp; 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rPr/>
      </w:pPr>
      <w:hyperlink w:anchor="_azfcrpexd92t">
        <w:r w:rsidDel="00000000" w:rsidR="00000000" w:rsidRPr="00000000">
          <w:rPr>
            <w:color w:val="1155cc"/>
            <w:u w:val="single"/>
            <w:rtl w:val="0"/>
          </w:rPr>
          <w:t xml:space="preserve">LOG430-02-Équipe 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ln5q4blvzh5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v3fxflhjwi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0plcrqkbluc" w:id="3"/>
      <w:bookmarkEnd w:id="3"/>
      <w:r w:rsidDel="00000000" w:rsidR="00000000" w:rsidRPr="00000000">
        <w:rPr>
          <w:rtl w:val="0"/>
        </w:rPr>
        <w:t xml:space="preserve">LOG430-01-Equipe 01 &amp; 20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Disponibilité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SAQ2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serveur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mqt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 de montréal ne réponds pas</w:t>
              <w:br w:type="textWrapping"/>
              <w:t xml:space="preserve">(status: offline)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(ping / echo)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dégradé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L’API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système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Informe le client et offre des services dégradés (temps réel off, aggrégation on)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vitesse de détection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du serveur mqtt planté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Détection des fautes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Ping / echo &amp; Monitor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 from faults - Reparation  and Repair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Dégradation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 de contrôle sur le downtime du serveur de mtl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Données agrégées (historique) outdated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Informer l’utilisateur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31">
      <w:pPr>
        <w:keepNext w:val="0"/>
        <w:keepLines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33">
      <w:pPr>
        <w:keepNext w:val="0"/>
        <w:keepLines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LOG430-01-Equipe 02 - commenté par l’équipe 03</w:t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SAQ2 </w:t>
            </w:r>
          </w:p>
        </w:tc>
      </w:tr>
      <w:tr>
        <w:trPr>
          <w:trHeight w:val="49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L’API répond avec un 500 (erreur interne)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Exception/erreur à l’intérieur d’une requête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(logiciel interne)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L’API (Système)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L’erreur est enregistrée (log)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Envoyer un courriel à la personne responsable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faute est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détectée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et un courriel est envoyé au responsable en 30 secondes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temps de répon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 n’est pas affecté par la faute.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L’API gère les exceptions au niveau de chaque requête (endpoint) pour contrôler les erreurs non gérées. En cas de faute, l’application informe la personne responsable et continue ses fonctions.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exception est lancé par le logger ou par le client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exception est lancée par framework de l’API lui même (en dehors du système qui gère les exceptions)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même faute pourrait se reproduire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L’application continue de fonctionner normalement et ne crash pas. 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azfcrpexd92t" w:id="4"/>
      <w:bookmarkEnd w:id="4"/>
      <w:r w:rsidDel="00000000" w:rsidR="00000000" w:rsidRPr="00000000">
        <w:rPr>
          <w:rtl w:val="0"/>
        </w:rPr>
        <w:t xml:space="preserve">LOG430-01-Equipe 03</w:t>
      </w:r>
    </w:p>
    <w:tbl>
      <w:tblPr>
        <w:tblStyle w:val="Table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Disponibilité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Permettre à nos client d'avoir des estimations probabiliste sur les données qu’il recherche lorsque l’api de la ville de montréal est inactif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’api de la ville de montréa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 est inactif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Plus de heartbeat (/heartbea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mode dégradé (fournir les données selon les données historiques disponibles)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Canaux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et notre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Utiliser les données historiques pour faire des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Mentionner à l’utilisateur que les données courantes sont des estimations dues au mode dégradé de notre API car l’on ne peut rejoindre l’API de la Ville de Montréal en ce moment.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temps écoulé entre la détection de l’inactivité du l’api de la ville de montréal et les premières estimation générer par notre système.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Détection de l’inactivité de l’API de la ville de Montréal (plus de heartbeat ou plus de réponse d’un certain topic) et propose des estimations basées sur  certaines statistiques (ex: Poisson pour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prévisions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moyenne historique, etc.).</w:t>
            </w:r>
          </w:p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Les données agrégées en mode dégradé peuvent être loin de refléter les données réelles.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Informer le client de l’inactivité de l’API de Montréal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flag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dans l’output).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LOG430-01-Equipe 04</w:t>
      </w:r>
    </w:p>
    <w:tbl>
      <w:tblPr>
        <w:tblStyle w:val="Table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LOG430-01-Equipe 05</w:t>
      </w:r>
    </w:p>
    <w:tbl>
      <w:tblPr>
        <w:tblStyle w:val="Table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9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LOG430-01-Equipe 06</w:t>
      </w:r>
    </w:p>
    <w:tbl>
      <w:tblPr>
        <w:tblStyle w:val="Table1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F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F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LOG430-01-Equipe 07</w:t>
      </w:r>
    </w:p>
    <w:tbl>
      <w:tblPr>
        <w:tblStyle w:val="Table1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Disponibilité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LOG430-01-Equipe 08</w:t>
      </w:r>
    </w:p>
    <w:tbl>
      <w:tblPr>
        <w:tblStyle w:val="Table1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A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A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A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A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LOG430-01-Equipe 09</w:t>
      </w:r>
    </w:p>
    <w:tbl>
      <w:tblPr>
        <w:tblStyle w:val="Table1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F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0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0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LOG430-01-Equipe 10</w:t>
      </w:r>
    </w:p>
    <w:tbl>
      <w:tblPr>
        <w:tblStyle w:val="Table1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5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5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5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LOG430-01-Equipe 11</w:t>
      </w:r>
    </w:p>
    <w:tbl>
      <w:tblPr>
        <w:tblStyle w:val="Table2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B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B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B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B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B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LOG430-01-Equipe 12</w:t>
      </w:r>
    </w:p>
    <w:tbl>
      <w:tblPr>
        <w:tblStyle w:val="Table2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LOG430-01-Equipe 13</w:t>
      </w:r>
    </w:p>
    <w:tbl>
      <w:tblPr>
        <w:tblStyle w:val="Table2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LOG430-01-Equipe 14</w:t>
      </w:r>
    </w:p>
    <w:tbl>
      <w:tblPr>
        <w:tblStyle w:val="Table2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B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B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B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B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C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LOG430-01-Equipe 15</w:t>
      </w:r>
    </w:p>
    <w:tbl>
      <w:tblPr>
        <w:tblStyle w:val="Table2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5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5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5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5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5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