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8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BlockText"/>
      </w:pPr>
      <w:r>
        <w:t xml:space="preserve">Освоение арифметических инструкций языка ассемблера NASM.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адресация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Адресация в NASM</w:t>
      </w:r>
    </w:p>
    <w:p>
      <w:pPr>
        <w:pStyle w:val="BlockText"/>
      </w:pPr>
      <w:r>
        <w:t xml:space="preserve">Большинство инструкций на языке ассемблера требуют обработки</w:t>
      </w:r>
      <w:r>
        <w:t xml:space="preserve"> </w:t>
      </w:r>
      <w:r>
        <w:t xml:space="preserve">операндов. Адрес операнда предоставляет место, где хранятся данные,</w:t>
      </w:r>
      <w:r>
        <w:t xml:space="preserve"> </w:t>
      </w:r>
      <w:r>
        <w:t xml:space="preserve">подлежащие обработке. Это могут быть данные хранящиеся в регистре или</w:t>
      </w:r>
      <w:r>
        <w:t xml:space="preserve"> </w:t>
      </w:r>
      <w:r>
        <w:t xml:space="preserve">в ячейке памяти. Далее рассмотрены все существующие способы задания</w:t>
      </w:r>
      <w:r>
        <w:t xml:space="preserve"> </w:t>
      </w:r>
      <w:r>
        <w:t xml:space="preserve">адреса хранения операндов – способы адресации.</w:t>
      </w:r>
    </w:p>
    <w:p>
      <w:pPr>
        <w:pStyle w:val="BlockText"/>
      </w:pPr>
      <w:r>
        <w:t xml:space="preserve">Существует три основных способа адресации:</w:t>
      </w:r>
    </w:p>
    <w:p>
      <w:pPr>
        <w:pStyle w:val="BlockText"/>
      </w:pPr>
      <w:r>
        <w:t xml:space="preserve">• 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</w:p>
    <w:p>
      <w:pPr>
        <w:pStyle w:val="BlockText"/>
      </w:pPr>
      <w:r>
        <w:t xml:space="preserve">• Непосредственная адресация – значение операнда задается</w:t>
      </w:r>
      <w:r>
        <w:t xml:space="preserve"> </w:t>
      </w:r>
      <w:r>
        <w:t xml:space="preserve">непосредственно в команде, Например: mov ax,2.</w:t>
      </w:r>
    </w:p>
    <w:p>
      <w:pPr>
        <w:pStyle w:val="BlockText"/>
      </w:pPr>
      <w:r>
        <w:t xml:space="preserve">• Адресация памяти – операнд задает адрес в памяти. В команде</w:t>
      </w:r>
      <w:r>
        <w:t xml:space="preserve"> </w:t>
      </w:r>
      <w:r>
        <w:t xml:space="preserve">указывается символическое обозначение ячейки памяти, над содержимым</w:t>
      </w:r>
      <w:r>
        <w:t xml:space="preserve"> </w:t>
      </w:r>
      <w:r>
        <w:t xml:space="preserve">которой требуется выполнить операцию.</w:t>
      </w:r>
    </w:p>
    <w:bookmarkEnd w:id="21"/>
    <w:bookmarkStart w:id="22" w:name="Xc435843e6c1d2848399bb38f790586fcaf3fff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BlockText"/>
      </w:pPr>
      <w:r>
        <w:t xml:space="preserve">Ввод информации с клавиатуры и вывод её на экран осуществляется в</w:t>
      </w:r>
      <w:r>
        <w:t xml:space="preserve"> </w:t>
      </w:r>
      <w:r>
        <w:t xml:space="preserve">символьном виде. Кодирование этой информации производится согласно</w:t>
      </w:r>
      <w:r>
        <w:t xml:space="preserve"> </w:t>
      </w:r>
      <w:r>
        <w:t xml:space="preserve">кодовой таблице символов ASCII. ASCII – сокращение от American</w:t>
      </w:r>
      <w:r>
        <w:t xml:space="preserve"> </w:t>
      </w:r>
      <w:r>
        <w:t xml:space="preserve">Standard Code for Information Interchange (Американский стандартный</w:t>
      </w:r>
      <w:r>
        <w:t xml:space="preserve"> </w:t>
      </w:r>
      <w:r>
        <w:t xml:space="preserve">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</w:p>
    <w:p>
      <w:pPr>
        <w:pStyle w:val="BlockText"/>
      </w:pPr>
      <w:r>
        <w:t xml:space="preserve">Расширенная таблица ASCII состоит из двух частей. Первая (символы с</w:t>
      </w:r>
      <w:r>
        <w:t xml:space="preserve"> </w:t>
      </w:r>
      <w:r>
        <w:t xml:space="preserve">кодами 0-127) является универсальной (см. Приложение.), а вторая (коды</w:t>
      </w:r>
      <w:r>
        <w:t xml:space="preserve"> </w:t>
      </w:r>
      <w:r>
        <w:t xml:space="preserve">128-255) предназначена для специальных символов и букв национальных</w:t>
      </w:r>
      <w:r>
        <w:t xml:space="preserve"> </w:t>
      </w:r>
      <w:r>
        <w:t xml:space="preserve">алфавитов и на компьютерах разных типов может меняться.</w:t>
      </w:r>
    </w:p>
    <w:p>
      <w:pPr>
        <w:pStyle w:val="BlockText"/>
      </w:pPr>
      <w:r>
        <w:t xml:space="preserve">Среди инструкций NASM нет такой, которая выводит числа (не в</w:t>
      </w:r>
      <w:r>
        <w:t xml:space="preserve"> </w:t>
      </w:r>
      <w:r>
        <w:t xml:space="preserve">символьном виде). Поэтому, например, чтобы вывести число, надо</w:t>
      </w:r>
      <w:r>
        <w:t xml:space="preserve"> </w:t>
      </w:r>
      <w:r>
        <w:t xml:space="preserve">предварительно преобразовать его цифры в ASCII-коды этих цифр и</w:t>
      </w:r>
      <w:r>
        <w:t xml:space="preserve"> </w:t>
      </w:r>
      <w:r>
        <w:t xml:space="preserve">выводить на экран эти коды, а не само число. Если же выводить число на</w:t>
      </w:r>
      <w:r>
        <w:t xml:space="preserve"> </w:t>
      </w:r>
      <w:r>
        <w:t xml:space="preserve">экран непосредственно, то экран воспримет его не как число, а как</w:t>
      </w:r>
      <w:r>
        <w:t xml:space="preserve"> </w:t>
      </w:r>
      <w:r>
        <w:t xml:space="preserve">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</w:t>
      </w:r>
    </w:p>
    <w:p>
      <w:pPr>
        <w:pStyle w:val="BlockText"/>
      </w:pPr>
      <w:r>
        <w:t xml:space="preserve">Аналогичная ситуация происходит и при вводе данных с клавиатуры.</w:t>
      </w:r>
      <w:r>
        <w:t xml:space="preserve"> </w:t>
      </w:r>
      <w:r>
        <w:t xml:space="preserve">Введенные данные будут представлять собой символы, что сделает</w:t>
      </w:r>
      <w:r>
        <w:t xml:space="preserve"> </w:t>
      </w:r>
      <w:r>
        <w:t xml:space="preserve">невозможным получение корректного результата при выполнении над ними</w:t>
      </w:r>
      <w:r>
        <w:t xml:space="preserve"> </w:t>
      </w:r>
      <w:r>
        <w:t xml:space="preserve">арифметических операций.</w:t>
      </w:r>
    </w:p>
    <w:p>
      <w:pPr>
        <w:pStyle w:val="BlockText"/>
      </w:pPr>
      <w:r>
        <w:t xml:space="preserve">Для решения этой проблемы необходимо проводить преобразование ASCII</w:t>
      </w:r>
      <w:r>
        <w:t xml:space="preserve"> </w:t>
      </w:r>
      <w:r>
        <w:t xml:space="preserve">символов в числа и обратно.).</w:t>
      </w:r>
    </w:p>
    <w:bookmarkEnd w:id="22"/>
    <w:bookmarkEnd w:id="23"/>
    <w:bookmarkStart w:id="114" w:name="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Лабораторной работы</w:t>
      </w:r>
    </w:p>
    <w:bookmarkStart w:id="76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</w:t>
      </w:r>
      <w:r>
        <w:t xml:space="preserve"> </w:t>
      </w:r>
      <w:r>
        <w:t xml:space="preserve">файлы с программами для лабораторной работы №6. Перехожу в созданный</w:t>
      </w:r>
      <w:r>
        <w:t xml:space="preserve"> </w:t>
      </w:r>
      <w:r>
        <w:t xml:space="preserve">каталог с помощью утилиты cd. С помощью утилиты touch создаю файл</w:t>
      </w:r>
      <w:r>
        <w:t xml:space="preserve"> </w:t>
      </w:r>
      <w:r>
        <w:t xml:space="preserve">lab6-1.asm.</w:t>
      </w:r>
    </w:p>
    <w:bookmarkStart w:id="0" w:name="fig:3.1"/>
    <w:p>
      <w:pPr>
        <w:pStyle w:val="CaptionedFigure"/>
      </w:pPr>
      <w:bookmarkStart w:id="27" w:name="fig:3.1"/>
      <w:r>
        <w:drawing>
          <wp:inline>
            <wp:extent cx="5334000" cy="1794913"/>
            <wp:effectExtent b="0" l="0" r="0" t="0"/>
            <wp:docPr descr="Figure 1: 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Копирую в текущий каталог файл in_out.asm с помощью утилиты cp, т.к. он</w:t>
      </w:r>
      <w:r>
        <w:t xml:space="preserve"> </w:t>
      </w:r>
      <w:r>
        <w:t xml:space="preserve">будет использоваться в других программах.</w:t>
      </w:r>
    </w:p>
    <w:bookmarkStart w:id="0" w:name="fig:3.2"/>
    <w:p>
      <w:pPr>
        <w:pStyle w:val="CaptionedFigure"/>
      </w:pPr>
      <w:bookmarkStart w:id="31" w:name="fig:3.2"/>
      <w:r>
        <w:drawing>
          <wp:inline>
            <wp:extent cx="5334000" cy="1223042"/>
            <wp:effectExtent b="0" l="0" r="0" t="0"/>
            <wp:docPr descr="Figure 2: " title="" id="29" name="Picture"/>
            <a:graphic>
              <a:graphicData uri="http://schemas.openxmlformats.org/drawingml/2006/picture">
                <pic:pic>
                  <pic:nvPicPr>
                    <pic:cNvPr descr="image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Открываю созданный файл lab6-1.asm, вставляю в него программу вывода</w:t>
      </w:r>
      <w:r>
        <w:t xml:space="preserve"> </w:t>
      </w:r>
      <w:r>
        <w:t xml:space="preserve">значения регистра</w:t>
      </w:r>
      <w:r>
        <w:t xml:space="preserve"> </w:t>
      </w:r>
      <w:r>
        <w:t xml:space="preserve">eax.</w:t>
      </w:r>
    </w:p>
    <w:bookmarkStart w:id="0" w:name="fig:3.3"/>
    <w:p>
      <w:pPr>
        <w:pStyle w:val="CaptionedFigure"/>
      </w:pPr>
      <w:bookmarkStart w:id="35" w:name="fig:3.3"/>
      <w:r>
        <w:drawing>
          <wp:inline>
            <wp:extent cx="5334000" cy="2708121"/>
            <wp:effectExtent b="0" l="0" r="0" t="0"/>
            <wp:docPr descr="Figure 3: " title="" id="33" name="Picture"/>
            <a:graphic>
              <a:graphicData uri="http://schemas.openxmlformats.org/drawingml/2006/picture">
                <pic:pic>
                  <pic:nvPicPr>
                    <pic:cNvPr descr="image/image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Создаю исполняемый файл программы и запускаю его. Вывод программы:</w:t>
      </w:r>
      <w:r>
        <w:t xml:space="preserve"> </w:t>
      </w:r>
      <w:r>
        <w:t xml:space="preserve">символ j, потому что программа вывела символ, соответствующий по системе</w:t>
      </w:r>
      <w:r>
        <w:t xml:space="preserve"> </w:t>
      </w:r>
      <w:r>
        <w:t xml:space="preserve">ASCII сумме двоичных кодов символов 4 и 6.</w:t>
      </w:r>
    </w:p>
    <w:bookmarkStart w:id="0" w:name="fig:3.4"/>
    <w:p>
      <w:pPr>
        <w:pStyle w:val="CaptionedFigure"/>
      </w:pPr>
      <w:bookmarkStart w:id="39" w:name="fig:3.4"/>
      <w:r>
        <w:drawing>
          <wp:inline>
            <wp:extent cx="5334000" cy="1794973"/>
            <wp:effectExtent b="0" l="0" r="0" t="0"/>
            <wp:docPr descr="Figure 4: " title="" id="37" name="Picture"/>
            <a:graphic>
              <a:graphicData uri="http://schemas.openxmlformats.org/drawingml/2006/picture">
                <pic:pic>
                  <pic:nvPicPr>
                    <pic:cNvPr descr="image/imag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4.</w:t>
      </w:r>
    </w:p>
    <w:bookmarkStart w:id="0" w:name="fig:3.5"/>
    <w:p>
      <w:pPr>
        <w:pStyle w:val="CaptionedFigure"/>
      </w:pPr>
      <w:bookmarkStart w:id="43" w:name="fig:3.5"/>
      <w:r>
        <w:drawing>
          <wp:inline>
            <wp:extent cx="5334000" cy="2402165"/>
            <wp:effectExtent b="0" l="0" r="0" t="0"/>
            <wp:docPr descr="Figure 5: " title="" id="41" name="Picture"/>
            <a:graphic>
              <a:graphicData uri="http://schemas.openxmlformats.org/drawingml/2006/picture">
                <pic:pic>
                  <pic:nvPicPr>
                    <pic:cNvPr descr="image/image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его. Теперь вывелся</w:t>
      </w:r>
      <w:r>
        <w:t xml:space="preserve"> </w:t>
      </w:r>
      <w:r>
        <w:t xml:space="preserve">символ с кодом 10, это символ перевода строки, этот символ не</w:t>
      </w:r>
      <w:r>
        <w:t xml:space="preserve"> </w:t>
      </w:r>
      <w:r>
        <w:t xml:space="preserve">отображается при выводе на</w:t>
      </w:r>
      <w:r>
        <w:t xml:space="preserve"> </w:t>
      </w:r>
      <w:r>
        <w:t xml:space="preserve">экран.</w:t>
      </w:r>
    </w:p>
    <w:bookmarkStart w:id="0" w:name="fig:3.6"/>
    <w:p>
      <w:pPr>
        <w:pStyle w:val="CaptionedFigure"/>
      </w:pPr>
      <w:bookmarkStart w:id="47" w:name="fig:3.6"/>
      <w:r>
        <w:drawing>
          <wp:inline>
            <wp:extent cx="5334000" cy="2198602"/>
            <wp:effectExtent b="0" l="0" r="0" t="0"/>
            <wp:docPr descr="Figure 6: " title="" id="45" name="Picture"/>
            <a:graphic>
              <a:graphicData uri="http://schemas.openxmlformats.org/drawingml/2006/picture">
                <pic:pic>
                  <pic:nvPicPr>
                    <pic:cNvPr descr="image/image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t xml:space="preserve">10 . В данном случае выводится символ с кодом 10. Используя таблицу</w:t>
      </w:r>
      <w:r>
        <w:t xml:space="preserve"> </w:t>
      </w:r>
      <w:r>
        <w:t xml:space="preserve">ASCII, коду 10 соответствует символ</w:t>
      </w:r>
      <w:r>
        <w:t xml:space="preserve"> </w:t>
      </w:r>
      <w:r>
        <w:t xml:space="preserve">“</w:t>
      </w:r>
      <w:r>
        <w:t xml:space="preserve">LF</w:t>
      </w:r>
      <w:r>
        <w:t xml:space="preserve">”</w:t>
      </w:r>
      <w:r>
        <w:t xml:space="preserve"> </w:t>
      </w:r>
      <w:r>
        <w:t xml:space="preserve">(новая строка).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6.1 с использованием этих</w:t>
      </w:r>
      <w:r>
        <w:t xml:space="preserve"> </w:t>
      </w:r>
      <w:r>
        <w:t xml:space="preserve">функций.</w:t>
      </w:r>
    </w:p>
    <w:p>
      <w:pPr>
        <w:pStyle w:val="BodyText"/>
      </w:pPr>
      <w:r>
        <w:t xml:space="preserve">Создаю новый файл lab6-2.asm с помощью утилиты touch.</w:t>
      </w:r>
    </w:p>
    <w:bookmarkStart w:id="0" w:name="fig:3.7"/>
    <w:p>
      <w:pPr>
        <w:pStyle w:val="CaptionedFigure"/>
      </w:pPr>
      <w:bookmarkStart w:id="51" w:name="fig:3.7"/>
      <w:r>
        <w:drawing>
          <wp:inline>
            <wp:extent cx="5334000" cy="1465734"/>
            <wp:effectExtent b="0" l="0" r="0" t="0"/>
            <wp:docPr descr="Figure 7: " title="" id="49" name="Picture"/>
            <a:graphic>
              <a:graphicData uri="http://schemas.openxmlformats.org/drawingml/2006/picture">
                <pic:pic>
                  <pic:nvPicPr>
                    <pic:cNvPr descr="image/image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Ввожу в файл текст другойпрограммы для вывода значения регистра eax.</w:t>
      </w:r>
    </w:p>
    <w:bookmarkStart w:id="0" w:name="fig:3.8"/>
    <w:p>
      <w:pPr>
        <w:pStyle w:val="CaptionedFigure"/>
      </w:pPr>
      <w:bookmarkStart w:id="55" w:name="fig:3.8"/>
      <w:r>
        <w:drawing>
          <wp:inline>
            <wp:extent cx="5334000" cy="3019103"/>
            <wp:effectExtent b="0" l="0" r="0" t="0"/>
            <wp:docPr descr="Figure 8: " title="" id="53" name="Picture"/>
            <a:graphic>
              <a:graphicData uri="http://schemas.openxmlformats.org/drawingml/2006/picture">
                <pic:pic>
                  <pic:nvPicPr>
                    <pic:cNvPr descr="image/image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Создаю и запускаю исполняемый файл lab6-2. Теперь вывод число 106,</w:t>
      </w:r>
      <w:r>
        <w:t xml:space="preserve"> </w:t>
      </w:r>
      <w:r>
        <w:t xml:space="preserve">потому что программа позволяет вывести именно число, а не символ, хотя</w:t>
      </w:r>
      <w:r>
        <w:t xml:space="preserve"> </w:t>
      </w:r>
      <w:r>
        <w:t xml:space="preserve">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3.9"/>
    <w:p>
      <w:pPr>
        <w:pStyle w:val="CaptionedFigure"/>
      </w:pPr>
      <w:bookmarkStart w:id="59" w:name="fig:3.9"/>
      <w:r>
        <w:drawing>
          <wp:inline>
            <wp:extent cx="5334000" cy="1229942"/>
            <wp:effectExtent b="0" l="0" r="0" t="0"/>
            <wp:docPr descr="Figure 9: " title="" id="57" name="Picture"/>
            <a:graphic>
              <a:graphicData uri="http://schemas.openxmlformats.org/drawingml/2006/picture">
                <pic:pic>
                  <pic:nvPicPr>
                    <pic:cNvPr descr="image/image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6.1, функция 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</w:t>
      </w:r>
      <w:r>
        <w:t xml:space="preserve"> </w:t>
      </w:r>
      <w:r>
        <w:t xml:space="preserve">6 и 4.</w:t>
      </w:r>
    </w:p>
    <w:bookmarkStart w:id="0" w:name="fig:3.10"/>
    <w:p>
      <w:pPr>
        <w:pStyle w:val="CaptionedFigure"/>
      </w:pPr>
      <w:bookmarkStart w:id="63" w:name="fig:3.10"/>
      <w:r>
        <w:drawing>
          <wp:inline>
            <wp:extent cx="5334000" cy="2378168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image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Создаю и запускаю новый исполняемый файл. Теперь программа складывает не</w:t>
      </w:r>
      <w:r>
        <w:t xml:space="preserve"> </w:t>
      </w:r>
      <w:r>
        <w:t xml:space="preserve">соответствующие символам коды в системе ASCII, а сами числа поэтому</w:t>
      </w:r>
      <w:r>
        <w:t xml:space="preserve"> </w:t>
      </w:r>
      <w:r>
        <w:t xml:space="preserve">вывод 10.</w:t>
      </w:r>
    </w:p>
    <w:bookmarkStart w:id="0" w:name="fig:3.11"/>
    <w:p>
      <w:pPr>
        <w:pStyle w:val="CaptionedFigure"/>
      </w:pPr>
      <w:bookmarkStart w:id="67" w:name="fig:3.11"/>
      <w:r>
        <w:drawing>
          <wp:inline>
            <wp:extent cx="5334000" cy="1512150"/>
            <wp:effectExtent b="0" l="0" r="0" t="0"/>
            <wp:docPr descr="Figure 11: " title="" id="65" name="Picture"/>
            <a:graphic>
              <a:graphicData uri="http://schemas.openxmlformats.org/drawingml/2006/picture">
                <pic:pic>
                  <pic:nvPicPr>
                    <pic:cNvPr descr="image/image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запустите его. Какой результат будет получен</w:t>
      </w:r>
      <w:r>
        <w:t xml:space="preserve"> </w:t>
      </w:r>
      <w:r>
        <w:t xml:space="preserve">при исполнении программы?</w:t>
      </w:r>
    </w:p>
    <w:p>
      <w:pPr>
        <w:pStyle w:val="BodyText"/>
      </w:pPr>
      <w:r>
        <w:t xml:space="preserve">Заменяю в тексте программы функцию iprintLF на iprint.</w:t>
      </w:r>
    </w:p>
    <w:bookmarkStart w:id="0" w:name="fig:3.12"/>
    <w:p>
      <w:pPr>
        <w:pStyle w:val="CaptionedFigure"/>
      </w:pPr>
      <w:bookmarkStart w:id="71" w:name="fig:3.12"/>
      <w:r>
        <w:drawing>
          <wp:inline>
            <wp:extent cx="5334000" cy="1750453"/>
            <wp:effectExtent b="0" l="0" r="0" t="0"/>
            <wp:docPr descr="Figure 12: " title="" id="69" name="Picture"/>
            <a:graphic>
              <a:graphicData uri="http://schemas.openxmlformats.org/drawingml/2006/picture">
                <pic:pic>
                  <pic:nvPicPr>
                    <pic:cNvPr descr="image/image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Создаю и запускаю новый исполняемый файл. Вывод не изменился, потому что</w:t>
      </w:r>
      <w:r>
        <w:t xml:space="preserve"> </w:t>
      </w:r>
      <w:r>
        <w:t xml:space="preserve">символ переноса строки не отображался, когда программа исполнялась с</w:t>
      </w:r>
      <w:r>
        <w:t xml:space="preserve"> </w:t>
      </w:r>
      <w:r>
        <w:t xml:space="preserve">функцией iprintLF, а iprint не добавляет к выводу символ переноса</w:t>
      </w:r>
      <w:r>
        <w:t xml:space="preserve"> </w:t>
      </w:r>
      <w:r>
        <w:t xml:space="preserve">строки, в отличие от iprintLF.</w:t>
      </w:r>
    </w:p>
    <w:bookmarkStart w:id="0" w:name="fig:3.13"/>
    <w:p>
      <w:pPr>
        <w:pStyle w:val="CaptionedFigure"/>
      </w:pPr>
      <w:bookmarkStart w:id="75" w:name="fig:3.13"/>
      <w:r>
        <w:drawing>
          <wp:inline>
            <wp:extent cx="5334000" cy="1418141"/>
            <wp:effectExtent b="0" l="0" r="0" t="0"/>
            <wp:docPr descr="Figure 13: " title="" id="73" name="Picture"/>
            <a:graphic>
              <a:graphicData uri="http://schemas.openxmlformats.org/drawingml/2006/picture">
                <pic:pic>
                  <pic:nvPicPr>
                    <pic:cNvPr descr="image/image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End w:id="76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f(x) = (5*2 + 3)/3.</w:t>
      </w:r>
    </w:p>
    <w:p>
      <w:pPr>
        <w:pStyle w:val="BodyText"/>
      </w:pPr>
      <w:r>
        <w:t xml:space="preserve">Создаю файл lab7-3.asm с помощью утилиты touch.</w:t>
      </w:r>
    </w:p>
    <w:bookmarkStart w:id="0" w:name="fig:3.14"/>
    <w:p>
      <w:pPr>
        <w:pStyle w:val="CaptionedFigure"/>
      </w:pPr>
      <w:bookmarkStart w:id="80" w:name="fig:3.14"/>
      <w:r>
        <w:drawing>
          <wp:inline>
            <wp:extent cx="5334000" cy="1005327"/>
            <wp:effectExtent b="0" l="0" r="0" t="0"/>
            <wp:docPr descr="Figure 14: " title="" id="78" name="Picture"/>
            <a:graphic>
              <a:graphicData uri="http://schemas.openxmlformats.org/drawingml/2006/picture">
                <pic:pic>
                  <pic:nvPicPr>
                    <pic:cNvPr descr="image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</w:t>
      </w:r>
      <w:r>
        <w:t xml:space="preserve"> </w:t>
      </w:r>
      <w:r>
        <w:t xml:space="preserve">f(x) = (5 * 2 + 3)/3.</w:t>
      </w:r>
    </w:p>
    <w:bookmarkStart w:id="0" w:name="fig:3.15"/>
    <w:p>
      <w:pPr>
        <w:pStyle w:val="CaptionedFigure"/>
      </w:pPr>
      <w:bookmarkStart w:id="84" w:name="fig:3.15"/>
      <w:r>
        <w:drawing>
          <wp:inline>
            <wp:extent cx="5334000" cy="5117958"/>
            <wp:effectExtent b="0" l="0" r="0" t="0"/>
            <wp:docPr descr="Figure 15: " title="" id="82" name="Picture"/>
            <a:graphic>
              <a:graphicData uri="http://schemas.openxmlformats.org/drawingml/2006/picture">
                <pic:pic>
                  <pic:nvPicPr>
                    <pic:cNvPr descr="image/image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Создаю исполняемый файл и запускаю его.</w:t>
      </w:r>
    </w:p>
    <w:bookmarkStart w:id="0" w:name="fig:3.16"/>
    <w:p>
      <w:pPr>
        <w:pStyle w:val="CaptionedFigure"/>
      </w:pPr>
      <w:bookmarkStart w:id="88" w:name="fig:3.16"/>
      <w:r>
        <w:drawing>
          <wp:inline>
            <wp:extent cx="5334000" cy="1653413"/>
            <wp:effectExtent b="0" l="0" r="0" t="0"/>
            <wp:docPr descr="Figure 16: " title="" id="86" name="Picture"/>
            <a:graphic>
              <a:graphicData uri="http://schemas.openxmlformats.org/drawingml/2006/picture">
                <pic:pic>
                  <pic:nvPicPr>
                    <pic:cNvPr descr="image/image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t xml:space="preserve">Изменяю программу так, чтобы она вычисляла значение выражения f(x) = (4*6 + 2)/5.</w:t>
      </w:r>
    </w:p>
    <w:bookmarkStart w:id="0" w:name="fig:3.17"/>
    <w:p>
      <w:pPr>
        <w:pStyle w:val="CaptionedFigure"/>
      </w:pPr>
      <w:bookmarkStart w:id="92" w:name="fig:3.17"/>
      <w:r>
        <w:drawing>
          <wp:inline>
            <wp:extent cx="5334000" cy="5132011"/>
            <wp:effectExtent b="0" l="0" r="0" t="0"/>
            <wp:docPr descr="Figure 17: " title="" id="90" name="Picture"/>
            <a:graphic>
              <a:graphicData uri="http://schemas.openxmlformats.org/drawingml/2006/picture">
                <pic:pic>
                  <pic:nvPicPr>
                    <pic:cNvPr descr="image/image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Создаю и запускаю новый исполняемый файл. Я посчитала для проверки</w:t>
      </w:r>
      <w:r>
        <w:t xml:space="preserve"> </w:t>
      </w:r>
      <w:r>
        <w:t xml:space="preserve">правильности работы программы значение выражения самостоятельно,</w:t>
      </w:r>
      <w:r>
        <w:t xml:space="preserve"> </w:t>
      </w:r>
      <w:r>
        <w:t xml:space="preserve">программа отработала верно.</w:t>
      </w:r>
    </w:p>
    <w:bookmarkStart w:id="0" w:name="fig:3.18"/>
    <w:p>
      <w:pPr>
        <w:pStyle w:val="CaptionedFigure"/>
      </w:pPr>
      <w:bookmarkStart w:id="96" w:name="fig:3.18"/>
      <w:r>
        <w:drawing>
          <wp:inline>
            <wp:extent cx="5334000" cy="1782243"/>
            <wp:effectExtent b="0" l="0" r="0" t="0"/>
            <wp:docPr descr="Figure 18: " title="" id="94" name="Picture"/>
            <a:graphic>
              <a:graphicData uri="http://schemas.openxmlformats.org/drawingml/2006/picture">
                <pic:pic>
                  <pic:nvPicPr>
                    <pic:cNvPr descr="image/image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необходимо преобразовать в числа. Для этого</w:t>
      </w:r>
      <w:r>
        <w:t xml:space="preserve"> </w:t>
      </w:r>
      <w:r>
        <w:t xml:space="preserve">может быть использована функция atoi из файла in_out.asm.</w:t>
      </w:r>
    </w:p>
    <w:p>
      <w:pPr>
        <w:pStyle w:val="BodyText"/>
      </w:pPr>
      <w:r>
        <w:t xml:space="preserve">Создаю файл variant.asm с помощью утилиты touch.</w:t>
      </w:r>
    </w:p>
    <w:bookmarkStart w:id="0" w:name="fig:3.19"/>
    <w:p>
      <w:pPr>
        <w:pStyle w:val="CaptionedFigure"/>
      </w:pPr>
      <w:bookmarkStart w:id="100" w:name="fig:3.19"/>
      <w:r>
        <w:drawing>
          <wp:inline>
            <wp:extent cx="5334000" cy="1501375"/>
            <wp:effectExtent b="0" l="0" r="0" t="0"/>
            <wp:docPr descr="Figure 19: " title="" id="98" name="Picture"/>
            <a:graphic>
              <a:graphicData uri="http://schemas.openxmlformats.org/drawingml/2006/picture">
                <pic:pic>
                  <pic:nvPicPr>
                    <pic:cNvPr descr="image/image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Ввожу в файл текст программы для вычисления варианта задания по номеру</w:t>
      </w:r>
      <w:r>
        <w:t xml:space="preserve"> </w:t>
      </w:r>
      <w:r>
        <w:t xml:space="preserve">студенческого билета.</w:t>
      </w:r>
    </w:p>
    <w:bookmarkStart w:id="0" w:name="fig:3.20"/>
    <w:p>
      <w:pPr>
        <w:pStyle w:val="CaptionedFigure"/>
      </w:pPr>
      <w:bookmarkStart w:id="104" w:name="fig:3.20"/>
      <w:r>
        <w:drawing>
          <wp:inline>
            <wp:extent cx="5334000" cy="4402784"/>
            <wp:effectExtent b="0" l="0" r="0" t="0"/>
            <wp:docPr descr="Figure 20: " title="" id="102" name="Picture"/>
            <a:graphic>
              <a:graphicData uri="http://schemas.openxmlformats.org/drawingml/2006/picture">
                <pic:pic>
                  <pic:nvPicPr>
                    <pic:cNvPr descr="image/image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p>
      <w:pPr>
        <w:pStyle w:val="BodyText"/>
      </w:pPr>
      <w:r>
        <w:t xml:space="preserve">Создаю и запускаю исполняемый файл. Ввожу номер своего студ.</w:t>
      </w:r>
    </w:p>
    <w:p>
      <w:pPr>
        <w:pStyle w:val="BodyText"/>
      </w:pPr>
      <w:r>
        <w:t xml:space="preserve">билета с клавиатуры, программа вывела, что мой вариант - 19.</w:t>
      </w:r>
    </w:p>
    <w:bookmarkStart w:id="0" w:name="fig:3.21"/>
    <w:p>
      <w:pPr>
        <w:pStyle w:val="CaptionedFigure"/>
      </w:pPr>
      <w:bookmarkStart w:id="108" w:name="fig:3.21"/>
      <w:r>
        <w:drawing>
          <wp:inline>
            <wp:extent cx="5334000" cy="1909077"/>
            <wp:effectExtent b="0" l="0" r="0" t="0"/>
            <wp:docPr descr="Figure 21: " title="" id="106" name="Picture"/>
            <a:graphic>
              <a:graphicData uri="http://schemas.openxmlformats.org/drawingml/2006/picture">
                <pic:pic>
                  <pic:nvPicPr>
                    <pic:cNvPr descr="image/image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pStyle w:val="BodyText"/>
      </w:pPr>
      <w:r>
        <w:t xml:space="preserve">Создайте исполняемый файл и запустите его. Проверьте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BodyText"/>
      </w:pPr>
      <w:r>
        <w:t xml:space="preserve">Включите в отчет по выполнению лабораторной работы ответы на следующие</w:t>
      </w:r>
      <w:r>
        <w:t xml:space="preserve"> </w:t>
      </w:r>
      <w:r>
        <w:t xml:space="preserve">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BlockTex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bookmarkStart w:id="0" w:name="fig:3.22"/>
    <w:p>
      <w:pPr>
        <w:pStyle w:val="CaptionedFigure"/>
      </w:pPr>
      <w:bookmarkStart w:id="112" w:name="fig:3.22"/>
      <w:r>
        <w:drawing>
          <wp:inline>
            <wp:extent cx="1121868" cy="315045"/>
            <wp:effectExtent b="0" l="0" r="0" t="0"/>
            <wp:docPr descr="Figure 22: " title="" id="110" name="Picture"/>
            <a:graphic>
              <a:graphicData uri="http://schemas.openxmlformats.org/drawingml/2006/picture">
                <pic:pic>
                  <pic:nvPicPr>
                    <pic:cNvPr descr="image/image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</w:t>
      </w:r>
      <w:r>
        <w:t xml:space="preserve"> 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BlockText"/>
      </w:pPr>
      <w:r>
        <w:t xml:space="preserve">mov ecx, x</w:t>
      </w:r>
    </w:p>
    <w:p>
      <w:pPr>
        <w:pStyle w:val="BlockText"/>
      </w:pPr>
      <w:r>
        <w:t xml:space="preserve">mov edx, 80</w:t>
      </w:r>
    </w:p>
    <w:p>
      <w:pPr>
        <w:pStyle w:val="BlockText"/>
      </w:pPr>
      <w:r>
        <w:t xml:space="preserve">call sread</w:t>
      </w:r>
    </w:p>
    <w:p>
      <w:pPr>
        <w:pStyle w:val="BlockText"/>
      </w:pPr>
      <w:r>
        <w:t xml:space="preserve">Инструкция mov ecx, x используется, чтобы положить адрес вводимой строки</w:t>
      </w:r>
      <w:r>
        <w:t xml:space="preserve"> </w:t>
      </w:r>
      <w:r>
        <w:t xml:space="preserve">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BlockText"/>
      </w:pPr>
      <w:r>
        <w:t xml:space="preserve">call atoi используется для вызова подпрограммы из внешнего файла,</w:t>
      </w:r>
      <w:r>
        <w:t xml:space="preserve"> </w:t>
      </w:r>
      <w:r>
        <w:t xml:space="preserve">которая преобразует ascii-код символа в целое число и записывает</w:t>
      </w:r>
      <w:r>
        <w:t xml:space="preserve"> </w:t>
      </w:r>
      <w:r>
        <w:t xml:space="preserve">результат в регистр eax.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BlockText"/>
      </w:pPr>
      <w:r>
        <w:t xml:space="preserve">За вычисления варианта отвечают строки:</w:t>
      </w:r>
    </w:p>
    <w:p>
      <w:pPr>
        <w:pStyle w:val="BlockText"/>
      </w:pPr>
      <w:r>
        <w:t xml:space="preserve">xor edx,edx ; обнуление edx для корректной работы div</w:t>
      </w:r>
    </w:p>
    <w:p>
      <w:pPr>
        <w:pStyle w:val="BlockText"/>
      </w:pPr>
      <w:r>
        <w:t xml:space="preserve">mov ebx,20 ; ebx = 20</w:t>
      </w:r>
    </w:p>
    <w:p>
      <w:pPr>
        <w:pStyle w:val="BlockText"/>
      </w:pPr>
      <w:r>
        <w:t xml:space="preserve">div ebx ; eax = eax/20, edx - остаток от деления</w:t>
      </w:r>
    </w:p>
    <w:p>
      <w:pPr>
        <w:pStyle w:val="BlockText"/>
      </w:pPr>
      <w:r>
        <w:t xml:space="preserve">inc edx ; edx = edx + 1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</w:t>
      </w:r>
      <w:r>
        <w:t xml:space="preserve"> </w:t>
      </w:r>
      <w:r>
        <w:t xml:space="preserve">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BlockText"/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BlockTex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</w:t>
      </w:r>
      <w:r>
        <w:t xml:space="preserve"> </w:t>
      </w:r>
      <w:r>
        <w:t xml:space="preserve">вычислений?</w:t>
      </w:r>
    </w:p>
    <w:p>
      <w:pPr>
        <w:pStyle w:val="BlockText"/>
      </w:pPr>
      <w:r>
        <w:t xml:space="preserve">За вывод на экран результатов вычислений отвечают строки:</w:t>
      </w:r>
    </w:p>
    <w:p>
      <w:pPr>
        <w:pStyle w:val="BlockText"/>
      </w:pPr>
      <w:r>
        <w:t xml:space="preserve">mov eax,edx</w:t>
      </w:r>
    </w:p>
    <w:p>
      <w:pPr>
        <w:pStyle w:val="BlockText"/>
      </w:pPr>
      <w:r>
        <w:t xml:space="preserve">call iprintLF</w:t>
      </w:r>
    </w:p>
    <w:bookmarkEnd w:id="113"/>
    <w:bookmarkEnd w:id="114"/>
    <w:bookmarkStart w:id="13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</w:t>
      </w:r>
      <w:r>
        <w:t xml:space="preserve"> </w:t>
      </w:r>
      <w:r>
        <w:t xml:space="preserve">результат вычислений. Вид функции f(x) выбрать из таблицы 6.3 вариантов</w:t>
      </w:r>
      <w:r>
        <w:t xml:space="preserve"> </w:t>
      </w:r>
      <w:r>
        <w:t xml:space="preserve">заданий в соответствии с номером полученным при выполнении лабораторной</w:t>
      </w:r>
      <w:r>
        <w:t xml:space="preserve"> </w:t>
      </w:r>
      <w:r>
        <w:t xml:space="preserve">работы. Создаю файл lab7-4.asm с помощью утилиты touch.</w:t>
      </w:r>
    </w:p>
    <w:bookmarkStart w:id="0" w:name="fig:4.1"/>
    <w:p>
      <w:pPr>
        <w:pStyle w:val="CaptionedFigure"/>
      </w:pPr>
      <w:bookmarkStart w:id="118" w:name="fig:4.1"/>
      <w:r>
        <w:drawing>
          <wp:inline>
            <wp:extent cx="5334000" cy="961765"/>
            <wp:effectExtent b="0" l="0" r="0" t="0"/>
            <wp:docPr descr="Figure 23: " title="" id="116" name="Picture"/>
            <a:graphic>
              <a:graphicData uri="http://schemas.openxmlformats.org/drawingml/2006/picture">
                <pic:pic>
                  <pic:nvPicPr>
                    <pic:cNvPr descr="image/image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Figure 23:</w:t>
      </w:r>
      <w:r>
        <w:t xml:space="preserve"> </w:t>
      </w:r>
    </w:p>
    <w:bookmarkEnd w:id="0"/>
    <w:p>
      <w:pPr>
        <w:pStyle w:val="BodyText"/>
      </w:pPr>
      <w:r>
        <w:t xml:space="preserve">Открываю созданный файл для редактирования, ввожу в него текст программы</w:t>
      </w:r>
    </w:p>
    <w:p>
      <w:pPr>
        <w:pStyle w:val="BodyText"/>
      </w:pPr>
      <w:r>
        <w:t xml:space="preserve">для вычисления значения выражения ( (1/3)x + 5)*7 Это выражение</w:t>
      </w:r>
    </w:p>
    <w:p>
      <w:pPr>
        <w:pStyle w:val="BodyText"/>
      </w:pPr>
      <w:r>
        <w:t xml:space="preserve">было под вариантом 19.</w:t>
      </w:r>
    </w:p>
    <w:bookmarkStart w:id="0" w:name="fig:4.2"/>
    <w:p>
      <w:pPr>
        <w:pStyle w:val="CaptionedFigure"/>
      </w:pPr>
      <w:bookmarkStart w:id="122" w:name="fig:4.2"/>
      <w:r>
        <w:drawing>
          <wp:inline>
            <wp:extent cx="5334000" cy="5110508"/>
            <wp:effectExtent b="0" l="0" r="0" t="0"/>
            <wp:docPr descr="Figure 24: " title="" id="120" name="Picture"/>
            <a:graphic>
              <a:graphicData uri="http://schemas.openxmlformats.org/drawingml/2006/picture">
                <pic:pic>
                  <pic:nvPicPr>
                    <pic:cNvPr descr="image/image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</w:t>
      </w:r>
      <w:r>
        <w:t xml:space="preserve"> </w:t>
      </w:r>
    </w:p>
    <w:bookmarkEnd w:id="0"/>
    <w:p>
      <w:pPr>
        <w:pStyle w:val="BodyText"/>
      </w:pPr>
      <w:r>
        <w:t xml:space="preserve">Создаю и запускаю исполняемый файл. При вводе значения 3, вывод - 42.</w:t>
      </w:r>
    </w:p>
    <w:bookmarkStart w:id="0" w:name="fig:4.3"/>
    <w:p>
      <w:pPr>
        <w:pStyle w:val="CaptionedFigure"/>
      </w:pPr>
      <w:bookmarkStart w:id="126" w:name="fig:4.3"/>
      <w:r>
        <w:drawing>
          <wp:inline>
            <wp:extent cx="5334000" cy="2260386"/>
            <wp:effectExtent b="0" l="0" r="0" t="0"/>
            <wp:docPr descr="Figure 25: " title="" id="124" name="Picture"/>
            <a:graphic>
              <a:graphicData uri="http://schemas.openxmlformats.org/drawingml/2006/picture">
                <pic:pic>
                  <pic:nvPicPr>
                    <pic:cNvPr descr="image/image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25:</w:t>
      </w:r>
      <w:r>
        <w:t xml:space="preserve"> </w:t>
      </w:r>
    </w:p>
    <w:bookmarkEnd w:id="0"/>
    <w:p>
      <w:pPr>
        <w:pStyle w:val="BodyText"/>
      </w:pPr>
      <w:r>
        <w:t xml:space="preserve">Провожу еще один запуск исполняемого файла для проверки работы програм-</w:t>
      </w:r>
    </w:p>
    <w:p>
      <w:pPr>
        <w:pStyle w:val="BodyText"/>
      </w:pPr>
      <w:r>
        <w:t xml:space="preserve">мы с другим значением на входе. Программа отработала верно.</w:t>
      </w:r>
    </w:p>
    <w:bookmarkStart w:id="0" w:name="fig:4.4"/>
    <w:p>
      <w:pPr>
        <w:pStyle w:val="CaptionedFigure"/>
      </w:pPr>
      <w:bookmarkStart w:id="130" w:name="fig:4.4"/>
      <w:r>
        <w:drawing>
          <wp:inline>
            <wp:extent cx="5334000" cy="1070623"/>
            <wp:effectExtent b="0" l="0" r="0" t="0"/>
            <wp:docPr descr="Figure 26: " title="" id="128" name="Picture"/>
            <a:graphic>
              <a:graphicData uri="http://schemas.openxmlformats.org/drawingml/2006/picture">
                <pic:pic>
                  <pic:nvPicPr>
                    <pic:cNvPr descr="image/image2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26:</w:t>
      </w:r>
      <w:r>
        <w:t xml:space="preserve"> </w:t>
      </w:r>
    </w:p>
    <w:bookmarkEnd w:id="0"/>
    <w:p>
      <w:pPr>
        <w:pStyle w:val="BodyText"/>
      </w:pPr>
      <w:r>
        <w:t xml:space="preserve">**Листинг 4.1. Программа для вычисления значения выражения ((x/3)+5)*7.**</w:t>
      </w:r>
    </w:p>
    <w:p>
      <w:pPr>
        <w:pStyle w:val="BodyText"/>
      </w:pPr>
      <w:r>
        <w:t xml:space="preserve">%include 'in_out.asm' ; подключение внешнего файла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 'Введите значение переменной х:’,0</w:t>
      </w:r>
    </w:p>
    <w:p>
      <w:pPr>
        <w:pStyle w:val="BodyText"/>
      </w:pP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x: RESB 80 ; Переменная, значение к-рой будем вводить с клавиатуры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---- Вычисление выражения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 x ; вызов подпрограммы преобразования</w:t>
      </w:r>
    </w:p>
    <w:p>
      <w:pPr>
        <w:pStyle w:val="BodyText"/>
      </w:pPr>
      <w:r>
        <w:t xml:space="preserve">call atoi ; ASCII кода в число, 'eax=x'</w:t>
      </w:r>
    </w:p>
    <w:p>
      <w:pPr>
        <w:pStyle w:val="BodyText"/>
      </w:pPr>
      <w:r>
        <w:t xml:space="preserve">xor edx,edx ; обнуляем EDX для корректной работы div</w:t>
      </w:r>
    </w:p>
    <w:p>
      <w:pPr>
        <w:pStyle w:val="BodyText"/>
      </w:pPr>
      <w:r>
        <w:t xml:space="preserve">mov ebx,3 ; EBX=3</w:t>
      </w:r>
    </w:p>
    <w:p>
      <w:pPr>
        <w:pStyle w:val="BodyText"/>
      </w:pPr>
      <w:r>
        <w:t xml:space="preserve">div ebx ; EAX=EAX/3, EDX=остаток от деления</w:t>
      </w:r>
    </w:p>
    <w:p>
      <w:pPr>
        <w:pStyle w:val="BodyText"/>
      </w:pPr>
      <w:r>
        <w:t xml:space="preserve">add eax,5 ; EAX=EAX+5 = (x/3)+5</w:t>
      </w:r>
    </w:p>
    <w:p>
      <w:pPr>
        <w:pStyle w:val="BodyText"/>
      </w:pPr>
      <w:r>
        <w:t xml:space="preserve">mov ebx,7 ; EBX=7</w:t>
      </w:r>
    </w:p>
    <w:p>
      <w:pPr>
        <w:pStyle w:val="BodyText"/>
      </w:pPr>
      <w:r>
        <w:t xml:space="preserve">mul ebx ; EAX=EAX*EBX = ((x/3)+5)*7</w:t>
      </w:r>
    </w:p>
    <w:p>
      <w:pPr>
        <w:pStyle w:val="BodyText"/>
      </w:pPr>
      <w:r>
        <w:t xml:space="preserve">mov edi,eax ; запись результата вычисления в 'edi'</w:t>
      </w:r>
    </w:p>
    <w:p>
      <w:pPr>
        <w:pStyle w:val="BodyText"/>
      </w:pPr>
      <w:r>
        <w:t xml:space="preserve">; ---- Вывод результата на экран</w:t>
      </w:r>
    </w:p>
    <w:p>
      <w:pPr>
        <w:pStyle w:val="BodyText"/>
      </w:pPr>
      <w:r>
        <w:t xml:space="preserve">mov eax,rem ; вызов подпрограммы печати</w:t>
      </w:r>
    </w:p>
    <w:p>
      <w:pPr>
        <w:pStyle w:val="BodyText"/>
      </w:pPr>
      <w:r>
        <w:t xml:space="preserve">call sprint ; сообщения 'Результат: '</w:t>
      </w:r>
    </w:p>
    <w:p>
      <w:pPr>
        <w:pStyle w:val="BodyText"/>
      </w:pPr>
      <w:r>
        <w:t xml:space="preserve">mov eax,edi ; вызов подпрограммы печати значения</w:t>
      </w:r>
    </w:p>
    <w:p>
      <w:pPr>
        <w:pStyle w:val="BodyText"/>
      </w:pPr>
      <w:r>
        <w:t xml:space="preserve">call iprintLF ; из 'edi'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</w:t>
      </w:r>
      <w:r>
        <w:t xml:space="preserve"> </w:t>
      </w:r>
      <w:r>
        <w:t xml:space="preserve">инструкции языка ассемблера NASM.</w:t>
      </w:r>
    </w:p>
    <w:bookmarkEnd w:id="132"/>
    <w:bookmarkStart w:id="13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8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8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8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8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8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8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8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8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8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8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8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8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8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8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8"/>
        </w:numPr>
      </w:pPr>
      <w:r>
        <w:t xml:space="preserve">Таненбаум Э., Бос Х. Современные операционн</w:t>
      </w:r>
    </w:p>
    <w:bookmarkEnd w:id="1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Дельгадильо Валерия</dc:creator>
  <dc:language>ru-RU</dc:language>
  <cp:keywords/>
  <dcterms:created xsi:type="dcterms:W3CDTF">2023-11-15T19:11:03Z</dcterms:created>
  <dcterms:modified xsi:type="dcterms:W3CDTF">2023-11-15T19:11:03Z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