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сайта.</w:t>
      </w:r>
    </w:p>
    <w:p>
      <w:pPr>
        <w:pStyle w:val="Author"/>
      </w:pPr>
      <w:r>
        <w:t xml:space="preserve">Валерия</w:t>
      </w:r>
      <w:r>
        <w:t xml:space="preserve"> </w:t>
      </w:r>
      <w:r>
        <w:t xml:space="preserve">Дельгадильо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размещение на Github pages заготовки для</w:t>
      </w:r>
      <w:r>
        <w:t xml:space="preserve"> </w:t>
      </w:r>
      <w:r>
        <w:t xml:space="preserve">персонального сайта.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76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Скачаем исполняемый файл hugo</w:t>
      </w:r>
      <w:r>
        <w:t xml:space="preserve"> </w:t>
      </w:r>
      <w:r>
        <w:t xml:space="preserve">(hugo_extended_0.123.6_Linux-64bit.tar.gz) для генерации страниц</w:t>
      </w:r>
      <w:r>
        <w:t xml:space="preserve"> </w:t>
      </w:r>
      <w:r>
        <w:t xml:space="preserve">сайта.</w:t>
      </w:r>
    </w:p>
    <w:p>
      <w:pPr>
        <w:pStyle w:val="CaptionedFigure"/>
      </w:pPr>
      <w:r>
        <w:drawing>
          <wp:inline>
            <wp:extent cx="5334000" cy="2795060"/>
            <wp:effectExtent b="0" l="0" r="0" t="0"/>
            <wp:docPr descr="Скачивание исполняемого файла hugo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исполняемого файла hugo</w:t>
      </w:r>
    </w:p>
    <w:p>
      <w:pPr>
        <w:pStyle w:val="BodyText"/>
      </w:pPr>
      <w:r>
        <w:t xml:space="preserve">Перейдём в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, разархивируем файл и создадим папку</w:t>
      </w:r>
      <w:r>
        <w:t xml:space="preserve"> </w:t>
      </w:r>
      <w:r>
        <w:t xml:space="preserve">“</w:t>
      </w:r>
      <w:r>
        <w:t xml:space="preserve">bin</w:t>
      </w:r>
      <w:r>
        <w:t xml:space="preserve">”</w:t>
      </w:r>
      <w:r>
        <w:t xml:space="preserve"> </w:t>
      </w:r>
      <w:r>
        <w:t xml:space="preserve">с</w:t>
      </w:r>
      <w:r>
        <w:t xml:space="preserve"> </w:t>
      </w:r>
      <w:r>
        <w:t xml:space="preserve">файлом hugo.</w:t>
      </w:r>
    </w:p>
    <w:p>
      <w:pPr>
        <w:pStyle w:val="CaptionedFigure"/>
      </w:pPr>
      <w:r>
        <w:drawing>
          <wp:inline>
            <wp:extent cx="4510527" cy="2358998"/>
            <wp:effectExtent b="0" l="0" r="0" t="0"/>
            <wp:docPr descr="Создание папки bin с файлом hugo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bin с файлом hugo</w:t>
      </w:r>
    </w:p>
    <w:p>
      <w:pPr>
        <w:pStyle w:val="BodyText"/>
      </w:pPr>
      <w:r>
        <w:t xml:space="preserve">Создадим репозиторий blog на основе шаблона.</w:t>
      </w:r>
    </w:p>
    <w:p>
      <w:pPr>
        <w:pStyle w:val="CaptionedFigure"/>
      </w:pPr>
      <w:r>
        <w:drawing>
          <wp:inline>
            <wp:extent cx="5334000" cy="1297573"/>
            <wp:effectExtent b="0" l="0" r="0" t="0"/>
            <wp:docPr descr="Созд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Клонируем созданный репозиторий.</w:t>
      </w:r>
    </w:p>
    <w:p>
      <w:pPr>
        <w:pStyle w:val="CaptionedFigure"/>
      </w:pPr>
      <w:r>
        <w:drawing>
          <wp:inline>
            <wp:extent cx="5334000" cy="1225378"/>
            <wp:effectExtent b="0" l="0" r="0" t="0"/>
            <wp:docPr descr="Клониров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Переходим в каталог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вводим в терминале ~/bin/hugo</w:t>
      </w:r>
    </w:p>
    <w:p>
      <w:pPr>
        <w:pStyle w:val="CaptionedFigure"/>
      </w:pPr>
      <w:r>
        <w:drawing>
          <wp:inline>
            <wp:extent cx="5334000" cy="3028121"/>
            <wp:effectExtent b="0" l="0" r="0" t="0"/>
            <wp:docPr descr="~/bin/hugo server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~/bin/hugo server</w:t>
      </w:r>
    </w:p>
    <w:p>
      <w:pPr>
        <w:pStyle w:val="BodyText"/>
      </w:pPr>
      <w:r>
        <w:t xml:space="preserve">Скопируем ссылку из предыдущего пункта и вставим её в браузер.</w:t>
      </w:r>
    </w:p>
    <w:p>
      <w:pPr>
        <w:pStyle w:val="CaptionedFigure"/>
      </w:pPr>
      <w:r>
        <w:drawing>
          <wp:inline>
            <wp:extent cx="5334000" cy="2298515"/>
            <wp:effectExtent b="0" l="0" r="0" t="0"/>
            <wp:docPr descr="Переход на сайт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на сайт</w:t>
      </w:r>
    </w:p>
    <w:p>
      <w:pPr>
        <w:pStyle w:val="BodyText"/>
      </w:pPr>
      <w:r>
        <w:t xml:space="preserve">Создадим репозиторий sshkiperr.github.io.</w:t>
      </w:r>
    </w:p>
    <w:p>
      <w:pPr>
        <w:pStyle w:val="CaptionedFigure"/>
      </w:pPr>
      <w:r>
        <w:drawing>
          <wp:inline>
            <wp:extent cx="2581835" cy="714615"/>
            <wp:effectExtent b="0" l="0" r="0" t="0"/>
            <wp:docPr descr="Созд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Перейдем в терминал и клонируем созданный репозиторий.</w:t>
      </w:r>
    </w:p>
    <w:p>
      <w:pPr>
        <w:pStyle w:val="CaptionedFigure"/>
      </w:pPr>
      <w:r>
        <w:drawing>
          <wp:inline>
            <wp:extent cx="5334000" cy="407275"/>
            <wp:effectExtent b="0" l="0" r="0" t="0"/>
            <wp:docPr descr="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Перейдем в созданный каталог и введем в терминале команду git</w:t>
      </w:r>
      <w:r>
        <w:t xml:space="preserve"> </w:t>
      </w:r>
      <w:r>
        <w:t xml:space="preserve">checkout -b main, чтобы создать ветку.</w:t>
      </w:r>
    </w:p>
    <w:p>
      <w:pPr>
        <w:pStyle w:val="CaptionedFigure"/>
      </w:pPr>
      <w:r>
        <w:drawing>
          <wp:inline>
            <wp:extent cx="4280006" cy="437989"/>
            <wp:effectExtent b="0" l="0" r="0" t="0"/>
            <wp:docPr descr="Создание ветки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ветки</w:t>
      </w:r>
    </w:p>
    <w:p>
      <w:pPr>
        <w:pStyle w:val="BodyText"/>
      </w:pPr>
      <w:r>
        <w:t xml:space="preserve">Создадим файл, чтобы активировать созданный репозиторий.</w:t>
      </w:r>
    </w:p>
    <w:p>
      <w:pPr>
        <w:pStyle w:val="CaptionedFigure"/>
      </w:pPr>
      <w:r>
        <w:drawing>
          <wp:inline>
            <wp:extent cx="5334000" cy="1574664"/>
            <wp:effectExtent b="0" l="0" r="0" t="0"/>
            <wp:docPr descr="Активация репозитория" title="" id="50" name="Picture"/>
            <a:graphic>
              <a:graphicData uri="http://schemas.openxmlformats.org/drawingml/2006/picture">
                <pic:pic>
                  <pic:nvPicPr>
                    <pic:cNvPr descr="image/imag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репозитория</w:t>
      </w:r>
    </w:p>
    <w:p>
      <w:pPr>
        <w:pStyle w:val="BodyText"/>
      </w:pPr>
      <w:r>
        <w:t xml:space="preserve">Убедимся в том, что файл был создан.</w:t>
      </w:r>
    </w:p>
    <w:p>
      <w:pPr>
        <w:pStyle w:val="CaptionedFigure"/>
      </w:pPr>
      <w:r>
        <w:drawing>
          <wp:inline>
            <wp:extent cx="5334000" cy="1092448"/>
            <wp:effectExtent b="0" l="0" r="0" t="0"/>
            <wp:docPr descr="Созданный файл" title="" id="53" name="Picture"/>
            <a:graphic>
              <a:graphicData uri="http://schemas.openxmlformats.org/drawingml/2006/picture">
                <pic:pic>
                  <pic:nvPicPr>
                    <pic:cNvPr descr="image/imag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pStyle w:val="BodyText"/>
      </w:pPr>
      <w:r>
        <w:t xml:space="preserve">Перейдем в каталог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введем в терминале команду git submodule</w:t>
      </w:r>
      <w:r>
        <w:t xml:space="preserve"> </w:t>
      </w:r>
      <w:r>
        <w:t xml:space="preserve">add -b main git@github.com:godbyy/sshkiperr.github.io.git public,</w:t>
      </w:r>
      <w:r>
        <w:t xml:space="preserve"> </w:t>
      </w:r>
      <w:r>
        <w:t xml:space="preserve">чтобы созданный репозиторий подключить к папке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внутри</w:t>
      </w:r>
      <w:r>
        <w:t xml:space="preserve"> </w:t>
      </w:r>
      <w:r>
        <w:t xml:space="preserve">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834886"/>
            <wp:effectExtent b="0" l="0" r="0" t="0"/>
            <wp:docPr descr="Подключение созданного репозитория к папке public" title="" id="56" name="Picture"/>
            <a:graphic>
              <a:graphicData uri="http://schemas.openxmlformats.org/drawingml/2006/picture">
                <pic:pic>
                  <pic:nvPicPr>
                    <pic:cNvPr descr="image/imag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созданного репозитория к папке public</w:t>
      </w:r>
    </w:p>
    <w:p>
      <w:pPr>
        <w:pStyle w:val="BodyText"/>
      </w:pPr>
      <w:r>
        <w:t xml:space="preserve">Откроем в mc файл .gitignore и закомментирум public, сохраним</w:t>
      </w:r>
      <w:r>
        <w:t xml:space="preserve"> </w:t>
      </w:r>
      <w:r>
        <w:t xml:space="preserve">изменения.</w:t>
      </w:r>
    </w:p>
    <w:p>
      <w:pPr>
        <w:pStyle w:val="CaptionedFigure"/>
      </w:pPr>
      <w:r>
        <w:drawing>
          <wp:inline>
            <wp:extent cx="2336800" cy="2806700"/>
            <wp:effectExtent b="0" l="0" r="0" t="0"/>
            <wp:docPr descr="Комментирование public" title="" id="59" name="Picture"/>
            <a:graphic>
              <a:graphicData uri="http://schemas.openxmlformats.org/drawingml/2006/picture">
                <pic:pic>
                  <pic:nvPicPr>
                    <pic:cNvPr descr="image/image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Комментирование public</w:t>
      </w:r>
    </w:p>
    <w:p>
      <w:pPr>
        <w:pStyle w:val="BodyText"/>
      </w:pPr>
      <w:r>
        <w:t xml:space="preserve">Проверим изменение из предыдущего пункта.</w:t>
      </w:r>
    </w:p>
    <w:p>
      <w:pPr>
        <w:pStyle w:val="CaptionedFigure"/>
      </w:pPr>
      <w:r>
        <w:drawing>
          <wp:inline>
            <wp:extent cx="2843092" cy="1575226"/>
            <wp:effectExtent b="0" l="0" r="0" t="0"/>
            <wp:docPr descr="Проверка изменения" title="" id="62" name="Picture"/>
            <a:graphic>
              <a:graphicData uri="http://schemas.openxmlformats.org/drawingml/2006/picture">
                <pic:pic>
                  <pic:nvPicPr>
                    <pic:cNvPr descr="image/image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изменения</w:t>
      </w:r>
    </w:p>
    <w:p>
      <w:pPr>
        <w:pStyle w:val="BodyText"/>
      </w:pPr>
      <w:r>
        <w:t xml:space="preserve">Убедимся в том, что появилась папка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3080545"/>
            <wp:effectExtent b="0" l="0" r="0" t="0"/>
            <wp:docPr descr="Папка “public”" title="" id="65" name="Picture"/>
            <a:graphic>
              <a:graphicData uri="http://schemas.openxmlformats.org/drawingml/2006/picture">
                <pic:pic>
                  <pic:nvPicPr>
                    <pic:cNvPr descr="image/image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BodyText"/>
      </w:pPr>
      <w:r>
        <w:t xml:space="preserve">Введем нужную команду, находясь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 чтобы появились</w:t>
      </w:r>
      <w:r>
        <w:t xml:space="preserve"> </w:t>
      </w:r>
      <w:r>
        <w:t xml:space="preserve">нужные файлы в папке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702628" cy="2205317"/>
            <wp:effectExtent b="0" l="0" r="0" t="0"/>
            <wp:docPr descr="Команда ~/bin/hugo" title="" id="68" name="Picture"/>
            <a:graphic>
              <a:graphicData uri="http://schemas.openxmlformats.org/drawingml/2006/picture">
                <pic:pic>
                  <pic:nvPicPr>
                    <pic:cNvPr descr="image/image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~/bin/hugo</w:t>
      </w:r>
    </w:p>
    <w:p>
      <w:pPr>
        <w:pStyle w:val="BodyText"/>
      </w:pPr>
      <w:r>
        <w:t xml:space="preserve">Синхронизируем появившиеся файлы с репозиторием, перейдя в папку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579684" cy="1152605"/>
            <wp:effectExtent b="0" l="0" r="0" t="0"/>
            <wp:docPr descr="Синхронизация файлов с репозиторием" title="" id="71" name="Picture"/>
            <a:graphic>
              <a:graphicData uri="http://schemas.openxmlformats.org/drawingml/2006/picture">
                <pic:pic>
                  <pic:nvPicPr>
                    <pic:cNvPr descr="image/image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Синхронизация файлов с репозиторием</w:t>
      </w:r>
    </w:p>
    <w:p>
      <w:pPr>
        <w:pStyle w:val="BodyText"/>
      </w:pPr>
      <w:r>
        <w:t xml:space="preserve">Обновим репозиторий и проверим, что все файлы появились.</w:t>
      </w:r>
    </w:p>
    <w:p>
      <w:pPr>
        <w:pStyle w:val="CaptionedFigure"/>
      </w:pPr>
      <w:r>
        <w:drawing>
          <wp:inline>
            <wp:extent cx="4072537" cy="4041801"/>
            <wp:effectExtent b="0" l="0" r="0" t="0"/>
            <wp:docPr descr="Появившиеся файлы" title="" id="74" name="Picture"/>
            <a:graphic>
              <a:graphicData uri="http://schemas.openxmlformats.org/drawingml/2006/picture">
                <pic:pic>
                  <pic:nvPicPr>
                    <pic:cNvPr descr="image/image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40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Появившиеся файлы</w:t>
      </w:r>
    </w:p>
    <w:bookmarkEnd w:id="76"/>
    <w:bookmarkStart w:id="77" w:name="ssgвыводы"/>
    <w:p>
      <w:pPr>
        <w:pStyle w:val="Heading1"/>
      </w:pPr>
      <w:r>
        <w:t xml:space="preserve">SSGВыводы</w:t>
      </w:r>
    </w:p>
    <w:p>
      <w:pPr>
        <w:pStyle w:val="FirstParagraph"/>
      </w:pPr>
      <w:r>
        <w:t xml:space="preserve">В ходе выполнения данной работы я разместила на Github pages заготовки</w:t>
      </w:r>
      <w:r>
        <w:t xml:space="preserve"> </w:t>
      </w:r>
      <w:r>
        <w:t xml:space="preserve">для персонального сайта. Первый этап индивидуального проекта завершён.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проекта.</dc:title>
  <dc:creator>Валерия Дельгадильо</dc:creator>
  <dc:language>ru-RU</dc:language>
  <cp:keywords/>
  <dcterms:created xsi:type="dcterms:W3CDTF">2024-03-01T16:09:46Z</dcterms:created>
  <dcterms:modified xsi:type="dcterms:W3CDTF">2024-03-01T16:09:46Z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на Github pages заготовки для персонального сайта.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