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60" w:rsidRPr="003F5309" w:rsidRDefault="004A3660" w:rsidP="00D42A41">
      <w:pPr>
        <w:pStyle w:val="EngenhariaSistemas"/>
        <w:jc w:val="both"/>
        <w:rPr>
          <w:rFonts w:ascii="Arial" w:hAnsi="Arial" w:cs="Arial"/>
          <w:b/>
          <w:sz w:val="25"/>
          <w:szCs w:val="25"/>
        </w:rPr>
      </w:pPr>
      <w:r w:rsidRPr="003F5309">
        <w:rPr>
          <w:rFonts w:ascii="Arial" w:hAnsi="Arial" w:cs="Arial"/>
          <w:b/>
          <w:bCs/>
          <w:sz w:val="25"/>
          <w:szCs w:val="25"/>
        </w:rPr>
        <w:t>2 REQUISITOS</w:t>
      </w:r>
    </w:p>
    <w:p w:rsidR="004A3660" w:rsidRPr="003F5309" w:rsidRDefault="004A3660" w:rsidP="00D42A41">
      <w:pPr>
        <w:pStyle w:val="EngenhariaSistemas"/>
        <w:spacing w:before="240"/>
        <w:jc w:val="both"/>
        <w:rPr>
          <w:rFonts w:ascii="Arial" w:hAnsi="Arial" w:cs="Arial"/>
          <w:sz w:val="25"/>
          <w:szCs w:val="25"/>
        </w:rPr>
      </w:pPr>
      <w:r w:rsidRPr="003F5309">
        <w:rPr>
          <w:rFonts w:ascii="Arial" w:hAnsi="Arial" w:cs="Arial"/>
          <w:sz w:val="25"/>
          <w:szCs w:val="25"/>
        </w:rPr>
        <w:t>2.1 REQUISITOS FUNCIONAIS</w:t>
      </w:r>
      <w:r w:rsidRPr="003F5309">
        <w:rPr>
          <w:rFonts w:ascii="Arial" w:hAnsi="Arial" w:cs="Arial"/>
          <w:b/>
          <w:sz w:val="25"/>
          <w:szCs w:val="25"/>
        </w:rPr>
        <w:t>(RF)</w:t>
      </w:r>
    </w:p>
    <w:p w:rsidR="004A3660" w:rsidRPr="003F5309" w:rsidRDefault="00E85F29" w:rsidP="00D42A41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[RF1]</w:t>
      </w:r>
      <w:r w:rsidRPr="003F5309">
        <w:rPr>
          <w:rFonts w:ascii="Arial" w:hAnsi="Arial" w:cs="Arial"/>
          <w:sz w:val="23"/>
          <w:szCs w:val="23"/>
        </w:rPr>
        <w:t xml:space="preserve"> O sistema deve permitir o cadastro de clientes. Esse </w:t>
      </w:r>
      <w:r w:rsidR="004A3660" w:rsidRPr="003F5309">
        <w:rPr>
          <w:rFonts w:ascii="Arial" w:hAnsi="Arial" w:cs="Arial"/>
          <w:sz w:val="23"/>
          <w:szCs w:val="23"/>
        </w:rPr>
        <w:t>RF</w:t>
      </w:r>
      <w:r w:rsidRPr="003F5309">
        <w:rPr>
          <w:rFonts w:ascii="Arial" w:hAnsi="Arial" w:cs="Arial"/>
          <w:sz w:val="23"/>
          <w:szCs w:val="23"/>
        </w:rPr>
        <w:t xml:space="preserve"> deve estar de acordo com o RN</w:t>
      </w:r>
      <w:r w:rsidR="00667650" w:rsidRPr="003F5309">
        <w:rPr>
          <w:rFonts w:ascii="Arial" w:hAnsi="Arial" w:cs="Arial"/>
          <w:sz w:val="23"/>
          <w:szCs w:val="23"/>
        </w:rPr>
        <w:t>0</w:t>
      </w:r>
      <w:r w:rsidRPr="003F5309">
        <w:rPr>
          <w:rFonts w:ascii="Arial" w:hAnsi="Arial" w:cs="Arial"/>
          <w:sz w:val="23"/>
          <w:szCs w:val="23"/>
        </w:rPr>
        <w:t>1</w:t>
      </w:r>
      <w:r w:rsidR="00F35BAE" w:rsidRPr="003F5309">
        <w:rPr>
          <w:rFonts w:ascii="Arial" w:hAnsi="Arial" w:cs="Arial"/>
          <w:sz w:val="23"/>
          <w:szCs w:val="23"/>
        </w:rPr>
        <w:t>, RN</w:t>
      </w:r>
      <w:r w:rsidR="00667650" w:rsidRPr="003F5309">
        <w:rPr>
          <w:rFonts w:ascii="Arial" w:hAnsi="Arial" w:cs="Arial"/>
          <w:sz w:val="23"/>
          <w:szCs w:val="23"/>
        </w:rPr>
        <w:t>0</w:t>
      </w:r>
      <w:r w:rsidR="00E743D9" w:rsidRPr="003F5309">
        <w:rPr>
          <w:rFonts w:ascii="Arial" w:hAnsi="Arial" w:cs="Arial"/>
          <w:sz w:val="23"/>
          <w:szCs w:val="23"/>
        </w:rPr>
        <w:t>2,</w:t>
      </w:r>
      <w:r w:rsidR="00F35BAE" w:rsidRPr="003F5309">
        <w:rPr>
          <w:rFonts w:ascii="Arial" w:hAnsi="Arial" w:cs="Arial"/>
          <w:sz w:val="23"/>
          <w:szCs w:val="23"/>
        </w:rPr>
        <w:t xml:space="preserve"> RN</w:t>
      </w:r>
      <w:r w:rsidR="00667650" w:rsidRPr="003F5309">
        <w:rPr>
          <w:rFonts w:ascii="Arial" w:hAnsi="Arial" w:cs="Arial"/>
          <w:sz w:val="23"/>
          <w:szCs w:val="23"/>
        </w:rPr>
        <w:t>0</w:t>
      </w:r>
      <w:r w:rsidR="00F35BAE" w:rsidRPr="003F5309">
        <w:rPr>
          <w:rFonts w:ascii="Arial" w:hAnsi="Arial" w:cs="Arial"/>
          <w:sz w:val="23"/>
          <w:szCs w:val="23"/>
        </w:rPr>
        <w:t>3</w:t>
      </w:r>
      <w:r w:rsidR="00E743D9" w:rsidRPr="003F5309">
        <w:rPr>
          <w:rFonts w:ascii="Arial" w:hAnsi="Arial" w:cs="Arial"/>
          <w:sz w:val="23"/>
          <w:szCs w:val="23"/>
        </w:rPr>
        <w:t xml:space="preserve"> e RN04</w:t>
      </w:r>
      <w:r w:rsidR="00667650" w:rsidRPr="003F5309">
        <w:rPr>
          <w:rFonts w:ascii="Arial" w:hAnsi="Arial" w:cs="Arial"/>
          <w:sz w:val="23"/>
          <w:szCs w:val="23"/>
        </w:rPr>
        <w:t>.</w:t>
      </w:r>
    </w:p>
    <w:p w:rsidR="00F91CA7" w:rsidRPr="003F5309" w:rsidRDefault="00F91CA7" w:rsidP="00F91CA7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[RF2]</w:t>
      </w:r>
      <w:r w:rsidRPr="003F5309">
        <w:rPr>
          <w:rFonts w:ascii="Arial" w:hAnsi="Arial" w:cs="Arial"/>
          <w:sz w:val="23"/>
          <w:szCs w:val="23"/>
        </w:rPr>
        <w:t xml:space="preserve"> O sistema deve apresentar mensagens claras e instruções adequadas aos usuários durante o processo de escolha do método de pagamento, a fim de orientá-los sobre os detalhes e requisitos específicos de cada opção. Esse RF deve estar de acordo com o</w:t>
      </w:r>
      <w:r w:rsidR="00581190">
        <w:rPr>
          <w:rFonts w:ascii="Arial" w:hAnsi="Arial" w:cs="Arial"/>
          <w:sz w:val="23"/>
          <w:szCs w:val="23"/>
        </w:rPr>
        <w:t>s</w:t>
      </w:r>
      <w:r w:rsidR="001725F2" w:rsidRPr="003F5309">
        <w:rPr>
          <w:rFonts w:ascii="Arial" w:hAnsi="Arial" w:cs="Arial"/>
          <w:sz w:val="23"/>
          <w:szCs w:val="23"/>
        </w:rPr>
        <w:t xml:space="preserve"> RN05 e RN06</w:t>
      </w:r>
    </w:p>
    <w:p w:rsidR="00E743D9" w:rsidRPr="003F5309" w:rsidRDefault="00E743D9" w:rsidP="00E743D9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[RF3]</w:t>
      </w:r>
      <w:r w:rsidRPr="003F5309">
        <w:rPr>
          <w:rFonts w:ascii="Arial" w:hAnsi="Arial" w:cs="Arial"/>
          <w:sz w:val="23"/>
          <w:szCs w:val="23"/>
        </w:rPr>
        <w:t xml:space="preserve"> Ao escolher o método de pagamento, o sistema deve validar as informações inseridas pelo usuário, garantindo que sejam precisas e formatadas corretamente de acordo com as regras de cada método de pagamento específico. </w:t>
      </w:r>
    </w:p>
    <w:p w:rsidR="00E743D9" w:rsidRPr="003F5309" w:rsidRDefault="005D76F8" w:rsidP="005D76F8">
      <w:pPr>
        <w:pStyle w:val="EngenhariaSistemas"/>
        <w:spacing w:line="240" w:lineRule="auto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ab/>
        <w:t>[</w:t>
      </w:r>
      <w:r w:rsidR="00E743D9" w:rsidRPr="003F5309">
        <w:rPr>
          <w:rFonts w:ascii="Arial" w:hAnsi="Arial" w:cs="Arial"/>
          <w:b/>
          <w:sz w:val="23"/>
          <w:szCs w:val="23"/>
        </w:rPr>
        <w:t>RF4]</w:t>
      </w:r>
      <w:r w:rsidR="00E743D9" w:rsidRPr="003F5309">
        <w:rPr>
          <w:rFonts w:ascii="Arial" w:hAnsi="Arial" w:cs="Arial"/>
          <w:sz w:val="23"/>
          <w:szCs w:val="23"/>
        </w:rPr>
        <w:t xml:space="preserve"> Para transações com cartão de crédito, o sistema deve integrar-se a uma plataforma de processamento de pagamento seguro, seguindo os padrões de segurança da indústria para proteger as informações financeiras dos usuários. </w:t>
      </w:r>
    </w:p>
    <w:p w:rsidR="00E743D9" w:rsidRPr="003F5309" w:rsidRDefault="00E743D9" w:rsidP="00E743D9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[RF5]</w:t>
      </w:r>
      <w:r w:rsidRPr="003F5309">
        <w:rPr>
          <w:rFonts w:ascii="Arial" w:hAnsi="Arial" w:cs="Arial"/>
          <w:sz w:val="23"/>
          <w:szCs w:val="23"/>
        </w:rPr>
        <w:t xml:space="preserve"> O sistema deve permitir aos usuários cadastrar múltiplos métodos de pagamento, proporcionando flexibilidade na escolha do método de pagamento preferido a qualquer momento. </w:t>
      </w:r>
    </w:p>
    <w:p w:rsidR="009931C3" w:rsidRPr="003F5309" w:rsidRDefault="009931C3" w:rsidP="009931C3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</w:t>
      </w:r>
      <w:r w:rsidR="005D76F8" w:rsidRPr="003F5309">
        <w:rPr>
          <w:rFonts w:ascii="Arial" w:hAnsi="Arial" w:cs="Arial"/>
          <w:b/>
          <w:sz w:val="23"/>
          <w:szCs w:val="23"/>
        </w:rPr>
        <w:t>RF</w:t>
      </w:r>
      <w:r w:rsidRPr="003F5309">
        <w:rPr>
          <w:rFonts w:ascii="Arial" w:hAnsi="Arial" w:cs="Arial"/>
          <w:b/>
          <w:sz w:val="23"/>
          <w:szCs w:val="23"/>
        </w:rPr>
        <w:t xml:space="preserve">6] </w:t>
      </w:r>
      <w:r w:rsidRPr="003F5309">
        <w:rPr>
          <w:rFonts w:ascii="Arial" w:hAnsi="Arial" w:cs="Arial"/>
          <w:sz w:val="23"/>
          <w:szCs w:val="23"/>
        </w:rPr>
        <w:t>O sistema deve ter uma página ou uma seção específica de descoberta de conteúdo, sendo considerada a página ou seção principal. Esse RF deve estar de acordo com os RN</w:t>
      </w:r>
      <w:r w:rsidR="005D76F8" w:rsidRPr="003F5309">
        <w:rPr>
          <w:rFonts w:ascii="Arial" w:hAnsi="Arial" w:cs="Arial"/>
          <w:sz w:val="23"/>
          <w:szCs w:val="23"/>
        </w:rPr>
        <w:t>07, RN08,</w:t>
      </w:r>
      <w:r w:rsidR="001725F2" w:rsidRPr="003F5309">
        <w:rPr>
          <w:rFonts w:ascii="Arial" w:hAnsi="Arial" w:cs="Arial"/>
          <w:sz w:val="23"/>
          <w:szCs w:val="23"/>
        </w:rPr>
        <w:t xml:space="preserve"> RN09.</w:t>
      </w:r>
    </w:p>
    <w:p w:rsidR="009931C3" w:rsidRDefault="005D76F8" w:rsidP="00E743D9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[RF7]</w:t>
      </w:r>
      <w:r w:rsidR="001725F2" w:rsidRPr="003F5309">
        <w:rPr>
          <w:rFonts w:ascii="Arial" w:hAnsi="Arial" w:cs="Arial"/>
          <w:sz w:val="23"/>
          <w:szCs w:val="23"/>
        </w:rPr>
        <w:t xml:space="preserve"> </w:t>
      </w:r>
      <w:r w:rsidR="00985084" w:rsidRPr="003F5309">
        <w:rPr>
          <w:rFonts w:ascii="Arial" w:hAnsi="Arial" w:cs="Arial"/>
          <w:sz w:val="23"/>
          <w:szCs w:val="23"/>
        </w:rPr>
        <w:t>O sistema deverá ter um controle de acesso. Esse RF deve estar de acordo com o RN10</w:t>
      </w:r>
    </w:p>
    <w:p w:rsidR="000263F4" w:rsidRPr="000263F4" w:rsidRDefault="000263F4" w:rsidP="00E743D9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[RF8] </w:t>
      </w:r>
      <w:r>
        <w:rPr>
          <w:rFonts w:ascii="Arial" w:hAnsi="Arial" w:cs="Arial"/>
          <w:sz w:val="23"/>
          <w:szCs w:val="23"/>
        </w:rPr>
        <w:t>O sistema deverá ter um sistema de log in e recuperação de conta. Esse RF deve estar de acordo com o RN11 e RN12</w:t>
      </w:r>
    </w:p>
    <w:p w:rsidR="00E743D9" w:rsidRPr="003F5309" w:rsidRDefault="00E743D9" w:rsidP="00E743D9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D42A41" w:rsidRPr="003F5309" w:rsidRDefault="00D42A41" w:rsidP="00F91CA7">
      <w:pPr>
        <w:pStyle w:val="EngenhariaSistemas"/>
        <w:spacing w:line="240" w:lineRule="auto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</w:p>
    <w:p w:rsidR="004A3660" w:rsidRPr="003F5309" w:rsidRDefault="004A3660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5"/>
          <w:szCs w:val="25"/>
        </w:rPr>
        <w:t>2.2 REQUISITOS NÃO FUNCIONAIS</w:t>
      </w:r>
      <w:r w:rsidRPr="003F5309">
        <w:rPr>
          <w:rFonts w:ascii="Arial" w:hAnsi="Arial" w:cs="Arial"/>
          <w:b/>
          <w:sz w:val="25"/>
          <w:szCs w:val="25"/>
        </w:rPr>
        <w:t>(RNF)</w:t>
      </w:r>
    </w:p>
    <w:p w:rsidR="00F91CA7" w:rsidRPr="003F5309" w:rsidRDefault="00D42A41" w:rsidP="00D42A41">
      <w:pPr>
        <w:pStyle w:val="EngenhariaSistemas"/>
        <w:spacing w:before="240" w:line="240" w:lineRule="auto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="00F91CA7" w:rsidRPr="003F5309">
        <w:rPr>
          <w:rFonts w:ascii="Arial" w:hAnsi="Arial" w:cs="Arial"/>
          <w:b/>
          <w:sz w:val="23"/>
          <w:szCs w:val="23"/>
        </w:rPr>
        <w:t>[RNF01]</w:t>
      </w:r>
      <w:r w:rsidR="00F91CA7" w:rsidRPr="003F5309">
        <w:rPr>
          <w:rFonts w:ascii="Arial" w:hAnsi="Arial" w:cs="Arial"/>
          <w:sz w:val="23"/>
          <w:szCs w:val="23"/>
        </w:rPr>
        <w:t xml:space="preserve"> Após o ca</w:t>
      </w:r>
      <w:r w:rsidR="00581190">
        <w:rPr>
          <w:rFonts w:ascii="Arial" w:hAnsi="Arial" w:cs="Arial"/>
          <w:sz w:val="23"/>
          <w:szCs w:val="23"/>
        </w:rPr>
        <w:t>dastro bem-sucedido,</w:t>
      </w:r>
      <w:r w:rsidR="00F91CA7" w:rsidRPr="003F5309">
        <w:rPr>
          <w:rFonts w:ascii="Arial" w:hAnsi="Arial" w:cs="Arial"/>
          <w:sz w:val="23"/>
          <w:szCs w:val="23"/>
        </w:rPr>
        <w:t xml:space="preserve"> o usuário</w:t>
      </w:r>
      <w:r w:rsidR="00581190">
        <w:rPr>
          <w:rFonts w:ascii="Arial" w:hAnsi="Arial" w:cs="Arial"/>
          <w:sz w:val="23"/>
          <w:szCs w:val="23"/>
        </w:rPr>
        <w:t xml:space="preserve"> será redirecionado</w:t>
      </w:r>
      <w:r w:rsidR="00F91CA7" w:rsidRPr="003F5309">
        <w:rPr>
          <w:rFonts w:ascii="Arial" w:hAnsi="Arial" w:cs="Arial"/>
          <w:sz w:val="23"/>
          <w:szCs w:val="23"/>
        </w:rPr>
        <w:t xml:space="preserve"> para uma página de boas-vindas personalizad</w:t>
      </w:r>
      <w:r w:rsidR="00826114" w:rsidRPr="003F5309">
        <w:rPr>
          <w:rFonts w:ascii="Arial" w:hAnsi="Arial" w:cs="Arial"/>
          <w:sz w:val="23"/>
          <w:szCs w:val="23"/>
        </w:rPr>
        <w:t>a. (</w:t>
      </w:r>
      <w:r w:rsidR="00F91CA7" w:rsidRPr="003F5309">
        <w:rPr>
          <w:rFonts w:ascii="Arial" w:hAnsi="Arial" w:cs="Arial"/>
          <w:sz w:val="23"/>
          <w:szCs w:val="23"/>
        </w:rPr>
        <w:t>Requisito de Facilidade de Uso</w:t>
      </w:r>
      <w:r w:rsidR="00296F2C">
        <w:rPr>
          <w:rFonts w:ascii="Arial" w:hAnsi="Arial" w:cs="Arial"/>
          <w:sz w:val="23"/>
          <w:szCs w:val="23"/>
        </w:rPr>
        <w:t xml:space="preserve"> - RFU</w:t>
      </w:r>
      <w:r w:rsidR="00826114" w:rsidRPr="003F5309">
        <w:rPr>
          <w:rFonts w:ascii="Arial" w:hAnsi="Arial" w:cs="Arial"/>
          <w:sz w:val="23"/>
          <w:szCs w:val="23"/>
        </w:rPr>
        <w:t>)</w:t>
      </w:r>
    </w:p>
    <w:p w:rsidR="00F91CA7" w:rsidRPr="003F5309" w:rsidRDefault="00F91CA7" w:rsidP="00F91CA7">
      <w:pPr>
        <w:pStyle w:val="EngenhariaSistemas"/>
        <w:spacing w:before="24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 xml:space="preserve">[RNF02] </w:t>
      </w:r>
      <w:r w:rsidR="00581190">
        <w:rPr>
          <w:rFonts w:ascii="Arial" w:hAnsi="Arial" w:cs="Arial"/>
          <w:sz w:val="23"/>
          <w:szCs w:val="23"/>
        </w:rPr>
        <w:t>A página de boas-vindas vai</w:t>
      </w:r>
      <w:r w:rsidRPr="003F5309">
        <w:rPr>
          <w:rFonts w:ascii="Arial" w:hAnsi="Arial" w:cs="Arial"/>
          <w:sz w:val="23"/>
          <w:szCs w:val="23"/>
        </w:rPr>
        <w:t xml:space="preserve"> conter mensagens calorosas e personalizadas, saudando o usuário pelo nome cadastrado. </w:t>
      </w:r>
      <w:r w:rsidR="00826114" w:rsidRPr="003F5309">
        <w:rPr>
          <w:rFonts w:ascii="Arial" w:hAnsi="Arial" w:cs="Arial"/>
          <w:sz w:val="23"/>
          <w:szCs w:val="23"/>
        </w:rPr>
        <w:t>(RFU)</w:t>
      </w:r>
    </w:p>
    <w:p w:rsidR="00F91CA7" w:rsidRPr="003F5309" w:rsidRDefault="00F91CA7" w:rsidP="00F91CA7">
      <w:pPr>
        <w:pStyle w:val="EngenhariaSistemas"/>
        <w:spacing w:before="24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[RNF03]</w:t>
      </w:r>
      <w:r w:rsidR="003C376E">
        <w:rPr>
          <w:rFonts w:ascii="Arial" w:hAnsi="Arial" w:cs="Arial"/>
          <w:b/>
          <w:sz w:val="23"/>
          <w:szCs w:val="23"/>
        </w:rPr>
        <w:t xml:space="preserve"> </w:t>
      </w:r>
      <w:r w:rsidR="003C376E">
        <w:rPr>
          <w:rFonts w:ascii="Arial" w:hAnsi="Arial" w:cs="Arial"/>
          <w:sz w:val="23"/>
          <w:szCs w:val="23"/>
        </w:rPr>
        <w:t>O sistema poderá ser acessado de qualquer lugar do mundo e com qualquer dispositivo com acesso à internet</w:t>
      </w:r>
      <w:r w:rsidRPr="003F5309">
        <w:rPr>
          <w:rFonts w:ascii="Arial" w:hAnsi="Arial" w:cs="Arial"/>
          <w:sz w:val="23"/>
          <w:szCs w:val="23"/>
        </w:rPr>
        <w:t xml:space="preserve">. </w:t>
      </w:r>
      <w:r w:rsidR="00826114" w:rsidRPr="003F5309">
        <w:rPr>
          <w:rFonts w:ascii="Arial" w:hAnsi="Arial" w:cs="Arial"/>
          <w:sz w:val="23"/>
          <w:szCs w:val="23"/>
        </w:rPr>
        <w:t>(RFU)</w:t>
      </w:r>
    </w:p>
    <w:p w:rsidR="00D42A41" w:rsidRPr="003F5309" w:rsidRDefault="003C376E" w:rsidP="00F91CA7">
      <w:pPr>
        <w:pStyle w:val="EngenhariaSistemas"/>
        <w:spacing w:before="24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[RNF04]</w:t>
      </w:r>
      <w:r>
        <w:rPr>
          <w:rFonts w:ascii="Arial" w:hAnsi="Arial" w:cs="Arial"/>
          <w:sz w:val="23"/>
          <w:szCs w:val="23"/>
        </w:rPr>
        <w:t xml:space="preserve"> O sistema contará co</w:t>
      </w:r>
      <w:r w:rsidR="00F91CA7" w:rsidRPr="003F5309">
        <w:rPr>
          <w:rFonts w:ascii="Arial" w:hAnsi="Arial" w:cs="Arial"/>
          <w:sz w:val="23"/>
          <w:szCs w:val="23"/>
        </w:rPr>
        <w:t xml:space="preserve">m </w:t>
      </w:r>
      <w:r>
        <w:rPr>
          <w:rFonts w:ascii="Arial" w:hAnsi="Arial" w:cs="Arial"/>
          <w:sz w:val="23"/>
          <w:szCs w:val="23"/>
        </w:rPr>
        <w:t xml:space="preserve">um </w:t>
      </w:r>
      <w:r w:rsidR="00F91CA7" w:rsidRPr="003F5309">
        <w:rPr>
          <w:rFonts w:ascii="Arial" w:hAnsi="Arial" w:cs="Arial"/>
          <w:sz w:val="23"/>
          <w:szCs w:val="23"/>
        </w:rPr>
        <w:t>resumo rápido das principais funcionalidades, incentivando a exploração mais aprofundada do conteúdo disponível.</w:t>
      </w:r>
      <w:r w:rsidR="00826114" w:rsidRPr="003F5309">
        <w:rPr>
          <w:rFonts w:ascii="Arial" w:hAnsi="Arial" w:cs="Arial"/>
          <w:sz w:val="23"/>
          <w:szCs w:val="23"/>
        </w:rPr>
        <w:t xml:space="preserve"> (RFU)</w:t>
      </w:r>
    </w:p>
    <w:p w:rsidR="00826114" w:rsidRPr="003F5309" w:rsidRDefault="00826114" w:rsidP="00F91CA7">
      <w:pPr>
        <w:pStyle w:val="EngenhariaSistemas"/>
        <w:spacing w:before="240"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[RNF05]</w:t>
      </w:r>
      <w:r w:rsidRPr="003F5309">
        <w:rPr>
          <w:rFonts w:ascii="Arial" w:hAnsi="Arial" w:cs="Arial"/>
          <w:sz w:val="23"/>
          <w:szCs w:val="23"/>
        </w:rPr>
        <w:t xml:space="preserve"> Após o resu</w:t>
      </w:r>
      <w:r w:rsidR="003C376E">
        <w:rPr>
          <w:rFonts w:ascii="Arial" w:hAnsi="Arial" w:cs="Arial"/>
          <w:sz w:val="23"/>
          <w:szCs w:val="23"/>
        </w:rPr>
        <w:t xml:space="preserve">mo de funcionalidades, o </w:t>
      </w:r>
      <w:r w:rsidRPr="003F5309">
        <w:rPr>
          <w:rFonts w:ascii="Arial" w:hAnsi="Arial" w:cs="Arial"/>
          <w:sz w:val="23"/>
          <w:szCs w:val="23"/>
        </w:rPr>
        <w:t xml:space="preserve">usuário </w:t>
      </w:r>
      <w:r w:rsidR="003C376E">
        <w:rPr>
          <w:rFonts w:ascii="Arial" w:hAnsi="Arial" w:cs="Arial"/>
          <w:sz w:val="23"/>
          <w:szCs w:val="23"/>
        </w:rPr>
        <w:t xml:space="preserve">será direcionado </w:t>
      </w:r>
      <w:r w:rsidRPr="003F5309">
        <w:rPr>
          <w:rFonts w:ascii="Arial" w:hAnsi="Arial" w:cs="Arial"/>
          <w:sz w:val="23"/>
          <w:szCs w:val="23"/>
        </w:rPr>
        <w:t>para a página de configurações de perfil. (RFU)</w:t>
      </w:r>
    </w:p>
    <w:p w:rsidR="001725F2" w:rsidRPr="003F5309" w:rsidRDefault="00826114" w:rsidP="009931C3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[RNF06]</w:t>
      </w:r>
      <w:r w:rsidRPr="003F5309">
        <w:rPr>
          <w:rFonts w:ascii="Arial" w:hAnsi="Arial" w:cs="Arial"/>
          <w:sz w:val="23"/>
          <w:szCs w:val="23"/>
        </w:rPr>
        <w:t xml:space="preserve"> Permita que o usuário personalize suas preferências, como idioma de interface, preferências de conteúdo, e escolha de notificações.</w:t>
      </w:r>
      <w:r w:rsidR="009931C3" w:rsidRPr="003F5309">
        <w:rPr>
          <w:rFonts w:ascii="Arial" w:hAnsi="Arial" w:cs="Arial"/>
          <w:sz w:val="23"/>
          <w:szCs w:val="23"/>
        </w:rPr>
        <w:t xml:space="preserve"> As preferências de idioma </w:t>
      </w:r>
      <w:r w:rsidR="009931C3" w:rsidRPr="003F5309">
        <w:rPr>
          <w:rFonts w:ascii="Arial" w:hAnsi="Arial" w:cs="Arial"/>
          <w:sz w:val="23"/>
          <w:szCs w:val="23"/>
        </w:rPr>
        <w:lastRenderedPageBreak/>
        <w:t xml:space="preserve">devem ser adaptadas às opções disponíveis e considerar as preferências anteriores do usuário. </w:t>
      </w:r>
      <w:r w:rsidR="001725F2" w:rsidRPr="003F5309">
        <w:rPr>
          <w:rFonts w:ascii="Arial" w:hAnsi="Arial" w:cs="Arial"/>
          <w:sz w:val="23"/>
          <w:szCs w:val="23"/>
        </w:rPr>
        <w:t>(RFU)</w:t>
      </w:r>
    </w:p>
    <w:p w:rsidR="001725F2" w:rsidRPr="003F5309" w:rsidRDefault="00826114" w:rsidP="009931C3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 xml:space="preserve">[RNF07] </w:t>
      </w:r>
      <w:r w:rsidR="009931C3" w:rsidRPr="003F5309">
        <w:rPr>
          <w:rFonts w:ascii="Arial" w:hAnsi="Arial" w:cs="Arial"/>
          <w:sz w:val="23"/>
          <w:szCs w:val="23"/>
        </w:rPr>
        <w:t xml:space="preserve">As configurações de reprodução devem incluir opções para qualidade de vídeo, legendas e outras preferências específicas, como reproduzir o próximo episódio após esse, uma forma de alterar a velocidade de reprodução do vídeo, uma para conseguir parar o vídeo, e duas formas de alterar a </w:t>
      </w:r>
      <w:proofErr w:type="spellStart"/>
      <w:r w:rsidR="009931C3" w:rsidRPr="003F5309">
        <w:rPr>
          <w:rFonts w:ascii="Arial" w:hAnsi="Arial" w:cs="Arial"/>
          <w:sz w:val="23"/>
          <w:szCs w:val="23"/>
        </w:rPr>
        <w:t>minutagem</w:t>
      </w:r>
      <w:proofErr w:type="spellEnd"/>
      <w:r w:rsidR="009931C3" w:rsidRPr="003F5309">
        <w:rPr>
          <w:rFonts w:ascii="Arial" w:hAnsi="Arial" w:cs="Arial"/>
          <w:sz w:val="23"/>
          <w:szCs w:val="23"/>
        </w:rPr>
        <w:t xml:space="preserve"> do vídeo de forma rápida e prática. </w:t>
      </w:r>
      <w:r w:rsidR="001725F2" w:rsidRPr="003F5309">
        <w:rPr>
          <w:rFonts w:ascii="Arial" w:hAnsi="Arial" w:cs="Arial"/>
          <w:sz w:val="23"/>
          <w:szCs w:val="23"/>
        </w:rPr>
        <w:t>(RFU)</w:t>
      </w:r>
    </w:p>
    <w:p w:rsidR="00E743D9" w:rsidRPr="003F5309" w:rsidRDefault="001725F2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ab/>
        <w:t xml:space="preserve">[RNF08] </w:t>
      </w:r>
      <w:r w:rsidRPr="003F5309">
        <w:rPr>
          <w:rFonts w:ascii="Arial" w:hAnsi="Arial" w:cs="Arial"/>
          <w:sz w:val="23"/>
          <w:szCs w:val="23"/>
        </w:rPr>
        <w:t xml:space="preserve">O </w:t>
      </w:r>
      <w:r w:rsidR="0041421C" w:rsidRPr="003F5309">
        <w:rPr>
          <w:rFonts w:ascii="Arial" w:hAnsi="Arial" w:cs="Arial"/>
          <w:sz w:val="23"/>
          <w:szCs w:val="23"/>
        </w:rPr>
        <w:t xml:space="preserve">serviço será implementado com foco em </w:t>
      </w:r>
      <w:proofErr w:type="spellStart"/>
      <w:r w:rsidR="0041421C" w:rsidRPr="003F5309">
        <w:rPr>
          <w:rFonts w:ascii="Arial" w:hAnsi="Arial" w:cs="Arial"/>
          <w:sz w:val="23"/>
          <w:szCs w:val="23"/>
        </w:rPr>
        <w:t>microserviços</w:t>
      </w:r>
      <w:proofErr w:type="spellEnd"/>
      <w:r w:rsidR="00873C3E" w:rsidRPr="003F5309">
        <w:rPr>
          <w:rFonts w:ascii="Arial" w:hAnsi="Arial" w:cs="Arial"/>
          <w:sz w:val="23"/>
          <w:szCs w:val="23"/>
        </w:rPr>
        <w:t>.</w:t>
      </w:r>
      <w:r w:rsidR="0041421C" w:rsidRPr="003F5309">
        <w:rPr>
          <w:rFonts w:ascii="Arial" w:hAnsi="Arial" w:cs="Arial"/>
          <w:sz w:val="23"/>
          <w:szCs w:val="23"/>
        </w:rPr>
        <w:t xml:space="preserve"> </w:t>
      </w:r>
      <w:r w:rsidR="00873C3E" w:rsidRPr="003F5309">
        <w:rPr>
          <w:rFonts w:ascii="Arial" w:hAnsi="Arial" w:cs="Arial"/>
          <w:sz w:val="23"/>
          <w:szCs w:val="23"/>
        </w:rPr>
        <w:t>(Requisito de desempenho)</w:t>
      </w:r>
    </w:p>
    <w:p w:rsidR="00D57CC8" w:rsidRPr="003F5309" w:rsidRDefault="0041421C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 xml:space="preserve">[RNF09] </w:t>
      </w:r>
      <w:r w:rsidRPr="003F5309">
        <w:rPr>
          <w:rFonts w:ascii="Arial" w:hAnsi="Arial" w:cs="Arial"/>
          <w:sz w:val="23"/>
          <w:szCs w:val="23"/>
        </w:rPr>
        <w:t xml:space="preserve">O serviço será acessado por Sistemas operacionais como: Windows, </w:t>
      </w:r>
      <w:r w:rsidR="00873C3E" w:rsidRPr="003F5309">
        <w:rPr>
          <w:rFonts w:ascii="Arial" w:hAnsi="Arial" w:cs="Arial"/>
          <w:sz w:val="23"/>
          <w:szCs w:val="23"/>
        </w:rPr>
        <w:t xml:space="preserve">IOS, </w:t>
      </w:r>
      <w:proofErr w:type="spellStart"/>
      <w:r w:rsidR="00873C3E" w:rsidRPr="003F5309">
        <w:rPr>
          <w:rFonts w:ascii="Arial" w:hAnsi="Arial" w:cs="Arial"/>
          <w:sz w:val="23"/>
          <w:szCs w:val="23"/>
        </w:rPr>
        <w:t>macOS</w:t>
      </w:r>
      <w:proofErr w:type="spellEnd"/>
      <w:r w:rsidR="00873C3E" w:rsidRPr="003F5309">
        <w:rPr>
          <w:rFonts w:ascii="Arial" w:hAnsi="Arial" w:cs="Arial"/>
          <w:sz w:val="23"/>
          <w:szCs w:val="23"/>
        </w:rPr>
        <w:t xml:space="preserve"> e ser compatível com </w:t>
      </w:r>
      <w:r w:rsidRPr="003F5309">
        <w:rPr>
          <w:rFonts w:ascii="Arial" w:hAnsi="Arial" w:cs="Arial"/>
          <w:sz w:val="23"/>
          <w:szCs w:val="23"/>
        </w:rPr>
        <w:t>as principais distribuições Linux</w:t>
      </w:r>
      <w:r w:rsidR="00873C3E" w:rsidRPr="003F5309">
        <w:rPr>
          <w:rFonts w:ascii="Arial" w:hAnsi="Arial" w:cs="Arial"/>
          <w:sz w:val="23"/>
          <w:szCs w:val="23"/>
        </w:rPr>
        <w:t xml:space="preserve">. </w:t>
      </w:r>
      <w:r w:rsidRPr="003F5309">
        <w:rPr>
          <w:rFonts w:ascii="Arial" w:hAnsi="Arial" w:cs="Arial"/>
          <w:sz w:val="23"/>
          <w:szCs w:val="23"/>
        </w:rPr>
        <w:t xml:space="preserve">Esse sistema será feito utilizando tecnologia híbrida. (Requisito </w:t>
      </w:r>
      <w:r w:rsidR="00873C3E" w:rsidRPr="003F5309">
        <w:rPr>
          <w:rFonts w:ascii="Arial" w:hAnsi="Arial" w:cs="Arial"/>
          <w:sz w:val="23"/>
          <w:szCs w:val="23"/>
        </w:rPr>
        <w:t>de portabilidade)</w:t>
      </w:r>
    </w:p>
    <w:p w:rsidR="00D57CC8" w:rsidRPr="003F5309" w:rsidRDefault="00873C3E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>[RNF10]</w:t>
      </w:r>
      <w:r w:rsidR="00103FD6" w:rsidRPr="003F5309">
        <w:rPr>
          <w:rFonts w:ascii="Arial" w:hAnsi="Arial" w:cs="Arial"/>
          <w:sz w:val="23"/>
          <w:szCs w:val="23"/>
        </w:rPr>
        <w:t xml:space="preserve"> </w:t>
      </w:r>
      <w:r w:rsidR="00D57CC8" w:rsidRPr="003F5309">
        <w:rPr>
          <w:rFonts w:ascii="Arial" w:hAnsi="Arial" w:cs="Arial"/>
          <w:sz w:val="23"/>
          <w:szCs w:val="23"/>
        </w:rPr>
        <w:t xml:space="preserve">O sistema ficará inteiramente em um servidor, e o usuário acessará apenas o streaming e por meio dessa se conectar com o servidor via internet, funcionando como um serviço híbrido na nuvem como o streaming de jogo GeForce </w:t>
      </w:r>
      <w:proofErr w:type="spellStart"/>
      <w:r w:rsidR="00D57CC8" w:rsidRPr="003F5309">
        <w:rPr>
          <w:rFonts w:ascii="Arial" w:hAnsi="Arial" w:cs="Arial"/>
          <w:sz w:val="23"/>
          <w:szCs w:val="23"/>
        </w:rPr>
        <w:t>Now</w:t>
      </w:r>
      <w:proofErr w:type="spellEnd"/>
      <w:r w:rsidR="00D57CC8" w:rsidRPr="003F5309">
        <w:rPr>
          <w:rFonts w:ascii="Arial" w:hAnsi="Arial" w:cs="Arial"/>
          <w:sz w:val="23"/>
          <w:szCs w:val="23"/>
        </w:rPr>
        <w:t>. (Requisito de espaço)</w:t>
      </w:r>
    </w:p>
    <w:p w:rsidR="00985084" w:rsidRPr="003F5309" w:rsidRDefault="00D57CC8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>[RNF11]</w:t>
      </w:r>
      <w:r w:rsidR="00985084" w:rsidRPr="003F5309">
        <w:rPr>
          <w:rFonts w:ascii="Arial" w:hAnsi="Arial" w:cs="Arial"/>
          <w:sz w:val="23"/>
          <w:szCs w:val="23"/>
        </w:rPr>
        <w:t xml:space="preserve"> Toda ação importante no sistema deverá ser explicada de forma clara e objetiva</w:t>
      </w:r>
      <w:r w:rsidR="00F37D0C">
        <w:rPr>
          <w:rFonts w:ascii="Arial" w:hAnsi="Arial" w:cs="Arial"/>
          <w:sz w:val="23"/>
          <w:szCs w:val="23"/>
        </w:rPr>
        <w:t xml:space="preserve"> aos usuários com 3</w:t>
      </w:r>
      <w:r w:rsidR="00985084" w:rsidRPr="003F5309">
        <w:rPr>
          <w:rFonts w:ascii="Arial" w:hAnsi="Arial" w:cs="Arial"/>
          <w:sz w:val="23"/>
          <w:szCs w:val="23"/>
        </w:rPr>
        <w:t xml:space="preserve"> meses de antecedência. (Requisito de confiabilidade)</w:t>
      </w:r>
      <w:r w:rsidRPr="003F5309">
        <w:rPr>
          <w:rFonts w:ascii="Arial" w:hAnsi="Arial" w:cs="Arial"/>
          <w:sz w:val="23"/>
          <w:szCs w:val="23"/>
        </w:rPr>
        <w:t xml:space="preserve"> </w:t>
      </w:r>
    </w:p>
    <w:p w:rsidR="00985084" w:rsidRPr="003F5309" w:rsidRDefault="00985084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 xml:space="preserve">[RNF12] </w:t>
      </w:r>
      <w:r w:rsidRPr="003F5309">
        <w:rPr>
          <w:rFonts w:ascii="Arial" w:hAnsi="Arial" w:cs="Arial"/>
          <w:sz w:val="23"/>
          <w:szCs w:val="23"/>
        </w:rPr>
        <w:t>Os desenvolvedores devem se comunicar entre equipes para que o layout seja igual em todas as plataformas. (Requisito de padronização)</w:t>
      </w:r>
    </w:p>
    <w:p w:rsidR="00985084" w:rsidRPr="003F5309" w:rsidRDefault="00985084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 xml:space="preserve">[RNF13] </w:t>
      </w:r>
      <w:r w:rsidR="003C376E">
        <w:rPr>
          <w:rFonts w:ascii="Arial" w:hAnsi="Arial" w:cs="Arial"/>
          <w:sz w:val="23"/>
          <w:szCs w:val="23"/>
        </w:rPr>
        <w:t>Todo</w:t>
      </w:r>
      <w:r w:rsidR="006001A6" w:rsidRPr="003F5309">
        <w:rPr>
          <w:rFonts w:ascii="Arial" w:hAnsi="Arial" w:cs="Arial"/>
          <w:sz w:val="23"/>
          <w:szCs w:val="23"/>
        </w:rPr>
        <w:t>s os dias 3 e 6 da semana (terça-feira e sex</w:t>
      </w:r>
      <w:r w:rsidR="00722139" w:rsidRPr="003F5309">
        <w:rPr>
          <w:rFonts w:ascii="Arial" w:hAnsi="Arial" w:cs="Arial"/>
          <w:sz w:val="23"/>
          <w:szCs w:val="23"/>
        </w:rPr>
        <w:t>ta-feira) o chefe de cada equipa</w:t>
      </w:r>
      <w:r w:rsidR="006001A6" w:rsidRPr="003F5309">
        <w:rPr>
          <w:rFonts w:ascii="Arial" w:hAnsi="Arial" w:cs="Arial"/>
          <w:sz w:val="23"/>
          <w:szCs w:val="23"/>
        </w:rPr>
        <w:t xml:space="preserve"> deve se reunir em uma reunião e decidir os próximos passos, além de relatar problemas, e avanços. Essa reunião possuirá no mínimo 1:30h de duração</w:t>
      </w:r>
      <w:r w:rsidR="00722139" w:rsidRPr="003F5309">
        <w:rPr>
          <w:rFonts w:ascii="Arial" w:hAnsi="Arial" w:cs="Arial"/>
          <w:sz w:val="23"/>
          <w:szCs w:val="23"/>
        </w:rPr>
        <w:t>. (Requisito de entrega</w:t>
      </w:r>
      <w:r w:rsidR="00296F2C">
        <w:rPr>
          <w:rFonts w:ascii="Arial" w:hAnsi="Arial" w:cs="Arial"/>
          <w:sz w:val="23"/>
          <w:szCs w:val="23"/>
        </w:rPr>
        <w:t xml:space="preserve"> - RE</w:t>
      </w:r>
      <w:r w:rsidR="003F572E">
        <w:rPr>
          <w:rFonts w:ascii="Arial" w:hAnsi="Arial" w:cs="Arial"/>
          <w:sz w:val="23"/>
          <w:szCs w:val="23"/>
        </w:rPr>
        <w:t>)</w:t>
      </w:r>
    </w:p>
    <w:p w:rsidR="00722139" w:rsidRPr="003F5309" w:rsidRDefault="00722139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 xml:space="preserve">[RNF14] </w:t>
      </w:r>
      <w:r w:rsidRPr="003F5309">
        <w:rPr>
          <w:rFonts w:ascii="Arial" w:hAnsi="Arial" w:cs="Arial"/>
          <w:sz w:val="23"/>
          <w:szCs w:val="23"/>
        </w:rPr>
        <w:t>Um dia antes</w:t>
      </w:r>
      <w:r w:rsidR="00F37D0C">
        <w:rPr>
          <w:rFonts w:ascii="Arial" w:hAnsi="Arial" w:cs="Arial"/>
          <w:sz w:val="23"/>
          <w:szCs w:val="23"/>
        </w:rPr>
        <w:t xml:space="preserve"> da reunião dos chefes, a equipa deve se juntar, </w:t>
      </w:r>
      <w:r w:rsidRPr="003F5309">
        <w:rPr>
          <w:rFonts w:ascii="Arial" w:hAnsi="Arial" w:cs="Arial"/>
          <w:sz w:val="23"/>
          <w:szCs w:val="23"/>
        </w:rPr>
        <w:t>a fim de relatar problemas e avanços. Essa reunião terá no mínimo 1:00h de duração. (</w:t>
      </w:r>
      <w:r w:rsidR="003F572E">
        <w:rPr>
          <w:rFonts w:ascii="Arial" w:hAnsi="Arial" w:cs="Arial"/>
          <w:sz w:val="23"/>
          <w:szCs w:val="23"/>
        </w:rPr>
        <w:t>RE</w:t>
      </w:r>
      <w:r w:rsidRPr="003F5309">
        <w:rPr>
          <w:rFonts w:ascii="Arial" w:hAnsi="Arial" w:cs="Arial"/>
          <w:sz w:val="23"/>
          <w:szCs w:val="23"/>
        </w:rPr>
        <w:t>)</w:t>
      </w:r>
      <w:r w:rsidR="00D6135A" w:rsidRPr="003F5309">
        <w:rPr>
          <w:rFonts w:ascii="Arial" w:hAnsi="Arial" w:cs="Arial"/>
          <w:sz w:val="23"/>
          <w:szCs w:val="23"/>
        </w:rPr>
        <w:t>.</w:t>
      </w:r>
    </w:p>
    <w:p w:rsidR="00D6135A" w:rsidRPr="003F5309" w:rsidRDefault="00D6135A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>[RNF15]</w:t>
      </w:r>
      <w:r w:rsidRPr="003F5309">
        <w:rPr>
          <w:rFonts w:ascii="Arial" w:hAnsi="Arial" w:cs="Arial"/>
          <w:sz w:val="23"/>
          <w:szCs w:val="23"/>
        </w:rPr>
        <w:t xml:space="preserve"> O sistema será feito principalmente em </w:t>
      </w:r>
      <w:proofErr w:type="spellStart"/>
      <w:r w:rsidRPr="003F5309">
        <w:rPr>
          <w:rFonts w:ascii="Arial" w:hAnsi="Arial" w:cs="Arial"/>
          <w:sz w:val="23"/>
          <w:szCs w:val="23"/>
        </w:rPr>
        <w:t>Flutter</w:t>
      </w:r>
      <w:proofErr w:type="spellEnd"/>
      <w:r w:rsidRPr="003F5309">
        <w:rPr>
          <w:rFonts w:ascii="Arial" w:hAnsi="Arial" w:cs="Arial"/>
          <w:sz w:val="23"/>
          <w:szCs w:val="23"/>
        </w:rPr>
        <w:t xml:space="preserve">, além de seguir as regras descritas no livro: “Código Limpo (Clean </w:t>
      </w:r>
      <w:proofErr w:type="spellStart"/>
      <w:r w:rsidRPr="003F5309">
        <w:rPr>
          <w:rFonts w:ascii="Arial" w:hAnsi="Arial" w:cs="Arial"/>
          <w:sz w:val="23"/>
          <w:szCs w:val="23"/>
        </w:rPr>
        <w:t>Code</w:t>
      </w:r>
      <w:proofErr w:type="spellEnd"/>
      <w:r w:rsidRPr="003F5309">
        <w:rPr>
          <w:rFonts w:ascii="Arial" w:hAnsi="Arial" w:cs="Arial"/>
          <w:sz w:val="23"/>
          <w:szCs w:val="23"/>
        </w:rPr>
        <w:t>)</w:t>
      </w:r>
      <w:r w:rsidR="00343290" w:rsidRPr="003F5309">
        <w:rPr>
          <w:rFonts w:ascii="Arial" w:hAnsi="Arial" w:cs="Arial"/>
          <w:sz w:val="23"/>
          <w:szCs w:val="23"/>
        </w:rPr>
        <w:t>”</w:t>
      </w:r>
      <w:r w:rsidRPr="003F5309">
        <w:rPr>
          <w:rFonts w:ascii="Arial" w:hAnsi="Arial" w:cs="Arial"/>
        </w:rPr>
        <w:t xml:space="preserve"> </w:t>
      </w:r>
      <w:r w:rsidRPr="003F5309">
        <w:rPr>
          <w:rFonts w:ascii="Arial" w:hAnsi="Arial" w:cs="Arial"/>
          <w:sz w:val="23"/>
          <w:szCs w:val="23"/>
        </w:rPr>
        <w:t xml:space="preserve">Livro </w:t>
      </w:r>
      <w:r w:rsidR="00343290" w:rsidRPr="003F5309">
        <w:rPr>
          <w:rFonts w:ascii="Arial" w:hAnsi="Arial" w:cs="Arial"/>
          <w:sz w:val="23"/>
          <w:szCs w:val="23"/>
        </w:rPr>
        <w:t xml:space="preserve">escrito </w:t>
      </w:r>
      <w:r w:rsidRPr="003F5309">
        <w:rPr>
          <w:rFonts w:ascii="Arial" w:hAnsi="Arial" w:cs="Arial"/>
          <w:sz w:val="23"/>
          <w:szCs w:val="23"/>
        </w:rPr>
        <w:t>por Robert Cecil Martin.</w:t>
      </w:r>
      <w:r w:rsidR="00343290" w:rsidRPr="003F5309">
        <w:rPr>
          <w:rFonts w:ascii="Arial" w:hAnsi="Arial" w:cs="Arial"/>
          <w:sz w:val="23"/>
          <w:szCs w:val="23"/>
        </w:rPr>
        <w:t xml:space="preserve"> </w:t>
      </w:r>
      <w:r w:rsidRPr="003F5309">
        <w:rPr>
          <w:rFonts w:ascii="Arial" w:hAnsi="Arial" w:cs="Arial"/>
          <w:sz w:val="23"/>
          <w:szCs w:val="23"/>
        </w:rPr>
        <w:t>(Requisito de implementação)</w:t>
      </w:r>
    </w:p>
    <w:p w:rsidR="00343290" w:rsidRPr="003F5309" w:rsidRDefault="00343290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>[RNF16]</w:t>
      </w:r>
      <w:r w:rsidRPr="003F5309">
        <w:rPr>
          <w:rFonts w:ascii="Arial" w:hAnsi="Arial" w:cs="Arial"/>
          <w:sz w:val="23"/>
          <w:szCs w:val="23"/>
        </w:rPr>
        <w:t xml:space="preserve"> O sistema terá um servidor central próprio, esse irá se comunicar com outros servidores para a conexão dos usuários, sendo preferível um Sistema de Gerenciamento de Banco de Dados(SGBD) dominante no mercado.</w:t>
      </w:r>
      <w:r w:rsidR="00F37D0C">
        <w:rPr>
          <w:rFonts w:ascii="Arial" w:hAnsi="Arial" w:cs="Arial"/>
          <w:sz w:val="23"/>
          <w:szCs w:val="23"/>
        </w:rPr>
        <w:t xml:space="preserve"> Os chefes de </w:t>
      </w:r>
      <w:r w:rsidRPr="003F5309">
        <w:rPr>
          <w:rFonts w:ascii="Arial" w:hAnsi="Arial" w:cs="Arial"/>
          <w:sz w:val="23"/>
          <w:szCs w:val="23"/>
        </w:rPr>
        <w:t>equipas irão decidir qual SGBD utilizar e fazer um relatório do motivo de tal uso.</w:t>
      </w:r>
      <w:r w:rsidR="00793B4E" w:rsidRPr="003F5309">
        <w:rPr>
          <w:rFonts w:ascii="Arial" w:hAnsi="Arial" w:cs="Arial"/>
          <w:sz w:val="23"/>
          <w:szCs w:val="23"/>
        </w:rPr>
        <w:t xml:space="preserve"> (Requisito de interoperabilidade)</w:t>
      </w:r>
    </w:p>
    <w:p w:rsidR="00793B4E" w:rsidRPr="003F5309" w:rsidRDefault="00793B4E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sz w:val="23"/>
          <w:szCs w:val="23"/>
        </w:rPr>
        <w:tab/>
      </w:r>
      <w:r w:rsidRPr="003F5309">
        <w:rPr>
          <w:rFonts w:ascii="Arial" w:hAnsi="Arial" w:cs="Arial"/>
          <w:b/>
          <w:sz w:val="23"/>
          <w:szCs w:val="23"/>
        </w:rPr>
        <w:t>[RNF17]</w:t>
      </w:r>
      <w:r w:rsidR="0021266F" w:rsidRPr="003F5309">
        <w:rPr>
          <w:rFonts w:ascii="Arial" w:hAnsi="Arial" w:cs="Arial"/>
          <w:b/>
          <w:sz w:val="23"/>
          <w:szCs w:val="23"/>
        </w:rPr>
        <w:t xml:space="preserve"> </w:t>
      </w:r>
      <w:r w:rsidR="00C13428" w:rsidRPr="003F5309">
        <w:rPr>
          <w:rFonts w:ascii="Arial" w:hAnsi="Arial" w:cs="Arial"/>
          <w:sz w:val="23"/>
          <w:szCs w:val="23"/>
        </w:rPr>
        <w:t>O sistema</w:t>
      </w:r>
      <w:r w:rsidR="00F37D0C">
        <w:rPr>
          <w:rFonts w:ascii="Arial" w:hAnsi="Arial" w:cs="Arial"/>
          <w:sz w:val="23"/>
          <w:szCs w:val="23"/>
        </w:rPr>
        <w:t xml:space="preserve"> não coletará e</w:t>
      </w:r>
      <w:r w:rsidR="00A758E4">
        <w:rPr>
          <w:rFonts w:ascii="Arial" w:hAnsi="Arial" w:cs="Arial"/>
          <w:sz w:val="23"/>
          <w:szCs w:val="23"/>
        </w:rPr>
        <w:t xml:space="preserve"> </w:t>
      </w:r>
      <w:r w:rsidR="00C13428" w:rsidRPr="003F5309">
        <w:rPr>
          <w:rFonts w:ascii="Arial" w:hAnsi="Arial" w:cs="Arial"/>
          <w:sz w:val="23"/>
          <w:szCs w:val="23"/>
        </w:rPr>
        <w:t xml:space="preserve">compartilhará </w:t>
      </w:r>
      <w:r w:rsidR="00A758E4">
        <w:rPr>
          <w:rFonts w:ascii="Arial" w:hAnsi="Arial" w:cs="Arial"/>
          <w:sz w:val="23"/>
          <w:szCs w:val="23"/>
        </w:rPr>
        <w:t>dados sem que os usuários forneçam permissão. Os dados coletados serão informados aos usuários antes de qualquer compartilhamento de dados</w:t>
      </w:r>
      <w:r w:rsidR="00C13428" w:rsidRPr="003F5309">
        <w:rPr>
          <w:rFonts w:ascii="Arial" w:hAnsi="Arial" w:cs="Arial"/>
          <w:sz w:val="23"/>
          <w:szCs w:val="23"/>
        </w:rPr>
        <w:t>. (Requisito</w:t>
      </w:r>
      <w:r w:rsidR="00A758E4">
        <w:rPr>
          <w:rFonts w:ascii="Arial" w:hAnsi="Arial" w:cs="Arial"/>
          <w:sz w:val="23"/>
          <w:szCs w:val="23"/>
        </w:rPr>
        <w:t xml:space="preserve"> de privacidade</w:t>
      </w:r>
      <w:r w:rsidR="00C13428" w:rsidRPr="003F5309">
        <w:rPr>
          <w:rFonts w:ascii="Arial" w:hAnsi="Arial" w:cs="Arial"/>
          <w:sz w:val="23"/>
          <w:szCs w:val="23"/>
        </w:rPr>
        <w:t>)</w:t>
      </w:r>
    </w:p>
    <w:p w:rsidR="00C13428" w:rsidRPr="003F5309" w:rsidRDefault="00581190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  <w:r w:rsidR="00C13428" w:rsidRPr="003F5309">
        <w:rPr>
          <w:rFonts w:ascii="Arial" w:hAnsi="Arial" w:cs="Arial"/>
          <w:b/>
          <w:sz w:val="23"/>
          <w:szCs w:val="23"/>
        </w:rPr>
        <w:t xml:space="preserve">[RNF18] </w:t>
      </w:r>
      <w:r w:rsidR="003F5309" w:rsidRPr="003F5309">
        <w:rPr>
          <w:rFonts w:ascii="Arial" w:hAnsi="Arial" w:cs="Arial"/>
          <w:sz w:val="23"/>
          <w:szCs w:val="23"/>
        </w:rPr>
        <w:t>Todo os filmes serão licenciados. (Requisito legal)</w:t>
      </w:r>
    </w:p>
    <w:p w:rsidR="00F37D0C" w:rsidRDefault="00F37D0C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ab/>
      </w:r>
      <w:r w:rsidR="003F5309" w:rsidRPr="003F5309">
        <w:rPr>
          <w:rFonts w:ascii="Arial" w:hAnsi="Arial" w:cs="Arial"/>
          <w:b/>
          <w:sz w:val="23"/>
          <w:szCs w:val="23"/>
        </w:rPr>
        <w:t>[RNF19]</w:t>
      </w:r>
      <w:r w:rsidR="003F5309" w:rsidRPr="003F5309">
        <w:rPr>
          <w:rFonts w:ascii="Arial" w:hAnsi="Arial" w:cs="Arial"/>
        </w:rPr>
        <w:t xml:space="preserve"> </w:t>
      </w:r>
      <w:r w:rsidR="003F5309">
        <w:rPr>
          <w:rFonts w:ascii="Arial" w:hAnsi="Arial" w:cs="Arial"/>
          <w:sz w:val="23"/>
          <w:szCs w:val="23"/>
        </w:rPr>
        <w:t>Todos os dados de usuários coletados serão criptografados de ponta a ponta antes de ir a qualquer servidor, garantindo a privacidade dos mediante a invasões. (Requisito de</w:t>
      </w:r>
      <w:r w:rsidR="00A758E4">
        <w:rPr>
          <w:rFonts w:ascii="Arial" w:hAnsi="Arial" w:cs="Arial"/>
          <w:sz w:val="23"/>
          <w:szCs w:val="23"/>
        </w:rPr>
        <w:t xml:space="preserve"> segurança</w:t>
      </w:r>
      <w:r w:rsidR="003F5309">
        <w:rPr>
          <w:rFonts w:ascii="Arial" w:hAnsi="Arial" w:cs="Arial"/>
          <w:sz w:val="23"/>
          <w:szCs w:val="23"/>
        </w:rPr>
        <w:t>)</w:t>
      </w:r>
    </w:p>
    <w:p w:rsidR="003F5309" w:rsidRDefault="00F37D0C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 w:rsidR="003F5309">
        <w:rPr>
          <w:rFonts w:ascii="Arial" w:hAnsi="Arial" w:cs="Arial"/>
          <w:b/>
          <w:sz w:val="23"/>
          <w:szCs w:val="23"/>
        </w:rPr>
        <w:t xml:space="preserve">[RNF20] </w:t>
      </w:r>
      <w:r w:rsidR="003F572E">
        <w:rPr>
          <w:rFonts w:ascii="Arial" w:hAnsi="Arial" w:cs="Arial"/>
          <w:sz w:val="23"/>
          <w:szCs w:val="23"/>
        </w:rPr>
        <w:t xml:space="preserve">Haverá um comprometimento </w:t>
      </w:r>
      <w:r w:rsidR="003F572E" w:rsidRPr="003F572E">
        <w:rPr>
          <w:rFonts w:ascii="Arial" w:hAnsi="Arial" w:cs="Arial"/>
          <w:sz w:val="23"/>
          <w:szCs w:val="23"/>
        </w:rPr>
        <w:t>com a transparência na moderação de conteúdo, fornecendo aos usuários informações claras sobre as políticas e práticas de moderação adotadas pela plataforma de streaming.</w:t>
      </w:r>
      <w:r w:rsidR="007A3BAA">
        <w:rPr>
          <w:rFonts w:ascii="Arial" w:hAnsi="Arial" w:cs="Arial"/>
          <w:sz w:val="23"/>
          <w:szCs w:val="23"/>
        </w:rPr>
        <w:t xml:space="preserve"> (Requisito ético)</w:t>
      </w:r>
    </w:p>
    <w:p w:rsidR="003F572E" w:rsidRDefault="003F572E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</w:p>
    <w:p w:rsidR="003F572E" w:rsidRPr="003F572E" w:rsidRDefault="003F572E" w:rsidP="00D42A41">
      <w:pPr>
        <w:pStyle w:val="EngenhariaSistemas"/>
        <w:spacing w:before="240"/>
        <w:jc w:val="both"/>
        <w:rPr>
          <w:rFonts w:ascii="Arial" w:hAnsi="Arial" w:cs="Arial"/>
          <w:sz w:val="23"/>
          <w:szCs w:val="23"/>
        </w:rPr>
      </w:pPr>
    </w:p>
    <w:p w:rsidR="004A3660" w:rsidRPr="003F5309" w:rsidRDefault="004A3660" w:rsidP="00D42A41">
      <w:pPr>
        <w:pStyle w:val="EngenhariaSistemas"/>
        <w:spacing w:before="240"/>
        <w:jc w:val="both"/>
        <w:rPr>
          <w:rFonts w:ascii="Arial" w:hAnsi="Arial" w:cs="Arial"/>
          <w:sz w:val="25"/>
          <w:szCs w:val="25"/>
        </w:rPr>
      </w:pPr>
      <w:r w:rsidRPr="003F5309">
        <w:rPr>
          <w:rFonts w:ascii="Arial" w:hAnsi="Arial" w:cs="Arial"/>
          <w:sz w:val="25"/>
          <w:szCs w:val="25"/>
        </w:rPr>
        <w:t>2.3 REGRAS DE NEGOCIO</w:t>
      </w:r>
      <w:r w:rsidRPr="003F5309">
        <w:rPr>
          <w:rFonts w:ascii="Arial" w:hAnsi="Arial" w:cs="Arial"/>
          <w:b/>
          <w:sz w:val="25"/>
          <w:szCs w:val="25"/>
        </w:rPr>
        <w:t>(RN)</w:t>
      </w:r>
    </w:p>
    <w:p w:rsidR="00E85F29" w:rsidRPr="003F5309" w:rsidRDefault="00E85F29" w:rsidP="00D42A41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</w:t>
      </w:r>
      <w:r w:rsidR="00667650" w:rsidRPr="003F5309">
        <w:rPr>
          <w:rFonts w:ascii="Arial" w:hAnsi="Arial" w:cs="Arial"/>
          <w:b/>
          <w:sz w:val="23"/>
          <w:szCs w:val="23"/>
        </w:rPr>
        <w:t>0</w:t>
      </w:r>
      <w:r w:rsidRPr="003F5309">
        <w:rPr>
          <w:rFonts w:ascii="Arial" w:hAnsi="Arial" w:cs="Arial"/>
          <w:b/>
          <w:sz w:val="23"/>
          <w:szCs w:val="23"/>
        </w:rPr>
        <w:t>1]</w:t>
      </w:r>
      <w:r w:rsidRPr="003F5309">
        <w:rPr>
          <w:rFonts w:ascii="Arial" w:hAnsi="Arial" w:cs="Arial"/>
          <w:sz w:val="23"/>
          <w:szCs w:val="23"/>
        </w:rPr>
        <w:t xml:space="preserve"> O cadastro deve conter: nome completo, e-mail, </w:t>
      </w:r>
      <w:r w:rsidR="00F35BAE" w:rsidRPr="003F5309">
        <w:rPr>
          <w:rFonts w:ascii="Arial" w:hAnsi="Arial" w:cs="Arial"/>
          <w:sz w:val="23"/>
          <w:szCs w:val="23"/>
        </w:rPr>
        <w:t>senha</w:t>
      </w:r>
      <w:r w:rsidR="00826114" w:rsidRPr="003F5309">
        <w:rPr>
          <w:rFonts w:ascii="Arial" w:hAnsi="Arial" w:cs="Arial"/>
          <w:sz w:val="23"/>
          <w:szCs w:val="23"/>
        </w:rPr>
        <w:t>,</w:t>
      </w:r>
      <w:r w:rsidR="00581190">
        <w:rPr>
          <w:rFonts w:ascii="Arial" w:hAnsi="Arial" w:cs="Arial"/>
          <w:sz w:val="23"/>
          <w:szCs w:val="23"/>
        </w:rPr>
        <w:t xml:space="preserve"> data de nascimento,</w:t>
      </w:r>
      <w:r w:rsidR="00667650" w:rsidRPr="003F5309">
        <w:rPr>
          <w:rFonts w:ascii="Arial" w:hAnsi="Arial" w:cs="Arial"/>
          <w:sz w:val="23"/>
          <w:szCs w:val="23"/>
        </w:rPr>
        <w:t xml:space="preserve"> </w:t>
      </w:r>
      <w:r w:rsidR="00F35BAE" w:rsidRPr="003F5309">
        <w:rPr>
          <w:rFonts w:ascii="Arial" w:hAnsi="Arial" w:cs="Arial"/>
          <w:sz w:val="23"/>
          <w:szCs w:val="23"/>
        </w:rPr>
        <w:t xml:space="preserve">CPF, pergunta de segurança juntamente com um e-mail de </w:t>
      </w:r>
      <w:r w:rsidR="00667650" w:rsidRPr="003F5309">
        <w:rPr>
          <w:rFonts w:ascii="Arial" w:hAnsi="Arial" w:cs="Arial"/>
          <w:sz w:val="23"/>
          <w:szCs w:val="23"/>
        </w:rPr>
        <w:t>segurança e um campo de pagamento</w:t>
      </w:r>
      <w:r w:rsidR="00F35BAE" w:rsidRPr="003F5309">
        <w:rPr>
          <w:rFonts w:ascii="Arial" w:hAnsi="Arial" w:cs="Arial"/>
          <w:sz w:val="23"/>
          <w:szCs w:val="23"/>
        </w:rPr>
        <w:t>.</w:t>
      </w:r>
    </w:p>
    <w:p w:rsidR="00F35BAE" w:rsidRPr="003F5309" w:rsidRDefault="00F35BAE" w:rsidP="00D42A41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</w:t>
      </w:r>
      <w:r w:rsidR="00667650" w:rsidRPr="003F5309">
        <w:rPr>
          <w:rFonts w:ascii="Arial" w:hAnsi="Arial" w:cs="Arial"/>
          <w:b/>
          <w:sz w:val="23"/>
          <w:szCs w:val="23"/>
        </w:rPr>
        <w:t>0</w:t>
      </w:r>
      <w:r w:rsidRPr="003F5309">
        <w:rPr>
          <w:rFonts w:ascii="Arial" w:hAnsi="Arial" w:cs="Arial"/>
          <w:b/>
          <w:sz w:val="23"/>
          <w:szCs w:val="23"/>
        </w:rPr>
        <w:t>2]</w:t>
      </w:r>
      <w:r w:rsidRPr="003F5309">
        <w:rPr>
          <w:rFonts w:ascii="Arial" w:hAnsi="Arial" w:cs="Arial"/>
          <w:sz w:val="23"/>
          <w:szCs w:val="23"/>
        </w:rPr>
        <w:t xml:space="preserve"> O </w:t>
      </w:r>
      <w:r w:rsidR="00667650" w:rsidRPr="003F5309">
        <w:rPr>
          <w:rFonts w:ascii="Arial" w:hAnsi="Arial" w:cs="Arial"/>
          <w:sz w:val="23"/>
          <w:szCs w:val="23"/>
        </w:rPr>
        <w:t>cadastro não será permitido caso a senha tenha menos de 8 dígitos, sendo obrigatório um caractere especial e um caractere maiúsculo, além de que, não é permitido que o e-mail de segurança seja o mesmo informado no campo “e-mail”.</w:t>
      </w:r>
    </w:p>
    <w:p w:rsidR="00AE5948" w:rsidRPr="003F5309" w:rsidRDefault="00AE5948" w:rsidP="00AE5948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[RN0</w:t>
      </w:r>
      <w:r w:rsidR="00F91CA7" w:rsidRPr="003F5309">
        <w:rPr>
          <w:rFonts w:ascii="Arial" w:hAnsi="Arial" w:cs="Arial"/>
          <w:b/>
          <w:sz w:val="23"/>
          <w:szCs w:val="23"/>
        </w:rPr>
        <w:t>3</w:t>
      </w:r>
      <w:r w:rsidRPr="003F5309">
        <w:rPr>
          <w:rFonts w:ascii="Arial" w:hAnsi="Arial" w:cs="Arial"/>
          <w:b/>
          <w:sz w:val="23"/>
          <w:szCs w:val="23"/>
        </w:rPr>
        <w:t>]</w:t>
      </w:r>
      <w:r w:rsidRPr="003F5309">
        <w:rPr>
          <w:rFonts w:ascii="Arial" w:hAnsi="Arial" w:cs="Arial"/>
          <w:sz w:val="23"/>
          <w:szCs w:val="23"/>
        </w:rPr>
        <w:t xml:space="preserve"> Se o e-mail registrado tiver “@NadoFlix.co” como domínio e o e-mail de recuperação for: “</w:t>
      </w:r>
      <w:hyperlink r:id="rId5" w:history="1">
        <w:r w:rsidRPr="003F5309">
          <w:rPr>
            <w:rStyle w:val="Hyperlink"/>
            <w:rFonts w:ascii="Arial" w:hAnsi="Arial" w:cs="Arial"/>
            <w:sz w:val="23"/>
            <w:szCs w:val="23"/>
          </w:rPr>
          <w:t>Master@NadoFlix.co</w:t>
        </w:r>
      </w:hyperlink>
      <w:r w:rsidRPr="003F5309">
        <w:rPr>
          <w:rFonts w:ascii="Arial" w:hAnsi="Arial" w:cs="Arial"/>
          <w:sz w:val="23"/>
          <w:szCs w:val="23"/>
        </w:rPr>
        <w:t xml:space="preserve">”. Deve conceder permissão de postagem no sistema, tendo a permissão de postagem mediante um pin, esse pin é inerente a conta criada. Esse pin deve ser gerado diretamente no </w:t>
      </w:r>
      <w:r w:rsidR="00581190">
        <w:rPr>
          <w:rFonts w:ascii="Arial" w:hAnsi="Arial" w:cs="Arial"/>
          <w:sz w:val="23"/>
          <w:szCs w:val="23"/>
        </w:rPr>
        <w:t>Banc</w:t>
      </w:r>
      <w:r w:rsidRPr="003F5309">
        <w:rPr>
          <w:rFonts w:ascii="Arial" w:hAnsi="Arial" w:cs="Arial"/>
          <w:sz w:val="23"/>
          <w:szCs w:val="23"/>
        </w:rPr>
        <w:t>o de Dados (BD).</w:t>
      </w:r>
    </w:p>
    <w:p w:rsidR="00826114" w:rsidRPr="003F5309" w:rsidRDefault="00826114" w:rsidP="00AE5948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  <w:u w:val="single"/>
        </w:rPr>
      </w:pPr>
      <w:r w:rsidRPr="003F5309">
        <w:rPr>
          <w:rFonts w:ascii="Arial" w:hAnsi="Arial" w:cs="Arial"/>
          <w:b/>
          <w:sz w:val="23"/>
          <w:szCs w:val="23"/>
        </w:rPr>
        <w:t xml:space="preserve">[RN04] </w:t>
      </w:r>
      <w:r w:rsidRPr="003F5309">
        <w:rPr>
          <w:rFonts w:ascii="Arial" w:hAnsi="Arial" w:cs="Arial"/>
          <w:sz w:val="23"/>
          <w:szCs w:val="23"/>
        </w:rPr>
        <w:t>O cadastro irá acusar caso algum dado esteja imposto de forma incorreta e/ou alguma conta no sistema já possui esse mesmo dado (tirando a senha, a data de nascimento e o nome) e impedir a criação da conta.</w:t>
      </w:r>
    </w:p>
    <w:p w:rsidR="00667650" w:rsidRPr="003F5309" w:rsidRDefault="00667650" w:rsidP="00D42A41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[RN0</w:t>
      </w:r>
      <w:r w:rsidR="00E743D9" w:rsidRPr="003F5309">
        <w:rPr>
          <w:rFonts w:ascii="Arial" w:hAnsi="Arial" w:cs="Arial"/>
          <w:b/>
          <w:sz w:val="23"/>
          <w:szCs w:val="23"/>
        </w:rPr>
        <w:t>5</w:t>
      </w:r>
      <w:r w:rsidRPr="003F5309">
        <w:rPr>
          <w:rFonts w:ascii="Arial" w:hAnsi="Arial" w:cs="Arial"/>
          <w:b/>
          <w:sz w:val="23"/>
          <w:szCs w:val="23"/>
        </w:rPr>
        <w:t>]</w:t>
      </w:r>
      <w:r w:rsidRPr="003F5309">
        <w:rPr>
          <w:rFonts w:ascii="Arial" w:hAnsi="Arial" w:cs="Arial"/>
          <w:sz w:val="23"/>
          <w:szCs w:val="23"/>
        </w:rPr>
        <w:t xml:space="preserve"> O campo de pagamento no cadastro deve permitir aos usuários escolher entre diferentes métodos de pagamento, i</w:t>
      </w:r>
      <w:r w:rsidR="00E743D9" w:rsidRPr="003F5309">
        <w:rPr>
          <w:rFonts w:ascii="Arial" w:hAnsi="Arial" w:cs="Arial"/>
          <w:sz w:val="23"/>
          <w:szCs w:val="23"/>
        </w:rPr>
        <w:t>ncluindo cartões de crédito, PIX</w:t>
      </w:r>
      <w:r w:rsidRPr="003F5309">
        <w:rPr>
          <w:rFonts w:ascii="Arial" w:hAnsi="Arial" w:cs="Arial"/>
          <w:sz w:val="23"/>
          <w:szCs w:val="23"/>
        </w:rPr>
        <w:t xml:space="preserve"> e boletos bancários.</w:t>
      </w:r>
    </w:p>
    <w:p w:rsidR="001725F2" w:rsidRPr="003F5309" w:rsidRDefault="001725F2" w:rsidP="001725F2">
      <w:pPr>
        <w:pStyle w:val="EngenhariaSistemas"/>
        <w:spacing w:line="24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[RN06]</w:t>
      </w:r>
      <w:r w:rsidRPr="003F5309">
        <w:rPr>
          <w:rFonts w:ascii="Arial" w:hAnsi="Arial" w:cs="Arial"/>
        </w:rPr>
        <w:t xml:space="preserve"> </w:t>
      </w:r>
      <w:r w:rsidR="00581190">
        <w:rPr>
          <w:rFonts w:ascii="Arial" w:hAnsi="Arial" w:cs="Arial"/>
          <w:sz w:val="23"/>
          <w:szCs w:val="23"/>
        </w:rPr>
        <w:t>O</w:t>
      </w:r>
      <w:r w:rsidRPr="003F5309">
        <w:rPr>
          <w:rFonts w:ascii="Arial" w:hAnsi="Arial" w:cs="Arial"/>
          <w:sz w:val="23"/>
          <w:szCs w:val="23"/>
        </w:rPr>
        <w:t xml:space="preserve"> pagamen</w:t>
      </w:r>
      <w:r w:rsidR="00581190">
        <w:rPr>
          <w:rFonts w:ascii="Arial" w:hAnsi="Arial" w:cs="Arial"/>
          <w:sz w:val="23"/>
          <w:szCs w:val="23"/>
        </w:rPr>
        <w:t>to vigorará por 30</w:t>
      </w:r>
      <w:r w:rsidR="003C376E">
        <w:rPr>
          <w:rFonts w:ascii="Arial" w:hAnsi="Arial" w:cs="Arial"/>
          <w:sz w:val="23"/>
          <w:szCs w:val="23"/>
        </w:rPr>
        <w:t xml:space="preserve"> dias</w:t>
      </w:r>
      <w:bookmarkStart w:id="0" w:name="_GoBack"/>
      <w:bookmarkEnd w:id="0"/>
      <w:r w:rsidRPr="003F5309">
        <w:rPr>
          <w:rFonts w:ascii="Arial" w:hAnsi="Arial" w:cs="Arial"/>
          <w:sz w:val="23"/>
          <w:szCs w:val="23"/>
        </w:rPr>
        <w:t>.</w:t>
      </w:r>
    </w:p>
    <w:p w:rsidR="009931C3" w:rsidRPr="003F5309" w:rsidRDefault="009931C3" w:rsidP="001725F2">
      <w:pPr>
        <w:pStyle w:val="EngenhariaSistemas"/>
        <w:spacing w:line="240" w:lineRule="auto"/>
        <w:ind w:firstLine="708"/>
        <w:jc w:val="both"/>
        <w:rPr>
          <w:rFonts w:ascii="Arial" w:hAnsi="Arial" w:cs="Arial"/>
        </w:rPr>
      </w:pPr>
      <w:r w:rsidRPr="003F5309">
        <w:rPr>
          <w:rFonts w:ascii="Arial" w:hAnsi="Arial" w:cs="Arial"/>
          <w:b/>
          <w:sz w:val="23"/>
          <w:szCs w:val="23"/>
        </w:rPr>
        <w:t>[RN07]</w:t>
      </w:r>
      <w:r w:rsidRPr="003F5309">
        <w:rPr>
          <w:rFonts w:ascii="Arial" w:hAnsi="Arial" w:cs="Arial"/>
          <w:sz w:val="23"/>
          <w:szCs w:val="23"/>
        </w:rPr>
        <w:t xml:space="preserve"> </w:t>
      </w:r>
      <w:r w:rsidR="00581190">
        <w:rPr>
          <w:rFonts w:ascii="Arial" w:hAnsi="Arial" w:cs="Arial"/>
          <w:sz w:val="23"/>
          <w:szCs w:val="23"/>
        </w:rPr>
        <w:t>O</w:t>
      </w:r>
      <w:r w:rsidRPr="003F5309">
        <w:rPr>
          <w:rFonts w:ascii="Arial" w:hAnsi="Arial" w:cs="Arial"/>
          <w:sz w:val="23"/>
          <w:szCs w:val="23"/>
        </w:rPr>
        <w:t xml:space="preserve"> conteúdo </w:t>
      </w:r>
      <w:r w:rsidR="00581190">
        <w:rPr>
          <w:rFonts w:ascii="Arial" w:hAnsi="Arial" w:cs="Arial"/>
          <w:sz w:val="23"/>
          <w:szCs w:val="23"/>
        </w:rPr>
        <w:t xml:space="preserve">será organizado </w:t>
      </w:r>
      <w:r w:rsidRPr="003F5309">
        <w:rPr>
          <w:rFonts w:ascii="Arial" w:hAnsi="Arial" w:cs="Arial"/>
          <w:sz w:val="23"/>
          <w:szCs w:val="23"/>
        </w:rPr>
        <w:t>de maneira intuitiva, facilitando a navegação e a descoberta de novos filmes, séries ou músicas.</w:t>
      </w:r>
    </w:p>
    <w:p w:rsidR="009931C3" w:rsidRPr="003F5309" w:rsidRDefault="009931C3" w:rsidP="009931C3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[RN08]</w:t>
      </w:r>
      <w:r w:rsidRPr="003F5309">
        <w:rPr>
          <w:rFonts w:ascii="Arial" w:hAnsi="Arial" w:cs="Arial"/>
          <w:sz w:val="23"/>
          <w:szCs w:val="23"/>
        </w:rPr>
        <w:t xml:space="preserve"> </w:t>
      </w:r>
      <w:r w:rsidR="00581190">
        <w:rPr>
          <w:rFonts w:ascii="Arial" w:hAnsi="Arial" w:cs="Arial"/>
          <w:sz w:val="23"/>
          <w:szCs w:val="23"/>
        </w:rPr>
        <w:t xml:space="preserve">Será fornecido </w:t>
      </w:r>
      <w:r w:rsidRPr="003F5309">
        <w:rPr>
          <w:rFonts w:ascii="Arial" w:hAnsi="Arial" w:cs="Arial"/>
          <w:sz w:val="23"/>
          <w:szCs w:val="23"/>
        </w:rPr>
        <w:t xml:space="preserve">filtros e categorias para ajudar o usuário a encontrar conteúdos de acordo com seus interesses e preferências. </w:t>
      </w:r>
    </w:p>
    <w:p w:rsidR="00E85F29" w:rsidRPr="003F5309" w:rsidRDefault="009931C3" w:rsidP="005D76F8">
      <w:pPr>
        <w:pStyle w:val="EngenhariaSistemas"/>
        <w:ind w:firstLine="708"/>
        <w:jc w:val="both"/>
        <w:rPr>
          <w:rFonts w:ascii="Arial" w:hAnsi="Arial" w:cs="Arial"/>
          <w:sz w:val="23"/>
          <w:szCs w:val="23"/>
          <w:u w:val="single"/>
        </w:rPr>
      </w:pPr>
      <w:r w:rsidRPr="003F5309">
        <w:rPr>
          <w:rFonts w:ascii="Arial" w:hAnsi="Arial" w:cs="Arial"/>
          <w:b/>
          <w:sz w:val="23"/>
          <w:szCs w:val="23"/>
        </w:rPr>
        <w:t xml:space="preserve">[RN09] </w:t>
      </w:r>
      <w:r w:rsidR="00581190">
        <w:rPr>
          <w:rFonts w:ascii="Arial" w:hAnsi="Arial" w:cs="Arial"/>
          <w:sz w:val="23"/>
          <w:szCs w:val="23"/>
        </w:rPr>
        <w:t xml:space="preserve">Os destaques serão </w:t>
      </w:r>
      <w:r w:rsidRPr="003F5309">
        <w:rPr>
          <w:rFonts w:ascii="Arial" w:hAnsi="Arial" w:cs="Arial"/>
          <w:sz w:val="23"/>
          <w:szCs w:val="23"/>
        </w:rPr>
        <w:t>lançamentos, recomendações personalizadas e tendências populares para incentivar a exploração.</w:t>
      </w:r>
    </w:p>
    <w:p w:rsidR="00F37D0C" w:rsidRDefault="005D76F8" w:rsidP="005D76F8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 w:rsidRPr="003F5309">
        <w:rPr>
          <w:rFonts w:ascii="Arial" w:hAnsi="Arial" w:cs="Arial"/>
          <w:b/>
          <w:sz w:val="23"/>
          <w:szCs w:val="23"/>
        </w:rPr>
        <w:t>[RN10]</w:t>
      </w:r>
      <w:r w:rsidR="00876BA1" w:rsidRPr="003F5309">
        <w:rPr>
          <w:rFonts w:ascii="Arial" w:hAnsi="Arial" w:cs="Arial"/>
          <w:sz w:val="23"/>
          <w:szCs w:val="23"/>
        </w:rPr>
        <w:t xml:space="preserve"> </w:t>
      </w:r>
      <w:r w:rsidR="003F572E">
        <w:rPr>
          <w:rFonts w:ascii="Arial" w:hAnsi="Arial" w:cs="Arial"/>
          <w:sz w:val="23"/>
          <w:szCs w:val="23"/>
        </w:rPr>
        <w:t>Será permitido apenas o acesso a reprodução de vídeos a usuários em que o pagamento perdurar, não</w:t>
      </w:r>
      <w:r w:rsidR="00F37D0C">
        <w:rPr>
          <w:rFonts w:ascii="Arial" w:hAnsi="Arial" w:cs="Arial"/>
          <w:sz w:val="23"/>
          <w:szCs w:val="23"/>
        </w:rPr>
        <w:t xml:space="preserve"> tendo nenhuma restrição a mais.</w:t>
      </w:r>
    </w:p>
    <w:p w:rsidR="000263F4" w:rsidRDefault="000263F4" w:rsidP="005D76F8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[RN11] </w:t>
      </w:r>
      <w:r>
        <w:rPr>
          <w:rFonts w:ascii="Arial" w:hAnsi="Arial" w:cs="Arial"/>
          <w:sz w:val="23"/>
          <w:szCs w:val="23"/>
        </w:rPr>
        <w:t>O log in deve ser efetuado utilizando o e-mail e senha registrados, sendo efetuado uma validação de dados e caso algo esteja errado, informará que “E-mail ou senha incorreto”.</w:t>
      </w:r>
    </w:p>
    <w:p w:rsidR="000263F4" w:rsidRPr="000263F4" w:rsidRDefault="000263F4" w:rsidP="005D76F8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[RN12] </w:t>
      </w:r>
      <w:r>
        <w:rPr>
          <w:rFonts w:ascii="Arial" w:hAnsi="Arial" w:cs="Arial"/>
          <w:sz w:val="23"/>
          <w:szCs w:val="23"/>
        </w:rPr>
        <w:t xml:space="preserve">Haverá uma forma de mudar a senha da conta com um redirecionamento logo abaixo do log in, nessa página irá pedir o usuário digitar o e-mail de recuperação, e </w:t>
      </w:r>
      <w:r>
        <w:rPr>
          <w:rFonts w:ascii="Arial" w:hAnsi="Arial" w:cs="Arial"/>
          <w:sz w:val="23"/>
          <w:szCs w:val="23"/>
        </w:rPr>
        <w:lastRenderedPageBreak/>
        <w:t xml:space="preserve">a pergunta de segurança. Após isso, será enviado um e-mail para o de recuperação com um link para mudar a senha </w:t>
      </w:r>
    </w:p>
    <w:p w:rsidR="00F37D0C" w:rsidRDefault="00F37D0C" w:rsidP="005D76F8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</w:p>
    <w:p w:rsidR="00F37D0C" w:rsidRPr="00F37D0C" w:rsidRDefault="00F37D0C" w:rsidP="005D76F8">
      <w:pPr>
        <w:pStyle w:val="EngenhariaSistemas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Obs.: </w:t>
      </w:r>
      <w:r>
        <w:rPr>
          <w:rFonts w:ascii="Arial" w:hAnsi="Arial" w:cs="Arial"/>
          <w:sz w:val="23"/>
          <w:szCs w:val="23"/>
        </w:rPr>
        <w:t>T</w:t>
      </w:r>
      <w:r w:rsidR="005E2E8B">
        <w:rPr>
          <w:rFonts w:ascii="Arial" w:hAnsi="Arial" w:cs="Arial"/>
          <w:sz w:val="23"/>
          <w:szCs w:val="23"/>
        </w:rPr>
        <w:t xml:space="preserve">odos e-mails mencionados </w:t>
      </w:r>
      <w:r>
        <w:rPr>
          <w:rFonts w:ascii="Arial" w:hAnsi="Arial" w:cs="Arial"/>
          <w:sz w:val="23"/>
          <w:szCs w:val="23"/>
        </w:rPr>
        <w:t>são fictícios</w:t>
      </w:r>
      <w:r w:rsidR="00094D02">
        <w:rPr>
          <w:rFonts w:ascii="Arial" w:hAnsi="Arial" w:cs="Arial"/>
          <w:sz w:val="23"/>
          <w:szCs w:val="23"/>
        </w:rPr>
        <w:t xml:space="preserve"> e não condizem com a realidade.</w:t>
      </w:r>
    </w:p>
    <w:sectPr w:rsidR="00F37D0C" w:rsidRPr="00F37D0C" w:rsidSect="00E85F2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B8"/>
    <w:rsid w:val="000263F4"/>
    <w:rsid w:val="00094D02"/>
    <w:rsid w:val="00103FD6"/>
    <w:rsid w:val="0013555D"/>
    <w:rsid w:val="001725F2"/>
    <w:rsid w:val="0021266F"/>
    <w:rsid w:val="00296F2C"/>
    <w:rsid w:val="003253B8"/>
    <w:rsid w:val="00343290"/>
    <w:rsid w:val="003C376E"/>
    <w:rsid w:val="003F5309"/>
    <w:rsid w:val="003F572E"/>
    <w:rsid w:val="0041421C"/>
    <w:rsid w:val="004A3660"/>
    <w:rsid w:val="00581190"/>
    <w:rsid w:val="005D76F8"/>
    <w:rsid w:val="005E2E8B"/>
    <w:rsid w:val="006001A6"/>
    <w:rsid w:val="00667650"/>
    <w:rsid w:val="00722139"/>
    <w:rsid w:val="00793B4E"/>
    <w:rsid w:val="007A3BAA"/>
    <w:rsid w:val="00826114"/>
    <w:rsid w:val="00873C3E"/>
    <w:rsid w:val="00876BA1"/>
    <w:rsid w:val="00985084"/>
    <w:rsid w:val="009931C3"/>
    <w:rsid w:val="00A758E4"/>
    <w:rsid w:val="00AE5948"/>
    <w:rsid w:val="00C13428"/>
    <w:rsid w:val="00D42A41"/>
    <w:rsid w:val="00D57CC8"/>
    <w:rsid w:val="00D6135A"/>
    <w:rsid w:val="00E743D9"/>
    <w:rsid w:val="00E85F29"/>
    <w:rsid w:val="00F35BAE"/>
    <w:rsid w:val="00F37D0C"/>
    <w:rsid w:val="00F9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6792C-EBEF-4A3A-9653-EF33B365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genhariaSistemas">
    <w:name w:val="EngenhariaSistemas"/>
    <w:basedOn w:val="Normal"/>
    <w:qFormat/>
    <w:rsid w:val="00E85F29"/>
  </w:style>
  <w:style w:type="character" w:styleId="Hyperlink">
    <w:name w:val="Hyperlink"/>
    <w:basedOn w:val="Fontepargpadro"/>
    <w:uiPriority w:val="99"/>
    <w:unhideWhenUsed/>
    <w:rsid w:val="00AE5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ster@NadoFlix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F739-AFF6-4E85-B74B-93BA9F03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1185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2024-02-25T19:56:00Z</dcterms:created>
  <dcterms:modified xsi:type="dcterms:W3CDTF">2024-02-26T02:39:00Z</dcterms:modified>
</cp:coreProperties>
</file>