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1626" w14:textId="77777777" w:rsidR="001144BC" w:rsidRPr="001144BC" w:rsidRDefault="001144BC" w:rsidP="001144BC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:lang w:eastAsia="fr-FR"/>
        </w:rPr>
      </w:pPr>
      <w:r w:rsidRPr="001144BC">
        <w:rPr>
          <w:rFonts w:ascii="Segoe UI" w:eastAsia="Times New Roman" w:hAnsi="Segoe UI" w:cs="Segoe UI"/>
          <w:color w:val="222222"/>
          <w:kern w:val="36"/>
          <w:sz w:val="82"/>
          <w:szCs w:val="82"/>
          <w:lang w:eastAsia="fr-FR"/>
        </w:rPr>
        <w:t>Projet - portfolio</w:t>
      </w:r>
    </w:p>
    <w:p w14:paraId="1A1C93E9" w14:textId="77777777" w:rsidR="001144BC" w:rsidRPr="001144BC" w:rsidRDefault="001144BC" w:rsidP="001144BC">
      <w:pPr>
        <w:shd w:val="clear" w:color="auto" w:fill="D3EFFF"/>
        <w:spacing w:before="72" w:after="330" w:line="240" w:lineRule="auto"/>
        <w:textAlignment w:val="baseline"/>
        <w:rPr>
          <w:rFonts w:ascii="Segoe UI" w:eastAsia="Times New Roman" w:hAnsi="Segoe UI" w:cs="Segoe UI"/>
          <w:color w:val="01466C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01466C"/>
          <w:sz w:val="21"/>
          <w:szCs w:val="21"/>
          <w:lang w:eastAsia="fr-FR"/>
        </w:rPr>
        <w:t>Projet individuel - Temps estimés : 6 jours</w:t>
      </w:r>
      <w:r w:rsidRPr="001144BC">
        <w:rPr>
          <w:rFonts w:ascii="Segoe UI" w:eastAsia="Times New Roman" w:hAnsi="Segoe UI" w:cs="Segoe UI"/>
          <w:color w:val="01466C"/>
          <w:sz w:val="21"/>
          <w:szCs w:val="21"/>
          <w:lang w:eastAsia="fr-FR"/>
        </w:rPr>
        <w:br/>
        <w:t>Technologie, outils et concepts travaillés : HTML / CSS, SASS, Javascript, une ou plusieurs librairies d'animations Javascript, PHP</w:t>
      </w:r>
    </w:p>
    <w:p w14:paraId="55631EE5" w14:textId="77777777" w:rsidR="001144BC" w:rsidRPr="001144BC" w:rsidRDefault="001144BC" w:rsidP="001144BC">
      <w:pPr>
        <w:shd w:val="clear" w:color="auto" w:fill="FFFFFF"/>
        <w:spacing w:before="188" w:after="158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sz w:val="34"/>
          <w:szCs w:val="34"/>
          <w:lang w:eastAsia="fr-FR"/>
        </w:rPr>
      </w:pPr>
      <w:r w:rsidRPr="001144BC">
        <w:rPr>
          <w:rFonts w:ascii="Segoe UI" w:eastAsia="Times New Roman" w:hAnsi="Segoe UI" w:cs="Segoe UI"/>
          <w:color w:val="222222"/>
          <w:sz w:val="34"/>
          <w:szCs w:val="34"/>
          <w:lang w:eastAsia="fr-FR"/>
        </w:rPr>
        <w:t>Description du projet :</w:t>
      </w:r>
    </w:p>
    <w:p w14:paraId="56A51B72" w14:textId="77777777" w:rsidR="001144BC" w:rsidRPr="001144BC" w:rsidRDefault="001144BC" w:rsidP="001144BC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Individuellement, chaque apprenant doit créer son portfolio qui comprendra une ou plusieurs pages avec les rubriques suivantes :</w:t>
      </w:r>
    </w:p>
    <w:p w14:paraId="171ABF9B" w14:textId="0E0FB8AB" w:rsidR="001144BC" w:rsidRPr="001144BC" w:rsidRDefault="00D01F2A" w:rsidP="001144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Un entête</w:t>
      </w:r>
      <w:r w:rsidR="001144BC"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d'accueil</w:t>
      </w:r>
    </w:p>
    <w:p w14:paraId="783552F4" w14:textId="77777777" w:rsidR="001144BC" w:rsidRPr="001144BC" w:rsidRDefault="001144BC" w:rsidP="001144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 propos</w:t>
      </w:r>
    </w:p>
    <w:p w14:paraId="30BC5CF1" w14:textId="77777777" w:rsidR="001144BC" w:rsidRPr="001144BC" w:rsidRDefault="001144BC" w:rsidP="001144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Vos compétences</w:t>
      </w:r>
    </w:p>
    <w:p w14:paraId="45465E98" w14:textId="77777777" w:rsidR="001144BC" w:rsidRPr="001144BC" w:rsidRDefault="001144BC" w:rsidP="001144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Vos projets</w:t>
      </w:r>
    </w:p>
    <w:p w14:paraId="37A7CD47" w14:textId="77777777" w:rsidR="001144BC" w:rsidRPr="001144BC" w:rsidRDefault="001144BC" w:rsidP="001144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Votre parcours de formations et expériences</w:t>
      </w:r>
    </w:p>
    <w:p w14:paraId="3B7AF163" w14:textId="77777777" w:rsidR="001144BC" w:rsidRPr="001144BC" w:rsidRDefault="001144BC" w:rsidP="001144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Formulaire de contact et liens vers votre LinkedIn, GitHub et possibilité de télécharger votre cv</w:t>
      </w:r>
    </w:p>
    <w:p w14:paraId="768B3F93" w14:textId="165D7513" w:rsidR="001144BC" w:rsidRPr="001144BC" w:rsidRDefault="001144BC" w:rsidP="001144BC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N'</w:t>
      </w:r>
      <w:r w:rsidR="00D01F2A"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hésitez</w:t>
      </w: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pas à mettre de l'animation en utilisant des librairies d'animation Javascript comme Greensock ou trouver des codes composants sur codepen.</w:t>
      </w:r>
    </w:p>
    <w:p w14:paraId="5712D7B9" w14:textId="77777777" w:rsidR="001144BC" w:rsidRPr="001144BC" w:rsidRDefault="00E91EC1" w:rsidP="00114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AC4B523">
          <v:rect id="_x0000_i1025" style="width:0;height:.75pt" o:hralign="center" o:hrstd="t" o:hrnoshade="t" o:hr="t" fillcolor="#444" stroked="f"/>
        </w:pict>
      </w:r>
    </w:p>
    <w:p w14:paraId="08EAAEA6" w14:textId="77777777" w:rsidR="001144BC" w:rsidRPr="001144BC" w:rsidRDefault="001144BC" w:rsidP="001144B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>Les étapes :</w:t>
      </w:r>
    </w:p>
    <w:p w14:paraId="4FAD432A" w14:textId="27FC6E0F" w:rsidR="00D01F2A" w:rsidRPr="00D01F2A" w:rsidRDefault="001144BC" w:rsidP="006240D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>Réaliser un benchmarking</w:t>
      </w:r>
      <w:r w:rsidRPr="00D01F2A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 xml:space="preserve"> : </w:t>
      </w:r>
      <w:hyperlink r:id="rId5" w:history="1">
        <w:r w:rsidR="00D01F2A" w:rsidRPr="00B218C8">
          <w:rPr>
            <w:rStyle w:val="Lienhypertexte"/>
            <w:rFonts w:ascii="Segoe UI" w:eastAsia="Times New Roman" w:hAnsi="Segoe UI" w:cs="Segoe UI"/>
            <w:sz w:val="21"/>
            <w:szCs w:val="21"/>
            <w:bdr w:val="none" w:sz="0" w:space="0" w:color="auto" w:frame="1"/>
            <w:shd w:val="clear" w:color="auto" w:fill="CCFFCC"/>
            <w:lang w:eastAsia="fr-FR"/>
          </w:rPr>
          <w:t>https://www.pinterest.fr/brongier/benchmark-portfolio/</w:t>
        </w:r>
      </w:hyperlink>
    </w:p>
    <w:p w14:paraId="21BD5F6C" w14:textId="47D19E28" w:rsidR="001144BC" w:rsidRPr="001144BC" w:rsidRDefault="001144BC" w:rsidP="006240D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>Réaliser votre maquette qui sera validée</w:t>
      </w:r>
      <w:r w:rsidRPr="00D01F2A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 xml:space="preserve"> ou non</w:t>
      </w:r>
      <w:r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 xml:space="preserve"> par votre coach</w:t>
      </w:r>
    </w:p>
    <w:p w14:paraId="79028374" w14:textId="77777777" w:rsidR="001144BC" w:rsidRPr="001144BC" w:rsidRDefault="001144BC" w:rsidP="001144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>Réaliser l'intégration</w:t>
      </w:r>
    </w:p>
    <w:p w14:paraId="7079F572" w14:textId="77777777" w:rsidR="001144BC" w:rsidRPr="001144BC" w:rsidRDefault="001144BC" w:rsidP="001144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>Réaliser le responsive</w:t>
      </w:r>
    </w:p>
    <w:p w14:paraId="11C9FD72" w14:textId="01DF1035" w:rsidR="001144BC" w:rsidRPr="001144BC" w:rsidRDefault="001144BC" w:rsidP="001144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 xml:space="preserve">Réaliser le </w:t>
      </w:r>
      <w:r w:rsidR="00AB4134"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>PHP</w:t>
      </w:r>
      <w:r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 xml:space="preserve"> pour le formulaire de contact</w:t>
      </w:r>
    </w:p>
    <w:p w14:paraId="0D0CA89A" w14:textId="1B00B2FB" w:rsidR="001144BC" w:rsidRPr="00D01F2A" w:rsidRDefault="001144BC" w:rsidP="001144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shd w:val="clear" w:color="auto" w:fill="CCFFCC"/>
          <w:lang w:eastAsia="fr-FR"/>
        </w:rPr>
        <w:t>Mentions légales, cookies et RGPD</w:t>
      </w:r>
    </w:p>
    <w:p w14:paraId="04DEF6FE" w14:textId="77777777" w:rsidR="00D01F2A" w:rsidRPr="001144BC" w:rsidRDefault="00D01F2A" w:rsidP="00D01F2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39ACD989" w14:textId="77777777" w:rsidR="001144BC" w:rsidRPr="001144BC" w:rsidRDefault="00E91EC1" w:rsidP="001144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765F187">
          <v:rect id="_x0000_i1026" style="width:0;height:.75pt" o:hralign="center" o:hrstd="t" o:hrnoshade="t" o:hr="t" fillcolor="#444" stroked="f"/>
        </w:pict>
      </w:r>
    </w:p>
    <w:p w14:paraId="37224273" w14:textId="08BFC14F" w:rsidR="001144BC" w:rsidRDefault="001144BC" w:rsidP="001144BC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1144BC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 </w:t>
      </w:r>
      <w:r w:rsidR="00316DF3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Votre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vitrine :</w:t>
      </w:r>
    </w:p>
    <w:p w14:paraId="06E9F661" w14:textId="05E16265" w:rsidR="00316DF3" w:rsidRDefault="00316DF3" w:rsidP="00316DF3">
      <w:pPr>
        <w:pStyle w:val="Paragraphedeliste"/>
        <w:numPr>
          <w:ilvl w:val="0"/>
          <w:numId w:val="6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Ne pas surchargé (trop de contenu, animation raté, proportion des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éléments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, peu de mention, phrase bateau, etc…)</w:t>
      </w:r>
    </w:p>
    <w:p w14:paraId="74542B19" w14:textId="638922D6" w:rsidR="00316DF3" w:rsidRDefault="00316DF3" w:rsidP="00316DF3">
      <w:pPr>
        <w:pStyle w:val="Paragraphedeliste"/>
        <w:numPr>
          <w:ilvl w:val="0"/>
          <w:numId w:val="6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Ce n’est pas un site classique, pas de scroll a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rallonge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soyez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concis</w:t>
      </w:r>
    </w:p>
    <w:p w14:paraId="7CCCB624" w14:textId="48BC268D" w:rsidR="00316DF3" w:rsidRPr="00316DF3" w:rsidRDefault="00316DF3" w:rsidP="00316DF3">
      <w:pPr>
        <w:pStyle w:val="Paragraphedeliste"/>
        <w:numPr>
          <w:ilvl w:val="0"/>
          <w:numId w:val="6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Conseil : Mettre tous dans la page du navigateur et mettre en place un flat design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hiérarchisé</w:t>
      </w:r>
    </w:p>
    <w:p w14:paraId="45FF0F29" w14:textId="2FD93C63" w:rsidR="00D01F2A" w:rsidRDefault="00D01F2A" w:rsidP="00D01F2A">
      <w:pPr>
        <w:pStyle w:val="Paragraphedeliste"/>
        <w:numPr>
          <w:ilvl w:val="0"/>
          <w:numId w:val="6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Votre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métier</w:t>
      </w:r>
      <w:r w:rsidR="00FA0691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 :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Développeur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Full stack</w:t>
      </w:r>
      <w:r w:rsidR="00FA0691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(front ou back)</w:t>
      </w:r>
    </w:p>
    <w:p w14:paraId="1E3706DB" w14:textId="46B183C7" w:rsidR="00D01F2A" w:rsidRDefault="00FA0691" w:rsidP="00D01F2A">
      <w:pPr>
        <w:pStyle w:val="Paragraphedeliste"/>
        <w:numPr>
          <w:ilvl w:val="0"/>
          <w:numId w:val="6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Votre nom et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prénom</w:t>
      </w:r>
    </w:p>
    <w:p w14:paraId="134EAA7E" w14:textId="7BC0037B" w:rsidR="00FA0691" w:rsidRPr="00E91EC1" w:rsidRDefault="00FA0691" w:rsidP="00D01F2A">
      <w:pPr>
        <w:pStyle w:val="Paragraphedeliste"/>
        <w:numPr>
          <w:ilvl w:val="0"/>
          <w:numId w:val="6"/>
        </w:numPr>
        <w:shd w:val="clear" w:color="auto" w:fill="FFFFFF"/>
        <w:spacing w:before="72" w:after="330" w:line="240" w:lineRule="auto"/>
        <w:textAlignment w:val="baseline"/>
        <w:rPr>
          <w:rStyle w:val="Lienhypertexte"/>
          <w:rFonts w:ascii="Segoe UI" w:eastAsia="Times New Roman" w:hAnsi="Segoe UI" w:cs="Segoe UI"/>
          <w:color w:val="444444"/>
          <w:sz w:val="21"/>
          <w:szCs w:val="21"/>
          <w:u w:val="none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Une image de fond : </w:t>
      </w:r>
      <w:hyperlink r:id="rId6" w:history="1">
        <w:r w:rsidRPr="00B218C8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https://www.pexels.com/fr-fr/chercher/web/</w:t>
        </w:r>
      </w:hyperlink>
    </w:p>
    <w:p w14:paraId="105275DB" w14:textId="77777777" w:rsidR="00E91EC1" w:rsidRDefault="00E91EC1" w:rsidP="00E91EC1">
      <w:pPr>
        <w:pStyle w:val="Paragraphedeliste"/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080DB745" w14:textId="53A377CE" w:rsidR="00FA0691" w:rsidRDefault="00FA0691" w:rsidP="00FA0691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lastRenderedPageBreak/>
        <w:t>Bilan de compétences :</w:t>
      </w:r>
    </w:p>
    <w:p w14:paraId="6BE97600" w14:textId="3020D1A7" w:rsidR="00FA0691" w:rsidRDefault="00FA0691" w:rsidP="00FA0691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Lister toutes les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compétence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maitrisée ou connue (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même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les compétence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élémentaires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HTML5 et CSS)</w:t>
      </w:r>
    </w:p>
    <w:p w14:paraId="55B90FFD" w14:textId="034873ED" w:rsidR="003E28BB" w:rsidRDefault="003E28BB" w:rsidP="00FA0691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Utilisé des icones avec des effets au survol</w:t>
      </w:r>
    </w:p>
    <w:p w14:paraId="19B18F5A" w14:textId="72659D7F" w:rsidR="00FA0691" w:rsidRDefault="00FA0691" w:rsidP="00FA0691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Langage,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Framework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,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librairie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, outil (dev, webdesign, musique,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administration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, hardware, etc…) </w:t>
      </w:r>
    </w:p>
    <w:p w14:paraId="051BE960" w14:textId="03D5E486" w:rsidR="00FA0691" w:rsidRDefault="00FA0691" w:rsidP="00FA0691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Niveau de confiance</w:t>
      </w:r>
      <w:r w:rsidRPr="00FA0691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 :</w:t>
      </w:r>
    </w:p>
    <w:p w14:paraId="6E271D3C" w14:textId="13C17AAE" w:rsidR="00FA0691" w:rsidRPr="00FA0691" w:rsidRDefault="00FA0691" w:rsidP="00FA0691">
      <w:pPr>
        <w:pStyle w:val="Paragraphedeliste"/>
        <w:numPr>
          <w:ilvl w:val="0"/>
          <w:numId w:val="8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Mettre en 1</w:t>
      </w:r>
      <w:r w:rsidRPr="00FA0691">
        <w:rPr>
          <w:rFonts w:ascii="Segoe UI" w:eastAsia="Times New Roman" w:hAnsi="Segoe UI" w:cs="Segoe UI"/>
          <w:color w:val="444444"/>
          <w:sz w:val="21"/>
          <w:szCs w:val="21"/>
          <w:vertAlign w:val="superscript"/>
          <w:lang w:eastAsia="fr-FR"/>
        </w:rPr>
        <w:t>er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les éléments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les plus maitrisé</w:t>
      </w:r>
    </w:p>
    <w:p w14:paraId="1DBBDCD5" w14:textId="30C831C4" w:rsidR="00FA0691" w:rsidRDefault="00FA0691" w:rsidP="00FA0691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Affecter un niveau (sur 5 ou 10 avec des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Etoiles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ou les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Progress Bar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etc…)</w:t>
      </w:r>
    </w:p>
    <w:p w14:paraId="6679F625" w14:textId="4B3D9F22" w:rsidR="00AF23A4" w:rsidRDefault="00AB4134" w:rsidP="00AF23A4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Les projets</w:t>
      </w:r>
      <w:r w:rsidR="00AF23A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en relation avec les 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technologies </w:t>
      </w:r>
      <w:r w:rsidRPr="00AF23A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:</w:t>
      </w:r>
    </w:p>
    <w:p w14:paraId="03D62558" w14:textId="482E3AFA" w:rsidR="003E28BB" w:rsidRPr="003E28BB" w:rsidRDefault="003E28BB" w:rsidP="003E28BB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Créer une capture d’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écran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du projet et effet de survol et une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démo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live du projet</w:t>
      </w:r>
    </w:p>
    <w:p w14:paraId="31896ABE" w14:textId="07D23A6A" w:rsidR="00FA0691" w:rsidRDefault="00FA0691" w:rsidP="00FA0691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Lister vos projets avec un liens vers vos </w:t>
      </w:r>
      <w:r w:rsidR="00316DF3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GitHub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public (sous forme de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gallérie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et/ou de case photos</w:t>
      </w:r>
    </w:p>
    <w:p w14:paraId="59A62E19" w14:textId="52467833" w:rsidR="0010043B" w:rsidRDefault="00316DF3" w:rsidP="0010043B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Faite des readme sur projet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GitHub</w:t>
      </w:r>
    </w:p>
    <w:p w14:paraId="34D97754" w14:textId="010C638B" w:rsidR="0010043B" w:rsidRDefault="0010043B" w:rsidP="0010043B">
      <w:pPr>
        <w:shd w:val="clear" w:color="auto" w:fill="FFFFFF"/>
        <w:spacing w:before="72" w:after="330" w:line="240" w:lineRule="auto"/>
        <w:ind w:left="360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LES ATTENTES DU METIER</w:t>
      </w:r>
      <w:r w:rsidR="00183176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DEVELOPPEUR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BACKEND :</w:t>
      </w:r>
    </w:p>
    <w:p w14:paraId="49C2293E" w14:textId="5145CAE7" w:rsidR="0010043B" w:rsidRDefault="00183176" w:rsidP="00183176">
      <w:pPr>
        <w:pStyle w:val="Paragraphedeliste"/>
        <w:numPr>
          <w:ilvl w:val="0"/>
          <w:numId w:val="10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Concevoir une base de données</w:t>
      </w:r>
      <w:r w:rsidR="00E15BF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(U</w:t>
      </w:r>
      <w:r w:rsidR="00B161F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ML</w:t>
      </w:r>
      <w:r w:rsidR="00E15BF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, MCD, diagramme de classe, </w:t>
      </w:r>
      <w:r w:rsidR="00B161F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SQL, MongoDB, </w:t>
      </w:r>
      <w:r w:rsidR="00E15BF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etc…)</w:t>
      </w:r>
    </w:p>
    <w:p w14:paraId="32E5E406" w14:textId="1FB17D3F" w:rsidR="00183176" w:rsidRDefault="00AB4134" w:rsidP="00183176">
      <w:pPr>
        <w:pStyle w:val="Paragraphedeliste"/>
        <w:numPr>
          <w:ilvl w:val="0"/>
          <w:numId w:val="10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Créer</w:t>
      </w:r>
      <w:r w:rsidR="00183176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un site 100% dynamique </w:t>
      </w:r>
      <w:r w:rsidR="00B161F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(Code Legacy = ancien langage (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PHP</w:t>
      </w:r>
      <w:r w:rsidR="00B161F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, Python) et Framework</w:t>
      </w:r>
    </w:p>
    <w:p w14:paraId="47268E6C" w14:textId="2EFFF563" w:rsidR="00183176" w:rsidRDefault="00E072CE" w:rsidP="00183176">
      <w:pPr>
        <w:pStyle w:val="Paragraphedeliste"/>
        <w:numPr>
          <w:ilvl w:val="0"/>
          <w:numId w:val="10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noProof/>
          <w:color w:val="444444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0FDA49" wp14:editId="326D4DF1">
                <wp:simplePos x="0" y="0"/>
                <wp:positionH relativeFrom="column">
                  <wp:posOffset>-109220</wp:posOffset>
                </wp:positionH>
                <wp:positionV relativeFrom="paragraph">
                  <wp:posOffset>453391</wp:posOffset>
                </wp:positionV>
                <wp:extent cx="6200775" cy="27622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762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F9C96" id="Rectangle 3" o:spid="_x0000_s1026" style="position:absolute;margin-left:-8.6pt;margin-top:35.7pt;width:488.25pt;height:217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" fillcolor="#a8d08d [1945]" stroked="f" strokeweight="1pt"/>
            </w:pict>
          </mc:Fallback>
        </mc:AlternateContent>
      </w:r>
      <w:r w:rsidR="00183176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Mettre en place une API </w:t>
      </w:r>
      <w:r w:rsidR="008362E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&amp;</w:t>
      </w:r>
      <w:r w:rsidR="00183176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REST</w:t>
      </w:r>
      <w:r w:rsidR="008362E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= </w:t>
      </w:r>
      <w:r w:rsidR="00B161FE">
        <w:rPr>
          <w:rFonts w:ascii="Arial" w:hAnsi="Arial" w:cs="Arial"/>
          <w:color w:val="202122"/>
          <w:sz w:val="21"/>
          <w:szCs w:val="21"/>
          <w:shd w:val="clear" w:color="auto" w:fill="FFFFFF"/>
        </w:rPr>
        <w:t>CRUD</w:t>
      </w:r>
      <w:r w:rsidR="008362E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(Api </w:t>
      </w:r>
      <w:proofErr w:type="gramStart"/>
      <w:r w:rsidR="008362E4">
        <w:rPr>
          <w:rFonts w:ascii="Arial" w:hAnsi="Arial" w:cs="Arial"/>
          <w:color w:val="202122"/>
          <w:sz w:val="21"/>
          <w:szCs w:val="21"/>
          <w:shd w:val="clear" w:color="auto" w:fill="FFFFFF"/>
        </w:rPr>
        <w:t>plateforme  Symfony</w:t>
      </w:r>
      <w:proofErr w:type="gramEnd"/>
      <w:r w:rsidR="008362E4">
        <w:rPr>
          <w:rFonts w:ascii="Arial" w:hAnsi="Arial" w:cs="Arial"/>
          <w:color w:val="202122"/>
          <w:sz w:val="21"/>
          <w:szCs w:val="21"/>
          <w:shd w:val="clear" w:color="auto" w:fill="FFFFFF"/>
        </w:rPr>
        <w:t>, No</w:t>
      </w:r>
      <w:r w:rsidR="00DE5764">
        <w:rPr>
          <w:rFonts w:ascii="Arial" w:hAnsi="Arial" w:cs="Arial"/>
          <w:color w:val="202122"/>
          <w:sz w:val="21"/>
          <w:szCs w:val="21"/>
          <w:shd w:val="clear" w:color="auto" w:fill="FFFFFF"/>
        </w:rPr>
        <w:t>d</w:t>
      </w:r>
      <w:r w:rsidR="008362E4">
        <w:rPr>
          <w:rFonts w:ascii="Arial" w:hAnsi="Arial" w:cs="Arial"/>
          <w:color w:val="202122"/>
          <w:sz w:val="21"/>
          <w:szCs w:val="21"/>
          <w:shd w:val="clear" w:color="auto" w:fill="FFFFFF"/>
        </w:rPr>
        <w:t>eJS Express, etc…)</w:t>
      </w:r>
    </w:p>
    <w:p w14:paraId="3591A0D0" w14:textId="77777777" w:rsidR="00E072CE" w:rsidRPr="00E072CE" w:rsidRDefault="00E072CE" w:rsidP="00E072CE">
      <w:pPr>
        <w:pStyle w:val="Titre1"/>
        <w:rPr>
          <w:rFonts w:ascii="Segoe UI" w:hAnsi="Segoe UI" w:cs="Segoe UI"/>
          <w:b w:val="0"/>
          <w:bCs w:val="0"/>
          <w:sz w:val="20"/>
          <w:szCs w:val="20"/>
        </w:rPr>
      </w:pPr>
      <w:r w:rsidRPr="00E072CE">
        <w:rPr>
          <w:rFonts w:ascii="Segoe UI" w:hAnsi="Segoe UI" w:cs="Segoe UI"/>
          <w:b w:val="0"/>
          <w:bCs w:val="0"/>
          <w:sz w:val="20"/>
          <w:szCs w:val="20"/>
        </w:rPr>
        <w:t>API = En </w:t>
      </w:r>
      <w:hyperlink r:id="rId7" w:tooltip="Informatique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informatique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, une interface de programmation d’application</w:t>
      </w:r>
      <w:hyperlink r:id="rId8" w:anchor="cite_note-1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1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ou interface de programmation applicative</w:t>
      </w:r>
      <w:hyperlink r:id="rId9" w:anchor="cite_note-2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2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,</w:t>
      </w:r>
      <w:hyperlink r:id="rId10" w:anchor="cite_note-3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3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,</w:t>
      </w:r>
      <w:hyperlink r:id="rId11" w:anchor="cite_note-4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4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(souvent désignée par le terme API pour </w:t>
      </w:r>
      <w:r w:rsidRPr="00E072CE">
        <w:rPr>
          <w:rStyle w:val="Titre5Car"/>
          <w:rFonts w:ascii="Segoe UI" w:hAnsi="Segoe UI" w:cs="Segoe UI"/>
          <w:b/>
          <w:bCs/>
        </w:rPr>
        <w:t>Application Programming Interface</w:t>
      </w:r>
      <w:r w:rsidRPr="00E072CE">
        <w:rPr>
          <w:rFonts w:ascii="Segoe UI" w:hAnsi="Segoe UI" w:cs="Segoe UI"/>
          <w:b w:val="0"/>
          <w:bCs w:val="0"/>
          <w:sz w:val="20"/>
          <w:szCs w:val="20"/>
        </w:rPr>
        <w:t>) est un ensemble normalisé de </w:t>
      </w:r>
      <w:hyperlink r:id="rId12" w:tooltip="Classe (informatique)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classes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, de </w:t>
      </w:r>
      <w:hyperlink r:id="rId13" w:tooltip="Méthode (informatique)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méthodes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, de </w:t>
      </w:r>
      <w:hyperlink r:id="rId14" w:tooltip="Fonction (informatique)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fonctions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et de </w:t>
      </w:r>
      <w:hyperlink r:id="rId15" w:tooltip="Constante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constantes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qui sert de </w:t>
      </w:r>
      <w:hyperlink r:id="rId16" w:tooltip="Façade (patron de conception)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façade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par laquelle un </w:t>
      </w:r>
      <w:hyperlink r:id="rId17" w:tooltip="Logiciel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logiciel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offre des services à d'autres logiciels. Elle est offerte par une </w:t>
      </w:r>
      <w:hyperlink r:id="rId18" w:tooltip="Bibliothèque logicielle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bibliothèque logicielle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ou un </w:t>
      </w:r>
      <w:hyperlink r:id="rId19" w:tooltip="Service web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service web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, le plus souvent accompagnée d'une description qui spécifie comment des programmes consommateurs peuvent se servir des fonctionnalités du programme fournisseur.</w:t>
      </w:r>
    </w:p>
    <w:p w14:paraId="2ED314FF" w14:textId="77777777" w:rsidR="00E072CE" w:rsidRPr="00E072CE" w:rsidRDefault="00E072CE" w:rsidP="00E072CE">
      <w:pPr>
        <w:pStyle w:val="Titre1"/>
        <w:rPr>
          <w:rFonts w:ascii="Segoe UI" w:hAnsi="Segoe UI" w:cs="Segoe UI"/>
          <w:b w:val="0"/>
          <w:bCs w:val="0"/>
          <w:sz w:val="20"/>
          <w:szCs w:val="20"/>
        </w:rPr>
      </w:pPr>
      <w:r w:rsidRPr="00E072CE">
        <w:rPr>
          <w:rFonts w:ascii="Segoe UI" w:hAnsi="Segoe UI" w:cs="Segoe UI"/>
          <w:b w:val="0"/>
          <w:bCs w:val="0"/>
          <w:sz w:val="20"/>
          <w:szCs w:val="20"/>
        </w:rPr>
        <w:t>REST = REST (</w:t>
      </w:r>
      <w:r w:rsidRPr="00E072CE">
        <w:rPr>
          <w:rStyle w:val="Titre5Car"/>
          <w:rFonts w:ascii="Segoe UI" w:hAnsi="Segoe UI" w:cs="Segoe UI"/>
          <w:b/>
          <w:bCs/>
        </w:rPr>
        <w:t>representational state transfer</w:t>
      </w:r>
      <w:r w:rsidRPr="00E072CE">
        <w:rPr>
          <w:rFonts w:ascii="Segoe UI" w:hAnsi="Segoe UI" w:cs="Segoe UI"/>
          <w:b w:val="0"/>
          <w:bCs w:val="0"/>
          <w:sz w:val="20"/>
          <w:szCs w:val="20"/>
        </w:rPr>
        <w:t>) est un style d'</w:t>
      </w:r>
      <w:hyperlink r:id="rId20" w:tooltip="Architecture informatique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architecture logicielle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définissant un ensemble de contraintes à utiliser pour créer des </w:t>
      </w:r>
      <w:hyperlink r:id="rId21" w:tooltip="Service web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services web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. Les services web conformes au style d'architecture REST, aussi appelés services web RESTful, établissent une </w:t>
      </w:r>
      <w:hyperlink r:id="rId22" w:tooltip="Interopérabilité en informatique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interopérabilité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entre les ordinateurs sur </w:t>
      </w:r>
      <w:hyperlink r:id="rId23" w:tooltip="Internet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Internet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. Les services web REST permettent aux systèmes effectuant des requêtes de manipuler des ressources web via leurs représentations textuelles à travers un ensemble d'opérations uniformes et prédéfinies </w:t>
      </w:r>
      <w:hyperlink r:id="rId24" w:tooltip="Protocole sans état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sans état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. D'autres types de services web tels que les services web </w:t>
      </w:r>
      <w:hyperlink r:id="rId25" w:tooltip="SOAP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SOAP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 exposent leurs propres ensembles d'opérations arbitraires</w:t>
      </w:r>
      <w:hyperlink r:id="rId26" w:anchor="cite_note-1" w:history="1">
        <w:r w:rsidRPr="00E072CE">
          <w:rPr>
            <w:rStyle w:val="Titre1Car"/>
            <w:rFonts w:ascii="Segoe UI" w:hAnsi="Segoe UI" w:cs="Segoe UI"/>
            <w:b/>
            <w:bCs/>
            <w:sz w:val="20"/>
            <w:szCs w:val="20"/>
          </w:rPr>
          <w:t>1</w:t>
        </w:r>
      </w:hyperlink>
      <w:r w:rsidRPr="00E072CE">
        <w:rPr>
          <w:rFonts w:ascii="Segoe UI" w:hAnsi="Segoe UI" w:cs="Segoe UI"/>
          <w:b w:val="0"/>
          <w:bCs w:val="0"/>
          <w:sz w:val="20"/>
          <w:szCs w:val="20"/>
        </w:rPr>
        <w:t>.</w:t>
      </w:r>
    </w:p>
    <w:p w14:paraId="3D711F7B" w14:textId="300473E3" w:rsidR="00E072CE" w:rsidRPr="00E072CE" w:rsidRDefault="00E072CE" w:rsidP="00E072CE">
      <w:pPr>
        <w:pStyle w:val="Paragraphedeliste"/>
        <w:numPr>
          <w:ilvl w:val="0"/>
          <w:numId w:val="10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Mettre en place un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système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de connexion et inscription (session etc…)</w:t>
      </w:r>
      <w:r w:rsidR="00F1712B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Auth &amp; Authorization</w:t>
      </w:r>
      <w:r w:rsidR="00F1712B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(JWT = Json Web Token)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sécurité</w:t>
      </w:r>
      <w:r w:rsidR="00F1712B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+ code modulaire</w:t>
      </w:r>
    </w:p>
    <w:p w14:paraId="4272370F" w14:textId="01FFFA24" w:rsidR="0010043B" w:rsidRPr="006319AE" w:rsidRDefault="00E072CE" w:rsidP="00E072CE">
      <w:pPr>
        <w:pStyle w:val="Paragraphedeliste"/>
        <w:numPr>
          <w:ilvl w:val="0"/>
          <w:numId w:val="10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Mettre en place des worker Api (automatisé des taches CRON (Chrono table = </w:t>
      </w:r>
      <w:r w:rsidR="00667089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&lt;table de planification&gt;. </w:t>
      </w:r>
      <w:r w:rsidRPr="00E072CE">
        <w:rPr>
          <w:rFonts w:ascii="Segoe UI" w:hAnsi="Segoe UI" w:cs="Segoe UI"/>
          <w:color w:val="3B3838" w:themeColor="background2" w:themeShade="40"/>
          <w:shd w:val="clear" w:color="auto" w:fill="FFFFFF"/>
        </w:rPr>
        <w:t xml:space="preserve">Le but de la tâche cron est de lancer </w:t>
      </w:r>
      <w:r w:rsidRPr="00E072CE">
        <w:rPr>
          <w:rFonts w:ascii="Segoe UI" w:hAnsi="Segoe UI" w:cs="Segoe UI"/>
          <w:color w:val="3B3838" w:themeColor="background2" w:themeShade="40"/>
          <w:shd w:val="clear" w:color="auto" w:fill="FFFFFF"/>
        </w:rPr>
        <w:lastRenderedPageBreak/>
        <w:t>automatiquement un script, une commande, un programme à des périodes définies. Avec "</w:t>
      </w:r>
      <w:r w:rsidRPr="00E072CE">
        <w:rPr>
          <w:rStyle w:val="lev"/>
          <w:rFonts w:ascii="Segoe UI" w:hAnsi="Segoe UI" w:cs="Segoe UI"/>
          <w:color w:val="3B3838" w:themeColor="background2" w:themeShade="40"/>
          <w:shd w:val="clear" w:color="auto" w:fill="FFFFFF"/>
        </w:rPr>
        <w:t>LWS Tâche cron</w:t>
      </w:r>
      <w:r w:rsidRPr="00E072CE">
        <w:rPr>
          <w:rFonts w:ascii="Segoe UI" w:hAnsi="Segoe UI" w:cs="Segoe UI"/>
          <w:color w:val="3B3838" w:themeColor="background2" w:themeShade="40"/>
          <w:shd w:val="clear" w:color="auto" w:fill="FFFFFF"/>
        </w:rPr>
        <w:t>", vous pouvez planifier le démarrage d'un script de votre site de une fois par semaine à une fois par jour. Le timeout sera de 60s maximum.)</w:t>
      </w:r>
      <w:r w:rsidR="00F1712B">
        <w:rPr>
          <w:rFonts w:ascii="Segoe UI" w:hAnsi="Segoe UI" w:cs="Segoe UI"/>
          <w:color w:val="3B3838" w:themeColor="background2" w:themeShade="40"/>
          <w:shd w:val="clear" w:color="auto" w:fill="FFFFFF"/>
        </w:rPr>
        <w:t xml:space="preserve"> exemple envoyé un email pour </w:t>
      </w:r>
      <w:r w:rsidR="00AB4134">
        <w:rPr>
          <w:rFonts w:ascii="Segoe UI" w:hAnsi="Segoe UI" w:cs="Segoe UI"/>
          <w:color w:val="3B3838" w:themeColor="background2" w:themeShade="40"/>
          <w:shd w:val="clear" w:color="auto" w:fill="FFFFFF"/>
        </w:rPr>
        <w:t>souhaiter</w:t>
      </w:r>
      <w:r w:rsidR="00F1712B">
        <w:rPr>
          <w:rFonts w:ascii="Segoe UI" w:hAnsi="Segoe UI" w:cs="Segoe UI"/>
          <w:color w:val="3B3838" w:themeColor="background2" w:themeShade="40"/>
          <w:shd w:val="clear" w:color="auto" w:fill="FFFFFF"/>
        </w:rPr>
        <w:t xml:space="preserve"> un bon </w:t>
      </w:r>
      <w:r w:rsidR="00AB4134">
        <w:rPr>
          <w:rFonts w:ascii="Segoe UI" w:hAnsi="Segoe UI" w:cs="Segoe UI"/>
          <w:color w:val="3B3838" w:themeColor="background2" w:themeShade="40"/>
          <w:shd w:val="clear" w:color="auto" w:fill="FFFFFF"/>
        </w:rPr>
        <w:t>anniversaire</w:t>
      </w:r>
      <w:r w:rsidR="00F1712B">
        <w:rPr>
          <w:rFonts w:ascii="Segoe UI" w:hAnsi="Segoe UI" w:cs="Segoe UI"/>
          <w:color w:val="3B3838" w:themeColor="background2" w:themeShade="40"/>
          <w:shd w:val="clear" w:color="auto" w:fill="FFFFFF"/>
        </w:rPr>
        <w:t>.</w:t>
      </w:r>
    </w:p>
    <w:p w14:paraId="68A98C7B" w14:textId="336EF4B7" w:rsidR="006319AE" w:rsidRDefault="006319AE" w:rsidP="006319AE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 w:rsidRPr="006319A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LES ATTENTES DU METIER DEVELOPPEUR 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FRONTENT</w:t>
      </w:r>
      <w:r w:rsidRPr="006319AE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 :</w:t>
      </w:r>
    </w:p>
    <w:p w14:paraId="42AEF1F6" w14:textId="317C3629" w:rsidR="00F1712B" w:rsidRDefault="00F1712B" w:rsidP="00F1712B">
      <w:pPr>
        <w:pStyle w:val="Paragraphedeliste"/>
        <w:numPr>
          <w:ilvl w:val="0"/>
          <w:numId w:val="12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Maitrisé des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Framework</w:t>
      </w:r>
      <w:r w:rsidR="0078772A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(avec faux back firebase)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ex : Blog avec (Vue, React ou Angular) et librairie (Bootstrap, Bulma, TailWind :</w:t>
      </w:r>
      <w:r w:rsidR="00C16308" w:rsidRPr="00C16308">
        <w:t xml:space="preserve"> </w:t>
      </w:r>
      <w:hyperlink r:id="rId27" w:history="1">
        <w:r w:rsidR="00C16308" w:rsidRPr="00C16308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https://tailwindcss.com/)</w:t>
        </w:r>
      </w:hyperlink>
    </w:p>
    <w:p w14:paraId="42FC3D71" w14:textId="4056A8AF" w:rsidR="00F1712B" w:rsidRDefault="00F1712B" w:rsidP="00F1712B">
      <w:pPr>
        <w:pStyle w:val="Paragraphedeliste"/>
        <w:numPr>
          <w:ilvl w:val="0"/>
          <w:numId w:val="12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Appliquer des règles de SEO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(Bonne pratique code (w3c) et SSR (server </w:t>
      </w:r>
      <w:r w:rsidR="00A7200A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SIDE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rendering (NextJs) </w:t>
      </w:r>
      <w:hyperlink r:id="rId28" w:history="1">
        <w:r w:rsidR="00C16308" w:rsidRPr="00C16308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https://www.theodo.fr/digital-et-strategie/server-side-rendering-seo-performance</w:t>
        </w:r>
      </w:hyperlink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+ balise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meta, sitemap, .htaccess et robot.txt</w:t>
      </w:r>
    </w:p>
    <w:p w14:paraId="705349CF" w14:textId="087C7645" w:rsidR="00F1712B" w:rsidRDefault="00F1712B" w:rsidP="00F1712B">
      <w:pPr>
        <w:pStyle w:val="Paragraphedeliste"/>
        <w:numPr>
          <w:ilvl w:val="0"/>
          <w:numId w:val="12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Intégré des interface utilisateur Responsive (UI &amp; UX design)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exemple : copier une page au pixel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prêt</w:t>
      </w:r>
    </w:p>
    <w:p w14:paraId="27A50620" w14:textId="5CB1469F" w:rsidR="00F1712B" w:rsidRDefault="00F1712B" w:rsidP="00F1712B">
      <w:pPr>
        <w:pStyle w:val="Paragraphedeliste"/>
        <w:numPr>
          <w:ilvl w:val="0"/>
          <w:numId w:val="12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Produire des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élément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Js très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interactif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(faire un jeux-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vidéo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(casse-brique) en Js (redux))</w:t>
      </w:r>
    </w:p>
    <w:p w14:paraId="2A55AD94" w14:textId="70501331" w:rsidR="00F1712B" w:rsidRPr="00F1712B" w:rsidRDefault="00F1712B" w:rsidP="00F1712B">
      <w:pPr>
        <w:pStyle w:val="Paragraphedeliste"/>
        <w:numPr>
          <w:ilvl w:val="0"/>
          <w:numId w:val="12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Travaillé avec des API externe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Dashboard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+ public Api +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Postman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)</w:t>
      </w:r>
    </w:p>
    <w:p w14:paraId="595C862D" w14:textId="77777777" w:rsidR="006319AE" w:rsidRPr="006319AE" w:rsidRDefault="006319AE" w:rsidP="006319AE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6FF419B0" w14:textId="0E0FE461" w:rsidR="00E676E5" w:rsidRPr="00E676E5" w:rsidRDefault="0010043B" w:rsidP="0010043B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Vous et votre vision du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métier</w:t>
      </w:r>
      <w:r w:rsidRPr="0010043B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 :</w:t>
      </w:r>
    </w:p>
    <w:p w14:paraId="0595A95A" w14:textId="602D94E0" w:rsidR="00FA0691" w:rsidRDefault="00FA0691" w:rsidP="00FA0691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Présentez-vous, votre personnalité, votre appétence pour le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métier</w:t>
      </w:r>
    </w:p>
    <w:p w14:paraId="208E3C0B" w14:textId="782E3CA1" w:rsidR="0010043B" w:rsidRDefault="0010043B" w:rsidP="00FA0691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Présenter votre vision moderne du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métier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(dev et webdesign)</w:t>
      </w:r>
    </w:p>
    <w:p w14:paraId="3D40162D" w14:textId="6395523A" w:rsidR="0010043B" w:rsidRDefault="00AB4134" w:rsidP="00FA0691">
      <w:pPr>
        <w:pStyle w:val="Paragraphedeliste"/>
        <w:numPr>
          <w:ilvl w:val="0"/>
          <w:numId w:val="7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Quelques phrases</w:t>
      </w:r>
      <w:r w:rsidR="0010043B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sur votre vison de l’avenir du 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métier</w:t>
      </w:r>
    </w:p>
    <w:p w14:paraId="783697D8" w14:textId="7A30BA0B" w:rsidR="00C16308" w:rsidRDefault="00C16308" w:rsidP="00C1630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Un formulaire de contact :</w:t>
      </w:r>
    </w:p>
    <w:p w14:paraId="3A5E3FB1" w14:textId="115633EF" w:rsidR="00C16308" w:rsidRDefault="00C16308" w:rsidP="00C16308">
      <w:pPr>
        <w:pStyle w:val="Paragraphedeliste"/>
        <w:numPr>
          <w:ilvl w:val="0"/>
          <w:numId w:val="13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Nom + </w:t>
      </w:r>
      <w:r w:rsidR="00AB4134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prénom</w:t>
      </w: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+ email + objet + message + bouton</w:t>
      </w:r>
    </w:p>
    <w:p w14:paraId="33131C76" w14:textId="238739D1" w:rsidR="00B7752B" w:rsidRDefault="00B7752B" w:rsidP="00C16308">
      <w:pPr>
        <w:pStyle w:val="Paragraphedeliste"/>
        <w:numPr>
          <w:ilvl w:val="0"/>
          <w:numId w:val="13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Télécharger votre CV :</w:t>
      </w:r>
    </w:p>
    <w:p w14:paraId="66EEA1C5" w14:textId="2BF181AF" w:rsidR="00B7752B" w:rsidRDefault="00B7752B" w:rsidP="00C16308">
      <w:pPr>
        <w:pStyle w:val="Paragraphedeliste"/>
        <w:numPr>
          <w:ilvl w:val="0"/>
          <w:numId w:val="13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$file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'cvmic.pdf'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if (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file_exists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$file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))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'Content-Description: File Transfer'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'Content-Type: application/octet-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stream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'Content-Disposition: attachment; filename="'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basename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$file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).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'"'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'Expires: 0'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'Cache-Control: must-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revalidate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Pragma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: public'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'Content-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Length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: '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proofErr w:type="spellStart"/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filesize</w:t>
      </w:r>
      <w:proofErr w:type="spellEnd"/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$file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readfile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$file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exit;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14:paraId="3AF54FE0" w14:textId="5005933A" w:rsidR="00C16308" w:rsidRDefault="00AB4134" w:rsidP="00C16308">
      <w:pPr>
        <w:pStyle w:val="Paragraphedeliste"/>
        <w:numPr>
          <w:ilvl w:val="0"/>
          <w:numId w:val="13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PHP mail</w:t>
      </w:r>
      <w:r w:rsidR="00C16308"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</w:t>
      </w:r>
      <w:hyperlink r:id="rId29" w:history="1">
        <w:r w:rsidR="00C16308" w:rsidRPr="00C16308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https://www.php.net/manual/fr/function.mail.php</w:t>
        </w:r>
      </w:hyperlink>
    </w:p>
    <w:p w14:paraId="7DDD9669" w14:textId="77777777" w:rsidR="00C16308" w:rsidRDefault="00C16308" w:rsidP="00C16308">
      <w:pPr>
        <w:pStyle w:val="Paragraphedeliste"/>
        <w:numPr>
          <w:ilvl w:val="0"/>
          <w:numId w:val="13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Exemple : </w:t>
      </w:r>
    </w:p>
    <w:p w14:paraId="653DE75D" w14:textId="33DB7D38" w:rsidR="00C16308" w:rsidRPr="00AB4134" w:rsidRDefault="00C16308" w:rsidP="00C16308">
      <w:pPr>
        <w:pStyle w:val="Paragraphedeliste"/>
        <w:numPr>
          <w:ilvl w:val="1"/>
          <w:numId w:val="13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     $</w:t>
      </w:r>
      <w:r w:rsidR="00A16196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moi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 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 w:rsidR="00A16196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mic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@</w:t>
      </w:r>
      <w:r w:rsidR="00A16196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gmail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.com'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lastRenderedPageBreak/>
        <w:t> 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r w:rsidR="00A16196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sujet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'le sujet'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$message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'Bonjour !'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r w:rsidR="00A16196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entete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'From: </w:t>
      </w:r>
      <w:r w:rsidR="008528D4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envoyeur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@gmail.com'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"\r\n</w:t>
      </w:r>
      <w:proofErr w:type="gram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'Reply-To: </w:t>
      </w:r>
      <w:r w:rsidR="008528D4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envoyeur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@</w:t>
      </w:r>
      <w:r w:rsidR="00A16196"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gmail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.com'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"\r\n</w:t>
      </w:r>
      <w:proofErr w:type="gram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'X-Mailer: PHP/'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phpversion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mail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r w:rsidR="00A16196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moi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$su</w:t>
      </w:r>
      <w:r w:rsidR="00A16196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jet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$message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r w:rsidR="00A16196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entete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14:paraId="065F9AF9" w14:textId="77CA8C5A" w:rsidR="00AB4134" w:rsidRDefault="00AB4134" w:rsidP="00AB4134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Un pied de page :</w:t>
      </w:r>
    </w:p>
    <w:p w14:paraId="5AAD2047" w14:textId="4D106F33" w:rsidR="00AB4134" w:rsidRDefault="00AB4134" w:rsidP="00AB4134">
      <w:pPr>
        <w:pStyle w:val="Paragraphedeliste"/>
        <w:numPr>
          <w:ilvl w:val="0"/>
          <w:numId w:val="14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Alt + 0169 © + année + </w:t>
      </w:r>
      <w:proofErr w:type="spellStart"/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nom</w:t>
      </w:r>
      <w:proofErr w:type="spellEnd"/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+ prénom </w:t>
      </w:r>
    </w:p>
    <w:p w14:paraId="60290D72" w14:textId="77D93C07" w:rsidR="00AB4134" w:rsidRDefault="00AB4134" w:rsidP="00AB4134">
      <w:pPr>
        <w:pStyle w:val="Paragraphedeliste"/>
        <w:numPr>
          <w:ilvl w:val="0"/>
          <w:numId w:val="14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Site map (reprise de toute la structure du site)</w:t>
      </w:r>
    </w:p>
    <w:p w14:paraId="76DF2147" w14:textId="2C19356F" w:rsidR="00AB4134" w:rsidRDefault="00AB4134" w:rsidP="00AB4134">
      <w:pPr>
        <w:pStyle w:val="Paragraphedeliste"/>
        <w:numPr>
          <w:ilvl w:val="0"/>
          <w:numId w:val="14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Les mentions légales : </w:t>
      </w:r>
      <w:hyperlink r:id="rId30" w:history="1">
        <w:r w:rsidRPr="00AB4134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https://www.service-public.fr/professionnels-entreprises/vosdroits/F31228</w:t>
        </w:r>
      </w:hyperlink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 xml:space="preserve"> + </w:t>
      </w:r>
      <w:hyperlink r:id="rId31" w:history="1">
        <w:r w:rsidRPr="00AB4134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https://www.economie.gouv.fr/entreprises/site-internet-mentions-obligatoires</w:t>
        </w:r>
      </w:hyperlink>
    </w:p>
    <w:p w14:paraId="5E23BE10" w14:textId="123C31EF" w:rsidR="00AB4134" w:rsidRPr="00AB4134" w:rsidRDefault="00AB4134" w:rsidP="00AB4134">
      <w:pPr>
        <w:pStyle w:val="Paragraphedeliste"/>
        <w:numPr>
          <w:ilvl w:val="0"/>
          <w:numId w:val="14"/>
        </w:num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  <w:t>Liens pour les réseau sociaux (icones, Facebook, LinkedIn, Instagram, tweeter, GitHub, etc…)</w:t>
      </w:r>
    </w:p>
    <w:p w14:paraId="7D92DBEB" w14:textId="77777777" w:rsidR="00D01F2A" w:rsidRPr="001144BC" w:rsidRDefault="00D01F2A" w:rsidP="001144BC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3507619A" w14:textId="77777777" w:rsidR="00A03A2C" w:rsidRDefault="00A03A2C"/>
    <w:sectPr w:rsidR="00A0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76713"/>
    <w:multiLevelType w:val="multilevel"/>
    <w:tmpl w:val="0638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005D9"/>
    <w:multiLevelType w:val="hybridMultilevel"/>
    <w:tmpl w:val="215080BE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537AA9"/>
    <w:multiLevelType w:val="hybridMultilevel"/>
    <w:tmpl w:val="FC34182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CE0603"/>
    <w:multiLevelType w:val="multilevel"/>
    <w:tmpl w:val="B8F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45D57"/>
    <w:multiLevelType w:val="multilevel"/>
    <w:tmpl w:val="51A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41728"/>
    <w:multiLevelType w:val="hybridMultilevel"/>
    <w:tmpl w:val="3AA680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BB518C"/>
    <w:multiLevelType w:val="hybridMultilevel"/>
    <w:tmpl w:val="66FE8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43164"/>
    <w:multiLevelType w:val="hybridMultilevel"/>
    <w:tmpl w:val="294A717A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CBD39DD"/>
    <w:multiLevelType w:val="hybridMultilevel"/>
    <w:tmpl w:val="081463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460D8"/>
    <w:multiLevelType w:val="multilevel"/>
    <w:tmpl w:val="0F1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500820"/>
    <w:multiLevelType w:val="multilevel"/>
    <w:tmpl w:val="D3E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F43A01"/>
    <w:multiLevelType w:val="hybridMultilevel"/>
    <w:tmpl w:val="B138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8352D"/>
    <w:multiLevelType w:val="hybridMultilevel"/>
    <w:tmpl w:val="5C908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F7CDC"/>
    <w:multiLevelType w:val="hybridMultilevel"/>
    <w:tmpl w:val="92C40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10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8A"/>
    <w:rsid w:val="0010043B"/>
    <w:rsid w:val="001144BC"/>
    <w:rsid w:val="00183176"/>
    <w:rsid w:val="00316DF3"/>
    <w:rsid w:val="003E28BB"/>
    <w:rsid w:val="006319AE"/>
    <w:rsid w:val="00667089"/>
    <w:rsid w:val="0078772A"/>
    <w:rsid w:val="008362E4"/>
    <w:rsid w:val="008528D4"/>
    <w:rsid w:val="00A03A2C"/>
    <w:rsid w:val="00A16196"/>
    <w:rsid w:val="00A7200A"/>
    <w:rsid w:val="00AB4134"/>
    <w:rsid w:val="00AF23A4"/>
    <w:rsid w:val="00B161FE"/>
    <w:rsid w:val="00B37E8A"/>
    <w:rsid w:val="00B7752B"/>
    <w:rsid w:val="00BC4575"/>
    <w:rsid w:val="00C16308"/>
    <w:rsid w:val="00D01F2A"/>
    <w:rsid w:val="00DE5764"/>
    <w:rsid w:val="00E072CE"/>
    <w:rsid w:val="00E15BFE"/>
    <w:rsid w:val="00E676E5"/>
    <w:rsid w:val="00E91EC1"/>
    <w:rsid w:val="00F1712B"/>
    <w:rsid w:val="00FA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1EFA"/>
  <w15:chartTrackingRefBased/>
  <w15:docId w15:val="{33BAF7EE-F357-40E2-A978-8CF617C4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144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5">
    <w:name w:val="heading 5"/>
    <w:basedOn w:val="Normal"/>
    <w:link w:val="Titre5Car"/>
    <w:uiPriority w:val="9"/>
    <w:qFormat/>
    <w:rsid w:val="001144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4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1144B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callout">
    <w:name w:val="callout"/>
    <w:basedOn w:val="Normal"/>
    <w:rsid w:val="0011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1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144B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01F2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01F2A"/>
    <w:rPr>
      <w:color w:val="605E5C"/>
      <w:shd w:val="clear" w:color="auto" w:fill="E1DFDD"/>
    </w:rPr>
  </w:style>
  <w:style w:type="character" w:customStyle="1" w:styleId="lang-en">
    <w:name w:val="lang-en"/>
    <w:basedOn w:val="Policepardfaut"/>
    <w:rsid w:val="00183176"/>
  </w:style>
  <w:style w:type="character" w:styleId="lev">
    <w:name w:val="Strong"/>
    <w:basedOn w:val="Policepardfaut"/>
    <w:uiPriority w:val="22"/>
    <w:qFormat/>
    <w:rsid w:val="00E07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Interface_de_programmation" TargetMode="External"/><Relationship Id="rId13" Type="http://schemas.openxmlformats.org/officeDocument/2006/relationships/hyperlink" Target="https://fr.wikipedia.org/wiki/M%C3%A9thode_(informatique)" TargetMode="External"/><Relationship Id="rId18" Type="http://schemas.openxmlformats.org/officeDocument/2006/relationships/hyperlink" Target="https://fr.wikipedia.org/wiki/Biblioth%C3%A8que_logicielle" TargetMode="External"/><Relationship Id="rId26" Type="http://schemas.openxmlformats.org/officeDocument/2006/relationships/hyperlink" Target="https://fr.wikipedia.org/wiki/Representational_state_transf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Service_web" TargetMode="External"/><Relationship Id="rId7" Type="http://schemas.openxmlformats.org/officeDocument/2006/relationships/hyperlink" Target="https://fr.wikipedia.org/wiki/Informatique" TargetMode="External"/><Relationship Id="rId12" Type="http://schemas.openxmlformats.org/officeDocument/2006/relationships/hyperlink" Target="https://fr.wikipedia.org/wiki/Classe_(informatique)" TargetMode="External"/><Relationship Id="rId17" Type="http://schemas.openxmlformats.org/officeDocument/2006/relationships/hyperlink" Target="https://fr.wikipedia.org/wiki/Logiciel" TargetMode="External"/><Relationship Id="rId25" Type="http://schemas.openxmlformats.org/officeDocument/2006/relationships/hyperlink" Target="https://fr.wikipedia.org/wiki/SOA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Fa%C3%A7ade_(patron_de_conception)" TargetMode="External"/><Relationship Id="rId20" Type="http://schemas.openxmlformats.org/officeDocument/2006/relationships/hyperlink" Target="https://fr.wikipedia.org/wiki/Architecture_informatique" TargetMode="External"/><Relationship Id="rId29" Type="http://schemas.openxmlformats.org/officeDocument/2006/relationships/hyperlink" Target="https://www.php.net/manual/fr/function.mail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xels.com/fr-fr/chercher/web/" TargetMode="External"/><Relationship Id="rId11" Type="http://schemas.openxmlformats.org/officeDocument/2006/relationships/hyperlink" Target="https://fr.wikipedia.org/wiki/Interface_de_programmation" TargetMode="External"/><Relationship Id="rId24" Type="http://schemas.openxmlformats.org/officeDocument/2006/relationships/hyperlink" Target="https://fr.wikipedia.org/wiki/Protocole_sans_%C3%A9ta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pinterest.fr/brongier/benchmark-portfolio/" TargetMode="External"/><Relationship Id="rId15" Type="http://schemas.openxmlformats.org/officeDocument/2006/relationships/hyperlink" Target="https://fr.wikipedia.org/wiki/Constante" TargetMode="External"/><Relationship Id="rId23" Type="http://schemas.openxmlformats.org/officeDocument/2006/relationships/hyperlink" Target="https://fr.wikipedia.org/wiki/Internet" TargetMode="External"/><Relationship Id="rId28" Type="http://schemas.openxmlformats.org/officeDocument/2006/relationships/hyperlink" Target="https://www.theodo.fr/digital-et-strategie/server-side-rendering-seo-performance%20" TargetMode="External"/><Relationship Id="rId10" Type="http://schemas.openxmlformats.org/officeDocument/2006/relationships/hyperlink" Target="https://fr.wikipedia.org/wiki/Interface_de_programmation" TargetMode="External"/><Relationship Id="rId19" Type="http://schemas.openxmlformats.org/officeDocument/2006/relationships/hyperlink" Target="https://fr.wikipedia.org/wiki/Service_web" TargetMode="External"/><Relationship Id="rId31" Type="http://schemas.openxmlformats.org/officeDocument/2006/relationships/hyperlink" Target="https://www.economie.gouv.fr/entreprises/site-internet-mentions-obligatoi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Interface_de_programmation" TargetMode="External"/><Relationship Id="rId14" Type="http://schemas.openxmlformats.org/officeDocument/2006/relationships/hyperlink" Target="https://fr.wikipedia.org/wiki/Fonction_(informatique)" TargetMode="External"/><Relationship Id="rId22" Type="http://schemas.openxmlformats.org/officeDocument/2006/relationships/hyperlink" Target="https://fr.wikipedia.org/wiki/Interop%C3%A9rabilit%C3%A9_en_informatique" TargetMode="External"/><Relationship Id="rId27" Type="http://schemas.openxmlformats.org/officeDocument/2006/relationships/hyperlink" Target="https://tailwindcss.com/)" TargetMode="External"/><Relationship Id="rId30" Type="http://schemas.openxmlformats.org/officeDocument/2006/relationships/hyperlink" Target="https://www.service-public.fr/professionnels-entreprises/vosdroits/F3122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1334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m.michel</dc:creator>
  <cp:keywords/>
  <dc:description/>
  <cp:lastModifiedBy>m.michel</cp:lastModifiedBy>
  <cp:revision>19</cp:revision>
  <dcterms:created xsi:type="dcterms:W3CDTF">2021-02-13T08:41:00Z</dcterms:created>
  <dcterms:modified xsi:type="dcterms:W3CDTF">2021-02-15T07:20:00Z</dcterms:modified>
</cp:coreProperties>
</file>