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D5C143" w14:textId="444B2F4D" w:rsidR="00613C34" w:rsidRDefault="00613C34">
      <w:r>
        <w:rPr>
          <w:rFonts w:hint="eastAsia"/>
        </w:rPr>
        <w:t>【学方法】</w:t>
      </w:r>
      <w:r w:rsidR="00B1504A">
        <w:rPr>
          <w:rFonts w:hint="eastAsia"/>
        </w:rPr>
        <w:t>一般</w:t>
      </w:r>
      <w:r>
        <w:rPr>
          <w:rFonts w:hint="eastAsia"/>
        </w:rPr>
        <w:t>投资周期</w:t>
      </w:r>
      <w:r w:rsidR="00B1504A">
        <w:rPr>
          <w:rFonts w:hint="eastAsia"/>
        </w:rPr>
        <w:t>要多久</w:t>
      </w:r>
      <w:r>
        <w:rPr>
          <w:rFonts w:hint="eastAsia"/>
        </w:rPr>
        <w:t>！</w:t>
      </w:r>
      <w:r w:rsidR="00B1504A">
        <w:rPr>
          <w:rFonts w:hint="eastAsia"/>
        </w:rPr>
        <w:t>什么配置比例最划算【2</w:t>
      </w:r>
      <w:r w:rsidR="00B1504A">
        <w:t>0200521</w:t>
      </w:r>
      <w:r w:rsidR="00B1504A">
        <w:rPr>
          <w:rFonts w:hint="eastAsia"/>
        </w:rPr>
        <w:t>】</w:t>
      </w:r>
    </w:p>
    <w:p w14:paraId="0A5C67E0" w14:textId="1609C030" w:rsidR="00613C34" w:rsidRPr="00B1504A" w:rsidRDefault="00613C34"/>
    <w:p w14:paraId="0F1EB3AD" w14:textId="4C4A962C" w:rsidR="00613C34" w:rsidRDefault="00613C34">
      <w:r>
        <w:rPr>
          <w:rFonts w:hint="eastAsia"/>
        </w:rPr>
        <w:t>今天我们来说</w:t>
      </w:r>
      <w:proofErr w:type="gramStart"/>
      <w:r>
        <w:rPr>
          <w:rFonts w:hint="eastAsia"/>
        </w:rPr>
        <w:t>说</w:t>
      </w:r>
      <w:proofErr w:type="gramEnd"/>
      <w:r>
        <w:rPr>
          <w:rFonts w:hint="eastAsia"/>
        </w:rPr>
        <w:t>投资周期的问题，最近回答大家问题的时候，莫名其妙就很上火，有些人张口就说某某基金表现太差了，该不该换掉，我一查近一年收益率还有7%，最近一个月也才跌了2%，如果做投资，连这点忍受力都没有的话，那我真的劝你们不要投资了。除了货币基金，不可能有任何资产天天都涨，月月都涨。而货币基金投资的代价，你也知道，就是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年下来不到2%</w:t>
      </w:r>
    </w:p>
    <w:p w14:paraId="646FFE5C" w14:textId="377DEA3C" w:rsidR="00613C34" w:rsidRDefault="00613C34"/>
    <w:p w14:paraId="748FDF54" w14:textId="2DF7C411" w:rsidR="00613C34" w:rsidRDefault="00613C34">
      <w:r>
        <w:rPr>
          <w:rFonts w:hint="eastAsia"/>
        </w:rPr>
        <w:t>你在投资中所有的焦虑，其实都来自于知识的匮乏，你总觉得他要跌，他要赔本，所以就不停的想换掉，甚至去追那个最热门的产品，以为人家之前涨的好，之后就一定涨的好，不知道大家有没有开车的经历，你变道行驶后，以为进入了一条快车道，结果反而原来那条路在后面更快。反正老齐开车经常遇到这种情况。</w:t>
      </w:r>
    </w:p>
    <w:p w14:paraId="15299692" w14:textId="77822312" w:rsidR="00613C34" w:rsidRDefault="00613C34"/>
    <w:p w14:paraId="5688670B" w14:textId="5AEDE708" w:rsidR="00613C34" w:rsidRDefault="00613C34">
      <w:r>
        <w:rPr>
          <w:rFonts w:hint="eastAsia"/>
        </w:rPr>
        <w:t>最好的办法就是踏踏实实在一条线里面排着，只要不是事故车道，其实都差不太多。</w:t>
      </w:r>
      <w:r w:rsidR="00634690">
        <w:rPr>
          <w:rFonts w:hint="eastAsia"/>
        </w:rPr>
        <w:t>投资也是如此，一类资产上涨总有周期，你不可能要求他永远是涨的最快的，永远不跌。他总有赚钱和不赚钱的时候，只要拿住了其实就好。</w:t>
      </w:r>
    </w:p>
    <w:p w14:paraId="73C50036" w14:textId="67A5FD71" w:rsidR="00634690" w:rsidRDefault="00634690"/>
    <w:p w14:paraId="65F8D28E" w14:textId="62511DDF" w:rsidR="00634690" w:rsidRDefault="00634690">
      <w:r>
        <w:rPr>
          <w:rFonts w:hint="eastAsia"/>
        </w:rPr>
        <w:t>其实，投资股票指数，是不可能赔钱的，因为他总是不断上涨的，在一个不断上涨的市场里，你还赔钱，那么到底是谁的问题？我们之前做了个研究，市场中9</w:t>
      </w:r>
      <w:r>
        <w:t>5</w:t>
      </w:r>
      <w:r>
        <w:rPr>
          <w:rFonts w:hint="eastAsia"/>
        </w:rPr>
        <w:t>%的错误，都是一个，那就是卖出过早，你想想，你原来那些赔钱的投资，拿到现在是不是也都能赚钱了呢？</w:t>
      </w:r>
    </w:p>
    <w:p w14:paraId="5CF3EE98" w14:textId="15151D5B" w:rsidR="00634690" w:rsidRDefault="00634690"/>
    <w:p w14:paraId="6613E141" w14:textId="72DA9044" w:rsidR="00634690" w:rsidRDefault="00634690">
      <w:r>
        <w:rPr>
          <w:noProof/>
        </w:rPr>
        <w:drawing>
          <wp:inline distT="0" distB="0" distL="0" distR="0" wp14:anchorId="45DD80E8" wp14:editId="1D543462">
            <wp:extent cx="5274310" cy="22796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06D93" w14:textId="63ECE24B" w:rsidR="00634690" w:rsidRDefault="00634690"/>
    <w:p w14:paraId="11B246E4" w14:textId="1F766ECD" w:rsidR="00634690" w:rsidRDefault="00634690">
      <w:r>
        <w:rPr>
          <w:rFonts w:hint="eastAsia"/>
        </w:rPr>
        <w:t>我们</w:t>
      </w:r>
      <w:proofErr w:type="gramStart"/>
      <w:r>
        <w:rPr>
          <w:rFonts w:hint="eastAsia"/>
        </w:rPr>
        <w:t>拿数据</w:t>
      </w:r>
      <w:proofErr w:type="gramEnd"/>
      <w:r>
        <w:rPr>
          <w:rFonts w:hint="eastAsia"/>
        </w:rPr>
        <w:t>来说话，1</w:t>
      </w:r>
      <w:r>
        <w:t>926</w:t>
      </w:r>
      <w:r>
        <w:rPr>
          <w:rFonts w:hint="eastAsia"/>
        </w:rPr>
        <w:t>年到2</w:t>
      </w:r>
      <w:r>
        <w:t>006</w:t>
      </w:r>
      <w:r>
        <w:rPr>
          <w:rFonts w:hint="eastAsia"/>
        </w:rPr>
        <w:t>年的资产回报率，如果你就投资一年，那么确实可能赚钱，也可能赔钱，大股票你一年可能赚5</w:t>
      </w:r>
      <w:r>
        <w:t>4</w:t>
      </w:r>
      <w:r>
        <w:rPr>
          <w:rFonts w:hint="eastAsia"/>
        </w:rPr>
        <w:t>%，小股票最多能赚1</w:t>
      </w:r>
      <w:r>
        <w:t>42</w:t>
      </w:r>
      <w:r>
        <w:rPr>
          <w:rFonts w:hint="eastAsia"/>
        </w:rPr>
        <w:t>%，但是如果点背，</w:t>
      </w:r>
      <w:proofErr w:type="gramStart"/>
      <w:r>
        <w:rPr>
          <w:rFonts w:hint="eastAsia"/>
        </w:rPr>
        <w:t>赔起钱</w:t>
      </w:r>
      <w:proofErr w:type="gramEnd"/>
      <w:r>
        <w:rPr>
          <w:rFonts w:hint="eastAsia"/>
        </w:rPr>
        <w:t>来，也能损失5</w:t>
      </w:r>
      <w:r>
        <w:t>0</w:t>
      </w:r>
      <w:r>
        <w:rPr>
          <w:rFonts w:hint="eastAsia"/>
        </w:rPr>
        <w:t>%，正回报的年份一共是5</w:t>
      </w:r>
      <w:r>
        <w:t>7</w:t>
      </w:r>
      <w:r>
        <w:rPr>
          <w:rFonts w:hint="eastAsia"/>
        </w:rPr>
        <w:t>-</w:t>
      </w:r>
      <w:r>
        <w:t>58</w:t>
      </w:r>
      <w:r>
        <w:rPr>
          <w:rFonts w:hint="eastAsia"/>
        </w:rPr>
        <w:t>年，大概占7</w:t>
      </w:r>
      <w:r>
        <w:t>0</w:t>
      </w:r>
      <w:r>
        <w:rPr>
          <w:rFonts w:hint="eastAsia"/>
        </w:rPr>
        <w:t>%，债券也是如此，也有赚钱的时候，赔钱的时候</w:t>
      </w:r>
      <w:r w:rsidR="00447D74">
        <w:rPr>
          <w:rFonts w:hint="eastAsia"/>
        </w:rPr>
        <w:t>，赚钱的几率更大一些，基本能达到8</w:t>
      </w:r>
      <w:r w:rsidR="00447D74">
        <w:t>0</w:t>
      </w:r>
      <w:r w:rsidR="00447D74">
        <w:rPr>
          <w:rFonts w:hint="eastAsia"/>
        </w:rPr>
        <w:t>%。最后一栏我们也看出来，长期下来股票跑赢债券的机会要明显多的多。</w:t>
      </w:r>
    </w:p>
    <w:p w14:paraId="1D8560AD" w14:textId="50FF9823" w:rsidR="00447D74" w:rsidRDefault="00447D74">
      <w:r>
        <w:rPr>
          <w:noProof/>
        </w:rPr>
        <w:lastRenderedPageBreak/>
        <w:drawing>
          <wp:inline distT="0" distB="0" distL="0" distR="0" wp14:anchorId="787C61A2" wp14:editId="6EC7D88A">
            <wp:extent cx="5274310" cy="18561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ED386" w14:textId="003F21C0" w:rsidR="00447D74" w:rsidRDefault="00447D74">
      <w:r>
        <w:rPr>
          <w:rFonts w:hint="eastAsia"/>
        </w:rPr>
        <w:t>如果你稍微有点耐心，投资5年为周期，那么情况就完全不一样了，胜算要大了很多，最高的</w:t>
      </w:r>
      <w:proofErr w:type="gramStart"/>
      <w:r>
        <w:rPr>
          <w:rFonts w:hint="eastAsia"/>
        </w:rPr>
        <w:t>年化回报</w:t>
      </w:r>
      <w:proofErr w:type="gramEnd"/>
      <w:r>
        <w:rPr>
          <w:rFonts w:hint="eastAsia"/>
        </w:rPr>
        <w:t>被平均，变成了2</w:t>
      </w:r>
      <w:r>
        <w:t>8.55</w:t>
      </w:r>
      <w:r>
        <w:rPr>
          <w:rFonts w:hint="eastAsia"/>
        </w:rPr>
        <w:t>%，小股票是4</w:t>
      </w:r>
      <w:r>
        <w:t>5.9</w:t>
      </w:r>
      <w:r>
        <w:rPr>
          <w:rFonts w:hint="eastAsia"/>
        </w:rPr>
        <w:t>%，但是损失也大幅降低了，最低的5年</w:t>
      </w:r>
      <w:proofErr w:type="gramStart"/>
      <w:r>
        <w:rPr>
          <w:rFonts w:hint="eastAsia"/>
        </w:rPr>
        <w:t>损失年化</w:t>
      </w:r>
      <w:r w:rsidR="00461144">
        <w:rPr>
          <w:rFonts w:hint="eastAsia"/>
        </w:rPr>
        <w:t>降到</w:t>
      </w:r>
      <w:proofErr w:type="gramEnd"/>
      <w:r w:rsidR="00461144">
        <w:rPr>
          <w:rFonts w:hint="eastAsia"/>
        </w:rPr>
        <w:t>了1</w:t>
      </w:r>
      <w:r w:rsidR="00461144">
        <w:t>2</w:t>
      </w:r>
      <w:r w:rsidR="00461144">
        <w:rPr>
          <w:rFonts w:hint="eastAsia"/>
        </w:rPr>
        <w:t>%和2</w:t>
      </w:r>
      <w:r w:rsidR="00461144">
        <w:t>7</w:t>
      </w:r>
      <w:r w:rsidR="00461144">
        <w:rPr>
          <w:rFonts w:hint="eastAsia"/>
        </w:rPr>
        <w:t>%，股票投资的胜算大幅增加，投资5年不赔钱的概率超过了8</w:t>
      </w:r>
      <w:r w:rsidR="00461144">
        <w:t>7</w:t>
      </w:r>
      <w:r w:rsidR="00461144">
        <w:rPr>
          <w:rFonts w:hint="eastAsia"/>
        </w:rPr>
        <w:t>%，作为最高回报的次数也大幅上升。</w:t>
      </w:r>
    </w:p>
    <w:p w14:paraId="5619ED55" w14:textId="3BB2C84C" w:rsidR="00461144" w:rsidRDefault="00461144"/>
    <w:p w14:paraId="54BACD19" w14:textId="52810A12" w:rsidR="00461144" w:rsidRDefault="00461144">
      <w:r>
        <w:rPr>
          <w:noProof/>
        </w:rPr>
        <w:drawing>
          <wp:inline distT="0" distB="0" distL="0" distR="0" wp14:anchorId="322F9102" wp14:editId="0A49F678">
            <wp:extent cx="5274310" cy="24580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C4262" w14:textId="28AFD26A" w:rsidR="00461144" w:rsidRDefault="00461144"/>
    <w:p w14:paraId="7C27E8D2" w14:textId="78F94DF7" w:rsidR="00461144" w:rsidRDefault="00461144">
      <w:r>
        <w:rPr>
          <w:rFonts w:hint="eastAsia"/>
        </w:rPr>
        <w:t>再看看1</w:t>
      </w:r>
      <w:r>
        <w:t>0</w:t>
      </w:r>
      <w:r>
        <w:rPr>
          <w:rFonts w:hint="eastAsia"/>
        </w:rPr>
        <w:t>年为周期，结果又是出现了大幅变化，最高回报变成了2</w:t>
      </w:r>
      <w:r>
        <w:t>0</w:t>
      </w:r>
      <w:r>
        <w:rPr>
          <w:rFonts w:hint="eastAsia"/>
        </w:rPr>
        <w:t>%和3</w:t>
      </w:r>
      <w:r>
        <w:t>0</w:t>
      </w:r>
      <w:r>
        <w:rPr>
          <w:rFonts w:hint="eastAsia"/>
        </w:rPr>
        <w:t>%，进一步被平均，但是最低回报竟然只有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位数了，投资大股票，最</w:t>
      </w:r>
      <w:r w:rsidR="001348FE">
        <w:rPr>
          <w:rFonts w:hint="eastAsia"/>
        </w:rPr>
        <w:t>差回报</w:t>
      </w:r>
      <w:r>
        <w:rPr>
          <w:rFonts w:hint="eastAsia"/>
        </w:rPr>
        <w:t>已经不到</w:t>
      </w:r>
      <w:r w:rsidR="001348FE">
        <w:rPr>
          <w:rFonts w:hint="eastAsia"/>
        </w:rPr>
        <w:t>跌</w:t>
      </w:r>
      <w:r>
        <w:rPr>
          <w:rFonts w:hint="eastAsia"/>
        </w:rPr>
        <w:t>1%了，获得正回报的概率超过了9</w:t>
      </w:r>
      <w:r>
        <w:t>7</w:t>
      </w:r>
      <w:r>
        <w:rPr>
          <w:rFonts w:hint="eastAsia"/>
        </w:rPr>
        <w:t>%，</w:t>
      </w:r>
      <w:r w:rsidR="00CD6007">
        <w:rPr>
          <w:rFonts w:hint="eastAsia"/>
        </w:rPr>
        <w:t>除了极个别年份外，只要你投资1</w:t>
      </w:r>
      <w:r w:rsidR="00CD6007">
        <w:t>0</w:t>
      </w:r>
      <w:r w:rsidR="00CD6007">
        <w:rPr>
          <w:rFonts w:hint="eastAsia"/>
        </w:rPr>
        <w:t>年，股票资产肯定是最佳资产。</w:t>
      </w:r>
    </w:p>
    <w:p w14:paraId="3F3869C3" w14:textId="723E3654" w:rsidR="00CD6007" w:rsidRDefault="00CD6007"/>
    <w:p w14:paraId="57B72236" w14:textId="2913F1D7" w:rsidR="00CD6007" w:rsidRDefault="00CD6007">
      <w:r>
        <w:rPr>
          <w:noProof/>
        </w:rPr>
        <w:drawing>
          <wp:inline distT="0" distB="0" distL="0" distR="0" wp14:anchorId="3B9C8054" wp14:editId="2CD2ABC2">
            <wp:extent cx="5274310" cy="18872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1A011" w14:textId="25C05891" w:rsidR="00CD6007" w:rsidRDefault="00CD6007"/>
    <w:p w14:paraId="5F1278BB" w14:textId="194D97D5" w:rsidR="00CD6007" w:rsidRDefault="00CD6007">
      <w:r>
        <w:rPr>
          <w:rFonts w:hint="eastAsia"/>
        </w:rPr>
        <w:lastRenderedPageBreak/>
        <w:t>如果投资1</w:t>
      </w:r>
      <w:r>
        <w:t>5</w:t>
      </w:r>
      <w:r>
        <w:rPr>
          <w:rFonts w:hint="eastAsia"/>
        </w:rPr>
        <w:t>年，那么最差回报就已经翻正了，也就是说你只要持有1</w:t>
      </w:r>
      <w:r>
        <w:t>5</w:t>
      </w:r>
      <w:r>
        <w:rPr>
          <w:rFonts w:hint="eastAsia"/>
        </w:rPr>
        <w:t>年，无论你什么位置买入，都不可能亏钱。</w:t>
      </w:r>
    </w:p>
    <w:p w14:paraId="50C695E1" w14:textId="6D70A7DC" w:rsidR="00CD6007" w:rsidRDefault="00CD6007"/>
    <w:p w14:paraId="15E49BEF" w14:textId="7DC01BE1" w:rsidR="00CD6007" w:rsidRDefault="00CD6007">
      <w:r>
        <w:rPr>
          <w:noProof/>
        </w:rPr>
        <w:drawing>
          <wp:inline distT="0" distB="0" distL="0" distR="0" wp14:anchorId="269C3010" wp14:editId="7F29B2DF">
            <wp:extent cx="5274310" cy="21234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A8524" w14:textId="68FF8FCC" w:rsidR="00CD6007" w:rsidRDefault="00CD6007"/>
    <w:p w14:paraId="2F3C6FBC" w14:textId="65DFC915" w:rsidR="00CD6007" w:rsidRDefault="00CD6007">
      <w:r>
        <w:rPr>
          <w:rFonts w:hint="eastAsia"/>
        </w:rPr>
        <w:t>最后是</w:t>
      </w:r>
      <w:r>
        <w:t>20</w:t>
      </w:r>
      <w:r>
        <w:rPr>
          <w:rFonts w:hint="eastAsia"/>
        </w:rPr>
        <w:t>年</w:t>
      </w:r>
      <w:r w:rsidR="001348FE">
        <w:rPr>
          <w:rFonts w:hint="eastAsia"/>
        </w:rPr>
        <w:t>周期</w:t>
      </w:r>
      <w:r>
        <w:rPr>
          <w:rFonts w:hint="eastAsia"/>
        </w:rPr>
        <w:t>，只要你持有2</w:t>
      </w:r>
      <w:r>
        <w:t>0</w:t>
      </w:r>
      <w:r>
        <w:rPr>
          <w:rFonts w:hint="eastAsia"/>
        </w:rPr>
        <w:t>年，小盘股的最差回报，也跟通胀差不多了。你肯定会获得正回报，而且毫无悬念的，股票永远是最好资产。</w:t>
      </w:r>
    </w:p>
    <w:p w14:paraId="5707CA2B" w14:textId="60E3BE05" w:rsidR="00CD6007" w:rsidRDefault="00CD6007"/>
    <w:p w14:paraId="1BFD9CF6" w14:textId="5DDE0B48" w:rsidR="00CD6007" w:rsidRDefault="00CD6007">
      <w:r>
        <w:rPr>
          <w:rFonts w:hint="eastAsia"/>
        </w:rPr>
        <w:t>所以，这些图告诉我们什么？股票这种投资，时间越短，越不确定，时间越长，确定性越高。如果你真要拿得住2</w:t>
      </w:r>
      <w:r>
        <w:t>0</w:t>
      </w:r>
      <w:r>
        <w:rPr>
          <w:rFonts w:hint="eastAsia"/>
        </w:rPr>
        <w:t>年，其实你完全可以不配债券了。任何时点进入都可以，至少可以抵御通胀，如果你能看清楚估值，在估值中位数以下买入，拿到1</w:t>
      </w:r>
      <w:r>
        <w:t>5</w:t>
      </w:r>
      <w:r>
        <w:rPr>
          <w:rFonts w:hint="eastAsia"/>
        </w:rPr>
        <w:t>%以上的</w:t>
      </w:r>
      <w:proofErr w:type="gramStart"/>
      <w:r>
        <w:rPr>
          <w:rFonts w:hint="eastAsia"/>
        </w:rPr>
        <w:t>年化回报</w:t>
      </w:r>
      <w:proofErr w:type="gramEnd"/>
      <w:r>
        <w:rPr>
          <w:rFonts w:hint="eastAsia"/>
        </w:rPr>
        <w:t>是不成问题的。</w:t>
      </w:r>
    </w:p>
    <w:p w14:paraId="2A63B2E2" w14:textId="4DD246E4" w:rsidR="004C38CA" w:rsidRDefault="004C38CA"/>
    <w:p w14:paraId="16F67AE9" w14:textId="2DAFE419" w:rsidR="004C38CA" w:rsidRDefault="004C38CA">
      <w:r>
        <w:rPr>
          <w:rFonts w:hint="eastAsia"/>
        </w:rPr>
        <w:t>那么我们为什么要做资产组合，而不是一把买入全部股票资产，主要就是因为你拿不住。资产再好你拿不住也白搭，而且再平衡可以实现低买高卖的效果，长期投资下来，不见得比买入一种资产就差。</w:t>
      </w:r>
    </w:p>
    <w:p w14:paraId="4FCE5671" w14:textId="39D71234" w:rsidR="004C38CA" w:rsidRDefault="004C38CA"/>
    <w:p w14:paraId="0AE236FA" w14:textId="6A2116F2" w:rsidR="004C38CA" w:rsidRDefault="004C38CA">
      <w:r>
        <w:rPr>
          <w:noProof/>
        </w:rPr>
        <w:lastRenderedPageBreak/>
        <w:drawing>
          <wp:inline distT="0" distB="0" distL="0" distR="0" wp14:anchorId="12427832" wp14:editId="12733E13">
            <wp:extent cx="5274310" cy="36487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A3D06" w14:textId="46C805F8" w:rsidR="004C38CA" w:rsidRDefault="004C38CA"/>
    <w:p w14:paraId="0299D709" w14:textId="5461F9AE" w:rsidR="004C38CA" w:rsidRDefault="00DE5F00">
      <w:r>
        <w:rPr>
          <w:rFonts w:hint="eastAsia"/>
        </w:rPr>
        <w:t>比如这是股债两种投资组合，A是债券，B是股票，在再平衡的作用下，我们发现3-</w:t>
      </w:r>
      <w:r>
        <w:t>7</w:t>
      </w:r>
      <w:r>
        <w:rPr>
          <w:rFonts w:hint="eastAsia"/>
        </w:rPr>
        <w:t>的这个比例，</w:t>
      </w:r>
      <w:proofErr w:type="gramStart"/>
      <w:r>
        <w:rPr>
          <w:rFonts w:hint="eastAsia"/>
        </w:rPr>
        <w:t>年化收益</w:t>
      </w:r>
      <w:proofErr w:type="gramEnd"/>
      <w:r>
        <w:rPr>
          <w:rFonts w:hint="eastAsia"/>
        </w:rPr>
        <w:t>达到了顶峰，过了这个平衡点，持有股票越多，反而受益越差。而还有一个指标，叫做夏普比率，也就是同一风险下获得收益最高，用来衡量资产的性价比，我们看到，股债配比</w:t>
      </w:r>
      <w:proofErr w:type="gramStart"/>
      <w:r>
        <w:rPr>
          <w:rFonts w:hint="eastAsia"/>
        </w:rPr>
        <w:t>越是向</w:t>
      </w:r>
      <w:proofErr w:type="gramEnd"/>
      <w:r>
        <w:rPr>
          <w:rFonts w:hint="eastAsia"/>
        </w:rPr>
        <w:t>均衡集中的时候，夏普比率越高，也就是投资组合的性价比越高，说明在这里要么收益差不多，但风险最低，要么就是风险差不多，收益最高。</w:t>
      </w:r>
      <w:r>
        <w:t>5</w:t>
      </w:r>
      <w:r>
        <w:rPr>
          <w:rFonts w:hint="eastAsia"/>
        </w:rPr>
        <w:t>-</w:t>
      </w:r>
      <w:r>
        <w:t>5</w:t>
      </w:r>
      <w:r>
        <w:rPr>
          <w:rFonts w:hint="eastAsia"/>
        </w:rPr>
        <w:t>是最高的，股6债4其次，然后是股4债6，一到3-</w:t>
      </w:r>
      <w:r>
        <w:t>7</w:t>
      </w:r>
      <w:r>
        <w:rPr>
          <w:rFonts w:hint="eastAsia"/>
        </w:rPr>
        <w:t>这个比例，性价比就快速下降了</w:t>
      </w:r>
    </w:p>
    <w:p w14:paraId="4DB47767" w14:textId="1F55998A" w:rsidR="00DE5F00" w:rsidRDefault="00DE5F00"/>
    <w:p w14:paraId="377DF159" w14:textId="77777777" w:rsidR="006B20AA" w:rsidRPr="001348FE" w:rsidRDefault="00DE5F00">
      <w:pPr>
        <w:rPr>
          <w:b/>
          <w:bCs/>
          <w:color w:val="FF0000"/>
        </w:rPr>
      </w:pPr>
      <w:r w:rsidRPr="001348FE">
        <w:rPr>
          <w:rFonts w:hint="eastAsia"/>
          <w:b/>
          <w:bCs/>
          <w:color w:val="FF0000"/>
        </w:rPr>
        <w:t>所以，</w:t>
      </w:r>
      <w:r w:rsidR="006B20AA" w:rsidRPr="001348FE">
        <w:rPr>
          <w:rFonts w:hint="eastAsia"/>
          <w:b/>
          <w:bCs/>
          <w:color w:val="FF0000"/>
        </w:rPr>
        <w:t>总结</w:t>
      </w:r>
    </w:p>
    <w:p w14:paraId="31A2FCE0" w14:textId="77777777" w:rsidR="006B20AA" w:rsidRPr="001348FE" w:rsidRDefault="006B20AA">
      <w:pPr>
        <w:rPr>
          <w:b/>
          <w:bCs/>
          <w:color w:val="FF0000"/>
        </w:rPr>
      </w:pPr>
    </w:p>
    <w:p w14:paraId="31F004EC" w14:textId="77B4972C" w:rsidR="00DE5F00" w:rsidRPr="001348FE" w:rsidRDefault="006B20AA">
      <w:pPr>
        <w:rPr>
          <w:b/>
          <w:bCs/>
          <w:color w:val="FF0000"/>
        </w:rPr>
      </w:pPr>
      <w:r w:rsidRPr="001348FE">
        <w:rPr>
          <w:b/>
          <w:bCs/>
          <w:color w:val="FF0000"/>
        </w:rPr>
        <w:t>1</w:t>
      </w:r>
      <w:r w:rsidRPr="001348FE">
        <w:rPr>
          <w:rFonts w:hint="eastAsia"/>
          <w:b/>
          <w:bCs/>
          <w:color w:val="FF0000"/>
        </w:rPr>
        <w:t>、投资这个事，你耐心越多，持有的时间越长，胜算就越大。投资超过</w:t>
      </w:r>
      <w:r w:rsidRPr="001348FE">
        <w:rPr>
          <w:b/>
          <w:bCs/>
          <w:color w:val="FF0000"/>
        </w:rPr>
        <w:t>5</w:t>
      </w:r>
      <w:r w:rsidRPr="001348FE">
        <w:rPr>
          <w:rFonts w:hint="eastAsia"/>
          <w:b/>
          <w:bCs/>
          <w:color w:val="FF0000"/>
        </w:rPr>
        <w:t>年，你有很大几率赚到钱，投资1</w:t>
      </w:r>
      <w:r w:rsidRPr="001348FE">
        <w:rPr>
          <w:b/>
          <w:bCs/>
          <w:color w:val="FF0000"/>
        </w:rPr>
        <w:t>5</w:t>
      </w:r>
      <w:r w:rsidRPr="001348FE">
        <w:rPr>
          <w:rFonts w:hint="eastAsia"/>
          <w:b/>
          <w:bCs/>
          <w:color w:val="FF0000"/>
        </w:rPr>
        <w:t>年，你肯定不会赔钱。投资2</w:t>
      </w:r>
      <w:r w:rsidRPr="001348FE">
        <w:rPr>
          <w:b/>
          <w:bCs/>
          <w:color w:val="FF0000"/>
        </w:rPr>
        <w:t>0</w:t>
      </w:r>
      <w:r w:rsidRPr="001348FE">
        <w:rPr>
          <w:rFonts w:hint="eastAsia"/>
          <w:b/>
          <w:bCs/>
          <w:color w:val="FF0000"/>
        </w:rPr>
        <w:t>年，你就</w:t>
      </w:r>
      <w:proofErr w:type="gramStart"/>
      <w:r w:rsidRPr="001348FE">
        <w:rPr>
          <w:rFonts w:hint="eastAsia"/>
          <w:b/>
          <w:bCs/>
          <w:color w:val="FF0000"/>
        </w:rPr>
        <w:t>不可能跑输通胀</w:t>
      </w:r>
      <w:proofErr w:type="gramEnd"/>
      <w:r w:rsidRPr="001348FE">
        <w:rPr>
          <w:rFonts w:hint="eastAsia"/>
          <w:b/>
          <w:bCs/>
          <w:color w:val="FF0000"/>
        </w:rPr>
        <w:t>。</w:t>
      </w:r>
    </w:p>
    <w:p w14:paraId="661868B2" w14:textId="51755C4A" w:rsidR="006B20AA" w:rsidRPr="001348FE" w:rsidRDefault="006B20AA">
      <w:pPr>
        <w:rPr>
          <w:b/>
          <w:bCs/>
          <w:color w:val="FF0000"/>
        </w:rPr>
      </w:pPr>
    </w:p>
    <w:p w14:paraId="1E6264BE" w14:textId="7F1830C4" w:rsidR="006B20AA" w:rsidRPr="001348FE" w:rsidRDefault="006B20AA">
      <w:pPr>
        <w:rPr>
          <w:b/>
          <w:bCs/>
          <w:color w:val="FF0000"/>
        </w:rPr>
      </w:pPr>
      <w:r w:rsidRPr="001348FE">
        <w:rPr>
          <w:rFonts w:hint="eastAsia"/>
          <w:b/>
          <w:bCs/>
          <w:color w:val="FF0000"/>
        </w:rPr>
        <w:t>2、这么确定的事情，之所以那么多人做不到，就是因为长期持有反人性。上涨大家都拿得住，只要一跌，就都想跑。所以我们要</w:t>
      </w:r>
      <w:r w:rsidR="001348FE" w:rsidRPr="001348FE">
        <w:rPr>
          <w:rFonts w:hint="eastAsia"/>
          <w:b/>
          <w:bCs/>
          <w:color w:val="FF0000"/>
        </w:rPr>
        <w:t>想</w:t>
      </w:r>
      <w:r w:rsidRPr="001348FE">
        <w:rPr>
          <w:rFonts w:hint="eastAsia"/>
          <w:b/>
          <w:bCs/>
          <w:color w:val="FF0000"/>
        </w:rPr>
        <w:t>做到长期投资，就必须尽可能的消灭下跌的时间和幅度。</w:t>
      </w:r>
      <w:r w:rsidR="00B1504A" w:rsidRPr="001348FE">
        <w:rPr>
          <w:rFonts w:hint="eastAsia"/>
          <w:b/>
          <w:bCs/>
          <w:color w:val="FF0000"/>
        </w:rPr>
        <w:t>让他经常上涨，你就心里好过多了。比如房子</w:t>
      </w:r>
      <w:proofErr w:type="gramStart"/>
      <w:r w:rsidR="00B1504A" w:rsidRPr="001348FE">
        <w:rPr>
          <w:rFonts w:hint="eastAsia"/>
          <w:b/>
          <w:bCs/>
          <w:color w:val="FF0000"/>
        </w:rPr>
        <w:t>为啥拿</w:t>
      </w:r>
      <w:proofErr w:type="gramEnd"/>
      <w:r w:rsidR="00B1504A" w:rsidRPr="001348FE">
        <w:rPr>
          <w:rFonts w:hint="eastAsia"/>
          <w:b/>
          <w:bCs/>
          <w:color w:val="FF0000"/>
        </w:rPr>
        <w:t>得住，就是因为你看不见价格波动。总觉得他在上涨。存款</w:t>
      </w:r>
      <w:proofErr w:type="gramStart"/>
      <w:r w:rsidR="00B1504A" w:rsidRPr="001348FE">
        <w:rPr>
          <w:rFonts w:hint="eastAsia"/>
          <w:b/>
          <w:bCs/>
          <w:color w:val="FF0000"/>
        </w:rPr>
        <w:t>为啥拿</w:t>
      </w:r>
      <w:proofErr w:type="gramEnd"/>
      <w:r w:rsidR="00B1504A" w:rsidRPr="001348FE">
        <w:rPr>
          <w:rFonts w:hint="eastAsia"/>
          <w:b/>
          <w:bCs/>
          <w:color w:val="FF0000"/>
        </w:rPr>
        <w:t>得住，也是你看不到价格波动，你相信银行肯定还本付息。</w:t>
      </w:r>
    </w:p>
    <w:p w14:paraId="2A2DF4F4" w14:textId="401AFCF2" w:rsidR="006B20AA" w:rsidRPr="001348FE" w:rsidRDefault="006B20AA">
      <w:pPr>
        <w:rPr>
          <w:b/>
          <w:bCs/>
          <w:color w:val="FF0000"/>
        </w:rPr>
      </w:pPr>
    </w:p>
    <w:p w14:paraId="6666B49E" w14:textId="1CEC597E" w:rsidR="006B20AA" w:rsidRPr="001348FE" w:rsidRDefault="006B20AA">
      <w:pPr>
        <w:rPr>
          <w:b/>
          <w:bCs/>
          <w:color w:val="FF0000"/>
        </w:rPr>
      </w:pPr>
      <w:r w:rsidRPr="001348FE">
        <w:rPr>
          <w:rFonts w:hint="eastAsia"/>
          <w:b/>
          <w:bCs/>
          <w:color w:val="FF0000"/>
        </w:rPr>
        <w:t>3、资产配置的意义就在于此，他是通过股债的组合，提高投资的性价比，说白了就是把反人性的事情，给他逆转过来，让他符合人性。</w:t>
      </w:r>
    </w:p>
    <w:p w14:paraId="3231F5A4" w14:textId="41A95744" w:rsidR="006B20AA" w:rsidRPr="001348FE" w:rsidRDefault="006B20AA">
      <w:pPr>
        <w:rPr>
          <w:b/>
          <w:bCs/>
          <w:color w:val="FF0000"/>
        </w:rPr>
      </w:pPr>
    </w:p>
    <w:p w14:paraId="18859882" w14:textId="65B9ED7D" w:rsidR="006B20AA" w:rsidRPr="001348FE" w:rsidRDefault="006B20AA">
      <w:pPr>
        <w:rPr>
          <w:rFonts w:hint="eastAsia"/>
          <w:b/>
          <w:bCs/>
          <w:color w:val="FF0000"/>
        </w:rPr>
      </w:pPr>
      <w:r w:rsidRPr="001348FE">
        <w:rPr>
          <w:rFonts w:hint="eastAsia"/>
          <w:b/>
          <w:bCs/>
          <w:color w:val="FF0000"/>
        </w:rPr>
        <w:t>4、股票资产并非越多越好，6-</w:t>
      </w:r>
      <w:r w:rsidRPr="001348FE">
        <w:rPr>
          <w:b/>
          <w:bCs/>
          <w:color w:val="FF0000"/>
        </w:rPr>
        <w:t>4</w:t>
      </w:r>
      <w:r w:rsidR="00B1504A" w:rsidRPr="001348FE">
        <w:rPr>
          <w:rFonts w:hint="eastAsia"/>
          <w:b/>
          <w:bCs/>
          <w:color w:val="FF0000"/>
        </w:rPr>
        <w:t>和5-</w:t>
      </w:r>
      <w:r w:rsidR="00B1504A" w:rsidRPr="001348FE">
        <w:rPr>
          <w:b/>
          <w:bCs/>
          <w:color w:val="FF0000"/>
        </w:rPr>
        <w:t>5</w:t>
      </w:r>
      <w:r w:rsidRPr="001348FE">
        <w:rPr>
          <w:rFonts w:hint="eastAsia"/>
          <w:b/>
          <w:bCs/>
          <w:color w:val="FF0000"/>
        </w:rPr>
        <w:t>是黄金比例，</w:t>
      </w:r>
      <w:r w:rsidR="00B1504A" w:rsidRPr="001348FE">
        <w:rPr>
          <w:rFonts w:hint="eastAsia"/>
          <w:b/>
          <w:bCs/>
          <w:color w:val="FF0000"/>
        </w:rPr>
        <w:t>通过这个比例做配置，标准差最小，也就是回报的确定性最高，</w:t>
      </w:r>
      <w:r w:rsidRPr="001348FE">
        <w:rPr>
          <w:rFonts w:hint="eastAsia"/>
          <w:b/>
          <w:bCs/>
          <w:color w:val="FF0000"/>
        </w:rPr>
        <w:t>过了这个比例，收益即使还能提高，性价比也会下降。所以老齐给大家的配置，股票资产基本不会超过6</w:t>
      </w:r>
      <w:r w:rsidRPr="001348FE">
        <w:rPr>
          <w:b/>
          <w:bCs/>
          <w:color w:val="FF0000"/>
        </w:rPr>
        <w:t>0</w:t>
      </w:r>
      <w:r w:rsidRPr="001348FE">
        <w:rPr>
          <w:rFonts w:hint="eastAsia"/>
          <w:b/>
          <w:bCs/>
          <w:color w:val="FF0000"/>
        </w:rPr>
        <w:t>%。</w:t>
      </w:r>
    </w:p>
    <w:p w14:paraId="1D3A94D2" w14:textId="6B6C0DA9" w:rsidR="006B20AA" w:rsidRPr="001348FE" w:rsidRDefault="006B20AA">
      <w:pPr>
        <w:rPr>
          <w:b/>
          <w:bCs/>
          <w:color w:val="FF0000"/>
        </w:rPr>
      </w:pPr>
    </w:p>
    <w:p w14:paraId="2B54F047" w14:textId="7C8DC75A" w:rsidR="006B20AA" w:rsidRPr="001348FE" w:rsidRDefault="006B20AA">
      <w:pPr>
        <w:rPr>
          <w:b/>
          <w:bCs/>
          <w:color w:val="FF0000"/>
        </w:rPr>
      </w:pPr>
      <w:r w:rsidRPr="001348FE">
        <w:rPr>
          <w:rFonts w:hint="eastAsia"/>
          <w:b/>
          <w:bCs/>
          <w:color w:val="FF0000"/>
        </w:rPr>
        <w:lastRenderedPageBreak/>
        <w:t>5、</w:t>
      </w:r>
      <w:r w:rsidR="00B1504A" w:rsidRPr="001348FE">
        <w:rPr>
          <w:rFonts w:hint="eastAsia"/>
          <w:b/>
          <w:bCs/>
          <w:color w:val="FF0000"/>
        </w:rPr>
        <w:t>既然通过配置来投资市场，就要关注总体收益，而不要分开去看单只基金。否则你就又回到了单一资产投资的老路上，又得去考验人性了。</w:t>
      </w:r>
    </w:p>
    <w:p w14:paraId="6625CEF0" w14:textId="5380C825" w:rsidR="00B1504A" w:rsidRPr="001348FE" w:rsidRDefault="00B1504A">
      <w:pPr>
        <w:rPr>
          <w:b/>
          <w:bCs/>
          <w:color w:val="FF0000"/>
        </w:rPr>
      </w:pPr>
    </w:p>
    <w:p w14:paraId="0E8B100E" w14:textId="77777777" w:rsidR="00B1504A" w:rsidRPr="001348FE" w:rsidRDefault="00B1504A">
      <w:pPr>
        <w:rPr>
          <w:rFonts w:hint="eastAsia"/>
          <w:b/>
          <w:bCs/>
          <w:color w:val="FF0000"/>
        </w:rPr>
      </w:pPr>
    </w:p>
    <w:sectPr w:rsidR="00B1504A" w:rsidRPr="001348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3C34"/>
    <w:rsid w:val="001348FE"/>
    <w:rsid w:val="00447D74"/>
    <w:rsid w:val="00461144"/>
    <w:rsid w:val="004C38CA"/>
    <w:rsid w:val="00613C34"/>
    <w:rsid w:val="00634690"/>
    <w:rsid w:val="006B20AA"/>
    <w:rsid w:val="00A90379"/>
    <w:rsid w:val="00B1504A"/>
    <w:rsid w:val="00CD6007"/>
    <w:rsid w:val="00DE5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22F401"/>
  <w15:chartTrackingRefBased/>
  <w15:docId w15:val="{4FC5A014-8D9B-45E2-94C2-DC527B2639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5</Pages>
  <Words>313</Words>
  <Characters>1788</Characters>
  <Application>Microsoft Office Word</Application>
  <DocSecurity>0</DocSecurity>
  <Lines>14</Lines>
  <Paragraphs>4</Paragraphs>
  <ScaleCrop>false</ScaleCrop>
  <Company/>
  <LinksUpToDate>false</LinksUpToDate>
  <CharactersWithSpaces>2097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齐 俊杰</dc:creator>
  <cp:keywords/>
  <dc:description/>
  <cp:lastModifiedBy>齐 俊杰</cp:lastModifiedBy>
  <cp:revision>2</cp:revision>
  <dcterms:created xsi:type="dcterms:W3CDTF">2020-05-21T08:10:00Z</dcterms:created>
  <dcterms:modified xsi:type="dcterms:W3CDTF">2020-05-21T09:13:00Z</dcterms:modified>
</cp:coreProperties>
</file>