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3235" w:rsidRDefault="00326498">
      <w:bookmarkStart w:id="0" w:name="_GoBack"/>
      <w:r>
        <w:rPr>
          <w:rFonts w:hint="eastAsia"/>
        </w:rPr>
        <w:t>【学方法】</w:t>
      </w:r>
      <w:r w:rsidR="00E05EE6">
        <w:rPr>
          <w:rFonts w:hint="eastAsia"/>
        </w:rPr>
        <w:t>受用一生的干货！</w:t>
      </w:r>
      <w:r>
        <w:rPr>
          <w:rFonts w:hint="eastAsia"/>
        </w:rPr>
        <w:t>投资中不同周期的</w:t>
      </w:r>
      <w:r w:rsidR="00345D50">
        <w:rPr>
          <w:rFonts w:hint="eastAsia"/>
        </w:rPr>
        <w:t>识别以及</w:t>
      </w:r>
      <w:r>
        <w:rPr>
          <w:rFonts w:hint="eastAsia"/>
        </w:rPr>
        <w:t>配置思路！</w:t>
      </w:r>
      <w:r w:rsidR="00E05EE6">
        <w:rPr>
          <w:rFonts w:hint="eastAsia"/>
        </w:rPr>
        <w:t>【2</w:t>
      </w:r>
      <w:r w:rsidR="00E05EE6">
        <w:t>0200305</w:t>
      </w:r>
      <w:r w:rsidR="00E05EE6">
        <w:rPr>
          <w:rFonts w:hint="eastAsia"/>
        </w:rPr>
        <w:t>】</w:t>
      </w:r>
    </w:p>
    <w:bookmarkEnd w:id="0"/>
    <w:p w:rsidR="00326498" w:rsidRDefault="00326498"/>
    <w:p w:rsidR="00326498" w:rsidRDefault="00326498">
      <w:r>
        <w:rPr>
          <w:rFonts w:hint="eastAsia"/>
        </w:rPr>
        <w:t>最近我们在讲《股市长线法宝》这本书，西格尔教授告诉我们，</w:t>
      </w:r>
      <w:r w:rsidRPr="00326498">
        <w:rPr>
          <w:rFonts w:hint="eastAsia"/>
        </w:rPr>
        <w:t>股市是长期上扬的，投资者能够获得将近</w:t>
      </w:r>
      <w:r w:rsidRPr="00326498">
        <w:t>7%的资本增值，和3%的股息，整体收益大概是10%，减去3%左右的通胀，实际收益率大概是6.6%，你任意时点买入股票指数，持有50年，几乎都是一样的，持有时间越长，最后的</w:t>
      </w:r>
      <w:proofErr w:type="gramStart"/>
      <w:r w:rsidRPr="00326498">
        <w:t>年化实际</w:t>
      </w:r>
      <w:proofErr w:type="gramEnd"/>
      <w:r w:rsidRPr="00326498">
        <w:t>收益率就越是接近6.6%，他变成了一个常数。</w:t>
      </w:r>
      <w:r>
        <w:rPr>
          <w:rFonts w:hint="eastAsia"/>
        </w:rPr>
        <w:t>听完这个观点，小伙伴们明显分成了两派，一派变成了绝对的佛系，认为既然股市长期回报率都有这么高，我们学投资的意义在哪？而另</w:t>
      </w:r>
      <w:proofErr w:type="gramStart"/>
      <w:r>
        <w:rPr>
          <w:rFonts w:hint="eastAsia"/>
        </w:rPr>
        <w:t>一派小</w:t>
      </w:r>
      <w:proofErr w:type="gramEnd"/>
      <w:r>
        <w:rPr>
          <w:rFonts w:hint="eastAsia"/>
        </w:rPr>
        <w:t>伙伴，则直接开喷，说谁能坚持5</w:t>
      </w:r>
      <w:r>
        <w:t>0</w:t>
      </w:r>
      <w:r>
        <w:rPr>
          <w:rFonts w:hint="eastAsia"/>
        </w:rPr>
        <w:t>年，这种东西属于没用的废话。长期看我们还都是要死的。</w:t>
      </w:r>
    </w:p>
    <w:p w:rsidR="00326498" w:rsidRDefault="00326498">
      <w:pPr>
        <w:rPr>
          <w:rFonts w:hint="eastAsia"/>
        </w:rPr>
      </w:pPr>
    </w:p>
    <w:p w:rsidR="00326498" w:rsidRDefault="00326498">
      <w:r>
        <w:rPr>
          <w:noProof/>
        </w:rPr>
        <w:drawing>
          <wp:inline distT="0" distB="0" distL="0" distR="0" wp14:anchorId="689B9ED7" wp14:editId="5E0307E6">
            <wp:extent cx="5274310" cy="37503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98" w:rsidRDefault="00326498"/>
    <w:p w:rsidR="00326498" w:rsidRDefault="00326498">
      <w:pPr>
        <w:rPr>
          <w:rFonts w:hint="eastAsia"/>
        </w:rPr>
      </w:pPr>
    </w:p>
    <w:p w:rsidR="00326498" w:rsidRDefault="00326498">
      <w:r>
        <w:rPr>
          <w:rFonts w:hint="eastAsia"/>
        </w:rPr>
        <w:t>其实这就是大家学投资的两种极端心态，一种觉得没戏了，打不赢市场了，这属于自暴自弃型，而另一种则我命由我不由天，总想跟市场较劲，</w:t>
      </w:r>
      <w:r w:rsidR="00524772">
        <w:rPr>
          <w:rFonts w:hint="eastAsia"/>
        </w:rPr>
        <w:t>但也往往被无情地打翻在地，碰的头破血略，也仍然不得法门。</w:t>
      </w:r>
    </w:p>
    <w:p w:rsidR="00524772" w:rsidRDefault="00524772"/>
    <w:p w:rsidR="00524772" w:rsidRDefault="00524772">
      <w:r>
        <w:rPr>
          <w:rFonts w:hint="eastAsia"/>
        </w:rPr>
        <w:t>客观地说，两种极端观点，都有道理，又都有局限性，我们确实在绝大多数时间打不赢市场，但这也不应该是我们放弃抵抗的理由，比如1</w:t>
      </w:r>
      <w:r>
        <w:t>900</w:t>
      </w:r>
      <w:r>
        <w:rPr>
          <w:rFonts w:hint="eastAsia"/>
        </w:rPr>
        <w:t>年你</w:t>
      </w:r>
      <w:proofErr w:type="gramStart"/>
      <w:r>
        <w:rPr>
          <w:rFonts w:hint="eastAsia"/>
        </w:rPr>
        <w:t>买入美</w:t>
      </w:r>
      <w:proofErr w:type="gramEnd"/>
      <w:r>
        <w:rPr>
          <w:rFonts w:hint="eastAsia"/>
        </w:rPr>
        <w:t>股，拿到1</w:t>
      </w:r>
      <w:r>
        <w:t>932</w:t>
      </w:r>
      <w:r>
        <w:rPr>
          <w:rFonts w:hint="eastAsia"/>
        </w:rPr>
        <w:t>年可能还是赔钱的，1</w:t>
      </w:r>
      <w:r>
        <w:t>928</w:t>
      </w:r>
      <w:r>
        <w:rPr>
          <w:rFonts w:hint="eastAsia"/>
        </w:rPr>
        <w:t>年买入，拿到1</w:t>
      </w:r>
      <w:r>
        <w:t>945</w:t>
      </w:r>
      <w:r>
        <w:rPr>
          <w:rFonts w:hint="eastAsia"/>
        </w:rPr>
        <w:t>年还是赔钱，的1</w:t>
      </w:r>
      <w:r>
        <w:t>968</w:t>
      </w:r>
      <w:r>
        <w:rPr>
          <w:rFonts w:hint="eastAsia"/>
        </w:rPr>
        <w:t>年买入，8</w:t>
      </w:r>
      <w:r>
        <w:t>2</w:t>
      </w:r>
      <w:r>
        <w:rPr>
          <w:rFonts w:hint="eastAsia"/>
        </w:rPr>
        <w:t>年你也是赔钱的。即便大家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佛系了，拿了几十年，你发现依旧不赚钱。所以完全的佛系投资，肯定是不靠谱的。而总想打败市场的，这个就说了很多次了，一买一卖才是一次交易，你即使买卖的把握都高于</w:t>
      </w:r>
      <w:r>
        <w:t>6</w:t>
      </w:r>
      <w:r>
        <w:rPr>
          <w:rFonts w:hint="eastAsia"/>
        </w:rPr>
        <w:t>成，那么一次交易下来，胜率只有3</w:t>
      </w:r>
      <w:r>
        <w:t>6</w:t>
      </w:r>
      <w:r>
        <w:rPr>
          <w:rFonts w:hint="eastAsia"/>
        </w:rPr>
        <w:t>%，所以做的越多，错的也就越多，9</w:t>
      </w:r>
      <w:r>
        <w:t>0</w:t>
      </w:r>
      <w:r>
        <w:rPr>
          <w:rFonts w:hint="eastAsia"/>
        </w:rPr>
        <w:t>%的人投资不赚钱，都是因为动的太多，而不是太少了。你绝大多数错误投资，都是卖出太早，而</w:t>
      </w:r>
      <w:proofErr w:type="gramStart"/>
      <w:r>
        <w:rPr>
          <w:rFonts w:hint="eastAsia"/>
        </w:rPr>
        <w:t>不是卖晚了</w:t>
      </w:r>
      <w:proofErr w:type="gramEnd"/>
      <w:r>
        <w:rPr>
          <w:rFonts w:hint="eastAsia"/>
        </w:rPr>
        <w:t>，大家可以仔细回忆一下</w:t>
      </w:r>
      <w:r w:rsidR="00422BB9">
        <w:rPr>
          <w:rFonts w:hint="eastAsia"/>
        </w:rPr>
        <w:t>，看我说的对不对。</w:t>
      </w:r>
    </w:p>
    <w:p w:rsidR="00422BB9" w:rsidRDefault="00422BB9"/>
    <w:p w:rsidR="00422BB9" w:rsidRDefault="00422BB9">
      <w:r w:rsidRPr="00822680">
        <w:rPr>
          <w:rFonts w:hint="eastAsia"/>
          <w:b/>
          <w:bCs/>
          <w:color w:val="FF0000"/>
        </w:rPr>
        <w:lastRenderedPageBreak/>
        <w:t>那么正确的投资方式是什么呢？就是我们要找到适合的某种资产的投资周期，然后在一个对我们有利的环境下变得“佛系”。</w:t>
      </w:r>
      <w:r>
        <w:rPr>
          <w:rFonts w:hint="eastAsia"/>
        </w:rPr>
        <w:t>（这句话配音的小伙伴可以读上3遍）</w:t>
      </w:r>
    </w:p>
    <w:p w:rsidR="00422BB9" w:rsidRDefault="00422BB9"/>
    <w:p w:rsidR="00422BB9" w:rsidRDefault="00422BB9">
      <w:r>
        <w:rPr>
          <w:noProof/>
        </w:rPr>
        <w:drawing>
          <wp:inline distT="0" distB="0" distL="0" distR="0" wp14:anchorId="6A6E8CB1" wp14:editId="06456186">
            <wp:extent cx="5274310" cy="33439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B9" w:rsidRDefault="00422BB9"/>
    <w:p w:rsidR="00422BB9" w:rsidRDefault="00422BB9">
      <w:r>
        <w:rPr>
          <w:rFonts w:hint="eastAsia"/>
        </w:rPr>
        <w:t>那么怎么去判断，什么环境下，适合某种资产呢？我们在《积极型资产配置指南》里非常详细的提到过，债券股票商品的运转逻辑是债券在先，股票居中，商品在后，所以很多人都问我现在是什么周期，我的回答就是周期2</w:t>
      </w:r>
      <w:r w:rsidR="007756A0">
        <w:rPr>
          <w:rFonts w:hint="eastAsia"/>
        </w:rPr>
        <w:t>-</w:t>
      </w:r>
      <w:r>
        <w:rPr>
          <w:rFonts w:hint="eastAsia"/>
        </w:rPr>
        <w:t>3</w:t>
      </w:r>
      <w:r w:rsidR="007756A0">
        <w:rPr>
          <w:rFonts w:hint="eastAsia"/>
        </w:rPr>
        <w:t>。</w:t>
      </w:r>
      <w:r w:rsidR="007756A0">
        <w:t xml:space="preserve"> </w:t>
      </w:r>
    </w:p>
    <w:p w:rsidR="00422BB9" w:rsidRDefault="00422BB9"/>
    <w:p w:rsidR="00422BB9" w:rsidRDefault="00422BB9">
      <w:r>
        <w:rPr>
          <w:noProof/>
        </w:rPr>
        <w:drawing>
          <wp:inline distT="0" distB="0" distL="0" distR="0" wp14:anchorId="54B4D231" wp14:editId="31B389E6">
            <wp:extent cx="5274310" cy="27406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B9" w:rsidRDefault="00422BB9"/>
    <w:p w:rsidR="00422BB9" w:rsidRDefault="00422BB9">
      <w:r>
        <w:rPr>
          <w:rFonts w:hint="eastAsia"/>
        </w:rPr>
        <w:t>传统的美林投资时钟，也同样是这个道理，</w:t>
      </w:r>
      <w:r w:rsidR="00BD4662">
        <w:rPr>
          <w:rFonts w:hint="eastAsia"/>
        </w:rPr>
        <w:t>阶段1对应的是衰退，阶段2-</w:t>
      </w:r>
      <w:r w:rsidR="00BD4662">
        <w:t>3</w:t>
      </w:r>
      <w:r w:rsidR="00BD4662">
        <w:rPr>
          <w:rFonts w:hint="eastAsia"/>
        </w:rPr>
        <w:t>对应的是复苏，阶段4-</w:t>
      </w:r>
      <w:r w:rsidR="00BD4662">
        <w:t>5</w:t>
      </w:r>
      <w:r w:rsidR="00BD4662">
        <w:rPr>
          <w:rFonts w:hint="eastAsia"/>
        </w:rPr>
        <w:t>对应的是过热，阶段</w:t>
      </w:r>
      <w:r w:rsidR="00BD4662">
        <w:t>6</w:t>
      </w:r>
      <w:r w:rsidR="00BD4662">
        <w:rPr>
          <w:rFonts w:hint="eastAsia"/>
        </w:rPr>
        <w:t>对应的是滞涨。所以通过周期的定位，我们才能调整我们的配置。</w:t>
      </w:r>
    </w:p>
    <w:p w:rsidR="00BD4662" w:rsidRDefault="00BD4662"/>
    <w:p w:rsidR="00BD4662" w:rsidRDefault="00BD4662">
      <w:r>
        <w:rPr>
          <w:rFonts w:hint="eastAsia"/>
        </w:rPr>
        <w:lastRenderedPageBreak/>
        <w:t>阶段1：衰退</w:t>
      </w:r>
    </w:p>
    <w:p w:rsidR="00BD4662" w:rsidRDefault="00BD4662">
      <w:r>
        <w:rPr>
          <w:rFonts w:hint="eastAsia"/>
        </w:rPr>
        <w:t>标志：通胀下行，利率下行，大家都觉得经济不好，股市已经跌入了熊市，</w:t>
      </w:r>
    </w:p>
    <w:p w:rsidR="00BD4662" w:rsidRDefault="00BD4662">
      <w:r>
        <w:rPr>
          <w:rFonts w:hint="eastAsia"/>
        </w:rPr>
        <w:t>配置思路：多配债券，少配股票，不配商品，可转债优先。</w:t>
      </w:r>
    </w:p>
    <w:p w:rsidR="00BD4662" w:rsidRDefault="00BD4662">
      <w:r>
        <w:rPr>
          <w:rFonts w:hint="eastAsia"/>
        </w:rPr>
        <w:t>配置比例：债7股3</w:t>
      </w:r>
    </w:p>
    <w:p w:rsidR="00E24D2B" w:rsidRDefault="00BD4662">
      <w:r>
        <w:rPr>
          <w:rFonts w:hint="eastAsia"/>
        </w:rPr>
        <w:t>拆解：</w:t>
      </w:r>
    </w:p>
    <w:p w:rsidR="00E24D2B" w:rsidRDefault="00E24D2B">
      <w:r>
        <w:rPr>
          <w:rFonts w:hint="eastAsia"/>
        </w:rPr>
        <w:t>债券部分，</w:t>
      </w:r>
      <w:r w:rsidR="00BD4662">
        <w:rPr>
          <w:rFonts w:hint="eastAsia"/>
        </w:rPr>
        <w:t>此时债券利率会大幅下跌，所以</w:t>
      </w:r>
      <w:r w:rsidR="00F2744F">
        <w:rPr>
          <w:rFonts w:hint="eastAsia"/>
        </w:rPr>
        <w:t>要加债券的久期，尽量长债优先，</w:t>
      </w:r>
    </w:p>
    <w:p w:rsidR="00BD4662" w:rsidRDefault="00F2744F">
      <w:r>
        <w:rPr>
          <w:rFonts w:hint="eastAsia"/>
        </w:rPr>
        <w:t>股票部分</w:t>
      </w:r>
      <w:r w:rsidR="00E24D2B">
        <w:rPr>
          <w:rFonts w:hint="eastAsia"/>
        </w:rPr>
        <w:t>，</w:t>
      </w:r>
      <w:r>
        <w:rPr>
          <w:rFonts w:hint="eastAsia"/>
        </w:rPr>
        <w:t>多以股息</w:t>
      </w:r>
      <w:proofErr w:type="gramStart"/>
      <w:r>
        <w:rPr>
          <w:rFonts w:hint="eastAsia"/>
        </w:rPr>
        <w:t>率行业</w:t>
      </w:r>
      <w:proofErr w:type="gramEnd"/>
      <w:r>
        <w:rPr>
          <w:rFonts w:hint="eastAsia"/>
        </w:rPr>
        <w:t>为主，超配大盘股，比如上证5</w:t>
      </w:r>
      <w:r>
        <w:t>0</w:t>
      </w:r>
      <w:r>
        <w:rPr>
          <w:rFonts w:hint="eastAsia"/>
        </w:rPr>
        <w:t>和沪深3</w:t>
      </w:r>
      <w:r>
        <w:t>00</w:t>
      </w:r>
      <w:r>
        <w:rPr>
          <w:rFonts w:hint="eastAsia"/>
        </w:rPr>
        <w:t>，中证红利，这些资金密集型的行业，会因为市场利率降低而大幅受益。</w:t>
      </w:r>
    </w:p>
    <w:p w:rsidR="00F2744F" w:rsidRDefault="00F2744F"/>
    <w:p w:rsidR="00F2744F" w:rsidRDefault="00F2744F">
      <w:r>
        <w:rPr>
          <w:rFonts w:hint="eastAsia"/>
        </w:rPr>
        <w:t>阶段2：复苏初期</w:t>
      </w:r>
    </w:p>
    <w:p w:rsidR="00F2744F" w:rsidRDefault="00F2744F">
      <w:pPr>
        <w:rPr>
          <w:rFonts w:hint="eastAsia"/>
        </w:rPr>
      </w:pPr>
      <w:r>
        <w:rPr>
          <w:rFonts w:hint="eastAsia"/>
        </w:rPr>
        <w:t>标志：通胀到底，利率到底，债券已经走出牛市。</w:t>
      </w:r>
    </w:p>
    <w:p w:rsidR="00F2744F" w:rsidRDefault="00F2744F">
      <w:r>
        <w:rPr>
          <w:rFonts w:hint="eastAsia"/>
        </w:rPr>
        <w:t>配置思路：股债均配，不配商品</w:t>
      </w:r>
    </w:p>
    <w:p w:rsidR="007756A0" w:rsidRDefault="00F2744F">
      <w:r>
        <w:rPr>
          <w:rFonts w:hint="eastAsia"/>
        </w:rPr>
        <w:t>拆解：</w:t>
      </w:r>
    </w:p>
    <w:p w:rsidR="007756A0" w:rsidRDefault="007756A0">
      <w:r>
        <w:rPr>
          <w:rFonts w:hint="eastAsia"/>
        </w:rPr>
        <w:t>债券部分，</w:t>
      </w:r>
      <w:r w:rsidR="00F2744F">
        <w:rPr>
          <w:rFonts w:hint="eastAsia"/>
        </w:rPr>
        <w:t>利率债信用债均配，还是长债优先，</w:t>
      </w:r>
    </w:p>
    <w:p w:rsidR="00F2744F" w:rsidRDefault="007756A0">
      <w:r>
        <w:rPr>
          <w:rFonts w:hint="eastAsia"/>
        </w:rPr>
        <w:t>股票部分，大小盘均配。不做明显的倾向，这时候最重要的就是佛系，此时你不太可能跑赢市场了。</w:t>
      </w:r>
    </w:p>
    <w:p w:rsidR="007756A0" w:rsidRDefault="007756A0"/>
    <w:p w:rsidR="007756A0" w:rsidRDefault="007756A0">
      <w:r>
        <w:rPr>
          <w:rFonts w:hint="eastAsia"/>
        </w:rPr>
        <w:t>阶段3：复苏末期</w:t>
      </w:r>
    </w:p>
    <w:p w:rsidR="007756A0" w:rsidRDefault="007756A0">
      <w:r>
        <w:rPr>
          <w:rFonts w:hint="eastAsia"/>
        </w:rPr>
        <w:t>标志：通胀开始上升，利率由跌转升，股票明显右侧</w:t>
      </w:r>
    </w:p>
    <w:p w:rsidR="007756A0" w:rsidRDefault="007756A0">
      <w:r>
        <w:rPr>
          <w:rFonts w:hint="eastAsia"/>
        </w:rPr>
        <w:t>配置思路：债4股5商品1,</w:t>
      </w:r>
    </w:p>
    <w:p w:rsidR="007756A0" w:rsidRDefault="007756A0">
      <w:r>
        <w:rPr>
          <w:rFonts w:hint="eastAsia"/>
        </w:rPr>
        <w:t>拆解：</w:t>
      </w:r>
    </w:p>
    <w:p w:rsidR="007756A0" w:rsidRDefault="007756A0">
      <w:r>
        <w:rPr>
          <w:rFonts w:hint="eastAsia"/>
        </w:rPr>
        <w:t>债券部分</w:t>
      </w:r>
      <w:r w:rsidR="00E24D2B">
        <w:rPr>
          <w:rFonts w:hint="eastAsia"/>
        </w:rPr>
        <w:t>：</w:t>
      </w:r>
      <w:r>
        <w:rPr>
          <w:rFonts w:hint="eastAsia"/>
        </w:rPr>
        <w:t>降低配置，长短债均配，为防守做好准备，</w:t>
      </w:r>
    </w:p>
    <w:p w:rsidR="007756A0" w:rsidRDefault="007756A0">
      <w:r>
        <w:rPr>
          <w:rFonts w:hint="eastAsia"/>
        </w:rPr>
        <w:t>股票部分</w:t>
      </w:r>
      <w:r w:rsidR="00E24D2B">
        <w:rPr>
          <w:rFonts w:hint="eastAsia"/>
        </w:rPr>
        <w:t>：</w:t>
      </w:r>
      <w:r>
        <w:rPr>
          <w:rFonts w:hint="eastAsia"/>
        </w:rPr>
        <w:t>增加周期和中小创的比重，比如现在我们就增加了5%的国泰有色，以及超配了创业板</w:t>
      </w:r>
      <w:r w:rsidR="00E24D2B">
        <w:rPr>
          <w:rFonts w:hint="eastAsia"/>
        </w:rPr>
        <w:t>。除了应对通胀之外，还要用有色预警债券，一旦发现有色很赚钱了，就要持续减债券比例。</w:t>
      </w:r>
    </w:p>
    <w:p w:rsidR="007756A0" w:rsidRDefault="007756A0">
      <w:r>
        <w:rPr>
          <w:rFonts w:hint="eastAsia"/>
        </w:rPr>
        <w:t>商品部分：</w:t>
      </w:r>
      <w:r w:rsidR="00E24D2B">
        <w:rPr>
          <w:rFonts w:hint="eastAsia"/>
        </w:rPr>
        <w:t>超配黄金，均配原油和其他商品。</w:t>
      </w:r>
    </w:p>
    <w:p w:rsidR="00E24D2B" w:rsidRDefault="00E24D2B">
      <w:r>
        <w:rPr>
          <w:noProof/>
        </w:rPr>
        <w:drawing>
          <wp:inline distT="0" distB="0" distL="0" distR="0" wp14:anchorId="773DF516" wp14:editId="0E7D3F8C">
            <wp:extent cx="5274310" cy="13036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2B" w:rsidRDefault="00E24D2B"/>
    <w:p w:rsidR="00E24D2B" w:rsidRDefault="00E24D2B">
      <w:r>
        <w:rPr>
          <w:rFonts w:hint="eastAsia"/>
        </w:rPr>
        <w:t>现在的D</w:t>
      </w:r>
      <w:r>
        <w:t>IY</w:t>
      </w:r>
      <w:r>
        <w:rPr>
          <w:rFonts w:hint="eastAsia"/>
        </w:rPr>
        <w:t>配置组合，就是一个阶段3的标准配置方案。</w:t>
      </w:r>
    </w:p>
    <w:p w:rsidR="00E24D2B" w:rsidRDefault="00E24D2B"/>
    <w:p w:rsidR="00E24D2B" w:rsidRDefault="00E24D2B">
      <w:r>
        <w:rPr>
          <w:rFonts w:hint="eastAsia"/>
        </w:rPr>
        <w:t>阶段4：过热初期</w:t>
      </w:r>
    </w:p>
    <w:p w:rsidR="00E24D2B" w:rsidRDefault="00E24D2B">
      <w:r>
        <w:rPr>
          <w:rFonts w:hint="eastAsia"/>
        </w:rPr>
        <w:t>标志：股市大涨，周期品大涨，利率提升，债券转熊</w:t>
      </w:r>
    </w:p>
    <w:p w:rsidR="00E24D2B" w:rsidRDefault="00E24D2B">
      <w:r>
        <w:rPr>
          <w:rFonts w:hint="eastAsia"/>
        </w:rPr>
        <w:t>配置思路：短债（货币）</w:t>
      </w:r>
      <w:r w:rsidR="00FA4F6F">
        <w:t>4</w:t>
      </w:r>
      <w:r>
        <w:t>0</w:t>
      </w:r>
      <w:r>
        <w:rPr>
          <w:rFonts w:hint="eastAsia"/>
        </w:rPr>
        <w:t>%+股票</w:t>
      </w:r>
      <w:r w:rsidR="00FA4F6F">
        <w:t>40</w:t>
      </w:r>
      <w:r>
        <w:rPr>
          <w:rFonts w:hint="eastAsia"/>
        </w:rPr>
        <w:t>%，商品</w:t>
      </w:r>
      <w:r w:rsidR="00FA4F6F">
        <w:t>2</w:t>
      </w:r>
      <w:r>
        <w:t>0</w:t>
      </w:r>
      <w:r>
        <w:rPr>
          <w:rFonts w:hint="eastAsia"/>
        </w:rPr>
        <w:t>%</w:t>
      </w:r>
    </w:p>
    <w:p w:rsidR="009F057B" w:rsidRDefault="009F057B">
      <w:r>
        <w:rPr>
          <w:rFonts w:hint="eastAsia"/>
        </w:rPr>
        <w:t>拆解</w:t>
      </w:r>
    </w:p>
    <w:p w:rsidR="00E24D2B" w:rsidRDefault="00E24D2B">
      <w:r>
        <w:rPr>
          <w:rFonts w:hint="eastAsia"/>
        </w:rPr>
        <w:t>债券部分：此时已经陷入明显的熊市，债券收益率不如货币基金，所以用货币基金替代，或者把长债换成短债，比如之前我们讲过的新华纯债，嘉实超短债，</w:t>
      </w:r>
      <w:r w:rsidR="00FA4F6F">
        <w:rPr>
          <w:rFonts w:hint="eastAsia"/>
        </w:rPr>
        <w:t>利率走高对短债和货币基金有利，对长债利空。</w:t>
      </w:r>
    </w:p>
    <w:p w:rsidR="00FA4F6F" w:rsidRDefault="00FA4F6F">
      <w:r>
        <w:rPr>
          <w:rFonts w:hint="eastAsia"/>
        </w:rPr>
        <w:t>股票部分：保持之前配置，或者进一步加大对原材料和能源股的配置，此时随时做好止盈的</w:t>
      </w:r>
      <w:r>
        <w:rPr>
          <w:rFonts w:hint="eastAsia"/>
        </w:rPr>
        <w:lastRenderedPageBreak/>
        <w:t>准备。</w:t>
      </w:r>
    </w:p>
    <w:p w:rsidR="00FA4F6F" w:rsidRDefault="00FA4F6F">
      <w:r>
        <w:rPr>
          <w:rFonts w:hint="eastAsia"/>
        </w:rPr>
        <w:t>商品部分：</w:t>
      </w:r>
      <w:r w:rsidR="00437CD7">
        <w:rPr>
          <w:rFonts w:hint="eastAsia"/>
        </w:rPr>
        <w:t>均配黄金、原油、其他商品</w:t>
      </w:r>
    </w:p>
    <w:p w:rsidR="00437CD7" w:rsidRDefault="00437CD7"/>
    <w:p w:rsidR="00437CD7" w:rsidRDefault="00437CD7">
      <w:r>
        <w:rPr>
          <w:rFonts w:hint="eastAsia"/>
        </w:rPr>
        <w:t>阶段5：过热末期</w:t>
      </w:r>
    </w:p>
    <w:p w:rsidR="00437CD7" w:rsidRDefault="00437CD7">
      <w:r>
        <w:rPr>
          <w:rFonts w:hint="eastAsia"/>
        </w:rPr>
        <w:t>标志：通货膨胀高企，P</w:t>
      </w:r>
      <w:r>
        <w:t>PI</w:t>
      </w:r>
      <w:r>
        <w:rPr>
          <w:rFonts w:hint="eastAsia"/>
        </w:rPr>
        <w:t>明显上涨，大宗商品价格大涨，利率大幅提升，央行开始加息</w:t>
      </w:r>
    </w:p>
    <w:p w:rsidR="00437CD7" w:rsidRDefault="00437CD7">
      <w:r>
        <w:rPr>
          <w:rFonts w:hint="eastAsia"/>
        </w:rPr>
        <w:t>配置思路：</w:t>
      </w:r>
      <w:r w:rsidRPr="00437CD7">
        <w:rPr>
          <w:rFonts w:hint="eastAsia"/>
        </w:rPr>
        <w:t>短债（货币）</w:t>
      </w:r>
      <w:r w:rsidR="009F057B">
        <w:t>6</w:t>
      </w:r>
      <w:r w:rsidRPr="00437CD7">
        <w:t>0%+股票</w:t>
      </w:r>
      <w:r w:rsidR="009F057B">
        <w:t>2</w:t>
      </w:r>
      <w:r w:rsidRPr="00437CD7">
        <w:t>0%，商品20%</w:t>
      </w:r>
    </w:p>
    <w:p w:rsidR="009F057B" w:rsidRDefault="009F057B">
      <w:r>
        <w:rPr>
          <w:rFonts w:hint="eastAsia"/>
        </w:rPr>
        <w:t>拆解</w:t>
      </w:r>
    </w:p>
    <w:p w:rsidR="009F057B" w:rsidRDefault="009F057B">
      <w:r>
        <w:rPr>
          <w:rFonts w:hint="eastAsia"/>
        </w:rPr>
        <w:t>债券部分：继续增加短债和货币基金，相当于持有更多的现金了。</w:t>
      </w:r>
    </w:p>
    <w:p w:rsidR="009F057B" w:rsidRDefault="009F057B">
      <w:r>
        <w:rPr>
          <w:rFonts w:hint="eastAsia"/>
        </w:rPr>
        <w:t>股票部分：市场中煤飞色舞，强周期表现非常好，但已经投资过热，股市进入牛市末尾，随时有暴跌可能，我们除了降低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，还应该把股票的配置，尽可能的转向大消费，比如白酒和医药。消费往往能够在牛市之后才见顶。</w:t>
      </w:r>
    </w:p>
    <w:p w:rsidR="009F057B" w:rsidRDefault="009F057B">
      <w:r>
        <w:rPr>
          <w:rFonts w:hint="eastAsia"/>
        </w:rPr>
        <w:t>商品部分：央行已经加息，所以商品也基本已经到顶，随时准备止盈。</w:t>
      </w:r>
      <w:r w:rsidR="00D21F4E">
        <w:rPr>
          <w:rFonts w:hint="eastAsia"/>
        </w:rPr>
        <w:t>如果是</w:t>
      </w:r>
      <w:proofErr w:type="gramStart"/>
      <w:r w:rsidR="00D21F4E">
        <w:rPr>
          <w:rFonts w:hint="eastAsia"/>
        </w:rPr>
        <w:t>做美</w:t>
      </w:r>
      <w:proofErr w:type="gramEnd"/>
      <w:r w:rsidR="00D21F4E">
        <w:rPr>
          <w:rFonts w:hint="eastAsia"/>
        </w:rPr>
        <w:t>股，应该</w:t>
      </w:r>
      <w:r>
        <w:rPr>
          <w:rFonts w:hint="eastAsia"/>
        </w:rPr>
        <w:t>全配黄金，以应对股灾危机爆发。</w:t>
      </w:r>
      <w:r w:rsidR="00D21F4E">
        <w:rPr>
          <w:rFonts w:hint="eastAsia"/>
        </w:rPr>
        <w:t>这条在中国不成立，A股跟黄金没有负相关性。所以做好</w:t>
      </w:r>
      <w:proofErr w:type="gramStart"/>
      <w:r w:rsidR="00D21F4E">
        <w:rPr>
          <w:rFonts w:hint="eastAsia"/>
        </w:rPr>
        <w:t>止盈就行</w:t>
      </w:r>
      <w:proofErr w:type="gramEnd"/>
      <w:r w:rsidR="00D21F4E">
        <w:rPr>
          <w:rFonts w:hint="eastAsia"/>
        </w:rPr>
        <w:t>。</w:t>
      </w:r>
    </w:p>
    <w:p w:rsidR="00D21F4E" w:rsidRDefault="00D21F4E"/>
    <w:p w:rsidR="00D21F4E" w:rsidRDefault="00D21F4E">
      <w:pPr>
        <w:rPr>
          <w:rFonts w:hint="eastAsia"/>
        </w:rPr>
      </w:pPr>
      <w:r>
        <w:rPr>
          <w:rFonts w:hint="eastAsia"/>
        </w:rPr>
        <w:t>阶段6：衰退</w:t>
      </w:r>
    </w:p>
    <w:p w:rsidR="00D21F4E" w:rsidRDefault="00D21F4E">
      <w:r>
        <w:rPr>
          <w:rFonts w:hint="eastAsia"/>
        </w:rPr>
        <w:t>标志：通胀开始下跌，经济减速下行，大宗商品暴跌，股市暴跌，债券熊市。利率见顶。</w:t>
      </w:r>
    </w:p>
    <w:p w:rsidR="00D21F4E" w:rsidRDefault="00D21F4E">
      <w:r>
        <w:rPr>
          <w:rFonts w:hint="eastAsia"/>
        </w:rPr>
        <w:t>配置思路：短债（货币）8</w:t>
      </w:r>
      <w:r>
        <w:t>0</w:t>
      </w:r>
      <w:r>
        <w:rPr>
          <w:rFonts w:hint="eastAsia"/>
        </w:rPr>
        <w:t>%+股票2</w:t>
      </w:r>
      <w:r>
        <w:t>0</w:t>
      </w:r>
      <w:r>
        <w:rPr>
          <w:rFonts w:hint="eastAsia"/>
        </w:rPr>
        <w:t>%</w:t>
      </w:r>
      <w:r w:rsidR="00E05EE6">
        <w:rPr>
          <w:rFonts w:hint="eastAsia"/>
        </w:rPr>
        <w:t>+商品少量做空</w:t>
      </w:r>
    </w:p>
    <w:p w:rsidR="00D21F4E" w:rsidRDefault="00D21F4E">
      <w:r>
        <w:rPr>
          <w:rFonts w:hint="eastAsia"/>
        </w:rPr>
        <w:t>拆解：</w:t>
      </w:r>
    </w:p>
    <w:p w:rsidR="00D21F4E" w:rsidRDefault="00D21F4E">
      <w:r>
        <w:rPr>
          <w:rFonts w:hint="eastAsia"/>
        </w:rPr>
        <w:t>债券部分：基本已经差不多了，留足现金，准备抄底债券，当债券利率见顶回落一段时间后，就可以抄底债券了。阶段6的后半部分，提前布局债券，往往会有更高收益。</w:t>
      </w:r>
    </w:p>
    <w:p w:rsidR="00D21F4E" w:rsidRDefault="00D21F4E">
      <w:r>
        <w:rPr>
          <w:rFonts w:hint="eastAsia"/>
        </w:rPr>
        <w:t>股票部分：只持有少量的白酒和医药，这时候基金抱团取暖，这些股票未必会跌。另一个作用也是做个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观察，看看股市的市场情绪。一旦发现明显的估值低位，情绪悲观，左侧行情，可以开始定投，期限设定2</w:t>
      </w:r>
      <w:r>
        <w:t>4</w:t>
      </w:r>
      <w:r>
        <w:rPr>
          <w:rFonts w:hint="eastAsia"/>
        </w:rPr>
        <w:t>个月。</w:t>
      </w:r>
    </w:p>
    <w:p w:rsidR="00E05EE6" w:rsidRDefault="00E05EE6">
      <w:r>
        <w:rPr>
          <w:rFonts w:hint="eastAsia"/>
        </w:rPr>
        <w:t>商品部分：原油和黄金通常有确定性的回落机会，所以如果开有期货账户，可以少量做空。做空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不要超过总资产的1</w:t>
      </w:r>
      <w:r>
        <w:t>0</w:t>
      </w:r>
      <w:r>
        <w:rPr>
          <w:rFonts w:hint="eastAsia"/>
        </w:rPr>
        <w:t>%。因为做空的风险实在太大。</w:t>
      </w:r>
    </w:p>
    <w:p w:rsidR="00E05EE6" w:rsidRDefault="00E05EE6"/>
    <w:p w:rsidR="00537F54" w:rsidRDefault="00822680">
      <w:r>
        <w:rPr>
          <w:rFonts w:hint="eastAsia"/>
        </w:rPr>
        <w:t>通过对于周期的分析，我们可以看到，在2-</w:t>
      </w:r>
      <w:r>
        <w:t>3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阶段，就是我们做股票该佛系的时候，而</w:t>
      </w:r>
      <w:proofErr w:type="gramStart"/>
      <w:r>
        <w:rPr>
          <w:rFonts w:hint="eastAsia"/>
        </w:rPr>
        <w:t>在阶段</w:t>
      </w:r>
      <w:proofErr w:type="gramEnd"/>
      <w:r>
        <w:t>6</w:t>
      </w:r>
      <w:r>
        <w:rPr>
          <w:rFonts w:hint="eastAsia"/>
        </w:rPr>
        <w:t>，是一个该回避的阶段。</w:t>
      </w:r>
      <w:proofErr w:type="gramStart"/>
      <w:r>
        <w:rPr>
          <w:rFonts w:hint="eastAsia"/>
        </w:rPr>
        <w:t>而阶段</w:t>
      </w:r>
      <w:proofErr w:type="gramEnd"/>
      <w:r>
        <w:rPr>
          <w:rFonts w:hint="eastAsia"/>
        </w:rPr>
        <w:t>1和阶段5是我们明显有胜算的时候。熟练的掌握周期，会让我们事半功倍</w:t>
      </w:r>
      <w:r w:rsidR="00537F54">
        <w:rPr>
          <w:rFonts w:hint="eastAsia"/>
        </w:rPr>
        <w:t>。赚到更多的收益，同时大幅的降低风险，因为风险时刻，你基本都已经闪人了。看不清局势，在里面忍耐叫做坚强，明显的大坑，再往里跳，那就</w:t>
      </w:r>
      <w:proofErr w:type="gramStart"/>
      <w:r w:rsidR="00537F54">
        <w:rPr>
          <w:rFonts w:hint="eastAsia"/>
        </w:rPr>
        <w:t>叫犯二</w:t>
      </w:r>
      <w:proofErr w:type="gramEnd"/>
      <w:r w:rsidR="00537F54">
        <w:rPr>
          <w:rFonts w:hint="eastAsia"/>
        </w:rPr>
        <w:t>。</w:t>
      </w:r>
    </w:p>
    <w:p w:rsidR="00537F54" w:rsidRDefault="00537F54"/>
    <w:p w:rsidR="00D21F4E" w:rsidRPr="00537F54" w:rsidRDefault="00537F54">
      <w:pPr>
        <w:rPr>
          <w:rFonts w:hint="eastAsia"/>
          <w:b/>
          <w:bCs/>
          <w:color w:val="FF0000"/>
        </w:rPr>
      </w:pPr>
      <w:r w:rsidRPr="00537F54">
        <w:rPr>
          <w:rFonts w:hint="eastAsia"/>
          <w:b/>
          <w:bCs/>
          <w:color w:val="FF0000"/>
        </w:rPr>
        <w:t>所以还是记住老齐说的话，投资没风险，没文化才有风险。高收益未必要冒高风险，低收益也未必就没风险，只有当你掌握足够多的知识的时候，才能够让高收益和低风险同时存在。否则可能完全相反，比如很多人买的P</w:t>
      </w:r>
      <w:r w:rsidRPr="00537F54">
        <w:rPr>
          <w:b/>
          <w:bCs/>
          <w:color w:val="FF0000"/>
        </w:rPr>
        <w:t>2P</w:t>
      </w:r>
      <w:r w:rsidRPr="00537F54">
        <w:rPr>
          <w:rFonts w:hint="eastAsia"/>
          <w:b/>
          <w:bCs/>
          <w:color w:val="FF0000"/>
        </w:rPr>
        <w:t>，信托，投连险，做的波段操作，追的市场热点，买的热门基金和新基金，这其实都是在做低收益高风险的事情。</w:t>
      </w:r>
    </w:p>
    <w:p w:rsidR="00D21F4E" w:rsidRPr="009F057B" w:rsidRDefault="00D21F4E">
      <w:pPr>
        <w:rPr>
          <w:rFonts w:hint="eastAsia"/>
        </w:rPr>
      </w:pPr>
    </w:p>
    <w:sectPr w:rsidR="00D21F4E" w:rsidRPr="009F05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498"/>
    <w:rsid w:val="00326498"/>
    <w:rsid w:val="00345D50"/>
    <w:rsid w:val="00422BB9"/>
    <w:rsid w:val="00437CD7"/>
    <w:rsid w:val="00524772"/>
    <w:rsid w:val="00537F54"/>
    <w:rsid w:val="00743235"/>
    <w:rsid w:val="007756A0"/>
    <w:rsid w:val="00822680"/>
    <w:rsid w:val="009F057B"/>
    <w:rsid w:val="00BD4662"/>
    <w:rsid w:val="00D21F4E"/>
    <w:rsid w:val="00E05EE6"/>
    <w:rsid w:val="00E24D2B"/>
    <w:rsid w:val="00F2744F"/>
    <w:rsid w:val="00FA4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20801"/>
  <w15:chartTrackingRefBased/>
  <w15:docId w15:val="{38827B64-08D8-4995-BD5E-E6C5E2DE1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396</Words>
  <Characters>2260</Characters>
  <Application>Microsoft Office Word</Application>
  <DocSecurity>0</DocSecurity>
  <Lines>18</Lines>
  <Paragraphs>5</Paragraphs>
  <ScaleCrop>false</ScaleCrop>
  <Company/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齐 俊杰</dc:creator>
  <cp:keywords/>
  <dc:description/>
  <cp:lastModifiedBy>齐 俊杰</cp:lastModifiedBy>
  <cp:revision>4</cp:revision>
  <dcterms:created xsi:type="dcterms:W3CDTF">2020-03-05T08:42:00Z</dcterms:created>
  <dcterms:modified xsi:type="dcterms:W3CDTF">2020-03-05T09:50:00Z</dcterms:modified>
</cp:coreProperties>
</file>