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D9690" w14:textId="37702D21" w:rsidR="00C51FA8" w:rsidRDefault="00B32408">
      <w:r>
        <w:rPr>
          <w:rFonts w:hint="eastAsia"/>
        </w:rPr>
        <w:t>【讲基金】投资组合惧怕中期调整吗？</w:t>
      </w:r>
      <w:r w:rsidR="00183262">
        <w:rPr>
          <w:rFonts w:hint="eastAsia"/>
        </w:rPr>
        <w:t>【2</w:t>
      </w:r>
      <w:r w:rsidR="00183262">
        <w:t>0200715</w:t>
      </w:r>
      <w:r w:rsidR="00183262">
        <w:rPr>
          <w:rFonts w:hint="eastAsia"/>
        </w:rPr>
        <w:t>】</w:t>
      </w:r>
    </w:p>
    <w:p w14:paraId="4FA2E489" w14:textId="3726389B" w:rsidR="00B32408" w:rsidRDefault="00B32408"/>
    <w:p w14:paraId="50566E2C" w14:textId="75D5BBFC" w:rsidR="00B32408" w:rsidRDefault="00B32408">
      <w:r>
        <w:rPr>
          <w:rFonts w:hint="eastAsia"/>
        </w:rPr>
        <w:t>从昨天开始，市场的中期调整如约而至，这其实早就在意料当中。甚至老齐上周就已经</w:t>
      </w:r>
      <w:proofErr w:type="gramStart"/>
      <w:r>
        <w:rPr>
          <w:rFonts w:hint="eastAsia"/>
        </w:rPr>
        <w:t>开始给群里</w:t>
      </w:r>
      <w:proofErr w:type="gramEnd"/>
      <w:r>
        <w:rPr>
          <w:rFonts w:hint="eastAsia"/>
        </w:rPr>
        <w:t>降温，让大家该转配置的转配置，做好中期调整的思想准备。因为任何一波牛市，都不可能持续的上涨。就像一辆汽车一样，你不可能一档跑完全程，而起步换挡的时候，中间都会有一定的顿挫降速。这就是所谓的中期调整，一部分人带着利润下车，另一部分人带着资金上车。每一拨人都只赚一段。这本身就是市场的规律，所以没啥可担心的，当换挡结束，下一脚油门，一定释放出更快的速度。</w:t>
      </w:r>
    </w:p>
    <w:p w14:paraId="2399B380" w14:textId="5A880034" w:rsidR="00B32408" w:rsidRDefault="00B32408"/>
    <w:p w14:paraId="6D01A5D4" w14:textId="3C811EEB" w:rsidR="00B32408" w:rsidRDefault="00B32408">
      <w:r>
        <w:rPr>
          <w:noProof/>
        </w:rPr>
        <w:drawing>
          <wp:inline distT="0" distB="0" distL="0" distR="0" wp14:anchorId="57BC970D" wp14:editId="08799CCD">
            <wp:extent cx="2162175" cy="161553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2733" cy="166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F7AFD" wp14:editId="65FF5BE9">
            <wp:extent cx="2219325" cy="165113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3888" cy="166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EAEC" w14:textId="52C0397F" w:rsidR="006A1550" w:rsidRDefault="006A1550"/>
    <w:p w14:paraId="336AAE34" w14:textId="7B2484EC" w:rsidR="006A1550" w:rsidRDefault="006A1550">
      <w:r>
        <w:rPr>
          <w:rFonts w:hint="eastAsia"/>
        </w:rPr>
        <w:t>这就是大家上周吐</w:t>
      </w:r>
      <w:proofErr w:type="gramStart"/>
      <w:r>
        <w:rPr>
          <w:rFonts w:hint="eastAsia"/>
        </w:rPr>
        <w:t>槽最多</w:t>
      </w:r>
      <w:proofErr w:type="gramEnd"/>
      <w:r>
        <w:rPr>
          <w:rFonts w:hint="eastAsia"/>
        </w:rPr>
        <w:t>的广发稳健，以及大家拍手叫好的交银优势，市场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调整，马上就又反过来了，所以</w:t>
      </w:r>
      <w:r w:rsidR="00915A2E">
        <w:rPr>
          <w:rFonts w:hint="eastAsia"/>
        </w:rPr>
        <w:t>再次</w:t>
      </w:r>
      <w:r>
        <w:rPr>
          <w:rFonts w:hint="eastAsia"/>
        </w:rPr>
        <w:t>说明，我们给出的组合，都是有依据的，不是瞎选出来的，而是有相互之间的对冲关系，让你的收益可以表现的更加平稳。无论市场怎么调整，你都能稳稳的赚取收益。</w:t>
      </w:r>
    </w:p>
    <w:p w14:paraId="532DDD89" w14:textId="2198BC12" w:rsidR="006A1550" w:rsidRDefault="006A1550"/>
    <w:p w14:paraId="7B73B635" w14:textId="318AB395" w:rsidR="006A1550" w:rsidRDefault="006A1550">
      <w:r>
        <w:rPr>
          <w:rFonts w:hint="eastAsia"/>
        </w:rPr>
        <w:t>今天我们就来看看，在历史上那些中期调整当中，组合的表现到底怎么样。</w:t>
      </w:r>
    </w:p>
    <w:p w14:paraId="31182562" w14:textId="065EFAAB" w:rsidR="006A1550" w:rsidRDefault="006A1550"/>
    <w:p w14:paraId="04C33257" w14:textId="1C754EE3" w:rsidR="006A1550" w:rsidRDefault="006A155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601B47" wp14:editId="11035135">
            <wp:extent cx="4514850" cy="5829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0C98" w14:textId="474F0CA2" w:rsidR="00B32408" w:rsidRDefault="00B32408"/>
    <w:p w14:paraId="3EA48D66" w14:textId="49D16722" w:rsidR="006A1550" w:rsidRDefault="006A1550"/>
    <w:p w14:paraId="016E5E78" w14:textId="45AD165F" w:rsidR="006A1550" w:rsidRDefault="006A1550">
      <w:r>
        <w:rPr>
          <w:rFonts w:hint="eastAsia"/>
        </w:rPr>
        <w:t>我们先把3</w:t>
      </w:r>
      <w:r>
        <w:t>322</w:t>
      </w:r>
      <w:r>
        <w:rPr>
          <w:rFonts w:hint="eastAsia"/>
        </w:rPr>
        <w:t>组合的走势亮出来，目前已经基本1</w:t>
      </w:r>
      <w:r>
        <w:t>0</w:t>
      </w:r>
      <w:r>
        <w:rPr>
          <w:rFonts w:hint="eastAsia"/>
        </w:rPr>
        <w:t>年，收益率翻了2倍，</w:t>
      </w:r>
      <w:proofErr w:type="gramStart"/>
      <w:r>
        <w:rPr>
          <w:rFonts w:hint="eastAsia"/>
        </w:rPr>
        <w:t>年化回报</w:t>
      </w:r>
      <w:proofErr w:type="gramEnd"/>
      <w:r>
        <w:rPr>
          <w:rFonts w:hint="eastAsia"/>
        </w:rPr>
        <w:t>接近</w:t>
      </w:r>
      <w:r>
        <w:t>12</w:t>
      </w:r>
      <w:r>
        <w:rPr>
          <w:rFonts w:hint="eastAsia"/>
        </w:rPr>
        <w:t>%，而同期，上证指数上涨了7</w:t>
      </w:r>
      <w:r>
        <w:t>00</w:t>
      </w:r>
      <w:r>
        <w:rPr>
          <w:rFonts w:hint="eastAsia"/>
        </w:rPr>
        <w:t>点，</w:t>
      </w:r>
      <w:r w:rsidR="00D32A4C">
        <w:rPr>
          <w:rFonts w:hint="eastAsia"/>
        </w:rPr>
        <w:t>涨幅只有2</w:t>
      </w:r>
      <w:r w:rsidR="00D32A4C">
        <w:t>6</w:t>
      </w:r>
      <w:r w:rsidR="00D32A4C">
        <w:rPr>
          <w:rFonts w:hint="eastAsia"/>
        </w:rPr>
        <w:t>%，沪深3</w:t>
      </w:r>
      <w:r w:rsidR="00D32A4C">
        <w:t>00</w:t>
      </w:r>
      <w:r w:rsidR="00D32A4C">
        <w:rPr>
          <w:rFonts w:hint="eastAsia"/>
        </w:rPr>
        <w:t>指数，涨了1</w:t>
      </w:r>
      <w:r w:rsidR="00D32A4C">
        <w:t>700</w:t>
      </w:r>
      <w:r w:rsidR="00D32A4C">
        <w:rPr>
          <w:rFonts w:hint="eastAsia"/>
        </w:rPr>
        <w:t>点，涨幅</w:t>
      </w:r>
      <w:r w:rsidR="00D32A4C">
        <w:t>56</w:t>
      </w:r>
      <w:r w:rsidR="00D32A4C">
        <w:rPr>
          <w:rFonts w:hint="eastAsia"/>
        </w:rPr>
        <w:t>%，创业板到今天则翻了</w:t>
      </w:r>
      <w:r w:rsidR="00D32A4C">
        <w:t>2.8</w:t>
      </w:r>
      <w:r w:rsidR="00D32A4C">
        <w:rPr>
          <w:rFonts w:hint="eastAsia"/>
        </w:rPr>
        <w:t>倍，只有创业板，超越了3</w:t>
      </w:r>
      <w:r w:rsidR="00D32A4C">
        <w:t>322</w:t>
      </w:r>
      <w:r w:rsidR="00D32A4C">
        <w:rPr>
          <w:rFonts w:hint="eastAsia"/>
        </w:rPr>
        <w:t>组合。</w:t>
      </w:r>
    </w:p>
    <w:p w14:paraId="1C4015C7" w14:textId="61903E4B" w:rsidR="00D32A4C" w:rsidRDefault="00D32A4C"/>
    <w:p w14:paraId="75B2BCA1" w14:textId="581022EF" w:rsidR="00D32A4C" w:rsidRDefault="00D32A4C">
      <w:r>
        <w:rPr>
          <w:noProof/>
        </w:rPr>
        <w:lastRenderedPageBreak/>
        <w:drawing>
          <wp:inline distT="0" distB="0" distL="0" distR="0" wp14:anchorId="402C3085" wp14:editId="2FDBEEA2">
            <wp:extent cx="5274310" cy="19411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14B2" w14:textId="21A5796C" w:rsidR="00C85538" w:rsidRDefault="00C85538">
      <w:pPr>
        <w:rPr>
          <w:rFonts w:hint="eastAsia"/>
        </w:rPr>
      </w:pPr>
      <w:r>
        <w:rPr>
          <w:noProof/>
        </w:rPr>
        <w:drawing>
          <wp:inline distT="0" distB="0" distL="0" distR="0" wp14:anchorId="642FF9E0" wp14:editId="5B6D448B">
            <wp:extent cx="5274310" cy="18719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115B" w14:textId="6BF4BCFB" w:rsidR="00D32A4C" w:rsidRDefault="00D32A4C"/>
    <w:p w14:paraId="2702C892" w14:textId="0E687236" w:rsidR="00D32A4C" w:rsidRDefault="00D32A4C">
      <w:r>
        <w:rPr>
          <w:rFonts w:hint="eastAsia"/>
        </w:rPr>
        <w:t>我们先来看第一波，也就是从2</w:t>
      </w:r>
      <w:r>
        <w:t>010</w:t>
      </w:r>
      <w:r>
        <w:rPr>
          <w:rFonts w:hint="eastAsia"/>
        </w:rPr>
        <w:t>年8月，跌到2</w:t>
      </w:r>
      <w:r>
        <w:t>012</w:t>
      </w:r>
      <w:r>
        <w:rPr>
          <w:rFonts w:hint="eastAsia"/>
        </w:rPr>
        <w:t>年底，这不是中期调整，而是赤裸裸的熊市，持续了2年，这期间，沪深3</w:t>
      </w:r>
      <w:r>
        <w:t>00</w:t>
      </w:r>
      <w:r>
        <w:rPr>
          <w:rFonts w:hint="eastAsia"/>
        </w:rPr>
        <w:t>跌了1</w:t>
      </w:r>
      <w:r>
        <w:t>200</w:t>
      </w:r>
      <w:r>
        <w:rPr>
          <w:rFonts w:hint="eastAsia"/>
        </w:rPr>
        <w:t>点，回撤3</w:t>
      </w:r>
      <w:r>
        <w:t>6</w:t>
      </w:r>
      <w:r>
        <w:rPr>
          <w:rFonts w:hint="eastAsia"/>
        </w:rPr>
        <w:t>%，创业板更是跌了一半。</w:t>
      </w:r>
    </w:p>
    <w:p w14:paraId="57F23817" w14:textId="025EA639" w:rsidR="00C85538" w:rsidRDefault="00C85538"/>
    <w:p w14:paraId="041B8059" w14:textId="09EB7DD6" w:rsidR="00C85538" w:rsidRDefault="00C85538">
      <w:r>
        <w:rPr>
          <w:rFonts w:hint="eastAsia"/>
        </w:rPr>
        <w:t>而3</w:t>
      </w:r>
      <w:r>
        <w:t>322</w:t>
      </w:r>
      <w:r>
        <w:rPr>
          <w:rFonts w:hint="eastAsia"/>
        </w:rPr>
        <w:t>竟然基本持平，取得了4%的正收益。当然这个收益肯定不能让大家满意，但是如果跟股市比较的话，这么差的熊市当中，还能有正收益，已经算是相当亮眼的业绩了。</w:t>
      </w:r>
    </w:p>
    <w:p w14:paraId="2A473F74" w14:textId="0A5A0E46" w:rsidR="00C85538" w:rsidRDefault="00C85538"/>
    <w:p w14:paraId="3BE251B2" w14:textId="5CF14C0F" w:rsidR="00C85538" w:rsidRDefault="00C85538">
      <w:r>
        <w:rPr>
          <w:rFonts w:hint="eastAsia"/>
        </w:rPr>
        <w:t>随后市场开始分化，创业板牛市开启，一直涨到2</w:t>
      </w:r>
      <w:r>
        <w:t>014</w:t>
      </w:r>
      <w:r>
        <w:rPr>
          <w:rFonts w:hint="eastAsia"/>
        </w:rPr>
        <w:t>年3月，而沪深3</w:t>
      </w:r>
      <w:r>
        <w:t>00</w:t>
      </w:r>
      <w:r>
        <w:rPr>
          <w:rFonts w:hint="eastAsia"/>
        </w:rPr>
        <w:t>依旧低迷。两大指数都是在2</w:t>
      </w:r>
      <w:r>
        <w:t>014</w:t>
      </w:r>
      <w:r>
        <w:rPr>
          <w:rFonts w:hint="eastAsia"/>
        </w:rPr>
        <w:t>年7月，突然苏醒，开始牛市。那么3</w:t>
      </w:r>
      <w:r>
        <w:t>322</w:t>
      </w:r>
      <w:r>
        <w:rPr>
          <w:rFonts w:hint="eastAsia"/>
        </w:rPr>
        <w:t>组合呢，在2</w:t>
      </w:r>
      <w:r>
        <w:t>014</w:t>
      </w:r>
      <w:r>
        <w:rPr>
          <w:rFonts w:hint="eastAsia"/>
        </w:rPr>
        <w:t>年7月之前，已经赚了将近1</w:t>
      </w:r>
      <w:r>
        <w:t>7</w:t>
      </w:r>
      <w:r>
        <w:rPr>
          <w:rFonts w:hint="eastAsia"/>
        </w:rPr>
        <w:t>%</w:t>
      </w:r>
    </w:p>
    <w:p w14:paraId="2FFFB404" w14:textId="15B38190" w:rsidR="00C85538" w:rsidRDefault="00C85538">
      <w:r>
        <w:rPr>
          <w:noProof/>
        </w:rPr>
        <w:lastRenderedPageBreak/>
        <w:drawing>
          <wp:inline distT="0" distB="0" distL="0" distR="0" wp14:anchorId="4EFF85EE" wp14:editId="3BC1D274">
            <wp:extent cx="4314825" cy="2943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277D" w14:textId="66FBE6E5" w:rsidR="00C85538" w:rsidRDefault="00C85538"/>
    <w:p w14:paraId="68D5C4A4" w14:textId="615E6F25" w:rsidR="00C85538" w:rsidRDefault="00C85538">
      <w:r>
        <w:rPr>
          <w:rFonts w:hint="eastAsia"/>
        </w:rPr>
        <w:t>也就是说，刨除2</w:t>
      </w:r>
      <w:r>
        <w:t>0</w:t>
      </w:r>
      <w:r w:rsidR="001D237F">
        <w:t>12</w:t>
      </w:r>
      <w:r w:rsidR="001D237F">
        <w:rPr>
          <w:rFonts w:hint="eastAsia"/>
        </w:rPr>
        <w:t>年底的4%，这1年7个月，3</w:t>
      </w:r>
      <w:r w:rsidR="001D237F">
        <w:t>322</w:t>
      </w:r>
      <w:r w:rsidR="001D237F">
        <w:rPr>
          <w:rFonts w:hint="eastAsia"/>
        </w:rPr>
        <w:t>组合在只有创业板牛市的情况下，盈利1</w:t>
      </w:r>
      <w:r w:rsidR="001D237F">
        <w:t>3</w:t>
      </w:r>
      <w:r w:rsidR="001D237F">
        <w:rPr>
          <w:rFonts w:hint="eastAsia"/>
        </w:rPr>
        <w:t>%，但是要多说一句，2</w:t>
      </w:r>
      <w:r w:rsidR="001D237F">
        <w:t>014</w:t>
      </w:r>
      <w:r w:rsidR="001D237F">
        <w:rPr>
          <w:rFonts w:hint="eastAsia"/>
        </w:rPr>
        <w:t>年2月，其实3</w:t>
      </w:r>
      <w:r w:rsidR="001D237F">
        <w:t>322</w:t>
      </w:r>
      <w:r w:rsidR="001D237F">
        <w:rPr>
          <w:rFonts w:hint="eastAsia"/>
        </w:rPr>
        <w:t>组合就见了高点，与创业板阶段性高点，基本重合。</w:t>
      </w:r>
    </w:p>
    <w:p w14:paraId="7EDAD86C" w14:textId="79E365F8" w:rsidR="001D237F" w:rsidRDefault="001D237F">
      <w:r>
        <w:rPr>
          <w:noProof/>
        </w:rPr>
        <w:drawing>
          <wp:inline distT="0" distB="0" distL="0" distR="0" wp14:anchorId="75DA4872" wp14:editId="49310D98">
            <wp:extent cx="5274310" cy="16319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CE8F" w14:textId="2AFB3738" w:rsidR="001D237F" w:rsidRDefault="001D237F"/>
    <w:p w14:paraId="028233A4" w14:textId="46A41FAB" w:rsidR="001D237F" w:rsidRDefault="001D237F">
      <w:r>
        <w:rPr>
          <w:rFonts w:hint="eastAsia"/>
        </w:rPr>
        <w:t>随后创业板进入中期调整，1</w:t>
      </w:r>
      <w:r>
        <w:t>500</w:t>
      </w:r>
      <w:r>
        <w:rPr>
          <w:rFonts w:hint="eastAsia"/>
        </w:rPr>
        <w:t>跌到1</w:t>
      </w:r>
      <w:r>
        <w:t>255</w:t>
      </w:r>
      <w:r>
        <w:rPr>
          <w:rFonts w:hint="eastAsia"/>
        </w:rPr>
        <w:t>，跌幅1</w:t>
      </w:r>
      <w:r>
        <w:t>6</w:t>
      </w:r>
      <w:r>
        <w:rPr>
          <w:rFonts w:hint="eastAsia"/>
        </w:rPr>
        <w:t>%，沪深3</w:t>
      </w:r>
      <w:r>
        <w:t>00</w:t>
      </w:r>
      <w:r>
        <w:rPr>
          <w:rFonts w:hint="eastAsia"/>
        </w:rPr>
        <w:t>也不涨，市场平淡，但这波3</w:t>
      </w:r>
      <w:r>
        <w:t>322</w:t>
      </w:r>
      <w:r>
        <w:rPr>
          <w:rFonts w:hint="eastAsia"/>
        </w:rPr>
        <w:t>最大回撤只有不到5个点。接着就再度上涨。牛市到来。在2</w:t>
      </w:r>
      <w:r>
        <w:t>015</w:t>
      </w:r>
      <w:r>
        <w:rPr>
          <w:rFonts w:hint="eastAsia"/>
        </w:rPr>
        <w:t>年的大牛市当中，3</w:t>
      </w:r>
      <w:r>
        <w:t>322</w:t>
      </w:r>
      <w:r>
        <w:rPr>
          <w:rFonts w:hint="eastAsia"/>
        </w:rPr>
        <w:t>几乎没有再回撤过，</w:t>
      </w:r>
      <w:r w:rsidR="00BD21EF">
        <w:rPr>
          <w:rFonts w:hint="eastAsia"/>
        </w:rPr>
        <w:t>几乎就是直接涨过了翻倍。</w:t>
      </w:r>
    </w:p>
    <w:p w14:paraId="08333A22" w14:textId="77777777" w:rsidR="00BD21EF" w:rsidRDefault="00BD21EF">
      <w:pPr>
        <w:rPr>
          <w:noProof/>
        </w:rPr>
      </w:pPr>
    </w:p>
    <w:p w14:paraId="215FB83E" w14:textId="73884F8A" w:rsidR="00BD21EF" w:rsidRDefault="00BD21EF">
      <w:r>
        <w:rPr>
          <w:noProof/>
        </w:rPr>
        <w:drawing>
          <wp:inline distT="0" distB="0" distL="0" distR="0" wp14:anchorId="4F6047B6" wp14:editId="4359F7EA">
            <wp:extent cx="5274310" cy="18783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CD928D" wp14:editId="271094EF">
            <wp:extent cx="5274310" cy="1741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E060" w14:textId="130022CF" w:rsidR="00BD21EF" w:rsidRDefault="00BD21EF"/>
    <w:p w14:paraId="074425EF" w14:textId="3441C1CE" w:rsidR="00BD21EF" w:rsidRDefault="00BD21EF">
      <w:r>
        <w:rPr>
          <w:rFonts w:hint="eastAsia"/>
        </w:rPr>
        <w:t>而行情其实当时是出现过明显回调的，但沪深3</w:t>
      </w:r>
      <w:r>
        <w:t>00</w:t>
      </w:r>
      <w:r>
        <w:rPr>
          <w:rFonts w:hint="eastAsia"/>
        </w:rPr>
        <w:t>和创业板没有再发生共振，也就是说沪深3</w:t>
      </w:r>
      <w:r>
        <w:t>00</w:t>
      </w:r>
      <w:r>
        <w:rPr>
          <w:rFonts w:hint="eastAsia"/>
        </w:rPr>
        <w:t>调整的时候，创业板没有调整，创业</w:t>
      </w:r>
      <w:proofErr w:type="gramStart"/>
      <w:r>
        <w:rPr>
          <w:rFonts w:hint="eastAsia"/>
        </w:rPr>
        <w:t>板调整</w:t>
      </w:r>
      <w:proofErr w:type="gramEnd"/>
      <w:r>
        <w:rPr>
          <w:rFonts w:hint="eastAsia"/>
        </w:rPr>
        <w:t>的时候，沪深3</w:t>
      </w:r>
      <w:r>
        <w:t>00</w:t>
      </w:r>
      <w:r>
        <w:rPr>
          <w:rFonts w:hint="eastAsia"/>
        </w:rPr>
        <w:t>又没有调整。所以整个组合就没有任何回撤。</w:t>
      </w:r>
    </w:p>
    <w:p w14:paraId="59B4B90D" w14:textId="052C10ED" w:rsidR="00BD21EF" w:rsidRDefault="00BD21EF"/>
    <w:p w14:paraId="0692087A" w14:textId="78ADDE48" w:rsidR="00BD21EF" w:rsidRDefault="00BD21EF">
      <w:r>
        <w:rPr>
          <w:rFonts w:hint="eastAsia"/>
        </w:rPr>
        <w:t>2</w:t>
      </w:r>
      <w:r>
        <w:t>015</w:t>
      </w:r>
      <w:r>
        <w:rPr>
          <w:rFonts w:hint="eastAsia"/>
        </w:rPr>
        <w:t>年到顶之后，股灾出现，市场泥沙俱下，这时候3</w:t>
      </w:r>
      <w:r>
        <w:t>322</w:t>
      </w:r>
      <w:r>
        <w:rPr>
          <w:rFonts w:hint="eastAsia"/>
        </w:rPr>
        <w:t>也发生了最大回撤2</w:t>
      </w:r>
      <w:r>
        <w:t>1</w:t>
      </w:r>
      <w:r>
        <w:rPr>
          <w:rFonts w:hint="eastAsia"/>
        </w:rPr>
        <w:t>%</w:t>
      </w:r>
      <w:r w:rsidR="00093EC4">
        <w:rPr>
          <w:rFonts w:hint="eastAsia"/>
        </w:rPr>
        <w:t>，这也比市场的回撤要小一半。而且更神奇的是，3</w:t>
      </w:r>
      <w:r w:rsidR="00093EC4">
        <w:t>322</w:t>
      </w:r>
      <w:r w:rsidR="00093EC4">
        <w:rPr>
          <w:rFonts w:hint="eastAsia"/>
        </w:rPr>
        <w:t>组合很快就在回撤中得以恢复。2</w:t>
      </w:r>
      <w:r w:rsidR="00093EC4">
        <w:t>016</w:t>
      </w:r>
      <w:r w:rsidR="00093EC4">
        <w:rPr>
          <w:rFonts w:hint="eastAsia"/>
        </w:rPr>
        <w:t>年1</w:t>
      </w:r>
      <w:r w:rsidR="00093EC4">
        <w:t>0</w:t>
      </w:r>
      <w:r w:rsidR="00093EC4">
        <w:rPr>
          <w:rFonts w:hint="eastAsia"/>
        </w:rPr>
        <w:t>月，基本就已经</w:t>
      </w:r>
      <w:proofErr w:type="gramStart"/>
      <w:r w:rsidR="00093EC4">
        <w:rPr>
          <w:rFonts w:hint="eastAsia"/>
        </w:rPr>
        <w:t>快创新</w:t>
      </w:r>
      <w:proofErr w:type="gramEnd"/>
      <w:r w:rsidR="00093EC4">
        <w:rPr>
          <w:rFonts w:hint="eastAsia"/>
        </w:rPr>
        <w:t>高了</w:t>
      </w:r>
    </w:p>
    <w:p w14:paraId="4135589B" w14:textId="3695143E" w:rsidR="00093EC4" w:rsidRDefault="00093EC4"/>
    <w:p w14:paraId="10365183" w14:textId="758E9835" w:rsidR="00093EC4" w:rsidRDefault="00093EC4">
      <w:r>
        <w:rPr>
          <w:noProof/>
        </w:rPr>
        <w:drawing>
          <wp:inline distT="0" distB="0" distL="0" distR="0" wp14:anchorId="243977A2" wp14:editId="02B50507">
            <wp:extent cx="5274310" cy="15132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3212" w14:textId="47ADE1FF" w:rsidR="00093EC4" w:rsidRDefault="00093EC4"/>
    <w:p w14:paraId="74C3BE6A" w14:textId="0F23CCEB" w:rsidR="00093EC4" w:rsidRDefault="00093EC4">
      <w:pPr>
        <w:rPr>
          <w:rFonts w:hint="eastAsia"/>
        </w:rPr>
      </w:pPr>
      <w:r>
        <w:rPr>
          <w:rFonts w:hint="eastAsia"/>
        </w:rPr>
        <w:t>而沪深3</w:t>
      </w:r>
      <w:r>
        <w:t>00</w:t>
      </w:r>
      <w:r>
        <w:rPr>
          <w:rFonts w:hint="eastAsia"/>
        </w:rPr>
        <w:t>还差的很远很远，创业板就更不必说了，</w:t>
      </w:r>
      <w:r w:rsidR="004E11CA">
        <w:rPr>
          <w:rFonts w:hint="eastAsia"/>
        </w:rPr>
        <w:t>3</w:t>
      </w:r>
      <w:r w:rsidR="004E11CA">
        <w:t>322</w:t>
      </w:r>
      <w:r w:rsidR="004E11CA">
        <w:rPr>
          <w:rFonts w:hint="eastAsia"/>
        </w:rPr>
        <w:t>这一波上涨，一直持续到2</w:t>
      </w:r>
      <w:r w:rsidR="004E11CA">
        <w:t>018</w:t>
      </w:r>
      <w:r w:rsidR="004E11CA">
        <w:rPr>
          <w:rFonts w:hint="eastAsia"/>
        </w:rPr>
        <w:t>年</w:t>
      </w:r>
      <w:r w:rsidR="004E11CA">
        <w:t>6</w:t>
      </w:r>
      <w:r w:rsidR="004E11CA">
        <w:rPr>
          <w:rFonts w:hint="eastAsia"/>
        </w:rPr>
        <w:t>月，依旧是稳稳的斜线上升。在2</w:t>
      </w:r>
      <w:r w:rsidR="004E11CA">
        <w:t>017</w:t>
      </w:r>
      <w:r w:rsidR="004E11CA">
        <w:rPr>
          <w:rFonts w:hint="eastAsia"/>
        </w:rPr>
        <w:t>年上半年出现些许回撤， 又是5%左右。当时是沪深3</w:t>
      </w:r>
      <w:r w:rsidR="004E11CA">
        <w:t>00</w:t>
      </w:r>
      <w:r w:rsidR="004E11CA">
        <w:rPr>
          <w:rFonts w:hint="eastAsia"/>
        </w:rPr>
        <w:t>横盘小跌，创业板急跌。整个市场都没有机会。</w:t>
      </w:r>
    </w:p>
    <w:p w14:paraId="7B2BCA05" w14:textId="3AA6427D" w:rsidR="004E11CA" w:rsidRDefault="004E11CA">
      <w:pPr>
        <w:rPr>
          <w:rFonts w:hint="eastAsia"/>
        </w:rPr>
      </w:pPr>
      <w:r>
        <w:rPr>
          <w:noProof/>
        </w:rPr>
        <w:drawing>
          <wp:inline distT="0" distB="0" distL="0" distR="0" wp14:anchorId="175187C2" wp14:editId="6BB8E10C">
            <wp:extent cx="5274310" cy="24206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73EF" w14:textId="48C362AD" w:rsidR="004E11CA" w:rsidRDefault="004E11CA"/>
    <w:p w14:paraId="0AAD724C" w14:textId="6B78FC0E" w:rsidR="004E11CA" w:rsidRDefault="004E11CA">
      <w:r>
        <w:rPr>
          <w:noProof/>
        </w:rPr>
        <w:lastRenderedPageBreak/>
        <w:drawing>
          <wp:inline distT="0" distB="0" distL="0" distR="0" wp14:anchorId="065240DC" wp14:editId="1C8EDDB0">
            <wp:extent cx="4419600" cy="30575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9721" w14:textId="4AFFA5DA" w:rsidR="004E11CA" w:rsidRDefault="004E11CA"/>
    <w:p w14:paraId="4C8A7BCE" w14:textId="5C598422" w:rsidR="004E11CA" w:rsidRDefault="004E11CA">
      <w:r>
        <w:rPr>
          <w:rFonts w:hint="eastAsia"/>
        </w:rPr>
        <w:t>但这段时间很快就过去了，然后就又是一波上涨。直到2</w:t>
      </w:r>
      <w:r>
        <w:t>018</w:t>
      </w:r>
      <w:r>
        <w:rPr>
          <w:rFonts w:hint="eastAsia"/>
        </w:rPr>
        <w:t>年6月，达到峰值。</w:t>
      </w:r>
    </w:p>
    <w:p w14:paraId="712EE597" w14:textId="2F2AB882" w:rsidR="004E11CA" w:rsidRDefault="004E11CA"/>
    <w:p w14:paraId="14F52760" w14:textId="2F37A93B" w:rsidR="004E11CA" w:rsidRDefault="004E11CA">
      <w:r>
        <w:rPr>
          <w:noProof/>
        </w:rPr>
        <w:drawing>
          <wp:inline distT="0" distB="0" distL="0" distR="0" wp14:anchorId="74D37D7D" wp14:editId="3F90C08D">
            <wp:extent cx="5274310" cy="15913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0545" w14:textId="231B54E2" w:rsidR="004E11CA" w:rsidRDefault="004E11CA">
      <w:r>
        <w:rPr>
          <w:noProof/>
        </w:rPr>
        <w:drawing>
          <wp:inline distT="0" distB="0" distL="0" distR="0" wp14:anchorId="543CA7AB" wp14:editId="0DA58CE8">
            <wp:extent cx="5274310" cy="10445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2935" w14:textId="5D04E334" w:rsidR="004E11CA" w:rsidRDefault="004E11CA"/>
    <w:p w14:paraId="1F8D1883" w14:textId="56F2516D" w:rsidR="004E11CA" w:rsidRDefault="004E11CA">
      <w:r>
        <w:rPr>
          <w:rFonts w:hint="eastAsia"/>
        </w:rPr>
        <w:t>此时市场又开始了全面调整，3</w:t>
      </w:r>
      <w:r>
        <w:t>322</w:t>
      </w:r>
      <w:r>
        <w:rPr>
          <w:rFonts w:hint="eastAsia"/>
        </w:rPr>
        <w:t>也跟随回撤了</w:t>
      </w:r>
      <w:r w:rsidR="00CA48AE">
        <w:rPr>
          <w:rFonts w:hint="eastAsia"/>
        </w:rPr>
        <w:t>半年时间，在2</w:t>
      </w:r>
      <w:r w:rsidR="00CA48AE">
        <w:t>018</w:t>
      </w:r>
      <w:r w:rsidR="00CA48AE">
        <w:rPr>
          <w:rFonts w:hint="eastAsia"/>
        </w:rPr>
        <w:t>年这波熊市当中，3</w:t>
      </w:r>
      <w:r w:rsidR="00CA48AE">
        <w:t>322</w:t>
      </w:r>
      <w:r w:rsidR="00CA48AE">
        <w:rPr>
          <w:rFonts w:hint="eastAsia"/>
        </w:rPr>
        <w:t>当年还是赚钱的。</w:t>
      </w:r>
    </w:p>
    <w:p w14:paraId="292A9818" w14:textId="40FF5DC2" w:rsidR="00CA48AE" w:rsidRDefault="00CA48AE">
      <w:r>
        <w:rPr>
          <w:noProof/>
        </w:rPr>
        <w:drawing>
          <wp:inline distT="0" distB="0" distL="0" distR="0" wp14:anchorId="1FBCB41E" wp14:editId="76EA76EB">
            <wp:extent cx="5274310" cy="9264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1B0A" w14:textId="78C9D130" w:rsidR="00CA48AE" w:rsidRDefault="00CA48AE"/>
    <w:p w14:paraId="716B083C" w14:textId="337E8E37" w:rsidR="00CA48AE" w:rsidRPr="00183262" w:rsidRDefault="00CA48AE">
      <w:pPr>
        <w:rPr>
          <w:b/>
          <w:bCs/>
          <w:color w:val="000000" w:themeColor="text1"/>
        </w:rPr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年广发稳健表现不佳，但</w:t>
      </w:r>
      <w:proofErr w:type="gramStart"/>
      <w:r>
        <w:rPr>
          <w:rFonts w:hint="eastAsia"/>
        </w:rPr>
        <w:t>工银双利</w:t>
      </w:r>
      <w:proofErr w:type="gramEnd"/>
      <w:r>
        <w:rPr>
          <w:rFonts w:hint="eastAsia"/>
        </w:rPr>
        <w:t>表现极其出色，所以背回了不少损失，确保在熊市</w:t>
      </w:r>
      <w:r w:rsidRPr="00183262">
        <w:rPr>
          <w:rFonts w:hint="eastAsia"/>
          <w:b/>
          <w:bCs/>
          <w:color w:val="000000" w:themeColor="text1"/>
        </w:rPr>
        <w:lastRenderedPageBreak/>
        <w:t>当中，依然有正收益，如果具体一点，上半年赚了1</w:t>
      </w:r>
      <w:r w:rsidRPr="00183262">
        <w:rPr>
          <w:b/>
          <w:bCs/>
          <w:color w:val="000000" w:themeColor="text1"/>
        </w:rPr>
        <w:t>0</w:t>
      </w:r>
      <w:r w:rsidRPr="00183262">
        <w:rPr>
          <w:rFonts w:hint="eastAsia"/>
          <w:b/>
          <w:bCs/>
          <w:color w:val="000000" w:themeColor="text1"/>
        </w:rPr>
        <w:t>%，下半年回撤了8%，全年基本打平，2</w:t>
      </w:r>
      <w:r w:rsidRPr="00183262">
        <w:rPr>
          <w:b/>
          <w:bCs/>
          <w:color w:val="000000" w:themeColor="text1"/>
        </w:rPr>
        <w:t>019</w:t>
      </w:r>
      <w:r w:rsidRPr="00183262">
        <w:rPr>
          <w:rFonts w:hint="eastAsia"/>
          <w:b/>
          <w:bCs/>
          <w:color w:val="000000" w:themeColor="text1"/>
        </w:rPr>
        <w:t>年的事大家都知道了，全年3</w:t>
      </w:r>
      <w:r w:rsidRPr="00183262">
        <w:rPr>
          <w:b/>
          <w:bCs/>
          <w:color w:val="000000" w:themeColor="text1"/>
        </w:rPr>
        <w:t>322</w:t>
      </w:r>
      <w:r w:rsidRPr="00183262">
        <w:rPr>
          <w:rFonts w:hint="eastAsia"/>
          <w:b/>
          <w:bCs/>
          <w:color w:val="000000" w:themeColor="text1"/>
        </w:rPr>
        <w:t>赚了2</w:t>
      </w:r>
      <w:r w:rsidRPr="00183262">
        <w:rPr>
          <w:b/>
          <w:bCs/>
          <w:color w:val="000000" w:themeColor="text1"/>
        </w:rPr>
        <w:t>2</w:t>
      </w:r>
      <w:r w:rsidRPr="00183262">
        <w:rPr>
          <w:rFonts w:hint="eastAsia"/>
          <w:b/>
          <w:bCs/>
          <w:color w:val="000000" w:themeColor="text1"/>
        </w:rPr>
        <w:t>%，今年以来又是一个1</w:t>
      </w:r>
      <w:r w:rsidRPr="00183262">
        <w:rPr>
          <w:b/>
          <w:bCs/>
          <w:color w:val="000000" w:themeColor="text1"/>
        </w:rPr>
        <w:t>2</w:t>
      </w:r>
      <w:r w:rsidRPr="00183262">
        <w:rPr>
          <w:rFonts w:hint="eastAsia"/>
          <w:b/>
          <w:bCs/>
          <w:color w:val="000000" w:themeColor="text1"/>
        </w:rPr>
        <w:t>%。</w:t>
      </w:r>
    </w:p>
    <w:p w14:paraId="192296D2" w14:textId="5F00AAAA" w:rsidR="00CA48AE" w:rsidRPr="00183262" w:rsidRDefault="00CA48AE">
      <w:pPr>
        <w:rPr>
          <w:b/>
          <w:bCs/>
          <w:color w:val="FF0000"/>
        </w:rPr>
      </w:pPr>
    </w:p>
    <w:p w14:paraId="37A01453" w14:textId="1FF595D0" w:rsidR="00CA48AE" w:rsidRPr="00183262" w:rsidRDefault="00CA48AE">
      <w:pPr>
        <w:rPr>
          <w:b/>
          <w:bCs/>
          <w:color w:val="FF0000"/>
        </w:rPr>
      </w:pPr>
      <w:r w:rsidRPr="00183262">
        <w:rPr>
          <w:rFonts w:hint="eastAsia"/>
          <w:b/>
          <w:bCs/>
          <w:color w:val="FF0000"/>
        </w:rPr>
        <w:t>所以我们可以总结，这样的组合，只有</w:t>
      </w:r>
      <w:r w:rsidR="006D7DC1" w:rsidRPr="00183262">
        <w:rPr>
          <w:rFonts w:hint="eastAsia"/>
          <w:b/>
          <w:bCs/>
          <w:color w:val="FF0000"/>
        </w:rPr>
        <w:t>股灾中才会出现较大回撤，即便重回熊市，回撤幅度可能都不到1</w:t>
      </w:r>
      <w:r w:rsidR="006D7DC1" w:rsidRPr="00183262">
        <w:rPr>
          <w:b/>
          <w:bCs/>
          <w:color w:val="FF0000"/>
        </w:rPr>
        <w:t>0</w:t>
      </w:r>
      <w:r w:rsidR="006D7DC1" w:rsidRPr="00183262">
        <w:rPr>
          <w:rFonts w:hint="eastAsia"/>
          <w:b/>
          <w:bCs/>
          <w:color w:val="FF0000"/>
        </w:rPr>
        <w:t>%，一般的中期调整，组合回撤顶多也就5%，无论是创业板还是沪深3</w:t>
      </w:r>
      <w:r w:rsidR="006D7DC1" w:rsidRPr="00183262">
        <w:rPr>
          <w:b/>
          <w:bCs/>
          <w:color w:val="FF0000"/>
        </w:rPr>
        <w:t>00</w:t>
      </w:r>
      <w:r w:rsidR="006D7DC1" w:rsidRPr="00183262">
        <w:rPr>
          <w:rFonts w:hint="eastAsia"/>
          <w:b/>
          <w:bCs/>
          <w:color w:val="FF0000"/>
        </w:rPr>
        <w:t>，只要有一个可以上涨，3</w:t>
      </w:r>
      <w:r w:rsidR="006D7DC1" w:rsidRPr="00183262">
        <w:rPr>
          <w:b/>
          <w:bCs/>
          <w:color w:val="FF0000"/>
        </w:rPr>
        <w:t>322</w:t>
      </w:r>
      <w:r w:rsidR="006D7DC1" w:rsidRPr="00183262">
        <w:rPr>
          <w:rFonts w:hint="eastAsia"/>
          <w:b/>
          <w:bCs/>
          <w:color w:val="FF0000"/>
        </w:rPr>
        <w:t>组合就能拒绝回撤。</w:t>
      </w:r>
    </w:p>
    <w:p w14:paraId="2B80FD58" w14:textId="0E83D5F7" w:rsidR="006D7DC1" w:rsidRPr="00183262" w:rsidRDefault="006D7DC1">
      <w:pPr>
        <w:rPr>
          <w:b/>
          <w:bCs/>
          <w:color w:val="FF0000"/>
        </w:rPr>
      </w:pPr>
    </w:p>
    <w:p w14:paraId="72B412A9" w14:textId="7D15BCC0" w:rsidR="006D7DC1" w:rsidRPr="00183262" w:rsidRDefault="006D7DC1">
      <w:pPr>
        <w:rPr>
          <w:b/>
          <w:bCs/>
          <w:color w:val="FF0000"/>
        </w:rPr>
      </w:pPr>
      <w:r w:rsidRPr="00183262">
        <w:rPr>
          <w:rFonts w:hint="eastAsia"/>
          <w:b/>
          <w:bCs/>
          <w:color w:val="FF0000"/>
        </w:rPr>
        <w:t>其他几个组合也大体如此，</w:t>
      </w:r>
      <w:r w:rsidRPr="00183262">
        <w:rPr>
          <w:b/>
          <w:bCs/>
          <w:color w:val="FF0000"/>
        </w:rPr>
        <w:t>3331</w:t>
      </w:r>
      <w:r w:rsidRPr="00183262">
        <w:rPr>
          <w:rFonts w:hint="eastAsia"/>
          <w:b/>
          <w:bCs/>
          <w:color w:val="FF0000"/>
        </w:rPr>
        <w:t>组合和4</w:t>
      </w:r>
      <w:r w:rsidRPr="00183262">
        <w:rPr>
          <w:b/>
          <w:bCs/>
          <w:color w:val="FF0000"/>
        </w:rPr>
        <w:t>42</w:t>
      </w:r>
      <w:r w:rsidRPr="00183262">
        <w:rPr>
          <w:rFonts w:hint="eastAsia"/>
          <w:b/>
          <w:bCs/>
          <w:color w:val="FF0000"/>
        </w:rPr>
        <w:t>组合，回撤比3</w:t>
      </w:r>
      <w:r w:rsidRPr="00183262">
        <w:rPr>
          <w:b/>
          <w:bCs/>
          <w:color w:val="FF0000"/>
        </w:rPr>
        <w:t>322</w:t>
      </w:r>
      <w:r w:rsidRPr="00183262">
        <w:rPr>
          <w:rFonts w:hint="eastAsia"/>
          <w:b/>
          <w:bCs/>
          <w:color w:val="FF0000"/>
        </w:rPr>
        <w:t>更小，基本不会超过5%，5个2组合回撤较大，但是长期涨幅肯定也更高。特别是牛市里跑的会快很多。今年以来，超越3</w:t>
      </w:r>
      <w:r w:rsidRPr="00183262">
        <w:rPr>
          <w:b/>
          <w:bCs/>
          <w:color w:val="FF0000"/>
        </w:rPr>
        <w:t>322</w:t>
      </w:r>
      <w:r w:rsidRPr="00183262">
        <w:rPr>
          <w:rFonts w:hint="eastAsia"/>
          <w:b/>
          <w:bCs/>
          <w:color w:val="FF0000"/>
        </w:rPr>
        <w:t>组合8个百分点。D</w:t>
      </w:r>
      <w:r w:rsidRPr="00183262">
        <w:rPr>
          <w:b/>
          <w:bCs/>
          <w:color w:val="FF0000"/>
        </w:rPr>
        <w:t>IY</w:t>
      </w:r>
      <w:r w:rsidRPr="00183262">
        <w:rPr>
          <w:rFonts w:hint="eastAsia"/>
          <w:b/>
          <w:bCs/>
          <w:color w:val="FF0000"/>
        </w:rPr>
        <w:t>组合看着很揪心，但其实</w:t>
      </w:r>
      <w:proofErr w:type="gramStart"/>
      <w:r w:rsidRPr="00183262">
        <w:rPr>
          <w:rFonts w:hint="eastAsia"/>
          <w:b/>
          <w:bCs/>
          <w:color w:val="FF0000"/>
        </w:rPr>
        <w:t>仓位</w:t>
      </w:r>
      <w:proofErr w:type="gramEnd"/>
      <w:r w:rsidRPr="00183262">
        <w:rPr>
          <w:rFonts w:hint="eastAsia"/>
          <w:b/>
          <w:bCs/>
          <w:color w:val="FF0000"/>
        </w:rPr>
        <w:t>灵活，应变及时，长期收益反而最高。所以，</w:t>
      </w:r>
      <w:r w:rsidR="00183262" w:rsidRPr="00183262">
        <w:rPr>
          <w:rFonts w:hint="eastAsia"/>
          <w:b/>
          <w:bCs/>
          <w:color w:val="FF0000"/>
        </w:rPr>
        <w:t>我们只要持有组合，完全没有必要担心，中期调整顶多1</w:t>
      </w:r>
      <w:r w:rsidR="00183262" w:rsidRPr="00183262">
        <w:rPr>
          <w:b/>
          <w:bCs/>
          <w:color w:val="FF0000"/>
        </w:rPr>
        <w:t>0</w:t>
      </w:r>
      <w:r w:rsidR="00183262" w:rsidRPr="00183262">
        <w:rPr>
          <w:rFonts w:hint="eastAsia"/>
          <w:b/>
          <w:bCs/>
          <w:color w:val="FF0000"/>
        </w:rPr>
        <w:t>-</w:t>
      </w:r>
      <w:r w:rsidR="00183262" w:rsidRPr="00183262">
        <w:rPr>
          <w:b/>
          <w:bCs/>
          <w:color w:val="FF0000"/>
        </w:rPr>
        <w:t>20</w:t>
      </w:r>
      <w:r w:rsidR="00183262" w:rsidRPr="00183262">
        <w:rPr>
          <w:rFonts w:hint="eastAsia"/>
          <w:b/>
          <w:bCs/>
          <w:color w:val="FF0000"/>
        </w:rPr>
        <w:t>%的空间，组合回撤，顶多也就是5-</w:t>
      </w:r>
      <w:r w:rsidR="00183262" w:rsidRPr="00183262">
        <w:rPr>
          <w:b/>
          <w:bCs/>
          <w:color w:val="FF0000"/>
        </w:rPr>
        <w:t>10</w:t>
      </w:r>
      <w:r w:rsidR="00183262" w:rsidRPr="00183262">
        <w:rPr>
          <w:rFonts w:hint="eastAsia"/>
          <w:b/>
          <w:bCs/>
          <w:color w:val="FF0000"/>
        </w:rPr>
        <w:t>%。所以组合其实根本没有什么波段的空间，等你发现了，这两天已经跌去了1，再加上一进一出的手续费，还有1-</w:t>
      </w:r>
      <w:r w:rsidR="00183262" w:rsidRPr="00183262">
        <w:rPr>
          <w:b/>
          <w:bCs/>
          <w:color w:val="FF0000"/>
        </w:rPr>
        <w:t>2</w:t>
      </w:r>
      <w:r w:rsidR="00183262" w:rsidRPr="00183262">
        <w:rPr>
          <w:rFonts w:hint="eastAsia"/>
          <w:b/>
          <w:bCs/>
          <w:color w:val="FF0000"/>
        </w:rPr>
        <w:t>个百分点，你即便非常精准，抓到了最低点，其实也就赚1-</w:t>
      </w:r>
      <w:r w:rsidR="00183262" w:rsidRPr="00183262">
        <w:rPr>
          <w:b/>
          <w:bCs/>
          <w:color w:val="FF0000"/>
        </w:rPr>
        <w:t>2</w:t>
      </w:r>
      <w:r w:rsidR="00183262" w:rsidRPr="00183262">
        <w:rPr>
          <w:rFonts w:hint="eastAsia"/>
          <w:b/>
          <w:bCs/>
          <w:color w:val="FF0000"/>
        </w:rPr>
        <w:t>%的利润。稍有错误，其实这个波段就是赔钱的。反而让成本更高了。</w:t>
      </w:r>
    </w:p>
    <w:p w14:paraId="45F70B0F" w14:textId="31701B49" w:rsidR="00183262" w:rsidRPr="00183262" w:rsidRDefault="00183262">
      <w:pPr>
        <w:rPr>
          <w:b/>
          <w:bCs/>
          <w:color w:val="FF0000"/>
        </w:rPr>
      </w:pPr>
    </w:p>
    <w:p w14:paraId="34D39B62" w14:textId="0CC13E9E" w:rsidR="00183262" w:rsidRPr="00183262" w:rsidRDefault="00183262">
      <w:pPr>
        <w:rPr>
          <w:rFonts w:hint="eastAsia"/>
          <w:b/>
          <w:bCs/>
          <w:color w:val="FF0000"/>
        </w:rPr>
      </w:pPr>
      <w:r w:rsidRPr="00183262">
        <w:rPr>
          <w:rFonts w:hint="eastAsia"/>
          <w:b/>
          <w:bCs/>
          <w:color w:val="FF0000"/>
        </w:rPr>
        <w:t>所以别担心，即便调整过大，即便指数</w:t>
      </w:r>
      <w:proofErr w:type="gramStart"/>
      <w:r w:rsidRPr="00183262">
        <w:rPr>
          <w:rFonts w:hint="eastAsia"/>
          <w:b/>
          <w:bCs/>
          <w:color w:val="FF0000"/>
        </w:rPr>
        <w:t>没创新</w:t>
      </w:r>
      <w:proofErr w:type="gramEnd"/>
      <w:r w:rsidRPr="00183262">
        <w:rPr>
          <w:rFonts w:hint="eastAsia"/>
          <w:b/>
          <w:bCs/>
          <w:color w:val="FF0000"/>
        </w:rPr>
        <w:t>高，即便1</w:t>
      </w:r>
      <w:r w:rsidRPr="00183262">
        <w:rPr>
          <w:b/>
          <w:bCs/>
          <w:color w:val="FF0000"/>
        </w:rPr>
        <w:t>0</w:t>
      </w:r>
      <w:r w:rsidRPr="00183262">
        <w:rPr>
          <w:rFonts w:hint="eastAsia"/>
          <w:b/>
          <w:bCs/>
          <w:color w:val="FF0000"/>
        </w:rPr>
        <w:t>年不涨。组合都会持续上涨的。只要你拿住了就行。投资就是这么简单。用5%的风险，去博一个上不封顶的收益。这种游戏你还要下车吗？</w:t>
      </w:r>
    </w:p>
    <w:sectPr w:rsidR="00183262" w:rsidRPr="00183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08"/>
    <w:rsid w:val="0005797F"/>
    <w:rsid w:val="00093EC4"/>
    <w:rsid w:val="00183262"/>
    <w:rsid w:val="001D237F"/>
    <w:rsid w:val="004E11CA"/>
    <w:rsid w:val="006A1550"/>
    <w:rsid w:val="006D7DC1"/>
    <w:rsid w:val="00915A2E"/>
    <w:rsid w:val="00B32408"/>
    <w:rsid w:val="00BD21EF"/>
    <w:rsid w:val="00C51FA8"/>
    <w:rsid w:val="00C85538"/>
    <w:rsid w:val="00CA48AE"/>
    <w:rsid w:val="00D3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40BA"/>
  <w15:chartTrackingRefBased/>
  <w15:docId w15:val="{BFC9B193-EF98-429A-B325-1B035091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2</cp:revision>
  <dcterms:created xsi:type="dcterms:W3CDTF">2020-07-15T08:50:00Z</dcterms:created>
  <dcterms:modified xsi:type="dcterms:W3CDTF">2020-07-15T10:03:00Z</dcterms:modified>
</cp:coreProperties>
</file>