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F9AF4" w14:textId="77777777" w:rsidR="00EC74E0" w:rsidRDefault="00A43BA6">
      <w:r>
        <w:rPr>
          <w:rFonts w:hint="eastAsia"/>
        </w:rPr>
        <w:t>【重要数据】年终盘点之4</w:t>
      </w:r>
      <w:r>
        <w:t>42</w:t>
      </w:r>
      <w:r>
        <w:rPr>
          <w:rFonts w:hint="eastAsia"/>
        </w:rPr>
        <w:t>组合！</w:t>
      </w:r>
      <w:r w:rsidR="00303E5B">
        <w:rPr>
          <w:rFonts w:hint="eastAsia"/>
        </w:rPr>
        <w:t>资金归集的神器！【2</w:t>
      </w:r>
      <w:r w:rsidR="00303E5B">
        <w:t>0191231</w:t>
      </w:r>
      <w:r w:rsidR="00303E5B">
        <w:rPr>
          <w:rFonts w:hint="eastAsia"/>
        </w:rPr>
        <w:t>】</w:t>
      </w:r>
    </w:p>
    <w:p w14:paraId="07B84063" w14:textId="77777777" w:rsidR="00A43BA6" w:rsidRDefault="00A43BA6"/>
    <w:p w14:paraId="428ABCDA" w14:textId="77777777" w:rsidR="00A43BA6" w:rsidRDefault="00A43BA6">
      <w:r>
        <w:rPr>
          <w:rFonts w:hint="eastAsia"/>
        </w:rPr>
        <w:t>昨天我们盘点了3</w:t>
      </w:r>
      <w:r>
        <w:t>331</w:t>
      </w:r>
      <w:r>
        <w:rPr>
          <w:rFonts w:hint="eastAsia"/>
        </w:rPr>
        <w:t>组合，最近7年年化回报达到8%，这已经是很不错的收益了，熟悉我们的朋友都知道，我们把3</w:t>
      </w:r>
      <w:r>
        <w:t>331</w:t>
      </w:r>
      <w:r>
        <w:rPr>
          <w:rFonts w:hint="eastAsia"/>
        </w:rPr>
        <w:t>用在了财务自由的第二个账户里，对他的预期回报其实只有4-</w:t>
      </w:r>
      <w:r>
        <w:t>5</w:t>
      </w:r>
      <w:r>
        <w:rPr>
          <w:rFonts w:hint="eastAsia"/>
        </w:rPr>
        <w:t>%，所以其实老齐是非常保守的，我们给大家的组合，收益通常都只多不少。</w:t>
      </w:r>
    </w:p>
    <w:p w14:paraId="5F7BDB73" w14:textId="77777777" w:rsidR="00A43BA6" w:rsidRDefault="00A43BA6"/>
    <w:p w14:paraId="2D9EA5F7" w14:textId="77777777" w:rsidR="00A43BA6" w:rsidRDefault="00A43BA6">
      <w:r>
        <w:rPr>
          <w:rFonts w:hint="eastAsia"/>
        </w:rPr>
        <w:t>今天我们看第二个组合4</w:t>
      </w:r>
      <w:r>
        <w:t>42</w:t>
      </w:r>
      <w:r>
        <w:rPr>
          <w:rFonts w:hint="eastAsia"/>
        </w:rPr>
        <w:t>组合，也就是由工银瑞信双利债，南方宝元债和广发稳健组成的一个组合，我给他的评价是，特别适合那种资金归集的上班族，你每月的工资结余，最好的方式就是不断地买入4</w:t>
      </w:r>
      <w:r>
        <w:t>42</w:t>
      </w:r>
      <w:r>
        <w:rPr>
          <w:rFonts w:hint="eastAsia"/>
        </w:rPr>
        <w:t>组合。他风险不大，回撤极低。而收益却一点都不差。</w:t>
      </w:r>
    </w:p>
    <w:p w14:paraId="3A51D0BE" w14:textId="77777777" w:rsidR="00A43BA6" w:rsidRDefault="00A43BA6"/>
    <w:p w14:paraId="6FC1E4F5" w14:textId="77777777" w:rsidR="00A43BA6" w:rsidRDefault="00A43BA6">
      <w:r>
        <w:rPr>
          <w:noProof/>
        </w:rPr>
        <w:drawing>
          <wp:inline distT="0" distB="0" distL="0" distR="0" wp14:anchorId="40A9D5ED" wp14:editId="4E80AA2E">
            <wp:extent cx="5274310" cy="1278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8655" w14:textId="77777777" w:rsidR="00A43BA6" w:rsidRDefault="00A43BA6"/>
    <w:p w14:paraId="5D236A7B" w14:textId="77777777" w:rsidR="00A43BA6" w:rsidRDefault="00A43BA6">
      <w:r>
        <w:rPr>
          <w:rFonts w:hint="eastAsia"/>
        </w:rPr>
        <w:t>先看工银双利债，今年回报是8</w:t>
      </w:r>
      <w:r>
        <w:t>.83</w:t>
      </w:r>
      <w:r>
        <w:rPr>
          <w:rFonts w:hint="eastAsia"/>
        </w:rPr>
        <w:t>%，年中的时候，老齐跟欧阳总做了一次节目，现在大家可以再返回头去看看，据说在爱奇艺里就能收到。</w:t>
      </w:r>
    </w:p>
    <w:p w14:paraId="32B8D769" w14:textId="77777777" w:rsidR="00A43BA6" w:rsidRDefault="00A43BA6">
      <w:r>
        <w:rPr>
          <w:noProof/>
        </w:rPr>
        <w:drawing>
          <wp:inline distT="0" distB="0" distL="0" distR="0" wp14:anchorId="390D92AF" wp14:editId="58C11399">
            <wp:extent cx="5274310" cy="17672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B21B" w14:textId="77777777" w:rsidR="00A43BA6" w:rsidRDefault="00A43BA6"/>
    <w:p w14:paraId="65B9A347" w14:textId="77777777" w:rsidR="00A43BA6" w:rsidRDefault="00A43BA6">
      <w:r>
        <w:rPr>
          <w:noProof/>
        </w:rPr>
        <w:drawing>
          <wp:inline distT="0" distB="0" distL="0" distR="0" wp14:anchorId="0219AE20" wp14:editId="2E39B76D">
            <wp:extent cx="5274310" cy="24599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C32C" w14:textId="77777777" w:rsidR="00A43BA6" w:rsidRDefault="00A43BA6"/>
    <w:p w14:paraId="7A81236E" w14:textId="77777777" w:rsidR="00A43BA6" w:rsidRDefault="00A43BA6">
      <w:r>
        <w:rPr>
          <w:rFonts w:hint="eastAsia"/>
        </w:rPr>
        <w:lastRenderedPageBreak/>
        <w:t>那时候，欧阳总说他要防守，当时老齐其实并不认同他的观点。</w:t>
      </w:r>
      <w:r w:rsidR="0075436E">
        <w:rPr>
          <w:rFonts w:hint="eastAsia"/>
        </w:rPr>
        <w:t>事实证明，在最近的半年，工银双利，由于过于保守，把股票仓位降的过低，所以业绩受到了影响。但是最近1个月其实他已经开始在逐渐恢复了。老齐还是相信欧阳总的管理能力，所以我们不对工银双利做出调整。</w:t>
      </w:r>
    </w:p>
    <w:p w14:paraId="473938DC" w14:textId="77777777" w:rsidR="0075436E" w:rsidRDefault="0075436E">
      <w:r>
        <w:rPr>
          <w:noProof/>
        </w:rPr>
        <w:drawing>
          <wp:inline distT="0" distB="0" distL="0" distR="0" wp14:anchorId="773E941B" wp14:editId="36C4D9E7">
            <wp:extent cx="5274310" cy="41744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1A2C" w14:textId="77777777" w:rsidR="0075436E" w:rsidRDefault="0075436E">
      <w:r>
        <w:rPr>
          <w:rFonts w:hint="eastAsia"/>
        </w:rPr>
        <w:t>第二个是南方宝元债，这个也跟工银双利类似，都是二级债基，但是他的表现就要好的多，</w:t>
      </w:r>
      <w:r w:rsidR="0098209E">
        <w:rPr>
          <w:rFonts w:hint="eastAsia"/>
        </w:rPr>
        <w:t>南方宝元债没有降低股票仓位，全年收益就达到1</w:t>
      </w:r>
      <w:r w:rsidR="0098209E">
        <w:t>5</w:t>
      </w:r>
      <w:r w:rsidR="0098209E">
        <w:rPr>
          <w:rFonts w:hint="eastAsia"/>
        </w:rPr>
        <w:t>%，要知道用2</w:t>
      </w:r>
      <w:r w:rsidR="0098209E">
        <w:t>5</w:t>
      </w:r>
      <w:r w:rsidR="0098209E">
        <w:rPr>
          <w:rFonts w:hint="eastAsia"/>
        </w:rPr>
        <w:t>%的股票仓位，跑出1</w:t>
      </w:r>
      <w:r w:rsidR="0098209E">
        <w:t>5</w:t>
      </w:r>
      <w:r w:rsidR="0098209E">
        <w:rPr>
          <w:rFonts w:hint="eastAsia"/>
        </w:rPr>
        <w:t>%的业绩，是非常不错的成绩。</w:t>
      </w:r>
    </w:p>
    <w:p w14:paraId="37C40A6A" w14:textId="77777777" w:rsidR="0098209E" w:rsidRDefault="0098209E"/>
    <w:p w14:paraId="76D044DE" w14:textId="77777777" w:rsidR="0098209E" w:rsidRDefault="0098209E">
      <w:r>
        <w:rPr>
          <w:noProof/>
        </w:rPr>
        <w:lastRenderedPageBreak/>
        <w:drawing>
          <wp:inline distT="0" distB="0" distL="0" distR="0" wp14:anchorId="38E843C4" wp14:editId="417C8FAB">
            <wp:extent cx="5274310" cy="42011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F9FA" w14:textId="77777777" w:rsidR="0098209E" w:rsidRDefault="0098209E"/>
    <w:p w14:paraId="20F8B314" w14:textId="77777777" w:rsidR="0098209E" w:rsidRDefault="0098209E">
      <w:r>
        <w:rPr>
          <w:rFonts w:hint="eastAsia"/>
        </w:rPr>
        <w:t>再看广发稳健，这只基金是老齐的最爱，他是典型的股债均配的思路，使我们最认可的一种配置比例，而且他做的也非常的好，今年的回报达到3</w:t>
      </w:r>
      <w:r>
        <w:t>0</w:t>
      </w:r>
      <w:r>
        <w:rPr>
          <w:rFonts w:hint="eastAsia"/>
        </w:rPr>
        <w:t>%，已经不逊于全仓股票的收益率了，半仓跑出了全仓的收益，此处应该有掌声。只是最近3个月表现不佳，但是也跟他的名字一样，几遍表现不好，也十分的稳健。依然在产生正收益。基金经理</w:t>
      </w:r>
      <w:r w:rsidRPr="0098209E">
        <w:rPr>
          <w:rFonts w:hint="eastAsia"/>
        </w:rPr>
        <w:t>傅友兴</w:t>
      </w:r>
      <w:r>
        <w:rPr>
          <w:rFonts w:hint="eastAsia"/>
        </w:rPr>
        <w:t>从2</w:t>
      </w:r>
      <w:r>
        <w:t>014</w:t>
      </w:r>
      <w:r>
        <w:rPr>
          <w:rFonts w:hint="eastAsia"/>
        </w:rPr>
        <w:t>年就在这只基金了，可以说风格很稳定，业绩更稳定。</w:t>
      </w:r>
      <w:r w:rsidR="00D33707">
        <w:rPr>
          <w:rFonts w:hint="eastAsia"/>
        </w:rPr>
        <w:t>我们坚信他的能力。</w:t>
      </w:r>
    </w:p>
    <w:p w14:paraId="7FFAD623" w14:textId="77777777" w:rsidR="00D33707" w:rsidRDefault="00D33707"/>
    <w:p w14:paraId="54F5EEAE" w14:textId="77777777" w:rsidR="00703F4E" w:rsidRPr="00703F4E" w:rsidRDefault="00703F4E" w:rsidP="00703F4E">
      <w:pPr>
        <w:jc w:val="center"/>
        <w:rPr>
          <w:color w:val="FF0000"/>
        </w:rPr>
      </w:pPr>
      <w:r w:rsidRPr="00703F4E">
        <w:rPr>
          <w:rFonts w:hint="eastAsia"/>
          <w:color w:val="FF0000"/>
        </w:rPr>
        <w:t>综合一下收益：</w:t>
      </w:r>
    </w:p>
    <w:p w14:paraId="79D26DB0" w14:textId="77777777" w:rsidR="00703F4E" w:rsidRPr="00703F4E" w:rsidRDefault="00703F4E" w:rsidP="00703F4E">
      <w:pPr>
        <w:jc w:val="center"/>
        <w:rPr>
          <w:color w:val="FF0000"/>
        </w:rPr>
      </w:pPr>
    </w:p>
    <w:p w14:paraId="18C6E908" w14:textId="77777777" w:rsidR="00703F4E" w:rsidRPr="00703F4E" w:rsidRDefault="00703F4E" w:rsidP="00703F4E">
      <w:pPr>
        <w:jc w:val="center"/>
        <w:rPr>
          <w:color w:val="FF0000"/>
        </w:rPr>
      </w:pPr>
      <w:r w:rsidRPr="00703F4E">
        <w:rPr>
          <w:rFonts w:hint="eastAsia"/>
          <w:color w:val="FF0000"/>
        </w:rPr>
        <w:t>工银双利债收益</w:t>
      </w:r>
      <w:r w:rsidRPr="00703F4E">
        <w:rPr>
          <w:color w:val="FF0000"/>
        </w:rPr>
        <w:t>8.8%，对于总资产贡献是8.83%X40%=3.5</w:t>
      </w:r>
      <w:r w:rsidR="00094E02">
        <w:rPr>
          <w:color w:val="FF0000"/>
        </w:rPr>
        <w:t>2</w:t>
      </w:r>
      <w:r w:rsidRPr="00703F4E">
        <w:rPr>
          <w:color w:val="FF0000"/>
        </w:rPr>
        <w:t>%</w:t>
      </w:r>
    </w:p>
    <w:p w14:paraId="21E6A78F" w14:textId="77777777" w:rsidR="00703F4E" w:rsidRPr="00703F4E" w:rsidRDefault="00703F4E" w:rsidP="00703F4E">
      <w:pPr>
        <w:jc w:val="center"/>
        <w:rPr>
          <w:color w:val="FF0000"/>
        </w:rPr>
      </w:pPr>
    </w:p>
    <w:p w14:paraId="28B6CFA6" w14:textId="77777777" w:rsidR="00703F4E" w:rsidRPr="00703F4E" w:rsidRDefault="00703F4E" w:rsidP="00703F4E">
      <w:pPr>
        <w:jc w:val="center"/>
        <w:rPr>
          <w:color w:val="FF0000"/>
        </w:rPr>
      </w:pPr>
      <w:r w:rsidRPr="00703F4E">
        <w:rPr>
          <w:rFonts w:hint="eastAsia"/>
          <w:color w:val="FF0000"/>
        </w:rPr>
        <w:t>南方宝元债是收益</w:t>
      </w:r>
      <w:r w:rsidRPr="00703F4E">
        <w:rPr>
          <w:color w:val="FF0000"/>
        </w:rPr>
        <w:t>15%，对于总资产贡献是15%X40%=6%</w:t>
      </w:r>
    </w:p>
    <w:p w14:paraId="0848DDB6" w14:textId="77777777" w:rsidR="00703F4E" w:rsidRPr="00703F4E" w:rsidRDefault="00703F4E" w:rsidP="00703F4E">
      <w:pPr>
        <w:jc w:val="center"/>
        <w:rPr>
          <w:color w:val="FF0000"/>
        </w:rPr>
      </w:pPr>
    </w:p>
    <w:p w14:paraId="6E6E50C0" w14:textId="77777777" w:rsidR="00703F4E" w:rsidRDefault="00703F4E" w:rsidP="00703F4E">
      <w:pPr>
        <w:jc w:val="center"/>
        <w:rPr>
          <w:color w:val="FF0000"/>
        </w:rPr>
      </w:pPr>
      <w:r w:rsidRPr="00703F4E">
        <w:rPr>
          <w:rFonts w:hint="eastAsia"/>
          <w:color w:val="FF0000"/>
        </w:rPr>
        <w:t>广发稳健收益是</w:t>
      </w:r>
      <w:r w:rsidRPr="00703F4E">
        <w:rPr>
          <w:color w:val="FF0000"/>
        </w:rPr>
        <w:t>30%，对于总资产贡献是30%X20%=6</w:t>
      </w:r>
      <w:r w:rsidR="00094E02" w:rsidRPr="00703F4E">
        <w:rPr>
          <w:color w:val="FF0000"/>
        </w:rPr>
        <w:t xml:space="preserve"> </w:t>
      </w:r>
      <w:r w:rsidRPr="00703F4E">
        <w:rPr>
          <w:color w:val="FF0000"/>
        </w:rPr>
        <w:t>%</w:t>
      </w:r>
    </w:p>
    <w:p w14:paraId="191CDA73" w14:textId="77777777" w:rsidR="00703F4E" w:rsidRDefault="00703F4E" w:rsidP="00703F4E">
      <w:pPr>
        <w:jc w:val="center"/>
        <w:rPr>
          <w:color w:val="FF0000"/>
        </w:rPr>
      </w:pPr>
    </w:p>
    <w:p w14:paraId="02F53BA2" w14:textId="77777777" w:rsidR="00703F4E" w:rsidRDefault="00703F4E" w:rsidP="00703F4E">
      <w:pPr>
        <w:jc w:val="center"/>
        <w:rPr>
          <w:color w:val="FF0000"/>
        </w:rPr>
      </w:pPr>
      <w:r w:rsidRPr="00703F4E">
        <w:rPr>
          <w:rFonts w:hint="eastAsia"/>
          <w:color w:val="FF0000"/>
        </w:rPr>
        <w:t>总收益</w:t>
      </w:r>
      <w:r w:rsidRPr="00703F4E">
        <w:rPr>
          <w:color w:val="FF0000"/>
        </w:rPr>
        <w:t>=3.5</w:t>
      </w:r>
      <w:r w:rsidR="00094E02">
        <w:rPr>
          <w:color w:val="FF0000"/>
        </w:rPr>
        <w:t>3</w:t>
      </w:r>
      <w:r w:rsidRPr="00703F4E">
        <w:rPr>
          <w:color w:val="FF0000"/>
        </w:rPr>
        <w:t>+6+6=15.</w:t>
      </w:r>
      <w:r w:rsidR="00094E02">
        <w:rPr>
          <w:color w:val="FF0000"/>
        </w:rPr>
        <w:t>52</w:t>
      </w:r>
      <w:r w:rsidRPr="00703F4E">
        <w:rPr>
          <w:color w:val="FF0000"/>
        </w:rPr>
        <w:t>%</w:t>
      </w:r>
    </w:p>
    <w:p w14:paraId="14FD5EC4" w14:textId="77777777" w:rsidR="00703F4E" w:rsidRDefault="00703F4E"/>
    <w:p w14:paraId="57293F6C" w14:textId="77777777" w:rsidR="00703F4E" w:rsidRDefault="00703F4E">
      <w:r>
        <w:rPr>
          <w:rFonts w:hint="eastAsia"/>
        </w:rPr>
        <w:t>也就是说4</w:t>
      </w:r>
      <w:r>
        <w:t>42</w:t>
      </w:r>
      <w:r>
        <w:rPr>
          <w:rFonts w:hint="eastAsia"/>
        </w:rPr>
        <w:t>组合今年的总回报是1</w:t>
      </w:r>
      <w:r>
        <w:t>5.65</w:t>
      </w:r>
      <w:r>
        <w:rPr>
          <w:rFonts w:hint="eastAsia"/>
        </w:rPr>
        <w:t>%，今年的最大回撤是2%，</w:t>
      </w:r>
      <w:r w:rsidRPr="00703F4E">
        <w:rPr>
          <w:rFonts w:hint="eastAsia"/>
        </w:rPr>
        <w:t>最大回撤的意思，就是你即使</w:t>
      </w:r>
      <w:r>
        <w:rPr>
          <w:rFonts w:hint="eastAsia"/>
        </w:rPr>
        <w:t>非常倒霉，</w:t>
      </w:r>
      <w:r w:rsidRPr="00703F4E">
        <w:rPr>
          <w:rFonts w:hint="eastAsia"/>
        </w:rPr>
        <w:t>买在了阶段高点上，</w:t>
      </w:r>
      <w:r>
        <w:rPr>
          <w:rFonts w:hint="eastAsia"/>
        </w:rPr>
        <w:t>今年</w:t>
      </w:r>
      <w:r w:rsidRPr="00703F4E">
        <w:rPr>
          <w:rFonts w:hint="eastAsia"/>
        </w:rPr>
        <w:t>最大的亏损也就是</w:t>
      </w:r>
      <w:r>
        <w:rPr>
          <w:rFonts w:hint="eastAsia"/>
        </w:rPr>
        <w:t>2%</w:t>
      </w:r>
      <w:r w:rsidRPr="00703F4E">
        <w:rPr>
          <w:rFonts w:hint="eastAsia"/>
        </w:rPr>
        <w:t>。</w:t>
      </w:r>
      <w:r>
        <w:rPr>
          <w:rFonts w:hint="eastAsia"/>
        </w:rPr>
        <w:t>也就是说你冒着2%的风险获得了</w:t>
      </w:r>
      <w:r>
        <w:t>15.65</w:t>
      </w:r>
      <w:r>
        <w:rPr>
          <w:rFonts w:hint="eastAsia"/>
        </w:rPr>
        <w:t>%的回报， 这个买卖肯定是十分划算的。</w:t>
      </w:r>
    </w:p>
    <w:p w14:paraId="6473083F" w14:textId="77777777" w:rsidR="00703F4E" w:rsidRDefault="00703F4E"/>
    <w:p w14:paraId="2C1035F3" w14:textId="77777777" w:rsidR="00D33707" w:rsidRDefault="00703F4E">
      <w:r>
        <w:rPr>
          <w:rFonts w:hint="eastAsia"/>
        </w:rPr>
        <w:t>昨</w:t>
      </w:r>
      <w:r w:rsidR="00D33707">
        <w:rPr>
          <w:rFonts w:hint="eastAsia"/>
        </w:rPr>
        <w:t>天有个朋友，给老齐提了个醒，说有个神器是好买基金，可以建立组合，查看收益，老齐</w:t>
      </w:r>
      <w:r w:rsidR="00D33707">
        <w:rPr>
          <w:rFonts w:hint="eastAsia"/>
        </w:rPr>
        <w:lastRenderedPageBreak/>
        <w:t>把</w:t>
      </w:r>
      <w:r w:rsidR="00866EDB">
        <w:rPr>
          <w:rFonts w:hint="eastAsia"/>
        </w:rPr>
        <w:t>3</w:t>
      </w:r>
      <w:r w:rsidR="00866EDB">
        <w:t>331</w:t>
      </w:r>
      <w:r w:rsidR="00866EDB">
        <w:rPr>
          <w:rFonts w:hint="eastAsia"/>
        </w:rPr>
        <w:t>组合，和4</w:t>
      </w:r>
      <w:r w:rsidR="00866EDB">
        <w:t>42</w:t>
      </w:r>
      <w:r w:rsidR="00866EDB">
        <w:rPr>
          <w:rFonts w:hint="eastAsia"/>
        </w:rPr>
        <w:t>组合的最近3年收益走势调出来，大家看的就更加直观了。</w:t>
      </w:r>
    </w:p>
    <w:p w14:paraId="04F275AF" w14:textId="77777777" w:rsidR="00D33707" w:rsidRDefault="00D33707"/>
    <w:p w14:paraId="64997C36" w14:textId="77777777" w:rsidR="00D33707" w:rsidRDefault="00D33707">
      <w:r>
        <w:rPr>
          <w:noProof/>
        </w:rPr>
        <w:drawing>
          <wp:inline distT="0" distB="0" distL="0" distR="0" wp14:anchorId="62A06850" wp14:editId="3ECEB30F">
            <wp:extent cx="2462213" cy="4584812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1854" cy="465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6EDB">
        <w:rPr>
          <w:noProof/>
        </w:rPr>
        <w:drawing>
          <wp:inline distT="0" distB="0" distL="0" distR="0" wp14:anchorId="1AB812CE" wp14:editId="22B61FD6">
            <wp:extent cx="2384937" cy="4624388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9855" cy="465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01F3" w14:textId="77777777" w:rsidR="00866EDB" w:rsidRDefault="00866EDB"/>
    <w:p w14:paraId="5F3ABB6A" w14:textId="77777777" w:rsidR="00866EDB" w:rsidRDefault="00866EDB">
      <w:r>
        <w:rPr>
          <w:rFonts w:hint="eastAsia"/>
        </w:rPr>
        <w:t>这三年4</w:t>
      </w:r>
      <w:r>
        <w:t>42</w:t>
      </w:r>
      <w:r>
        <w:rPr>
          <w:rFonts w:hint="eastAsia"/>
        </w:rPr>
        <w:t>涨幅2</w:t>
      </w:r>
      <w:r>
        <w:t>5.52</w:t>
      </w:r>
      <w:r>
        <w:rPr>
          <w:rFonts w:hint="eastAsia"/>
        </w:rPr>
        <w:t>%，</w:t>
      </w:r>
      <w:r w:rsidR="00094E02">
        <w:rPr>
          <w:rFonts w:hint="eastAsia"/>
        </w:rPr>
        <w:t>3年的</w:t>
      </w:r>
      <w:r>
        <w:rPr>
          <w:rFonts w:hint="eastAsia"/>
        </w:rPr>
        <w:t>最大回撤是4</w:t>
      </w:r>
      <w:r>
        <w:t>.6</w:t>
      </w:r>
      <w:r>
        <w:rPr>
          <w:rFonts w:hint="eastAsia"/>
        </w:rPr>
        <w:t>%。3</w:t>
      </w:r>
      <w:r>
        <w:t>331</w:t>
      </w:r>
      <w:r>
        <w:rPr>
          <w:rFonts w:hint="eastAsia"/>
        </w:rPr>
        <w:t>涨幅上涨1</w:t>
      </w:r>
      <w:r>
        <w:t>8.74</w:t>
      </w:r>
      <w:r>
        <w:rPr>
          <w:rFonts w:hint="eastAsia"/>
        </w:rPr>
        <w:t>%，最大回撤是1</w:t>
      </w:r>
      <w:r>
        <w:t>.4</w:t>
      </w:r>
      <w:r>
        <w:rPr>
          <w:rFonts w:hint="eastAsia"/>
        </w:rPr>
        <w:t>%，注意这是不做再平衡的收益。所以我们说，能承担的起5%的风险的朋友，可以投资4</w:t>
      </w:r>
      <w:r>
        <w:t>42</w:t>
      </w:r>
      <w:r>
        <w:rPr>
          <w:rFonts w:hint="eastAsia"/>
        </w:rPr>
        <w:t>组合。一点风险都不能承担的，可以投资3</w:t>
      </w:r>
      <w:r>
        <w:t>331</w:t>
      </w:r>
      <w:r>
        <w:rPr>
          <w:rFonts w:hint="eastAsia"/>
        </w:rPr>
        <w:t>组合。</w:t>
      </w:r>
    </w:p>
    <w:p w14:paraId="6B34C053" w14:textId="77777777" w:rsidR="00703F4E" w:rsidRDefault="00703F4E"/>
    <w:p w14:paraId="61C322CA" w14:textId="1F79C4A2" w:rsidR="0098209E" w:rsidRDefault="00953142">
      <w:r>
        <w:rPr>
          <w:noProof/>
        </w:rPr>
        <w:drawing>
          <wp:inline distT="0" distB="0" distL="0" distR="0" wp14:anchorId="1D793BBE" wp14:editId="1373411A">
            <wp:extent cx="5274310" cy="8388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9C4B" w14:textId="1C1450F2" w:rsidR="00094E02" w:rsidRDefault="00094E02">
      <w:r>
        <w:rPr>
          <w:rFonts w:hint="eastAsia"/>
        </w:rPr>
        <w:t>我们来看历年收益，神奇的事情发生了，组合收益又是没有一年是亏损的。全都是</w:t>
      </w:r>
      <w:r w:rsidR="00800D3B">
        <w:rPr>
          <w:rFonts w:hint="eastAsia"/>
        </w:rPr>
        <w:t>正收益。当然最差是2</w:t>
      </w:r>
      <w:r w:rsidR="00800D3B">
        <w:t>01</w:t>
      </w:r>
      <w:r w:rsidR="00953142">
        <w:t>8</w:t>
      </w:r>
      <w:r w:rsidR="00800D3B">
        <w:rPr>
          <w:rFonts w:hint="eastAsia"/>
        </w:rPr>
        <w:t>年</w:t>
      </w:r>
      <w:r w:rsidR="00953142">
        <w:rPr>
          <w:rFonts w:hint="eastAsia"/>
        </w:rPr>
        <w:t>和2</w:t>
      </w:r>
      <w:r w:rsidR="00953142">
        <w:t>016</w:t>
      </w:r>
      <w:r w:rsidR="00953142">
        <w:rPr>
          <w:rFonts w:hint="eastAsia"/>
        </w:rPr>
        <w:t>年</w:t>
      </w:r>
      <w:r w:rsidR="00800D3B">
        <w:rPr>
          <w:rFonts w:hint="eastAsia"/>
        </w:rPr>
        <w:t>，只有</w:t>
      </w:r>
      <w:r w:rsidR="00953142">
        <w:t>1</w:t>
      </w:r>
      <w:r w:rsidR="00800D3B">
        <w:rPr>
          <w:rFonts w:hint="eastAsia"/>
        </w:rPr>
        <w:t>%，还没有跑过定期存款，但是在这样一个年份，其实不亏损已经很不错了。</w:t>
      </w:r>
    </w:p>
    <w:p w14:paraId="15EA94DB" w14:textId="77777777" w:rsidR="00800D3B" w:rsidRPr="00953142" w:rsidRDefault="00800D3B"/>
    <w:p w14:paraId="635D6475" w14:textId="77777777" w:rsidR="00800D3B" w:rsidRDefault="00800D3B">
      <w:r>
        <w:rPr>
          <w:rFonts w:hint="eastAsia"/>
        </w:rPr>
        <w:t>那么我们来算一下，组合的复合收益率，以及年化收益，</w:t>
      </w:r>
    </w:p>
    <w:p w14:paraId="10E3C09C" w14:textId="77777777" w:rsidR="00800D3B" w:rsidRDefault="00800D3B"/>
    <w:p w14:paraId="0C60EDED" w14:textId="77777777" w:rsidR="00800D3B" w:rsidRDefault="00800D3B">
      <w:r>
        <w:rPr>
          <w:rFonts w:hint="eastAsia"/>
        </w:rPr>
        <w:t>昨天有人纠正了老齐，我的算法正确的逻辑应该是，</w:t>
      </w:r>
      <w:r w:rsidRPr="00F411A4">
        <w:rPr>
          <w:rFonts w:hint="eastAsia"/>
          <w:highlight w:val="yellow"/>
        </w:rPr>
        <w:t>假设每年最后一天，也就是1</w:t>
      </w:r>
      <w:r w:rsidRPr="00F411A4">
        <w:rPr>
          <w:highlight w:val="yellow"/>
        </w:rPr>
        <w:t>2</w:t>
      </w:r>
      <w:r w:rsidRPr="00F411A4">
        <w:rPr>
          <w:rFonts w:hint="eastAsia"/>
          <w:highlight w:val="yellow"/>
        </w:rPr>
        <w:t>月3</w:t>
      </w:r>
      <w:r w:rsidRPr="00F411A4">
        <w:rPr>
          <w:highlight w:val="yellow"/>
        </w:rPr>
        <w:t>1</w:t>
      </w:r>
      <w:r w:rsidRPr="00F411A4">
        <w:rPr>
          <w:rFonts w:hint="eastAsia"/>
          <w:highlight w:val="yellow"/>
        </w:rPr>
        <w:t>日，将组合再平衡</w:t>
      </w:r>
      <w:r>
        <w:rPr>
          <w:rFonts w:hint="eastAsia"/>
        </w:rPr>
        <w:t>，恢复初始的4</w:t>
      </w:r>
      <w:r>
        <w:t>42</w:t>
      </w:r>
      <w:r>
        <w:rPr>
          <w:rFonts w:hint="eastAsia"/>
        </w:rPr>
        <w:t>比例之下，所得到的收益。</w:t>
      </w:r>
    </w:p>
    <w:p w14:paraId="7D945AFC" w14:textId="77777777" w:rsidR="00800D3B" w:rsidRDefault="00800D3B"/>
    <w:p w14:paraId="3F737719" w14:textId="77777777" w:rsidR="00800D3B" w:rsidRDefault="00800D3B">
      <w:r>
        <w:rPr>
          <w:rFonts w:hint="eastAsia"/>
        </w:rPr>
        <w:t>那么就是</w:t>
      </w:r>
    </w:p>
    <w:p w14:paraId="4BACD62B" w14:textId="77777777" w:rsidR="00800D3B" w:rsidRDefault="00800D3B"/>
    <w:p w14:paraId="40A11287" w14:textId="06504C90" w:rsidR="00800D3B" w:rsidRPr="00F411A4" w:rsidRDefault="00800D3B" w:rsidP="00F411A4">
      <w:pPr>
        <w:jc w:val="center"/>
        <w:rPr>
          <w:color w:val="FF0000"/>
        </w:rPr>
      </w:pPr>
      <w:r w:rsidRPr="00F411A4">
        <w:rPr>
          <w:rFonts w:hint="eastAsia"/>
          <w:color w:val="FF0000"/>
        </w:rPr>
        <w:t>1万X</w:t>
      </w:r>
      <w:r w:rsidRPr="00F411A4">
        <w:rPr>
          <w:color w:val="FF0000"/>
        </w:rPr>
        <w:t>1.071 X1.167X1.27X1.013X1.076X1.0</w:t>
      </w:r>
      <w:r w:rsidR="00953142">
        <w:rPr>
          <w:color w:val="FF0000"/>
        </w:rPr>
        <w:t>12</w:t>
      </w:r>
      <w:r w:rsidRPr="00F411A4">
        <w:rPr>
          <w:color w:val="FF0000"/>
        </w:rPr>
        <w:t>X1.155</w:t>
      </w:r>
      <w:r w:rsidR="00F411A4" w:rsidRPr="00F411A4">
        <w:rPr>
          <w:rFonts w:hint="eastAsia"/>
          <w:color w:val="FF0000"/>
        </w:rPr>
        <w:t>约=</w:t>
      </w:r>
      <w:r w:rsidR="00F411A4" w:rsidRPr="00F411A4">
        <w:rPr>
          <w:color w:val="FF0000"/>
        </w:rPr>
        <w:t>20</w:t>
      </w:r>
      <w:r w:rsidR="00953142">
        <w:rPr>
          <w:color w:val="FF0000"/>
        </w:rPr>
        <w:t>223</w:t>
      </w:r>
    </w:p>
    <w:p w14:paraId="7E5095E3" w14:textId="77777777" w:rsidR="00F411A4" w:rsidRDefault="00F411A4"/>
    <w:p w14:paraId="7493254A" w14:textId="16A48E5B" w:rsidR="003A36CB" w:rsidRDefault="00F411A4" w:rsidP="003A36CB">
      <w:r>
        <w:rPr>
          <w:rFonts w:hint="eastAsia"/>
        </w:rPr>
        <w:t>也就是说，</w:t>
      </w:r>
      <w:r w:rsidRPr="00E607A2">
        <w:rPr>
          <w:rFonts w:hint="eastAsia"/>
          <w:b/>
          <w:bCs/>
          <w:color w:val="00B0F0"/>
        </w:rPr>
        <w:t>1万块钱投下去，7年翻倍了。年化回报达到了1</w:t>
      </w:r>
      <w:r w:rsidR="00953142">
        <w:rPr>
          <w:b/>
          <w:bCs/>
          <w:color w:val="00B0F0"/>
        </w:rPr>
        <w:t>0.56</w:t>
      </w:r>
      <w:r w:rsidRPr="00E607A2">
        <w:rPr>
          <w:rFonts w:hint="eastAsia"/>
          <w:b/>
          <w:bCs/>
          <w:color w:val="00B0F0"/>
        </w:rPr>
        <w:t>%。这是一个基本上债</w:t>
      </w:r>
      <w:r w:rsidRPr="00E607A2">
        <w:rPr>
          <w:b/>
          <w:bCs/>
          <w:color w:val="00B0F0"/>
        </w:rPr>
        <w:t>7</w:t>
      </w:r>
      <w:r w:rsidRPr="00E607A2">
        <w:rPr>
          <w:rFonts w:hint="eastAsia"/>
          <w:b/>
          <w:bCs/>
          <w:color w:val="00B0F0"/>
        </w:rPr>
        <w:t>股</w:t>
      </w:r>
      <w:r w:rsidRPr="00E607A2">
        <w:rPr>
          <w:b/>
          <w:bCs/>
          <w:color w:val="00B0F0"/>
        </w:rPr>
        <w:t>3</w:t>
      </w:r>
      <w:r w:rsidRPr="00E607A2">
        <w:rPr>
          <w:rFonts w:hint="eastAsia"/>
          <w:b/>
          <w:bCs/>
          <w:color w:val="00B0F0"/>
        </w:rPr>
        <w:t>，或者债8股2的组合，能够获得年化1</w:t>
      </w:r>
      <w:r w:rsidR="00953142">
        <w:rPr>
          <w:b/>
          <w:bCs/>
          <w:color w:val="00B0F0"/>
        </w:rPr>
        <w:t>0.56</w:t>
      </w:r>
      <w:r w:rsidRPr="00E607A2">
        <w:rPr>
          <w:rFonts w:hint="eastAsia"/>
          <w:b/>
          <w:bCs/>
          <w:color w:val="00B0F0"/>
        </w:rPr>
        <w:t>%的回报</w:t>
      </w:r>
      <w:bookmarkStart w:id="0" w:name="_GoBack"/>
      <w:bookmarkEnd w:id="0"/>
      <w:r>
        <w:rPr>
          <w:rFonts w:hint="eastAsia"/>
        </w:rPr>
        <w:t>，是一个很不错的数据了。大家可以仔细看看这些年的收益，我们之所以要用3只基金构筑这一个组合，就是防着某些时候单只产品短暂短路的情况。</w:t>
      </w:r>
      <w:r w:rsidR="003A36CB">
        <w:rPr>
          <w:rFonts w:hint="eastAsia"/>
        </w:rPr>
        <w:t>比如在2</w:t>
      </w:r>
      <w:r w:rsidR="003A36CB">
        <w:t>017</w:t>
      </w:r>
      <w:r w:rsidR="003A36CB">
        <w:rPr>
          <w:rFonts w:hint="eastAsia"/>
        </w:rPr>
        <w:t>年和2</w:t>
      </w:r>
      <w:r w:rsidR="003A36CB">
        <w:t>018</w:t>
      </w:r>
      <w:r w:rsidR="003A36CB">
        <w:rPr>
          <w:rFonts w:hint="eastAsia"/>
        </w:rPr>
        <w:t>年，工银双利债和南方宝元债的表现就大相径庭，竟然形成了跷跷板，而2</w:t>
      </w:r>
      <w:r w:rsidR="003A36CB">
        <w:t>014</w:t>
      </w:r>
      <w:r w:rsidR="003A36CB">
        <w:rPr>
          <w:rFonts w:hint="eastAsia"/>
        </w:rPr>
        <w:t>年，这么好的行情之下，广发稳健也出现了脑子短路，几乎没有收益。你要是持有单只基金，估计也就崩溃了。肯定会骂街要么就是质疑基金经理的水平了，但是我们通过把这三只看起来差不多，但是又相关性不高的基金组合在一起，你会发现他更加稳定了。回撤更小了，综合收益更高了。</w:t>
      </w:r>
    </w:p>
    <w:p w14:paraId="4C0A8397" w14:textId="77777777" w:rsidR="003A36CB" w:rsidRDefault="003A36CB" w:rsidP="003A36CB"/>
    <w:p w14:paraId="4A670D80" w14:textId="77777777" w:rsidR="003A36CB" w:rsidRPr="00800D3B" w:rsidRDefault="003A36CB" w:rsidP="003A36CB">
      <w:r>
        <w:rPr>
          <w:rFonts w:hint="eastAsia"/>
        </w:rPr>
        <w:t>所以不要去在乎单只基金的表现，盯住你的总体收益就好了。某只基金表现不佳才是正常的，如果都是</w:t>
      </w:r>
      <w:r w:rsidR="00303E5B">
        <w:rPr>
          <w:rFonts w:hint="eastAsia"/>
        </w:rPr>
        <w:t>同涨共跌，我们还脱了裤子放屁，把他们组合在一起干嘛？你说是不是这个道理？另外，有些朋友总是憋着要换掉老齐给的基金，好像他找的基金更好一样，也许是这样的，但是你找的基金，未必有这种对冲关系。也就是说他也许是梅西，但放在阿根廷队里，却发挥不出什么作用。</w:t>
      </w:r>
    </w:p>
    <w:p w14:paraId="6E7DB293" w14:textId="77777777" w:rsidR="003A36CB" w:rsidRDefault="003A36CB"/>
    <w:p w14:paraId="6738B1C1" w14:textId="77777777" w:rsidR="003A36CB" w:rsidRDefault="00303E5B">
      <w:r>
        <w:rPr>
          <w:rFonts w:hint="eastAsia"/>
        </w:rPr>
        <w:t>最后还是强调一下，</w:t>
      </w:r>
      <w:r w:rsidR="003A36CB">
        <w:rPr>
          <w:rFonts w:hint="eastAsia"/>
        </w:rPr>
        <w:t>对于那些做资金归集的朋友，</w:t>
      </w:r>
      <w:r>
        <w:rPr>
          <w:rFonts w:hint="eastAsia"/>
        </w:rPr>
        <w:t>4</w:t>
      </w:r>
      <w:r>
        <w:t>42</w:t>
      </w:r>
      <w:r>
        <w:rPr>
          <w:rFonts w:hint="eastAsia"/>
        </w:rPr>
        <w:t>组合</w:t>
      </w:r>
      <w:r w:rsidR="003A36CB">
        <w:rPr>
          <w:rFonts w:hint="eastAsia"/>
        </w:rPr>
        <w:t>非常有好处，因为跟你不断存银行没什么区别。最次的情况是，你有一个银行储蓄的收益，但是收益却上不封顶。</w:t>
      </w:r>
      <w:r>
        <w:rPr>
          <w:rFonts w:hint="eastAsia"/>
        </w:rPr>
        <w:t>这就是典型的风险有限，收益无限的正向黑天鹅，是具备反脆弱性的。比你买什么年金险，投什么其他的理财，都要划算的多的多。唯一的风险其实就在于你，在他表现不佳，一年只有1</w:t>
      </w:r>
      <w:r>
        <w:t>.39</w:t>
      </w:r>
      <w:r>
        <w:rPr>
          <w:rFonts w:hint="eastAsia"/>
        </w:rPr>
        <w:t>%收益的时候，你是否还能坚持。这种组合像极了爱情，你若不离不弃，他必涌泉相报。</w:t>
      </w:r>
    </w:p>
    <w:p w14:paraId="050818CD" w14:textId="77777777" w:rsidR="003A36CB" w:rsidRPr="00303E5B" w:rsidRDefault="003A36CB">
      <w:pPr>
        <w:rPr>
          <w:b/>
          <w:bCs/>
        </w:rPr>
      </w:pPr>
    </w:p>
    <w:p w14:paraId="22AC223A" w14:textId="77777777" w:rsidR="003A36CB" w:rsidRPr="00303E5B" w:rsidRDefault="00303E5B">
      <w:pPr>
        <w:rPr>
          <w:b/>
          <w:bCs/>
        </w:rPr>
      </w:pPr>
      <w:r w:rsidRPr="00303E5B">
        <w:rPr>
          <w:rFonts w:hint="eastAsia"/>
          <w:b/>
          <w:bCs/>
        </w:rPr>
        <w:t>祝大家新年快乐，明天元旦，我们休息一天，周四也就是1月2日，我们接着盘点。3</w:t>
      </w:r>
      <w:r w:rsidRPr="00303E5B">
        <w:rPr>
          <w:b/>
          <w:bCs/>
        </w:rPr>
        <w:t>322</w:t>
      </w:r>
      <w:r w:rsidRPr="00303E5B">
        <w:rPr>
          <w:rFonts w:hint="eastAsia"/>
          <w:b/>
          <w:bCs/>
        </w:rPr>
        <w:t>组合，这个组合更加神奇。</w:t>
      </w:r>
    </w:p>
    <w:sectPr w:rsidR="003A36CB" w:rsidRPr="00303E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D80A2" w14:textId="77777777" w:rsidR="00CC1C89" w:rsidRDefault="00CC1C89" w:rsidP="00953142">
      <w:r>
        <w:separator/>
      </w:r>
    </w:p>
  </w:endnote>
  <w:endnote w:type="continuationSeparator" w:id="0">
    <w:p w14:paraId="2784A0A0" w14:textId="77777777" w:rsidR="00CC1C89" w:rsidRDefault="00CC1C89" w:rsidP="00953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FC01F" w14:textId="77777777" w:rsidR="00CC1C89" w:rsidRDefault="00CC1C89" w:rsidP="00953142">
      <w:r>
        <w:separator/>
      </w:r>
    </w:p>
  </w:footnote>
  <w:footnote w:type="continuationSeparator" w:id="0">
    <w:p w14:paraId="508AB40A" w14:textId="77777777" w:rsidR="00CC1C89" w:rsidRDefault="00CC1C89" w:rsidP="009531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A6"/>
    <w:rsid w:val="00094E02"/>
    <w:rsid w:val="00303E5B"/>
    <w:rsid w:val="003A36CB"/>
    <w:rsid w:val="00703F4E"/>
    <w:rsid w:val="0075436E"/>
    <w:rsid w:val="00800D3B"/>
    <w:rsid w:val="00866EDB"/>
    <w:rsid w:val="00953142"/>
    <w:rsid w:val="0098209E"/>
    <w:rsid w:val="00A43BA6"/>
    <w:rsid w:val="00CC1C89"/>
    <w:rsid w:val="00D33707"/>
    <w:rsid w:val="00E607A2"/>
    <w:rsid w:val="00EC74E0"/>
    <w:rsid w:val="00F4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20273"/>
  <w15:chartTrackingRefBased/>
  <w15:docId w15:val="{8A8C5CFD-AE6A-446B-BC48-A1B9005DC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31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31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31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31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俊杰</dc:creator>
  <cp:keywords/>
  <dc:description/>
  <cp:lastModifiedBy>齐 俊杰</cp:lastModifiedBy>
  <cp:revision>2</cp:revision>
  <dcterms:created xsi:type="dcterms:W3CDTF">2019-12-31T08:46:00Z</dcterms:created>
  <dcterms:modified xsi:type="dcterms:W3CDTF">2020-01-01T03:16:00Z</dcterms:modified>
</cp:coreProperties>
</file>