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DCF8" w14:textId="77777777" w:rsidR="00DC46A1" w:rsidRDefault="004546B5">
      <w:r>
        <w:rPr>
          <w:rFonts w:hint="eastAsia"/>
        </w:rPr>
        <w:t>【重要数据】年终盘点之5个2组合</w:t>
      </w:r>
      <w:r w:rsidR="00760F58">
        <w:rPr>
          <w:rFonts w:hint="eastAsia"/>
        </w:rPr>
        <w:t>！一把锋利的双面剑！</w:t>
      </w:r>
      <w:r w:rsidR="000A102F">
        <w:rPr>
          <w:rFonts w:hint="eastAsia"/>
        </w:rPr>
        <w:t>【2</w:t>
      </w:r>
      <w:r w:rsidR="000A102F">
        <w:t>0200103</w:t>
      </w:r>
      <w:r w:rsidR="000A102F">
        <w:rPr>
          <w:rFonts w:hint="eastAsia"/>
        </w:rPr>
        <w:t>】</w:t>
      </w:r>
    </w:p>
    <w:p w14:paraId="40AE037D" w14:textId="77777777" w:rsidR="004546B5" w:rsidRDefault="004546B5"/>
    <w:p w14:paraId="6EC8B3BD" w14:textId="77777777" w:rsidR="004546B5" w:rsidRDefault="004546B5">
      <w:r>
        <w:rPr>
          <w:rFonts w:hint="eastAsia"/>
        </w:rPr>
        <w:t>之前几天我们连续盘点了3</w:t>
      </w:r>
      <w:r>
        <w:t>331</w:t>
      </w:r>
      <w:r>
        <w:rPr>
          <w:rFonts w:hint="eastAsia"/>
        </w:rPr>
        <w:t>组合，4</w:t>
      </w:r>
      <w:r>
        <w:t>42</w:t>
      </w:r>
      <w:r>
        <w:rPr>
          <w:rFonts w:hint="eastAsia"/>
        </w:rPr>
        <w:t>组合和3</w:t>
      </w:r>
      <w:r>
        <w:t>322</w:t>
      </w:r>
      <w:r>
        <w:rPr>
          <w:rFonts w:hint="eastAsia"/>
        </w:rPr>
        <w:t>组合，分别是年化8%，年化1</w:t>
      </w:r>
      <w:r>
        <w:t>0</w:t>
      </w:r>
      <w:r>
        <w:rPr>
          <w:rFonts w:hint="eastAsia"/>
        </w:rPr>
        <w:t>%和年化1</w:t>
      </w:r>
      <w:r>
        <w:t>3.7</w:t>
      </w:r>
      <w:r>
        <w:rPr>
          <w:rFonts w:hint="eastAsia"/>
        </w:rPr>
        <w:t>%，那么作为最激进的5个2组合，回报又怎么样呢？</w:t>
      </w:r>
    </w:p>
    <w:p w14:paraId="24A457FE" w14:textId="77777777" w:rsidR="004546B5" w:rsidRDefault="004546B5"/>
    <w:p w14:paraId="4FD06857" w14:textId="77777777" w:rsidR="004546B5" w:rsidRDefault="004546B5">
      <w:r>
        <w:rPr>
          <w:noProof/>
        </w:rPr>
        <w:drawing>
          <wp:inline distT="0" distB="0" distL="0" distR="0" wp14:anchorId="2519EBEA" wp14:editId="6E7C365D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ACDF" w14:textId="77777777" w:rsidR="004546B5" w:rsidRDefault="004546B5"/>
    <w:p w14:paraId="6AD7A3A0" w14:textId="77777777" w:rsidR="004546B5" w:rsidRDefault="004546B5">
      <w:r>
        <w:rPr>
          <w:rFonts w:hint="eastAsia"/>
        </w:rPr>
        <w:t>前三个都已经盘点过了，大家可以找4</w:t>
      </w:r>
      <w:r>
        <w:t>42</w:t>
      </w:r>
      <w:r>
        <w:rPr>
          <w:rFonts w:hint="eastAsia"/>
        </w:rPr>
        <w:t>组合来看，我们今天只说沪深3</w:t>
      </w:r>
      <w:r>
        <w:t>00</w:t>
      </w:r>
      <w:r>
        <w:rPr>
          <w:rFonts w:hint="eastAsia"/>
        </w:rPr>
        <w:t>和创业板，</w:t>
      </w:r>
    </w:p>
    <w:p w14:paraId="6DAD2F4D" w14:textId="77777777" w:rsidR="004546B5" w:rsidRDefault="004546B5">
      <w:r>
        <w:rPr>
          <w:noProof/>
        </w:rPr>
        <w:drawing>
          <wp:inline distT="0" distB="0" distL="0" distR="0" wp14:anchorId="2E3E7D21" wp14:editId="2E5331D5">
            <wp:extent cx="5274310" cy="2336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8AE" w14:textId="77777777" w:rsidR="004546B5" w:rsidRDefault="004546B5"/>
    <w:p w14:paraId="207A20DB" w14:textId="77777777" w:rsidR="004546B5" w:rsidRDefault="004546B5">
      <w:r>
        <w:rPr>
          <w:rFonts w:hint="eastAsia"/>
        </w:rPr>
        <w:t>易方达沪深3</w:t>
      </w:r>
      <w:r>
        <w:t>00</w:t>
      </w:r>
      <w:r>
        <w:rPr>
          <w:rFonts w:hint="eastAsia"/>
        </w:rPr>
        <w:t>跟踪还是相当不错，基本上严丝合缝，只差了0</w:t>
      </w:r>
      <w:r>
        <w:t>.5</w:t>
      </w:r>
      <w:r>
        <w:rPr>
          <w:rFonts w:hint="eastAsia"/>
        </w:rPr>
        <w:t>%。去年沪深3</w:t>
      </w:r>
      <w:r>
        <w:t>00</w:t>
      </w:r>
      <w:r>
        <w:rPr>
          <w:rFonts w:hint="eastAsia"/>
        </w:rPr>
        <w:t>跑出了3</w:t>
      </w:r>
      <w:r>
        <w:t>9.37</w:t>
      </w:r>
      <w:r>
        <w:rPr>
          <w:rFonts w:hint="eastAsia"/>
        </w:rPr>
        <w:t>%的收益。</w:t>
      </w:r>
    </w:p>
    <w:p w14:paraId="084B3CA4" w14:textId="77777777" w:rsidR="0015639D" w:rsidRDefault="0015639D"/>
    <w:p w14:paraId="49621334" w14:textId="77777777" w:rsidR="0015639D" w:rsidRDefault="0015639D">
      <w:r>
        <w:rPr>
          <w:noProof/>
        </w:rPr>
        <w:lastRenderedPageBreak/>
        <w:drawing>
          <wp:inline distT="0" distB="0" distL="0" distR="0" wp14:anchorId="48AB7FDC" wp14:editId="7654FFB3">
            <wp:extent cx="5274310" cy="2441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180" w14:textId="77777777" w:rsidR="0015639D" w:rsidRDefault="0015639D"/>
    <w:p w14:paraId="35E5ACA6" w14:textId="77777777" w:rsidR="0015639D" w:rsidRDefault="0015639D">
      <w:r>
        <w:rPr>
          <w:rFonts w:hint="eastAsia"/>
        </w:rPr>
        <w:t>易方达创业板偏差稍大，一年走势，差了</w:t>
      </w:r>
      <w:r>
        <w:t>6</w:t>
      </w:r>
      <w:r>
        <w:rPr>
          <w:rFonts w:hint="eastAsia"/>
        </w:rPr>
        <w:t>%，这点我们有点不满意。要不要换掉他我们也在观察。</w:t>
      </w:r>
    </w:p>
    <w:p w14:paraId="471D2B47" w14:textId="77777777" w:rsidR="0015639D" w:rsidRDefault="0015639D">
      <w:r>
        <w:rPr>
          <w:noProof/>
        </w:rPr>
        <w:drawing>
          <wp:inline distT="0" distB="0" distL="0" distR="0" wp14:anchorId="35E25BA2" wp14:editId="47E21504">
            <wp:extent cx="5274310" cy="2465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2DDE" w14:textId="77777777" w:rsidR="0015639D" w:rsidRDefault="0015639D"/>
    <w:p w14:paraId="657666C7" w14:textId="77777777" w:rsidR="0015639D" w:rsidRDefault="0015639D">
      <w:r>
        <w:rPr>
          <w:rFonts w:hint="eastAsia"/>
        </w:rPr>
        <w:t>大家今天问了一天的富国创业板，</w:t>
      </w:r>
      <w:r w:rsidR="00904D5E">
        <w:rPr>
          <w:rFonts w:hint="eastAsia"/>
        </w:rPr>
        <w:t>其实还没有易方达表现的号，他的业绩差了1</w:t>
      </w:r>
      <w:r w:rsidR="00904D5E">
        <w:t>0</w:t>
      </w:r>
      <w:r w:rsidR="00904D5E">
        <w:rPr>
          <w:rFonts w:hint="eastAsia"/>
        </w:rPr>
        <w:t>%，顺便说下，他是因为</w:t>
      </w:r>
      <w:r>
        <w:rPr>
          <w:rFonts w:hint="eastAsia"/>
        </w:rPr>
        <w:t>发生了净值折算。所以停牌了。</w:t>
      </w:r>
    </w:p>
    <w:p w14:paraId="0A51C4ED" w14:textId="77777777" w:rsidR="0015639D" w:rsidRDefault="0015639D"/>
    <w:p w14:paraId="7DFC6966" w14:textId="77777777" w:rsidR="0015639D" w:rsidRDefault="0015639D">
      <w:r>
        <w:rPr>
          <w:noProof/>
        </w:rPr>
        <w:lastRenderedPageBreak/>
        <w:drawing>
          <wp:inline distT="0" distB="0" distL="0" distR="0" wp14:anchorId="474D1903" wp14:editId="73C56AC4">
            <wp:extent cx="5274310" cy="4240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BD3" w14:textId="77777777" w:rsidR="0015639D" w:rsidRDefault="0015639D"/>
    <w:p w14:paraId="40238B8A" w14:textId="77777777" w:rsidR="0015639D" w:rsidRDefault="0015639D">
      <w:r>
        <w:rPr>
          <w:rFonts w:hint="eastAsia"/>
        </w:rPr>
        <w:t>折算不光有下折，也有上折，最近业绩太好了，所以发生了向上折算的情况。相当于分级B进一步加杠杆了。跟母基金没有关系。大家买基金，一定要习惯看公告。发生了净值问题，不是分红就是折算了。</w:t>
      </w:r>
    </w:p>
    <w:p w14:paraId="2EACF777" w14:textId="77777777" w:rsidR="00904D5E" w:rsidRDefault="00904D5E"/>
    <w:p w14:paraId="3C9E4AE6" w14:textId="77777777" w:rsidR="00904D5E" w:rsidRDefault="00904D5E" w:rsidP="00904D5E">
      <w:r>
        <w:rPr>
          <w:rFonts w:hint="eastAsia"/>
        </w:rPr>
        <w:t>综合一下收益：</w:t>
      </w:r>
    </w:p>
    <w:p w14:paraId="1FAC3C03" w14:textId="77777777" w:rsidR="00904D5E" w:rsidRDefault="00904D5E" w:rsidP="00904D5E"/>
    <w:p w14:paraId="2D870C7E" w14:textId="77777777" w:rsidR="00904D5E" w:rsidRPr="00EF072D" w:rsidRDefault="00904D5E" w:rsidP="00EF072D">
      <w:pPr>
        <w:jc w:val="center"/>
        <w:rPr>
          <w:color w:val="FF0000"/>
        </w:rPr>
      </w:pPr>
      <w:r>
        <w:rPr>
          <w:rFonts w:hint="eastAsia"/>
        </w:rPr>
        <w:t>工</w:t>
      </w:r>
      <w:r w:rsidRPr="00EF072D">
        <w:rPr>
          <w:rFonts w:hint="eastAsia"/>
          <w:color w:val="FF0000"/>
        </w:rPr>
        <w:t>银双利债收益</w:t>
      </w:r>
      <w:r w:rsidRPr="00EF072D">
        <w:rPr>
          <w:color w:val="FF0000"/>
        </w:rPr>
        <w:t>8.8%，对于总资产贡献是8.83%X20%=1.766%</w:t>
      </w:r>
    </w:p>
    <w:p w14:paraId="30F7099A" w14:textId="77777777" w:rsidR="00904D5E" w:rsidRPr="00EF072D" w:rsidRDefault="00904D5E" w:rsidP="00EF072D">
      <w:pPr>
        <w:jc w:val="center"/>
        <w:rPr>
          <w:color w:val="FF0000"/>
        </w:rPr>
      </w:pPr>
    </w:p>
    <w:p w14:paraId="10382BE5" w14:textId="77777777" w:rsidR="00904D5E" w:rsidRPr="00EF072D" w:rsidRDefault="00904D5E" w:rsidP="00EF072D">
      <w:pPr>
        <w:jc w:val="center"/>
        <w:rPr>
          <w:color w:val="FF0000"/>
        </w:rPr>
      </w:pPr>
      <w:r w:rsidRPr="00EF072D">
        <w:rPr>
          <w:rFonts w:hint="eastAsia"/>
          <w:color w:val="FF0000"/>
        </w:rPr>
        <w:t>南方宝元债是收益</w:t>
      </w:r>
      <w:r w:rsidRPr="00EF072D">
        <w:rPr>
          <w:color w:val="FF0000"/>
        </w:rPr>
        <w:t>15%，对于总资产贡献是15%X20%=3%</w:t>
      </w:r>
    </w:p>
    <w:p w14:paraId="55F8A697" w14:textId="77777777" w:rsidR="00904D5E" w:rsidRPr="00EF072D" w:rsidRDefault="00904D5E" w:rsidP="00EF072D">
      <w:pPr>
        <w:jc w:val="center"/>
        <w:rPr>
          <w:color w:val="FF0000"/>
        </w:rPr>
      </w:pPr>
    </w:p>
    <w:p w14:paraId="3F1BC3C0" w14:textId="77777777" w:rsidR="00904D5E" w:rsidRPr="00EF072D" w:rsidRDefault="00904D5E" w:rsidP="00EF072D">
      <w:pPr>
        <w:jc w:val="center"/>
        <w:rPr>
          <w:color w:val="FF0000"/>
        </w:rPr>
      </w:pPr>
      <w:r w:rsidRPr="00EF072D">
        <w:rPr>
          <w:rFonts w:hint="eastAsia"/>
          <w:color w:val="FF0000"/>
        </w:rPr>
        <w:t>广发稳健收益是</w:t>
      </w:r>
      <w:r w:rsidRPr="00EF072D">
        <w:rPr>
          <w:color w:val="FF0000"/>
        </w:rPr>
        <w:t>30%，对于总资产贡献是30%X20%=6 %</w:t>
      </w:r>
    </w:p>
    <w:p w14:paraId="27316EE0" w14:textId="77777777" w:rsidR="00904D5E" w:rsidRPr="00EF072D" w:rsidRDefault="00904D5E" w:rsidP="00EF072D">
      <w:pPr>
        <w:jc w:val="center"/>
        <w:rPr>
          <w:color w:val="FF0000"/>
        </w:rPr>
      </w:pPr>
    </w:p>
    <w:p w14:paraId="2E773DD9" w14:textId="77777777" w:rsidR="00904D5E" w:rsidRPr="00EF072D" w:rsidRDefault="00904D5E" w:rsidP="00EF072D">
      <w:pPr>
        <w:jc w:val="center"/>
        <w:rPr>
          <w:color w:val="FF0000"/>
        </w:rPr>
      </w:pPr>
      <w:r w:rsidRPr="00EF072D">
        <w:rPr>
          <w:rFonts w:hint="eastAsia"/>
          <w:color w:val="FF0000"/>
        </w:rPr>
        <w:t>易方达沪深3</w:t>
      </w:r>
      <w:r w:rsidRPr="00EF072D">
        <w:rPr>
          <w:color w:val="FF0000"/>
        </w:rPr>
        <w:t>00</w:t>
      </w:r>
      <w:r w:rsidRPr="00EF072D">
        <w:rPr>
          <w:rFonts w:hint="eastAsia"/>
          <w:color w:val="FF0000"/>
        </w:rPr>
        <w:t>收益是</w:t>
      </w:r>
      <w:r w:rsidR="00EF072D">
        <w:rPr>
          <w:color w:val="FF0000"/>
        </w:rPr>
        <w:t>35.81</w:t>
      </w:r>
      <w:r w:rsidRPr="00EF072D">
        <w:rPr>
          <w:color w:val="FF0000"/>
        </w:rPr>
        <w:t>%，对于总资产的贡献是</w:t>
      </w:r>
      <w:r w:rsidR="00966133">
        <w:rPr>
          <w:color w:val="FF0000"/>
        </w:rPr>
        <w:t>35.81</w:t>
      </w:r>
      <w:r w:rsidRPr="00EF072D">
        <w:rPr>
          <w:color w:val="FF0000"/>
        </w:rPr>
        <w:t>X20%=7.</w:t>
      </w:r>
      <w:r w:rsidR="00966133">
        <w:rPr>
          <w:color w:val="FF0000"/>
        </w:rPr>
        <w:t>16</w:t>
      </w:r>
      <w:r w:rsidRPr="00EF072D">
        <w:rPr>
          <w:rFonts w:hint="eastAsia"/>
          <w:color w:val="FF0000"/>
        </w:rPr>
        <w:t>%</w:t>
      </w:r>
    </w:p>
    <w:p w14:paraId="2F8C89B2" w14:textId="77777777" w:rsidR="00904D5E" w:rsidRPr="00EF072D" w:rsidRDefault="00904D5E" w:rsidP="00EF072D">
      <w:pPr>
        <w:jc w:val="center"/>
        <w:rPr>
          <w:color w:val="FF0000"/>
        </w:rPr>
      </w:pPr>
    </w:p>
    <w:p w14:paraId="3D8B3FAA" w14:textId="77777777" w:rsidR="00904D5E" w:rsidRPr="00EF072D" w:rsidRDefault="00904D5E" w:rsidP="00EF072D">
      <w:pPr>
        <w:jc w:val="center"/>
        <w:rPr>
          <w:color w:val="FF0000"/>
        </w:rPr>
      </w:pPr>
      <w:r w:rsidRPr="00EF072D">
        <w:rPr>
          <w:rFonts w:hint="eastAsia"/>
          <w:color w:val="FF0000"/>
        </w:rPr>
        <w:t>易方达创业板收益是4</w:t>
      </w:r>
      <w:r w:rsidR="00EF072D">
        <w:rPr>
          <w:color w:val="FF0000"/>
        </w:rPr>
        <w:t>0</w:t>
      </w:r>
      <w:r w:rsidRPr="00EF072D">
        <w:rPr>
          <w:rFonts w:hint="eastAsia"/>
          <w:color w:val="FF0000"/>
        </w:rPr>
        <w:t>%，对于总资产的贡献是</w:t>
      </w:r>
      <w:r w:rsidRPr="00EF072D">
        <w:rPr>
          <w:color w:val="FF0000"/>
        </w:rPr>
        <w:t>4</w:t>
      </w:r>
      <w:r w:rsidR="00EF072D">
        <w:rPr>
          <w:color w:val="FF0000"/>
        </w:rPr>
        <w:t>0</w:t>
      </w:r>
      <w:r w:rsidRPr="00EF072D">
        <w:rPr>
          <w:color w:val="FF0000"/>
        </w:rPr>
        <w:t>X20%=</w:t>
      </w:r>
      <w:r w:rsidR="00EF072D">
        <w:rPr>
          <w:color w:val="FF0000"/>
        </w:rPr>
        <w:t>8</w:t>
      </w:r>
      <w:r w:rsidRPr="00EF072D">
        <w:rPr>
          <w:rFonts w:hint="eastAsia"/>
          <w:color w:val="FF0000"/>
        </w:rPr>
        <w:t>%</w:t>
      </w:r>
    </w:p>
    <w:p w14:paraId="221639F9" w14:textId="77777777" w:rsidR="00904D5E" w:rsidRPr="00EF072D" w:rsidRDefault="00904D5E" w:rsidP="00EF072D">
      <w:pPr>
        <w:jc w:val="center"/>
        <w:rPr>
          <w:color w:val="FF0000"/>
        </w:rPr>
      </w:pPr>
    </w:p>
    <w:p w14:paraId="49BAB76F" w14:textId="77777777" w:rsidR="00904D5E" w:rsidRPr="00EF072D" w:rsidRDefault="00904D5E" w:rsidP="00EF072D">
      <w:pPr>
        <w:jc w:val="center"/>
        <w:rPr>
          <w:color w:val="FF0000"/>
        </w:rPr>
      </w:pPr>
      <w:r w:rsidRPr="00EF072D">
        <w:rPr>
          <w:rFonts w:hint="eastAsia"/>
          <w:color w:val="FF0000"/>
        </w:rPr>
        <w:t>总收益</w:t>
      </w:r>
      <w:r w:rsidRPr="00EF072D">
        <w:rPr>
          <w:color w:val="FF0000"/>
        </w:rPr>
        <w:t>=1.766</w:t>
      </w:r>
      <w:r w:rsidRPr="00EF072D">
        <w:rPr>
          <w:rFonts w:hint="eastAsia"/>
          <w:color w:val="FF0000"/>
        </w:rPr>
        <w:t>+</w:t>
      </w:r>
      <w:r w:rsidRPr="00EF072D">
        <w:rPr>
          <w:color w:val="FF0000"/>
        </w:rPr>
        <w:t>3</w:t>
      </w:r>
      <w:r w:rsidRPr="00EF072D">
        <w:rPr>
          <w:rFonts w:hint="eastAsia"/>
          <w:color w:val="FF0000"/>
        </w:rPr>
        <w:t>+</w:t>
      </w:r>
      <w:r w:rsidRPr="00EF072D">
        <w:rPr>
          <w:color w:val="FF0000"/>
        </w:rPr>
        <w:t>6</w:t>
      </w:r>
      <w:r w:rsidRPr="00EF072D">
        <w:rPr>
          <w:rFonts w:hint="eastAsia"/>
          <w:color w:val="FF0000"/>
        </w:rPr>
        <w:t>+</w:t>
      </w:r>
      <w:r w:rsidRPr="00EF072D">
        <w:rPr>
          <w:color w:val="FF0000"/>
        </w:rPr>
        <w:t>7.</w:t>
      </w:r>
      <w:r w:rsidR="00966133">
        <w:rPr>
          <w:color w:val="FF0000"/>
        </w:rPr>
        <w:t>16</w:t>
      </w:r>
      <w:r w:rsidRPr="00EF072D">
        <w:rPr>
          <w:rFonts w:hint="eastAsia"/>
          <w:color w:val="FF0000"/>
        </w:rPr>
        <w:t>+</w:t>
      </w:r>
      <w:r w:rsidR="00966133">
        <w:rPr>
          <w:color w:val="FF0000"/>
        </w:rPr>
        <w:t>8</w:t>
      </w:r>
      <w:r w:rsidRPr="00EF072D">
        <w:rPr>
          <w:rFonts w:hint="eastAsia"/>
          <w:color w:val="FF0000"/>
        </w:rPr>
        <w:t>=</w:t>
      </w:r>
      <w:r w:rsidR="00966133">
        <w:rPr>
          <w:color w:val="FF0000"/>
        </w:rPr>
        <w:t>26</w:t>
      </w:r>
      <w:r w:rsidRPr="00EF072D">
        <w:rPr>
          <w:rFonts w:hint="eastAsia"/>
          <w:color w:val="FF0000"/>
        </w:rPr>
        <w:t>%</w:t>
      </w:r>
    </w:p>
    <w:p w14:paraId="1B1BFD16" w14:textId="77777777" w:rsidR="00A41CE2" w:rsidRDefault="00A41CE2" w:rsidP="00904D5E"/>
    <w:p w14:paraId="1BC8EDB7" w14:textId="77777777" w:rsidR="00A41CE2" w:rsidRDefault="00A41CE2" w:rsidP="00904D5E">
      <w:r>
        <w:rPr>
          <w:rFonts w:hint="eastAsia"/>
        </w:rPr>
        <w:t>很显然5个2组合的收益要超过了昨天说到的3</w:t>
      </w:r>
      <w:r>
        <w:t>322</w:t>
      </w:r>
      <w:r>
        <w:rPr>
          <w:rFonts w:hint="eastAsia"/>
        </w:rPr>
        <w:t>组合的</w:t>
      </w:r>
      <w:r>
        <w:t>21.9</w:t>
      </w:r>
      <w:r>
        <w:rPr>
          <w:rFonts w:hint="eastAsia"/>
        </w:rPr>
        <w:t>%，其实这几天的盘点，大家应该能发现一个规律，就是在市场上涨表现好的时候，越是激进的组合，表现越好，而在市场下跌的时候，保守的组合表现越好，所以不要问我哪个组合收益更高了，要看什么行情，</w:t>
      </w:r>
      <w:r>
        <w:rPr>
          <w:rFonts w:hint="eastAsia"/>
        </w:rPr>
        <w:lastRenderedPageBreak/>
        <w:t>如果未来是不断下跌，那么肯定3</w:t>
      </w:r>
      <w:r>
        <w:t>331</w:t>
      </w:r>
      <w:r>
        <w:rPr>
          <w:rFonts w:hint="eastAsia"/>
        </w:rPr>
        <w:t>表现最好。如果未来一直上涨，那么肯定是5个2表现更好，从概率上来说，把时间拉的越长，股市上涨的概率也就越大。所以长期投资，肯定是5个2的收益会更高，但是你问我未来5年，我真说不好。如果能说的好，我就不做组合了，全仓干期货肯定赚的更多。</w:t>
      </w:r>
    </w:p>
    <w:p w14:paraId="06544C37" w14:textId="77777777" w:rsidR="00A41CE2" w:rsidRDefault="00A41CE2" w:rsidP="00904D5E"/>
    <w:p w14:paraId="6AFC9F70" w14:textId="77777777" w:rsidR="00A41CE2" w:rsidRDefault="00760F58" w:rsidP="00904D5E">
      <w:pPr>
        <w:rPr>
          <w:noProof/>
        </w:rPr>
      </w:pPr>
      <w:r>
        <w:rPr>
          <w:noProof/>
        </w:rPr>
        <w:drawing>
          <wp:inline distT="0" distB="0" distL="0" distR="0" wp14:anchorId="779DE9DF" wp14:editId="0021F5D8">
            <wp:extent cx="1278201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26" cy="25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10D40" wp14:editId="21C6296B">
            <wp:extent cx="3805939" cy="245237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465" cy="24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7422" w14:textId="77777777" w:rsidR="00760F58" w:rsidRDefault="00760F58" w:rsidP="00904D5E">
      <w:pPr>
        <w:rPr>
          <w:noProof/>
        </w:rPr>
      </w:pPr>
    </w:p>
    <w:p w14:paraId="7FDD44A4" w14:textId="78E1F6DE" w:rsidR="00760F58" w:rsidRDefault="00760F58" w:rsidP="00904D5E">
      <w:pPr>
        <w:rPr>
          <w:noProof/>
        </w:rPr>
      </w:pPr>
      <w:r>
        <w:rPr>
          <w:rFonts w:hint="eastAsia"/>
          <w:noProof/>
        </w:rPr>
        <w:t>事实上也正是如此，我们看到，如果统计三年的收益，在不进行再平衡的条件下，5个2组合，显然表现不如3</w:t>
      </w:r>
      <w:r>
        <w:rPr>
          <w:noProof/>
        </w:rPr>
        <w:t>322</w:t>
      </w:r>
      <w:r>
        <w:rPr>
          <w:rFonts w:hint="eastAsia"/>
          <w:noProof/>
        </w:rPr>
        <w:t>组合，甚至还不如4</w:t>
      </w:r>
      <w:r>
        <w:rPr>
          <w:noProof/>
        </w:rPr>
        <w:t>42</w:t>
      </w:r>
      <w:r>
        <w:rPr>
          <w:rFonts w:hint="eastAsia"/>
          <w:noProof/>
        </w:rPr>
        <w:t>组合，主要就是因为去年回撤过大，去年一下</w:t>
      </w:r>
      <w:r w:rsidR="00DC0E80">
        <w:rPr>
          <w:rFonts w:hint="eastAsia"/>
          <w:noProof/>
        </w:rPr>
        <w:t>回撤</w:t>
      </w:r>
      <w:bookmarkStart w:id="0" w:name="_GoBack"/>
      <w:bookmarkEnd w:id="0"/>
      <w:r>
        <w:rPr>
          <w:rFonts w:hint="eastAsia"/>
          <w:noProof/>
        </w:rPr>
        <w:t>了1</w:t>
      </w:r>
      <w:r>
        <w:rPr>
          <w:noProof/>
        </w:rPr>
        <w:t>4.83</w:t>
      </w:r>
      <w:r>
        <w:rPr>
          <w:rFonts w:hint="eastAsia"/>
          <w:noProof/>
        </w:rPr>
        <w:t>%，这个亏损幅度过大。严重拖累了他的业绩。所以我们可以总结，这种债</w:t>
      </w:r>
      <w:r>
        <w:rPr>
          <w:noProof/>
        </w:rPr>
        <w:t>4</w:t>
      </w:r>
      <w:r>
        <w:rPr>
          <w:rFonts w:hint="eastAsia"/>
          <w:noProof/>
        </w:rPr>
        <w:t>股6的激进组合，只有在单边上涨的时候，才会发生作用。当然他也是一把双刃剑，单边下跌的时候，跌的也会很惨，很多人可能根本拿不住。</w:t>
      </w:r>
    </w:p>
    <w:p w14:paraId="669F575D" w14:textId="77777777" w:rsidR="00760F58" w:rsidRDefault="00760F58" w:rsidP="00904D5E">
      <w:pPr>
        <w:rPr>
          <w:noProof/>
        </w:rPr>
      </w:pPr>
    </w:p>
    <w:p w14:paraId="09E77A82" w14:textId="77777777" w:rsidR="00760F58" w:rsidRDefault="00760F58" w:rsidP="00904D5E">
      <w:r>
        <w:rPr>
          <w:rFonts w:hint="eastAsia"/>
        </w:rPr>
        <w:t>那么我们再看他的7年表现。</w:t>
      </w:r>
    </w:p>
    <w:p w14:paraId="10537A09" w14:textId="77777777" w:rsidR="00760F58" w:rsidRDefault="00760F58" w:rsidP="00904D5E"/>
    <w:p w14:paraId="6D7D7692" w14:textId="77777777" w:rsidR="00760F58" w:rsidRDefault="00966133" w:rsidP="00904D5E">
      <w:r>
        <w:rPr>
          <w:noProof/>
        </w:rPr>
        <w:drawing>
          <wp:inline distT="0" distB="0" distL="0" distR="0" wp14:anchorId="4A2FB594" wp14:editId="2355C217">
            <wp:extent cx="5274310" cy="979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ADF0" w14:textId="77777777" w:rsidR="00EF072D" w:rsidRDefault="00EF072D" w:rsidP="00904D5E"/>
    <w:p w14:paraId="432F7D12" w14:textId="77777777" w:rsidR="00EF072D" w:rsidRPr="000A102F" w:rsidRDefault="00EF072D" w:rsidP="00904D5E">
      <w:pPr>
        <w:rPr>
          <w:b/>
          <w:bCs/>
          <w:color w:val="FF0000"/>
        </w:rPr>
      </w:pPr>
      <w:r w:rsidRPr="000A102F">
        <w:rPr>
          <w:rFonts w:hint="eastAsia"/>
          <w:b/>
          <w:bCs/>
          <w:color w:val="FF0000"/>
        </w:rPr>
        <w:t>这个数据画风就完全不一样了，</w:t>
      </w:r>
      <w:r w:rsidR="00966133" w:rsidRPr="000A102F">
        <w:rPr>
          <w:rFonts w:hint="eastAsia"/>
          <w:b/>
          <w:bCs/>
          <w:color w:val="FF0000"/>
        </w:rPr>
        <w:t>之前那几个组合是基本不亏损，而5个2的组合，在每年底动态平衡的情况下，在2</w:t>
      </w:r>
      <w:r w:rsidR="00966133" w:rsidRPr="000A102F">
        <w:rPr>
          <w:b/>
          <w:bCs/>
          <w:color w:val="FF0000"/>
        </w:rPr>
        <w:t>016</w:t>
      </w:r>
      <w:r w:rsidR="00966133" w:rsidRPr="000A102F">
        <w:rPr>
          <w:rFonts w:hint="eastAsia"/>
          <w:b/>
          <w:bCs/>
          <w:color w:val="FF0000"/>
        </w:rPr>
        <w:t>年和2</w:t>
      </w:r>
      <w:r w:rsidR="00966133" w:rsidRPr="000A102F">
        <w:rPr>
          <w:b/>
          <w:bCs/>
          <w:color w:val="FF0000"/>
        </w:rPr>
        <w:t>018</w:t>
      </w:r>
      <w:r w:rsidR="00966133" w:rsidRPr="000A102F">
        <w:rPr>
          <w:rFonts w:hint="eastAsia"/>
          <w:b/>
          <w:bCs/>
          <w:color w:val="FF0000"/>
        </w:rPr>
        <w:t>年都出现了年度亏损的情况。1万块钱投入进去，</w:t>
      </w:r>
      <w:r w:rsidR="00966133" w:rsidRPr="000A102F">
        <w:rPr>
          <w:rFonts w:hint="eastAsia"/>
          <w:b/>
          <w:bCs/>
          <w:color w:val="FF0000"/>
          <w:highlight w:val="yellow"/>
        </w:rPr>
        <w:t>最终变成了2</w:t>
      </w:r>
      <w:r w:rsidR="00966133" w:rsidRPr="000A102F">
        <w:rPr>
          <w:b/>
          <w:bCs/>
          <w:color w:val="FF0000"/>
          <w:highlight w:val="yellow"/>
        </w:rPr>
        <w:t>1491</w:t>
      </w:r>
      <w:r w:rsidR="00966133" w:rsidRPr="000A102F">
        <w:rPr>
          <w:rFonts w:hint="eastAsia"/>
          <w:b/>
          <w:bCs/>
          <w:color w:val="FF0000"/>
          <w:highlight w:val="yellow"/>
        </w:rPr>
        <w:t>，年化回报差不多是1</w:t>
      </w:r>
      <w:r w:rsidR="00966133" w:rsidRPr="000A102F">
        <w:rPr>
          <w:b/>
          <w:bCs/>
          <w:color w:val="FF0000"/>
          <w:highlight w:val="yellow"/>
        </w:rPr>
        <w:t>1.5</w:t>
      </w:r>
      <w:r w:rsidR="00966133" w:rsidRPr="000A102F">
        <w:rPr>
          <w:rFonts w:hint="eastAsia"/>
          <w:b/>
          <w:bCs/>
          <w:color w:val="FF0000"/>
          <w:highlight w:val="yellow"/>
        </w:rPr>
        <w:t>%</w:t>
      </w:r>
      <w:r w:rsidR="00966133" w:rsidRPr="000A102F">
        <w:rPr>
          <w:rFonts w:hint="eastAsia"/>
          <w:b/>
          <w:bCs/>
          <w:color w:val="FF0000"/>
        </w:rPr>
        <w:t>，要低于3</w:t>
      </w:r>
      <w:r w:rsidR="00966133" w:rsidRPr="000A102F">
        <w:rPr>
          <w:b/>
          <w:bCs/>
          <w:color w:val="FF0000"/>
        </w:rPr>
        <w:t>322</w:t>
      </w:r>
      <w:r w:rsidR="00966133" w:rsidRPr="000A102F">
        <w:rPr>
          <w:rFonts w:hint="eastAsia"/>
          <w:b/>
          <w:bCs/>
          <w:color w:val="FF0000"/>
        </w:rPr>
        <w:t>组合的1</w:t>
      </w:r>
      <w:r w:rsidR="00966133" w:rsidRPr="000A102F">
        <w:rPr>
          <w:b/>
          <w:bCs/>
          <w:color w:val="FF0000"/>
        </w:rPr>
        <w:t>3.9</w:t>
      </w:r>
      <w:r w:rsidR="00966133" w:rsidRPr="000A102F">
        <w:rPr>
          <w:rFonts w:hint="eastAsia"/>
          <w:b/>
          <w:bCs/>
          <w:color w:val="FF0000"/>
        </w:rPr>
        <w:t>%，但是高于4</w:t>
      </w:r>
      <w:r w:rsidR="00966133" w:rsidRPr="000A102F">
        <w:rPr>
          <w:b/>
          <w:bCs/>
          <w:color w:val="FF0000"/>
        </w:rPr>
        <w:t>42</w:t>
      </w:r>
      <w:r w:rsidR="00966133" w:rsidRPr="000A102F">
        <w:rPr>
          <w:rFonts w:hint="eastAsia"/>
          <w:b/>
          <w:bCs/>
          <w:color w:val="FF0000"/>
        </w:rPr>
        <w:t>组合的1</w:t>
      </w:r>
      <w:r w:rsidR="00966133" w:rsidRPr="000A102F">
        <w:rPr>
          <w:b/>
          <w:bCs/>
          <w:color w:val="FF0000"/>
        </w:rPr>
        <w:t>0.5</w:t>
      </w:r>
      <w:r w:rsidR="00966133" w:rsidRPr="000A102F">
        <w:rPr>
          <w:rFonts w:hint="eastAsia"/>
          <w:b/>
          <w:bCs/>
          <w:color w:val="FF0000"/>
        </w:rPr>
        <w:t>%</w:t>
      </w:r>
    </w:p>
    <w:p w14:paraId="0FDDEDD1" w14:textId="77777777" w:rsidR="00966133" w:rsidRDefault="00966133" w:rsidP="00904D5E"/>
    <w:p w14:paraId="4FF9146F" w14:textId="77777777" w:rsidR="00966133" w:rsidRDefault="00966133" w:rsidP="00904D5E">
      <w:r>
        <w:rPr>
          <w:rFonts w:hint="eastAsia"/>
        </w:rPr>
        <w:t>之所以出现这种情况，主要还是因为行情本身的因素，这7年来，行情震荡攀升，</w:t>
      </w:r>
      <w:r w:rsidR="00426F60">
        <w:rPr>
          <w:rFonts w:hint="eastAsia"/>
        </w:rPr>
        <w:t>涨幅并不是特别的大。而在这种震荡市当中，越平衡的基金组合，表现越好。如果要是2</w:t>
      </w:r>
      <w:r w:rsidR="00426F60">
        <w:t>015</w:t>
      </w:r>
      <w:r w:rsidR="00426F60">
        <w:rPr>
          <w:rFonts w:hint="eastAsia"/>
        </w:rPr>
        <w:t>年结账，那么毫无以为肯定是5个2组合的收益会更高。只算前三年的话，5个2组合年化收益肯定破2</w:t>
      </w:r>
      <w:r w:rsidR="00016D85">
        <w:t>2</w:t>
      </w:r>
      <w:r w:rsidR="00426F60">
        <w:rPr>
          <w:rFonts w:hint="eastAsia"/>
        </w:rPr>
        <w:t>%了。</w:t>
      </w:r>
    </w:p>
    <w:p w14:paraId="2191D84B" w14:textId="77777777" w:rsidR="00426F60" w:rsidRDefault="00426F60" w:rsidP="00904D5E"/>
    <w:p w14:paraId="73237349" w14:textId="77777777" w:rsidR="00426F60" w:rsidRDefault="00426F60" w:rsidP="00904D5E">
      <w:r>
        <w:rPr>
          <w:rFonts w:hint="eastAsia"/>
        </w:rPr>
        <w:t>当然，5个2组合是财务自由方案中的账户3，这个账户是一个1</w:t>
      </w:r>
      <w:r>
        <w:t>0</w:t>
      </w:r>
      <w:r>
        <w:rPr>
          <w:rFonts w:hint="eastAsia"/>
        </w:rPr>
        <w:t>年投资，老齐也告诉大</w:t>
      </w:r>
      <w:r>
        <w:rPr>
          <w:rFonts w:hint="eastAsia"/>
        </w:rPr>
        <w:lastRenderedPageBreak/>
        <w:t>家，除了整体年化回报超过1</w:t>
      </w:r>
      <w:r>
        <w:t>5</w:t>
      </w:r>
      <w:r>
        <w:rPr>
          <w:rFonts w:hint="eastAsia"/>
        </w:rPr>
        <w:t>%，都不要再平衡。但是如果你从2</w:t>
      </w:r>
      <w:r>
        <w:t>013</w:t>
      </w:r>
      <w:r>
        <w:rPr>
          <w:rFonts w:hint="eastAsia"/>
        </w:rPr>
        <w:t>年开始投资，显然这个方法会让你很受伤，因为你不巧，抄到了一个市场</w:t>
      </w:r>
      <w:r w:rsidR="00BF594D">
        <w:rPr>
          <w:rFonts w:hint="eastAsia"/>
        </w:rPr>
        <w:t>大底，这让你的组合收益第一年就过了年化1</w:t>
      </w:r>
      <w:r w:rsidR="00BF594D">
        <w:t>5</w:t>
      </w:r>
      <w:r w:rsidR="00BF594D">
        <w:rPr>
          <w:rFonts w:hint="eastAsia"/>
        </w:rPr>
        <w:t>%，而且未来几年都在上升。这时候要退出市场显然不划算，如果要再平衡，其实也不如不平衡赚的更多。因为你平衡的过程就是卖出过票，买入债券，结果就是丧失了效率。所以我们也可以总结，对于单边上涨行情，平衡的结果必然丧失效率，</w:t>
      </w:r>
    </w:p>
    <w:p w14:paraId="320AA0A5" w14:textId="77777777" w:rsidR="00BF594D" w:rsidRDefault="00BF594D" w:rsidP="00904D5E"/>
    <w:p w14:paraId="5CC1ADC9" w14:textId="77777777" w:rsidR="00BF594D" w:rsidRDefault="00BF594D" w:rsidP="00904D5E">
      <w:r>
        <w:rPr>
          <w:rFonts w:hint="eastAsia"/>
        </w:rPr>
        <w:t>每个人都想在2</w:t>
      </w:r>
      <w:r>
        <w:t>015</w:t>
      </w:r>
      <w:r>
        <w:rPr>
          <w:rFonts w:hint="eastAsia"/>
        </w:rPr>
        <w:t>年逃顶，但是显然这是不太现实的，</w:t>
      </w:r>
      <w:r w:rsidR="00016D85">
        <w:rPr>
          <w:rFonts w:hint="eastAsia"/>
        </w:rPr>
        <w:t>所以最简单的方法就是时间平衡法，你也不用管什么牛市还是熊市，就是每年找一天平衡一次，最多就是平衡两次。然后永远滚动下去。至于说是不是年底这天平衡，完全看个人喜好，理论上哪天平衡都一样，年底平衡只是便于计算而已。因为我们能找到的数据，都是整年的，所以就自然假设是年底平衡。这个没必要较真。</w:t>
      </w:r>
    </w:p>
    <w:p w14:paraId="0D34DBAD" w14:textId="77777777" w:rsidR="00016D85" w:rsidRDefault="00016D85" w:rsidP="00904D5E"/>
    <w:p w14:paraId="3FDC45A7" w14:textId="77777777" w:rsidR="000A102F" w:rsidRDefault="00016D85" w:rsidP="00904D5E">
      <w:r>
        <w:rPr>
          <w:rFonts w:hint="eastAsia"/>
        </w:rPr>
        <w:t>如果要用涨跌幅平衡法，就比如上面说的年化1</w:t>
      </w:r>
      <w:r>
        <w:t>5</w:t>
      </w:r>
      <w:r>
        <w:rPr>
          <w:rFonts w:hint="eastAsia"/>
        </w:rPr>
        <w:t>%再平衡，这个也得看命，震荡市的时候比较好使，如果你上来就赶上一个特大的单边牛市，很可能因为平衡过早，而丧失利润。所以没有绝对的好与坏，只有不同的土壤。</w:t>
      </w:r>
      <w:r w:rsidR="000A102F">
        <w:rPr>
          <w:rFonts w:hint="eastAsia"/>
        </w:rPr>
        <w:t>用哪种方法都可以。只是赚多赚少的区别。我也说不好未来哪种更合适，因为对于未来十年的行情怎么走，我确实也算不出来。</w:t>
      </w:r>
    </w:p>
    <w:p w14:paraId="0068EE4A" w14:textId="77777777" w:rsidR="000A102F" w:rsidRDefault="000A102F" w:rsidP="00904D5E"/>
    <w:p w14:paraId="548A3F75" w14:textId="77777777" w:rsidR="00016D85" w:rsidRDefault="00016D85" w:rsidP="00904D5E">
      <w:r>
        <w:rPr>
          <w:rFonts w:hint="eastAsia"/>
        </w:rPr>
        <w:t>如果你对时间点把握没那么准确，</w:t>
      </w:r>
      <w:r w:rsidR="000A102F">
        <w:rPr>
          <w:rFonts w:hint="eastAsia"/>
        </w:rPr>
        <w:t>不求有功但求无过，不如就选择时间平衡法，他不会出大的问题。长期看，股市也是在上涨的。所以激进的配置，可以保证你长期受益更高。</w:t>
      </w:r>
    </w:p>
    <w:p w14:paraId="56B15CA5" w14:textId="77777777" w:rsidR="00016D85" w:rsidRDefault="00016D85" w:rsidP="00904D5E"/>
    <w:p w14:paraId="6D3C18CE" w14:textId="77777777" w:rsidR="00016D85" w:rsidRDefault="00016D85" w:rsidP="00904D5E"/>
    <w:p w14:paraId="35908222" w14:textId="77777777" w:rsidR="00BF594D" w:rsidRDefault="00BF594D" w:rsidP="00904D5E"/>
    <w:p w14:paraId="03DD3064" w14:textId="77777777" w:rsidR="00BF594D" w:rsidRDefault="00BF594D" w:rsidP="00904D5E"/>
    <w:p w14:paraId="57961E3B" w14:textId="77777777" w:rsidR="00A41CE2" w:rsidRDefault="00A41CE2" w:rsidP="00904D5E"/>
    <w:p w14:paraId="3512963A" w14:textId="77777777" w:rsidR="00A41CE2" w:rsidRDefault="00A41CE2" w:rsidP="00904D5E"/>
    <w:sectPr w:rsidR="00A4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487F" w14:textId="77777777" w:rsidR="00DB78F3" w:rsidRDefault="00DB78F3" w:rsidP="00DC0E80">
      <w:r>
        <w:separator/>
      </w:r>
    </w:p>
  </w:endnote>
  <w:endnote w:type="continuationSeparator" w:id="0">
    <w:p w14:paraId="5AD6C55C" w14:textId="77777777" w:rsidR="00DB78F3" w:rsidRDefault="00DB78F3" w:rsidP="00DC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64260" w14:textId="77777777" w:rsidR="00DB78F3" w:rsidRDefault="00DB78F3" w:rsidP="00DC0E80">
      <w:r>
        <w:separator/>
      </w:r>
    </w:p>
  </w:footnote>
  <w:footnote w:type="continuationSeparator" w:id="0">
    <w:p w14:paraId="0DC33138" w14:textId="77777777" w:rsidR="00DB78F3" w:rsidRDefault="00DB78F3" w:rsidP="00DC0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B5"/>
    <w:rsid w:val="00016D85"/>
    <w:rsid w:val="000A102F"/>
    <w:rsid w:val="0015639D"/>
    <w:rsid w:val="00426F60"/>
    <w:rsid w:val="004546B5"/>
    <w:rsid w:val="00760F58"/>
    <w:rsid w:val="00904D5E"/>
    <w:rsid w:val="00966133"/>
    <w:rsid w:val="00A41CE2"/>
    <w:rsid w:val="00BF594D"/>
    <w:rsid w:val="00DB78F3"/>
    <w:rsid w:val="00DC0E80"/>
    <w:rsid w:val="00DC46A1"/>
    <w:rsid w:val="00E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4026"/>
  <w15:chartTrackingRefBased/>
  <w15:docId w15:val="{4025DCF2-EF69-46D6-88CD-9559418B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2020-01-03T08:52:00Z</dcterms:created>
  <dcterms:modified xsi:type="dcterms:W3CDTF">2020-01-03T23:42:00Z</dcterms:modified>
</cp:coreProperties>
</file>