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AA7" w:rsidRDefault="007830A5">
      <w:pPr>
        <w:rPr>
          <w:rFonts w:hint="eastAsia"/>
        </w:rPr>
      </w:pPr>
      <w:bookmarkStart w:id="0" w:name="_GoBack"/>
      <w:r>
        <w:rPr>
          <w:rFonts w:hint="eastAsia"/>
        </w:rPr>
        <w:t>【讲基金】</w:t>
      </w:r>
      <w:r w:rsidR="00B446D2">
        <w:rPr>
          <w:rFonts w:hint="eastAsia"/>
        </w:rPr>
        <w:t>买个基金！给自己创造一笔永续的收入</w:t>
      </w:r>
      <w:bookmarkEnd w:id="0"/>
      <w:r w:rsidR="00B446D2">
        <w:rPr>
          <w:rFonts w:hint="eastAsia"/>
        </w:rPr>
        <w:t>【</w:t>
      </w:r>
      <w:r w:rsidR="00B446D2">
        <w:rPr>
          <w:rFonts w:hint="eastAsia"/>
        </w:rPr>
        <w:t>20190904</w:t>
      </w:r>
      <w:r w:rsidR="00B446D2">
        <w:rPr>
          <w:rFonts w:hint="eastAsia"/>
        </w:rPr>
        <w:t>】</w:t>
      </w:r>
    </w:p>
    <w:p w:rsidR="007830A5" w:rsidRDefault="007830A5">
      <w:pPr>
        <w:rPr>
          <w:rFonts w:hint="eastAsia"/>
        </w:rPr>
      </w:pPr>
    </w:p>
    <w:p w:rsidR="007830A5" w:rsidRDefault="007830A5">
      <w:pPr>
        <w:rPr>
          <w:rFonts w:hint="eastAsia"/>
        </w:rPr>
      </w:pPr>
      <w:r>
        <w:rPr>
          <w:rFonts w:hint="eastAsia"/>
        </w:rPr>
        <w:t>今天不知道为什么那么多人都在问</w:t>
      </w:r>
      <w:r w:rsidRPr="007830A5">
        <w:rPr>
          <w:rFonts w:hint="eastAsia"/>
        </w:rPr>
        <w:t>交银定期支付双</w:t>
      </w:r>
      <w:proofErr w:type="gramStart"/>
      <w:r w:rsidRPr="007830A5">
        <w:rPr>
          <w:rFonts w:hint="eastAsia"/>
        </w:rPr>
        <w:t>息平衡</w:t>
      </w:r>
      <w:proofErr w:type="gramEnd"/>
      <w:r w:rsidRPr="007830A5">
        <w:rPr>
          <w:rFonts w:hint="eastAsia"/>
        </w:rPr>
        <w:t>混合</w:t>
      </w:r>
      <w:r>
        <w:rPr>
          <w:rFonts w:hint="eastAsia"/>
        </w:rPr>
        <w:t>519732</w:t>
      </w:r>
      <w:r>
        <w:rPr>
          <w:rFonts w:hint="eastAsia"/>
        </w:rPr>
        <w:t>这只基金，这个基金我们去年很早就讲过，</w:t>
      </w:r>
      <w:r w:rsidR="00ED0FFA">
        <w:rPr>
          <w:rFonts w:hint="eastAsia"/>
        </w:rPr>
        <w:t>他的收益很不错，</w:t>
      </w:r>
      <w:r w:rsidR="00ED0FFA">
        <w:rPr>
          <w:rFonts w:hint="eastAsia"/>
        </w:rPr>
        <w:t>6</w:t>
      </w:r>
      <w:r w:rsidR="00ED0FFA">
        <w:rPr>
          <w:rFonts w:hint="eastAsia"/>
        </w:rPr>
        <w:t>年</w:t>
      </w:r>
      <w:r w:rsidR="00ED0FFA">
        <w:rPr>
          <w:rFonts w:hint="eastAsia"/>
        </w:rPr>
        <w:t>240%</w:t>
      </w:r>
      <w:r w:rsidR="00ED0FFA">
        <w:rPr>
          <w:rFonts w:hint="eastAsia"/>
        </w:rPr>
        <w:t>的收益，</w:t>
      </w:r>
      <w:proofErr w:type="gramStart"/>
      <w:r w:rsidR="00ED0FFA">
        <w:rPr>
          <w:rFonts w:hint="eastAsia"/>
        </w:rPr>
        <w:t>年化</w:t>
      </w:r>
      <w:proofErr w:type="gramEnd"/>
      <w:r w:rsidR="00ED0FFA">
        <w:rPr>
          <w:rFonts w:hint="eastAsia"/>
        </w:rPr>
        <w:t>22%</w:t>
      </w:r>
      <w:r w:rsidR="00ED0FFA">
        <w:rPr>
          <w:rFonts w:hint="eastAsia"/>
        </w:rPr>
        <w:t>，另外，</w:t>
      </w:r>
      <w:r>
        <w:rPr>
          <w:rFonts w:hint="eastAsia"/>
        </w:rPr>
        <w:t>他还是很有特点的一只基金，主要就是每个月固定赎回</w:t>
      </w:r>
      <w:r>
        <w:rPr>
          <w:rFonts w:hint="eastAsia"/>
        </w:rPr>
        <w:t>0.5%</w:t>
      </w:r>
      <w:r>
        <w:rPr>
          <w:rFonts w:hint="eastAsia"/>
        </w:rPr>
        <w:t>，一年赎回</w:t>
      </w:r>
      <w:r>
        <w:rPr>
          <w:rFonts w:hint="eastAsia"/>
        </w:rPr>
        <w:t>6%</w:t>
      </w:r>
      <w:r>
        <w:rPr>
          <w:rFonts w:hint="eastAsia"/>
        </w:rPr>
        <w:t>，如果你已经财富自由了，可以拿一笔钱投到这里，你也不用</w:t>
      </w:r>
      <w:proofErr w:type="gramStart"/>
      <w:r>
        <w:rPr>
          <w:rFonts w:hint="eastAsia"/>
        </w:rPr>
        <w:t>管股市</w:t>
      </w:r>
      <w:proofErr w:type="gramEnd"/>
      <w:r>
        <w:rPr>
          <w:rFonts w:hint="eastAsia"/>
        </w:rPr>
        <w:t>涨跌，他月都会固定给你赎回，你就跟上班领工资一样。每月都会有钱拿。假设你把用于买房的</w:t>
      </w:r>
      <w:r>
        <w:rPr>
          <w:rFonts w:hint="eastAsia"/>
        </w:rPr>
        <w:t>500</w:t>
      </w:r>
      <w:r>
        <w:rPr>
          <w:rFonts w:hint="eastAsia"/>
        </w:rPr>
        <w:t>万，放到这里面，每年是</w:t>
      </w:r>
      <w:r>
        <w:rPr>
          <w:rFonts w:hint="eastAsia"/>
        </w:rPr>
        <w:t>6%</w:t>
      </w:r>
      <w:r>
        <w:rPr>
          <w:rFonts w:hint="eastAsia"/>
        </w:rPr>
        <w:t>，每个月是</w:t>
      </w:r>
      <w:r>
        <w:rPr>
          <w:rFonts w:hint="eastAsia"/>
        </w:rPr>
        <w:t>2</w:t>
      </w:r>
      <w:r>
        <w:rPr>
          <w:rFonts w:hint="eastAsia"/>
        </w:rPr>
        <w:t>万</w:t>
      </w:r>
      <w:r>
        <w:rPr>
          <w:rFonts w:hint="eastAsia"/>
        </w:rPr>
        <w:t>5</w:t>
      </w:r>
      <w:r>
        <w:rPr>
          <w:rFonts w:hint="eastAsia"/>
        </w:rPr>
        <w:t>，足够你租一个价值</w:t>
      </w:r>
      <w:r>
        <w:rPr>
          <w:rFonts w:hint="eastAsia"/>
        </w:rPr>
        <w:t>1500</w:t>
      </w:r>
      <w:r>
        <w:rPr>
          <w:rFonts w:hint="eastAsia"/>
        </w:rPr>
        <w:t>万的房子了。</w:t>
      </w:r>
      <w:proofErr w:type="gramStart"/>
      <w:r w:rsidR="00B446D2">
        <w:rPr>
          <w:rFonts w:hint="eastAsia"/>
        </w:rPr>
        <w:t>那有人</w:t>
      </w:r>
      <w:proofErr w:type="gramEnd"/>
      <w:r w:rsidR="00B446D2">
        <w:rPr>
          <w:rFonts w:hint="eastAsia"/>
        </w:rPr>
        <w:t>要问了，如果股市一直跌，资金可能耗光吗？理论上是会的，但实际中是不可能的。这个主动基金的长期收益超过</w:t>
      </w:r>
      <w:r w:rsidR="00B446D2">
        <w:rPr>
          <w:rFonts w:hint="eastAsia"/>
        </w:rPr>
        <w:t>20%</w:t>
      </w:r>
      <w:r w:rsidR="00B446D2">
        <w:rPr>
          <w:rFonts w:hint="eastAsia"/>
        </w:rPr>
        <w:t>，保守一点未来至少也有</w:t>
      </w:r>
      <w:r w:rsidR="00B446D2">
        <w:rPr>
          <w:rFonts w:hint="eastAsia"/>
        </w:rPr>
        <w:t>10-15%</w:t>
      </w:r>
      <w:r w:rsidR="00B446D2">
        <w:rPr>
          <w:rFonts w:hint="eastAsia"/>
        </w:rPr>
        <w:t>，而每年才提取</w:t>
      </w:r>
      <w:r w:rsidR="00B446D2">
        <w:rPr>
          <w:rFonts w:hint="eastAsia"/>
        </w:rPr>
        <w:t>6%</w:t>
      </w:r>
      <w:r w:rsidR="00B446D2">
        <w:rPr>
          <w:rFonts w:hint="eastAsia"/>
        </w:rPr>
        <w:t>，应该是非常安全的永续收入。除非真遇到极端情况，</w:t>
      </w:r>
      <w:r w:rsidR="00B446D2">
        <w:rPr>
          <w:rFonts w:hint="eastAsia"/>
        </w:rPr>
        <w:t>20</w:t>
      </w:r>
      <w:r w:rsidR="00B446D2">
        <w:rPr>
          <w:rFonts w:hint="eastAsia"/>
        </w:rPr>
        <w:t>年都</w:t>
      </w:r>
      <w:r w:rsidR="00023860">
        <w:rPr>
          <w:rFonts w:hint="eastAsia"/>
        </w:rPr>
        <w:t>是熊市。那么随着本金逐渐变少，你提取的数量也会越来越少。所以本金其实也不会耗尽。只是遇到</w:t>
      </w:r>
      <w:r w:rsidR="00023860">
        <w:rPr>
          <w:rFonts w:hint="eastAsia"/>
        </w:rPr>
        <w:t>20</w:t>
      </w:r>
      <w:r w:rsidR="00023860">
        <w:rPr>
          <w:rFonts w:hint="eastAsia"/>
        </w:rPr>
        <w:t>年熊市，再涨回来就有点困难了。</w:t>
      </w:r>
    </w:p>
    <w:p w:rsidR="00023860" w:rsidRDefault="00023860">
      <w:pPr>
        <w:rPr>
          <w:rFonts w:hint="eastAsia"/>
        </w:rPr>
      </w:pPr>
    </w:p>
    <w:p w:rsidR="007830A5" w:rsidRDefault="007830A5">
      <w:pPr>
        <w:rPr>
          <w:rFonts w:hint="eastAsia"/>
        </w:rPr>
      </w:pPr>
    </w:p>
    <w:p w:rsidR="007830A5" w:rsidRDefault="007830A5">
      <w:pPr>
        <w:rPr>
          <w:rFonts w:hint="eastAsia"/>
        </w:rPr>
      </w:pPr>
      <w:r>
        <w:rPr>
          <w:noProof/>
        </w:rPr>
        <w:drawing>
          <wp:inline distT="0" distB="0" distL="0" distR="0" wp14:anchorId="565A8DC4" wp14:editId="19491372">
            <wp:extent cx="5274310" cy="24607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60" w:rsidRDefault="00023860">
      <w:pPr>
        <w:rPr>
          <w:rFonts w:hint="eastAsia"/>
        </w:rPr>
      </w:pPr>
    </w:p>
    <w:p w:rsidR="00023860" w:rsidRDefault="00023860">
      <w:pPr>
        <w:rPr>
          <w:rFonts w:hint="eastAsia"/>
        </w:rPr>
      </w:pPr>
      <w:r>
        <w:rPr>
          <w:rFonts w:hint="eastAsia"/>
        </w:rPr>
        <w:t>其实这</w:t>
      </w:r>
      <w:r>
        <w:rPr>
          <w:rFonts w:hint="eastAsia"/>
        </w:rPr>
        <w:t>10</w:t>
      </w:r>
      <w:r>
        <w:rPr>
          <w:rFonts w:hint="eastAsia"/>
        </w:rPr>
        <w:t>年，我们已经是很差的行情了，股市基本原地没涨，但是交银定期支付还是能创造</w:t>
      </w:r>
      <w:r>
        <w:rPr>
          <w:rFonts w:hint="eastAsia"/>
        </w:rPr>
        <w:t>20%</w:t>
      </w:r>
      <w:r>
        <w:rPr>
          <w:rFonts w:hint="eastAsia"/>
        </w:rPr>
        <w:t>以上的回报。足以证明，他的资产管理能力。</w:t>
      </w:r>
    </w:p>
    <w:p w:rsidR="007830A5" w:rsidRDefault="007830A5">
      <w:pPr>
        <w:rPr>
          <w:rFonts w:hint="eastAsia"/>
        </w:rPr>
      </w:pPr>
    </w:p>
    <w:p w:rsidR="007830A5" w:rsidRDefault="007830A5">
      <w:pPr>
        <w:rPr>
          <w:rFonts w:hint="eastAsia"/>
        </w:rPr>
      </w:pPr>
      <w:r>
        <w:rPr>
          <w:rFonts w:hint="eastAsia"/>
        </w:rPr>
        <w:t>当然如果遇到大跌，他也会净值下跌，比如去年这一跌，就回撤了</w:t>
      </w:r>
      <w:r>
        <w:rPr>
          <w:rFonts w:hint="eastAsia"/>
        </w:rPr>
        <w:t>15%</w:t>
      </w:r>
      <w:r>
        <w:rPr>
          <w:rFonts w:hint="eastAsia"/>
        </w:rPr>
        <w:t>以上，但总体还好，现在也已经基本恢复了。老齐自己也把一笔生活费放在里面，每月都有钱收，经过我的观察，他现在基本就是回到了原值，</w:t>
      </w:r>
      <w:r w:rsidR="00C035EE">
        <w:rPr>
          <w:rFonts w:hint="eastAsia"/>
        </w:rPr>
        <w:t>也就是说你原来存进去</w:t>
      </w:r>
      <w:r w:rsidR="00C035EE">
        <w:rPr>
          <w:rFonts w:hint="eastAsia"/>
        </w:rPr>
        <w:t>500</w:t>
      </w:r>
      <w:r w:rsidR="00C035EE">
        <w:rPr>
          <w:rFonts w:hint="eastAsia"/>
        </w:rPr>
        <w:t>万，取了一年多的生活费，也跟着净值波动了一年，他现在里面还是</w:t>
      </w:r>
      <w:r w:rsidR="00C035EE">
        <w:rPr>
          <w:rFonts w:hint="eastAsia"/>
        </w:rPr>
        <w:t>500</w:t>
      </w:r>
      <w:r w:rsidR="00C035EE">
        <w:rPr>
          <w:rFonts w:hint="eastAsia"/>
        </w:rPr>
        <w:t>万左右。甚至比原来还多了一点。数据显示是涨幅</w:t>
      </w:r>
      <w:r w:rsidR="00C035EE">
        <w:rPr>
          <w:rFonts w:hint="eastAsia"/>
        </w:rPr>
        <w:t>12%</w:t>
      </w:r>
      <w:r w:rsidR="00C035EE">
        <w:rPr>
          <w:rFonts w:hint="eastAsia"/>
        </w:rPr>
        <w:t>左右。</w:t>
      </w:r>
    </w:p>
    <w:p w:rsidR="00C035EE" w:rsidRDefault="00C035EE">
      <w:pPr>
        <w:rPr>
          <w:rFonts w:hint="eastAsia"/>
        </w:rPr>
      </w:pPr>
    </w:p>
    <w:p w:rsidR="00C035EE" w:rsidRDefault="00C035EE">
      <w:pPr>
        <w:rPr>
          <w:rFonts w:hint="eastAsia"/>
        </w:rPr>
      </w:pPr>
      <w:proofErr w:type="gramStart"/>
      <w:r>
        <w:t>那有人</w:t>
      </w:r>
      <w:proofErr w:type="gramEnd"/>
      <w:r>
        <w:t>要问了</w:t>
      </w:r>
      <w:r>
        <w:rPr>
          <w:rFonts w:hint="eastAsia"/>
        </w:rPr>
        <w:t>，</w:t>
      </w:r>
      <w:r>
        <w:t>不是一年只取出</w:t>
      </w:r>
      <w:r>
        <w:rPr>
          <w:rFonts w:hint="eastAsia"/>
        </w:rPr>
        <w:t>6%</w:t>
      </w:r>
      <w:r>
        <w:rPr>
          <w:rFonts w:hint="eastAsia"/>
        </w:rPr>
        <w:t>吗？怎么涨幅</w:t>
      </w:r>
      <w:r>
        <w:rPr>
          <w:rFonts w:hint="eastAsia"/>
        </w:rPr>
        <w:t>12%</w:t>
      </w:r>
      <w:r>
        <w:rPr>
          <w:rFonts w:hint="eastAsia"/>
        </w:rPr>
        <w:t>，反而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差不多呢？这就是这个基金的问题所在，他每个月都赎回，特别是去年下跌途中，等于低位赎回了不少，所以这就损失了效率，相当于价格便宜的时候，本金反而更少了，所以</w:t>
      </w:r>
      <w:proofErr w:type="gramStart"/>
      <w:r>
        <w:rPr>
          <w:rFonts w:hint="eastAsia"/>
        </w:rPr>
        <w:t>涨回来</w:t>
      </w:r>
      <w:proofErr w:type="gramEnd"/>
      <w:r>
        <w:rPr>
          <w:rFonts w:hint="eastAsia"/>
        </w:rPr>
        <w:t>就更费劲了。需要</w:t>
      </w:r>
      <w:proofErr w:type="gramStart"/>
      <w:r>
        <w:rPr>
          <w:rFonts w:hint="eastAsia"/>
        </w:rPr>
        <w:t>涨更多</w:t>
      </w:r>
      <w:proofErr w:type="gramEnd"/>
      <w:r>
        <w:rPr>
          <w:rFonts w:hint="eastAsia"/>
        </w:rPr>
        <w:t>的涨幅，才能基本维持平衡。</w:t>
      </w:r>
    </w:p>
    <w:p w:rsidR="00C035EE" w:rsidRDefault="00C035EE">
      <w:pPr>
        <w:rPr>
          <w:rFonts w:hint="eastAsia"/>
        </w:rPr>
      </w:pPr>
    </w:p>
    <w:p w:rsidR="00C035EE" w:rsidRDefault="00C035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C4FBF1" wp14:editId="270F8F79">
            <wp:extent cx="5274310" cy="18704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EE" w:rsidRDefault="00C035EE">
      <w:pPr>
        <w:rPr>
          <w:rFonts w:hint="eastAsia"/>
        </w:rPr>
      </w:pPr>
    </w:p>
    <w:p w:rsidR="00C035EE" w:rsidRDefault="00C035EE">
      <w:pPr>
        <w:rPr>
          <w:rFonts w:hint="eastAsia"/>
        </w:rPr>
      </w:pPr>
      <w:r>
        <w:rPr>
          <w:rFonts w:hint="eastAsia"/>
        </w:rPr>
        <w:t>而且这只基金，为了应对每月的定期赎回，他的股票比例也不能太高，基本只能做到</w:t>
      </w:r>
      <w:r>
        <w:rPr>
          <w:rFonts w:hint="eastAsia"/>
        </w:rPr>
        <w:t>70%</w:t>
      </w:r>
      <w:r>
        <w:rPr>
          <w:rFonts w:hint="eastAsia"/>
        </w:rPr>
        <w:t>以内，至少要保持</w:t>
      </w:r>
      <w:r>
        <w:rPr>
          <w:rFonts w:hint="eastAsia"/>
        </w:rPr>
        <w:t>2-3</w:t>
      </w:r>
      <w:r>
        <w:rPr>
          <w:rFonts w:hint="eastAsia"/>
        </w:rPr>
        <w:t>成的现金，所以即使行情特别好，他也不会加仓。</w:t>
      </w:r>
    </w:p>
    <w:p w:rsidR="00C035EE" w:rsidRDefault="00C035EE">
      <w:pPr>
        <w:rPr>
          <w:rFonts w:hint="eastAsia"/>
        </w:rPr>
      </w:pPr>
    </w:p>
    <w:p w:rsidR="00C035EE" w:rsidRDefault="00C035EE">
      <w:pPr>
        <w:rPr>
          <w:rFonts w:hint="eastAsia"/>
        </w:rPr>
      </w:pPr>
      <w:r>
        <w:rPr>
          <w:rFonts w:hint="eastAsia"/>
        </w:rPr>
        <w:t>总之这是一只很好地基金，也是一只功能特殊的基金，但是正是因为这个特殊的功能，让他丧失了效率，给投资人带来的收益，远没有他的净值走势那么好。一年多就差了几个百分点，要是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30</w:t>
      </w:r>
      <w:r>
        <w:rPr>
          <w:rFonts w:hint="eastAsia"/>
        </w:rPr>
        <w:t>年的投下去，</w:t>
      </w:r>
      <w:proofErr w:type="gramStart"/>
      <w:r>
        <w:rPr>
          <w:rFonts w:hint="eastAsia"/>
        </w:rPr>
        <w:t>那差距</w:t>
      </w:r>
      <w:proofErr w:type="gramEnd"/>
      <w:r>
        <w:rPr>
          <w:rFonts w:hint="eastAsia"/>
        </w:rPr>
        <w:t>可以是巨大的。所以我们说，如果你没有每月现金流的需要，就不要去投资这个基金。因为不划算。如果你有现金流的需要，最好也算清楚了，比如我就需要</w:t>
      </w:r>
      <w:r>
        <w:rPr>
          <w:rFonts w:hint="eastAsia"/>
        </w:rPr>
        <w:t>2</w:t>
      </w:r>
      <w:r>
        <w:rPr>
          <w:rFonts w:hint="eastAsia"/>
        </w:rPr>
        <w:t>万元的生活费，那你就投</w:t>
      </w:r>
      <w:r>
        <w:rPr>
          <w:rFonts w:hint="eastAsia"/>
        </w:rPr>
        <w:t>2</w:t>
      </w:r>
      <w:r>
        <w:rPr>
          <w:rFonts w:hint="eastAsia"/>
        </w:rPr>
        <w:t>万</w:t>
      </w:r>
      <w:r>
        <w:rPr>
          <w:rFonts w:hint="eastAsia"/>
        </w:rPr>
        <w:t>X12</w:t>
      </w:r>
      <w:r>
        <w:rPr>
          <w:rFonts w:hint="eastAsia"/>
        </w:rPr>
        <w:t>个月然后再除以</w:t>
      </w:r>
      <w:r>
        <w:rPr>
          <w:rFonts w:hint="eastAsia"/>
        </w:rPr>
        <w:t>6%</w:t>
      </w:r>
      <w:r>
        <w:rPr>
          <w:rFonts w:hint="eastAsia"/>
        </w:rPr>
        <w:t>，也就是投</w:t>
      </w:r>
      <w:r>
        <w:rPr>
          <w:rFonts w:hint="eastAsia"/>
        </w:rPr>
        <w:t>400</w:t>
      </w:r>
      <w:r>
        <w:rPr>
          <w:rFonts w:hint="eastAsia"/>
        </w:rPr>
        <w:t>万进去。够花就好。即使你再有钱也别往这里放了，再放进去就浪费了。</w:t>
      </w:r>
    </w:p>
    <w:p w:rsidR="00C035EE" w:rsidRDefault="00C035EE">
      <w:pPr>
        <w:rPr>
          <w:rFonts w:hint="eastAsia"/>
        </w:rPr>
      </w:pPr>
    </w:p>
    <w:p w:rsidR="00C035EE" w:rsidRDefault="00C035EE">
      <w:pPr>
        <w:rPr>
          <w:rFonts w:hint="eastAsia"/>
        </w:rPr>
      </w:pPr>
      <w:r>
        <w:rPr>
          <w:rFonts w:hint="eastAsia"/>
        </w:rPr>
        <w:t>那么有人问了，不投这个我投哪个呢？其实还有另一只基金，</w:t>
      </w:r>
      <w:proofErr w:type="gramStart"/>
      <w:r>
        <w:rPr>
          <w:rFonts w:hint="eastAsia"/>
        </w:rPr>
        <w:t>跟交银</w:t>
      </w:r>
      <w:proofErr w:type="gramEnd"/>
      <w:r>
        <w:rPr>
          <w:rFonts w:hint="eastAsia"/>
        </w:rPr>
        <w:t>定期支付是一样的。</w:t>
      </w:r>
    </w:p>
    <w:p w:rsidR="00C035EE" w:rsidRDefault="00C035EE">
      <w:pPr>
        <w:rPr>
          <w:rFonts w:hint="eastAsia"/>
        </w:rPr>
      </w:pPr>
    </w:p>
    <w:p w:rsidR="00C035EE" w:rsidRDefault="00C035EE">
      <w:pPr>
        <w:rPr>
          <w:rFonts w:hint="eastAsia"/>
        </w:rPr>
      </w:pPr>
      <w:r>
        <w:rPr>
          <w:noProof/>
        </w:rPr>
        <w:drawing>
          <wp:inline distT="0" distB="0" distL="0" distR="0" wp14:anchorId="23F7E96B" wp14:editId="024F572B">
            <wp:extent cx="5274310" cy="22147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EE" w:rsidRDefault="00C035EE">
      <w:pPr>
        <w:rPr>
          <w:rFonts w:hint="eastAsia"/>
        </w:rPr>
      </w:pPr>
    </w:p>
    <w:p w:rsidR="00C035EE" w:rsidRDefault="00CF170B">
      <w:pPr>
        <w:rPr>
          <w:rFonts w:hint="eastAsia"/>
        </w:rPr>
      </w:pPr>
      <w:r>
        <w:rPr>
          <w:rFonts w:hint="eastAsia"/>
        </w:rPr>
        <w:t>交银定期支付的基金经理是杨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，而杨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名下还管理着另外一个基金叫做，交银新生活力灵活配置混合</w:t>
      </w:r>
      <w:r>
        <w:rPr>
          <w:rFonts w:hint="eastAsia"/>
        </w:rPr>
        <w:t>519772</w:t>
      </w:r>
      <w:r>
        <w:rPr>
          <w:rFonts w:hint="eastAsia"/>
        </w:rPr>
        <w:t>，</w:t>
      </w:r>
      <w:r w:rsidR="00ED0FFA">
        <w:rPr>
          <w:rFonts w:hint="eastAsia"/>
        </w:rPr>
        <w:t>他才成立</w:t>
      </w:r>
      <w:r w:rsidR="00ED0FFA">
        <w:rPr>
          <w:rFonts w:hint="eastAsia"/>
        </w:rPr>
        <w:t>3</w:t>
      </w:r>
      <w:r w:rsidR="00ED0FFA">
        <w:rPr>
          <w:rFonts w:hint="eastAsia"/>
        </w:rPr>
        <w:t>年，总收益</w:t>
      </w:r>
      <w:r w:rsidR="00ED0FFA">
        <w:rPr>
          <w:rFonts w:hint="eastAsia"/>
        </w:rPr>
        <w:t>77%</w:t>
      </w:r>
      <w:r w:rsidR="00ED0FFA">
        <w:rPr>
          <w:rFonts w:hint="eastAsia"/>
        </w:rPr>
        <w:t>，但转化到年化，也是</w:t>
      </w:r>
      <w:r w:rsidR="00ED0FFA">
        <w:rPr>
          <w:rFonts w:hint="eastAsia"/>
        </w:rPr>
        <w:t>20%</w:t>
      </w:r>
      <w:r w:rsidR="00ED0FFA">
        <w:rPr>
          <w:rFonts w:hint="eastAsia"/>
        </w:rPr>
        <w:t>以上的收益。</w:t>
      </w:r>
    </w:p>
    <w:p w:rsidR="00CF170B" w:rsidRDefault="00CF17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D5173" wp14:editId="09ED1D9A">
            <wp:extent cx="5274310" cy="25541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0B" w:rsidRDefault="00CF170B">
      <w:pPr>
        <w:rPr>
          <w:rFonts w:hint="eastAsia"/>
        </w:rPr>
      </w:pPr>
    </w:p>
    <w:p w:rsidR="00CF170B" w:rsidRDefault="00CF170B">
      <w:pPr>
        <w:rPr>
          <w:rFonts w:hint="eastAsia"/>
        </w:rPr>
      </w:pPr>
      <w:r>
        <w:rPr>
          <w:rFonts w:hint="eastAsia"/>
        </w:rPr>
        <w:t>这个基金同样是表现出色，而且甚至在同时段内，比交银定期支付还要更强。</w:t>
      </w:r>
    </w:p>
    <w:p w:rsidR="00CF170B" w:rsidRDefault="00CF170B">
      <w:pPr>
        <w:rPr>
          <w:rFonts w:hint="eastAsia"/>
        </w:rPr>
      </w:pPr>
    </w:p>
    <w:p w:rsidR="00CF170B" w:rsidRDefault="00CF170B">
      <w:pPr>
        <w:rPr>
          <w:rFonts w:hint="eastAsia"/>
        </w:rPr>
      </w:pPr>
      <w:r>
        <w:rPr>
          <w:noProof/>
        </w:rPr>
        <w:drawing>
          <wp:inline distT="0" distB="0" distL="0" distR="0" wp14:anchorId="3AC813C2" wp14:editId="017B8F07">
            <wp:extent cx="5274310" cy="169461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0B" w:rsidRDefault="00CF170B">
      <w:pPr>
        <w:rPr>
          <w:rFonts w:hint="eastAsia"/>
        </w:rPr>
      </w:pPr>
    </w:p>
    <w:p w:rsidR="00CF170B" w:rsidRDefault="00CF170B">
      <w:pPr>
        <w:rPr>
          <w:rFonts w:hint="eastAsia"/>
        </w:rPr>
      </w:pPr>
      <w:r>
        <w:rPr>
          <w:rFonts w:hint="eastAsia"/>
        </w:rPr>
        <w:t>原因就是他不用每个月都赎回，所以也就没有必要保持那么多的现金，他的股票配置比例达到了</w:t>
      </w:r>
      <w:r>
        <w:rPr>
          <w:rFonts w:hint="eastAsia"/>
        </w:rPr>
        <w:t>85%</w:t>
      </w:r>
      <w:r>
        <w:rPr>
          <w:rFonts w:hint="eastAsia"/>
        </w:rPr>
        <w:t>附近，要比定期支付高了</w:t>
      </w:r>
      <w:r>
        <w:rPr>
          <w:rFonts w:hint="eastAsia"/>
        </w:rPr>
        <w:t>15%</w:t>
      </w:r>
      <w:r>
        <w:rPr>
          <w:rFonts w:hint="eastAsia"/>
        </w:rPr>
        <w:t>，这也确保它的业绩走势更强劲。</w:t>
      </w:r>
    </w:p>
    <w:p w:rsidR="00CF170B" w:rsidRDefault="00CF170B">
      <w:pPr>
        <w:rPr>
          <w:rFonts w:hint="eastAsia"/>
        </w:rPr>
      </w:pPr>
    </w:p>
    <w:p w:rsidR="00CF170B" w:rsidRDefault="00CF17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C5D991" wp14:editId="15CCA2FA">
            <wp:extent cx="5274310" cy="3364204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0B" w:rsidRDefault="00CF170B">
      <w:pPr>
        <w:rPr>
          <w:rFonts w:hint="eastAsia"/>
        </w:rPr>
      </w:pPr>
    </w:p>
    <w:p w:rsidR="00CF170B" w:rsidRDefault="00CF170B">
      <w:pPr>
        <w:rPr>
          <w:rFonts w:hint="eastAsia"/>
        </w:rPr>
      </w:pPr>
      <w:r>
        <w:rPr>
          <w:rFonts w:hint="eastAsia"/>
        </w:rPr>
        <w:t>从重仓股来看，我们发现两只基金就是孪生兄弟，不但重仓股完全一样，</w:t>
      </w:r>
      <w:proofErr w:type="gramStart"/>
      <w:r>
        <w:rPr>
          <w:rFonts w:hint="eastAsia"/>
        </w:rPr>
        <w:t>甚至连重仓</w:t>
      </w:r>
      <w:proofErr w:type="gramEnd"/>
      <w:r>
        <w:rPr>
          <w:rFonts w:hint="eastAsia"/>
        </w:rPr>
        <w:t>的比例和顺序都完全一样。他们两个走势也就基本一样。所区别的也就是股票资产和现金的比例，仅此而已。</w:t>
      </w:r>
    </w:p>
    <w:p w:rsidR="00CF170B" w:rsidRDefault="00CF170B">
      <w:pPr>
        <w:rPr>
          <w:rFonts w:hint="eastAsia"/>
        </w:rPr>
      </w:pPr>
    </w:p>
    <w:p w:rsidR="00CF170B" w:rsidRDefault="00CF170B">
      <w:pPr>
        <w:rPr>
          <w:rFonts w:hint="eastAsia"/>
        </w:rPr>
      </w:pPr>
      <w:r>
        <w:rPr>
          <w:noProof/>
        </w:rPr>
        <w:drawing>
          <wp:inline distT="0" distB="0" distL="0" distR="0" wp14:anchorId="2470FADF" wp14:editId="340FE102">
            <wp:extent cx="5274310" cy="20468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0B" w:rsidRDefault="00CF170B">
      <w:pPr>
        <w:rPr>
          <w:rFonts w:hint="eastAsia"/>
        </w:rPr>
      </w:pPr>
    </w:p>
    <w:p w:rsidR="00CF170B" w:rsidRDefault="00CF170B">
      <w:pPr>
        <w:rPr>
          <w:rFonts w:hint="eastAsia"/>
        </w:rPr>
      </w:pPr>
      <w:r>
        <w:rPr>
          <w:rFonts w:hint="eastAsia"/>
        </w:rPr>
        <w:t>所以，我们的结论就是，如果你想买主动基金，就是十分看好交银定期支付，那么你可以在满足自己一个月的现金流之后，把剩下的钱，投到</w:t>
      </w:r>
      <w:r w:rsidRPr="00CF170B">
        <w:rPr>
          <w:rFonts w:hint="eastAsia"/>
        </w:rPr>
        <w:t>交银新生活力灵活配置混合</w:t>
      </w:r>
      <w:r w:rsidRPr="00CF170B">
        <w:rPr>
          <w:rFonts w:hint="eastAsia"/>
        </w:rPr>
        <w:t>(519772)</w:t>
      </w:r>
      <w:r>
        <w:rPr>
          <w:rFonts w:hint="eastAsia"/>
        </w:rPr>
        <w:t>里面去，并且一定要选择红利再投资，这样你就能够确保既有现金流的同时，也尽可能的保证了收益。</w:t>
      </w:r>
    </w:p>
    <w:p w:rsidR="00CF170B" w:rsidRDefault="00CF170B">
      <w:pPr>
        <w:rPr>
          <w:rFonts w:hint="eastAsia"/>
        </w:rPr>
      </w:pPr>
    </w:p>
    <w:p w:rsidR="00CF170B" w:rsidRDefault="00CF170B">
      <w:pPr>
        <w:rPr>
          <w:rFonts w:hint="eastAsia"/>
        </w:rPr>
      </w:pPr>
      <w:r>
        <w:rPr>
          <w:rFonts w:hint="eastAsia"/>
        </w:rPr>
        <w:t>另外，交</w:t>
      </w:r>
      <w:proofErr w:type="gramStart"/>
      <w:r>
        <w:rPr>
          <w:rFonts w:hint="eastAsia"/>
        </w:rPr>
        <w:t>银还有</w:t>
      </w:r>
      <w:proofErr w:type="gramEnd"/>
      <w:r>
        <w:rPr>
          <w:rFonts w:hint="eastAsia"/>
        </w:rPr>
        <w:t>很多基金都是不错的，比如我们之前提到的交</w:t>
      </w:r>
      <w:proofErr w:type="gramStart"/>
      <w:r>
        <w:rPr>
          <w:rFonts w:hint="eastAsia"/>
        </w:rPr>
        <w:t>银优势</w:t>
      </w:r>
      <w:proofErr w:type="gramEnd"/>
      <w:r>
        <w:rPr>
          <w:rFonts w:hint="eastAsia"/>
        </w:rPr>
        <w:t>行业</w:t>
      </w:r>
      <w:r>
        <w:rPr>
          <w:rFonts w:hint="eastAsia"/>
        </w:rPr>
        <w:t>519697</w:t>
      </w:r>
      <w:r>
        <w:rPr>
          <w:rFonts w:hint="eastAsia"/>
        </w:rPr>
        <w:t>，这也是一个非常稳健的基金</w:t>
      </w:r>
      <w:r w:rsidR="00ED0FFA">
        <w:rPr>
          <w:rFonts w:hint="eastAsia"/>
        </w:rPr>
        <w:t>。</w:t>
      </w:r>
    </w:p>
    <w:p w:rsidR="00CF170B" w:rsidRDefault="00CF170B">
      <w:pPr>
        <w:rPr>
          <w:rFonts w:hint="eastAsia"/>
        </w:rPr>
      </w:pPr>
    </w:p>
    <w:p w:rsidR="00CF170B" w:rsidRDefault="00CF17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0892F8" wp14:editId="367C058D">
            <wp:extent cx="5274310" cy="2394195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rFonts w:hint="eastAsia"/>
        </w:rPr>
        <w:t>他也只用了</w:t>
      </w:r>
      <w:r>
        <w:rPr>
          <w:rFonts w:hint="eastAsia"/>
        </w:rPr>
        <w:t>7</w:t>
      </w:r>
      <w:r>
        <w:rPr>
          <w:rFonts w:hint="eastAsia"/>
        </w:rPr>
        <w:t>成多的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，就</w:t>
      </w:r>
      <w:proofErr w:type="gramStart"/>
      <w:r>
        <w:rPr>
          <w:rFonts w:hint="eastAsia"/>
        </w:rPr>
        <w:t>远远跑</w:t>
      </w:r>
      <w:proofErr w:type="gramEnd"/>
      <w:r>
        <w:rPr>
          <w:rFonts w:hint="eastAsia"/>
        </w:rPr>
        <w:t>赢大势，</w:t>
      </w:r>
      <w:r>
        <w:rPr>
          <w:rFonts w:hint="eastAsia"/>
        </w:rPr>
        <w:t>10</w:t>
      </w:r>
      <w:r>
        <w:rPr>
          <w:rFonts w:hint="eastAsia"/>
        </w:rPr>
        <w:t>年回报</w:t>
      </w:r>
      <w:r>
        <w:rPr>
          <w:rFonts w:hint="eastAsia"/>
        </w:rPr>
        <w:t>3.6</w:t>
      </w:r>
      <w:r>
        <w:rPr>
          <w:rFonts w:hint="eastAsia"/>
        </w:rPr>
        <w:t>倍，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16%</w:t>
      </w:r>
      <w:r>
        <w:rPr>
          <w:rFonts w:hint="eastAsia"/>
        </w:rPr>
        <w:t>，不过去年回撤有点大，吓跑了不少人，今年复原能力很强，基本都是新高了。</w:t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noProof/>
        </w:rPr>
        <w:drawing>
          <wp:inline distT="0" distB="0" distL="0" distR="0" wp14:anchorId="57DE6DE5" wp14:editId="7AE56BDE">
            <wp:extent cx="5274310" cy="270674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rFonts w:hint="eastAsia"/>
        </w:rPr>
        <w:t>而且我们看他的持仓，跟上面的杨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拿的公司基本相同，所以他们肯定是私底下相互交流了，而且也都在抱团取暖。</w:t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590B97" wp14:editId="227DBDE3">
            <wp:extent cx="5274310" cy="21805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rFonts w:hint="eastAsia"/>
        </w:rPr>
        <w:t>基金经理叫做何帅，也算是交银的明星经理了，他手下还有一个明星基金，叫做</w:t>
      </w:r>
      <w:r w:rsidRPr="00ED0FFA">
        <w:rPr>
          <w:rFonts w:hint="eastAsia"/>
        </w:rPr>
        <w:t>交</w:t>
      </w:r>
      <w:proofErr w:type="gramStart"/>
      <w:r w:rsidRPr="00ED0FFA">
        <w:rPr>
          <w:rFonts w:hint="eastAsia"/>
        </w:rPr>
        <w:t>银阿尔法核心混合</w:t>
      </w:r>
      <w:proofErr w:type="gramEnd"/>
      <w:r w:rsidRPr="00ED0FFA">
        <w:rPr>
          <w:rFonts w:hint="eastAsia"/>
        </w:rPr>
        <w:t>519712</w:t>
      </w:r>
      <w:r>
        <w:rPr>
          <w:rFonts w:hint="eastAsia"/>
        </w:rPr>
        <w:t>，这个基金</w:t>
      </w:r>
      <w:r>
        <w:rPr>
          <w:rFonts w:hint="eastAsia"/>
        </w:rPr>
        <w:t>7</w:t>
      </w:r>
      <w:r>
        <w:rPr>
          <w:rFonts w:hint="eastAsia"/>
        </w:rPr>
        <w:t>年回报</w:t>
      </w:r>
      <w:r>
        <w:rPr>
          <w:rFonts w:hint="eastAsia"/>
        </w:rPr>
        <w:t>258%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20%</w:t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noProof/>
        </w:rPr>
        <w:drawing>
          <wp:inline distT="0" distB="0" distL="0" distR="0" wp14:anchorId="3B14DD09" wp14:editId="202C94D5">
            <wp:extent cx="5274310" cy="2522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rFonts w:hint="eastAsia"/>
        </w:rPr>
        <w:t>走势</w:t>
      </w:r>
      <w:proofErr w:type="gramStart"/>
      <w:r>
        <w:rPr>
          <w:rFonts w:hint="eastAsia"/>
        </w:rPr>
        <w:t>跟交银优势</w:t>
      </w:r>
      <w:proofErr w:type="gramEnd"/>
      <w:r>
        <w:rPr>
          <w:rFonts w:hint="eastAsia"/>
        </w:rPr>
        <w:t>如出一辙，持仓也基本一样。也跟杨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是一样的，甚至连持仓顺序都一样。</w:t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noProof/>
        </w:rPr>
        <w:drawing>
          <wp:inline distT="0" distB="0" distL="0" distR="0" wp14:anchorId="0DE95605" wp14:editId="49ADF12F">
            <wp:extent cx="5274310" cy="2257454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noProof/>
        </w:rPr>
        <w:drawing>
          <wp:inline distT="0" distB="0" distL="0" distR="0" wp14:anchorId="79C778FF" wp14:editId="5A734BE4">
            <wp:extent cx="5274310" cy="173917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FA" w:rsidRDefault="00ED0FFA">
      <w:pPr>
        <w:rPr>
          <w:rFonts w:hint="eastAsia"/>
        </w:rPr>
      </w:pPr>
    </w:p>
    <w:p w:rsidR="00ED0FFA" w:rsidRDefault="00ED0FFA">
      <w:pPr>
        <w:rPr>
          <w:rFonts w:hint="eastAsia"/>
        </w:rPr>
      </w:pPr>
      <w:r>
        <w:rPr>
          <w:rFonts w:hint="eastAsia"/>
        </w:rPr>
        <w:t>不一样的是这只基金的股票占比更高。</w:t>
      </w:r>
      <w:r w:rsidR="00B446D2">
        <w:rPr>
          <w:rFonts w:hint="eastAsia"/>
        </w:rPr>
        <w:t>比交</w:t>
      </w:r>
      <w:proofErr w:type="gramStart"/>
      <w:r w:rsidR="00B446D2">
        <w:rPr>
          <w:rFonts w:hint="eastAsia"/>
        </w:rPr>
        <w:t>银优势高</w:t>
      </w:r>
      <w:proofErr w:type="gramEnd"/>
      <w:r w:rsidR="00B446D2">
        <w:rPr>
          <w:rFonts w:hint="eastAsia"/>
        </w:rPr>
        <w:t>10%</w:t>
      </w:r>
      <w:r w:rsidR="00B446D2">
        <w:rPr>
          <w:rFonts w:hint="eastAsia"/>
        </w:rPr>
        <w:t>左右。这也是二者唯一的差别。</w:t>
      </w:r>
    </w:p>
    <w:p w:rsidR="00B446D2" w:rsidRDefault="00B446D2">
      <w:pPr>
        <w:rPr>
          <w:rFonts w:hint="eastAsia"/>
        </w:rPr>
      </w:pPr>
    </w:p>
    <w:p w:rsidR="00B446D2" w:rsidRPr="00B446D2" w:rsidRDefault="00B446D2">
      <w:pPr>
        <w:rPr>
          <w:rFonts w:hint="eastAsia"/>
          <w:b/>
          <w:color w:val="FF0000"/>
        </w:rPr>
      </w:pPr>
      <w:r w:rsidRPr="00B446D2">
        <w:rPr>
          <w:rFonts w:hint="eastAsia"/>
          <w:b/>
          <w:color w:val="FF0000"/>
        </w:rPr>
        <w:t>所以，总结！</w:t>
      </w:r>
    </w:p>
    <w:p w:rsidR="00B446D2" w:rsidRPr="00B446D2" w:rsidRDefault="00B446D2">
      <w:pPr>
        <w:rPr>
          <w:rFonts w:hint="eastAsia"/>
          <w:b/>
          <w:color w:val="FF0000"/>
        </w:rPr>
      </w:pPr>
    </w:p>
    <w:p w:rsidR="00B446D2" w:rsidRPr="00B446D2" w:rsidRDefault="00B446D2">
      <w:pPr>
        <w:rPr>
          <w:rFonts w:hint="eastAsia"/>
          <w:b/>
          <w:color w:val="FF0000"/>
        </w:rPr>
      </w:pPr>
      <w:r w:rsidRPr="00B446D2">
        <w:rPr>
          <w:rFonts w:hint="eastAsia"/>
          <w:b/>
          <w:color w:val="FF0000"/>
        </w:rPr>
        <w:t>1</w:t>
      </w:r>
      <w:r w:rsidRPr="00B446D2">
        <w:rPr>
          <w:rFonts w:hint="eastAsia"/>
          <w:b/>
          <w:color w:val="FF0000"/>
        </w:rPr>
        <w:t>、今天虽然介绍了四只基金，但基本都是一个选股思路。或者我们可以说，整个</w:t>
      </w:r>
      <w:proofErr w:type="gramStart"/>
      <w:r w:rsidRPr="00B446D2">
        <w:rPr>
          <w:rFonts w:hint="eastAsia"/>
          <w:b/>
          <w:color w:val="FF0000"/>
        </w:rPr>
        <w:t>交银系的</w:t>
      </w:r>
      <w:proofErr w:type="gramEnd"/>
      <w:r w:rsidRPr="00B446D2">
        <w:rPr>
          <w:rFonts w:hint="eastAsia"/>
          <w:b/>
          <w:color w:val="FF0000"/>
        </w:rPr>
        <w:t>主动基金都差不太多。</w:t>
      </w:r>
    </w:p>
    <w:p w:rsidR="00B446D2" w:rsidRPr="00B446D2" w:rsidRDefault="00B446D2">
      <w:pPr>
        <w:rPr>
          <w:rFonts w:hint="eastAsia"/>
          <w:b/>
          <w:color w:val="FF0000"/>
        </w:rPr>
      </w:pPr>
    </w:p>
    <w:p w:rsidR="00B446D2" w:rsidRPr="00B446D2" w:rsidRDefault="00B446D2">
      <w:pPr>
        <w:rPr>
          <w:rFonts w:hint="eastAsia"/>
          <w:b/>
          <w:color w:val="FF0000"/>
        </w:rPr>
      </w:pPr>
      <w:r w:rsidRPr="00B446D2">
        <w:rPr>
          <w:rFonts w:hint="eastAsia"/>
          <w:b/>
          <w:color w:val="FF0000"/>
        </w:rPr>
        <w:t>2</w:t>
      </w:r>
      <w:r w:rsidRPr="00B446D2">
        <w:rPr>
          <w:rFonts w:hint="eastAsia"/>
          <w:b/>
          <w:color w:val="FF0000"/>
        </w:rPr>
        <w:t>、除了定期支付有特殊的功能之外，其他三只基金，最大的区别就在于</w:t>
      </w:r>
      <w:proofErr w:type="gramStart"/>
      <w:r w:rsidRPr="00B446D2">
        <w:rPr>
          <w:rFonts w:hint="eastAsia"/>
          <w:b/>
          <w:color w:val="FF0000"/>
        </w:rPr>
        <w:t>仓位</w:t>
      </w:r>
      <w:proofErr w:type="gramEnd"/>
      <w:r w:rsidRPr="00B446D2">
        <w:rPr>
          <w:rFonts w:hint="eastAsia"/>
          <w:b/>
          <w:color w:val="FF0000"/>
        </w:rPr>
        <w:t>管理上。</w:t>
      </w:r>
    </w:p>
    <w:p w:rsidR="00B446D2" w:rsidRPr="00B446D2" w:rsidRDefault="00B446D2">
      <w:pPr>
        <w:rPr>
          <w:rFonts w:hint="eastAsia"/>
          <w:b/>
          <w:color w:val="FF0000"/>
        </w:rPr>
      </w:pPr>
    </w:p>
    <w:p w:rsidR="00B446D2" w:rsidRPr="00B446D2" w:rsidRDefault="00B446D2">
      <w:pPr>
        <w:rPr>
          <w:rFonts w:hint="eastAsia"/>
          <w:b/>
          <w:color w:val="FF0000"/>
        </w:rPr>
      </w:pPr>
      <w:r w:rsidRPr="00B446D2">
        <w:rPr>
          <w:rFonts w:hint="eastAsia"/>
          <w:b/>
          <w:color w:val="FF0000"/>
        </w:rPr>
        <w:t>3</w:t>
      </w:r>
      <w:r w:rsidRPr="00B446D2">
        <w:rPr>
          <w:rFonts w:hint="eastAsia"/>
          <w:b/>
          <w:color w:val="FF0000"/>
        </w:rPr>
        <w:t>、交</w:t>
      </w:r>
      <w:proofErr w:type="gramStart"/>
      <w:r w:rsidRPr="00B446D2">
        <w:rPr>
          <w:rFonts w:hint="eastAsia"/>
          <w:b/>
          <w:color w:val="FF0000"/>
        </w:rPr>
        <w:t>银系基金</w:t>
      </w:r>
      <w:proofErr w:type="gramEnd"/>
      <w:r w:rsidRPr="00B446D2">
        <w:rPr>
          <w:rFonts w:hint="eastAsia"/>
          <w:b/>
          <w:color w:val="FF0000"/>
        </w:rPr>
        <w:t>的稳定性很高。杨</w:t>
      </w:r>
      <w:proofErr w:type="gramStart"/>
      <w:r w:rsidRPr="00B446D2">
        <w:rPr>
          <w:rFonts w:hint="eastAsia"/>
          <w:b/>
          <w:color w:val="FF0000"/>
        </w:rPr>
        <w:t>浩</w:t>
      </w:r>
      <w:proofErr w:type="gramEnd"/>
      <w:r w:rsidRPr="00B446D2">
        <w:rPr>
          <w:rFonts w:hint="eastAsia"/>
          <w:b/>
          <w:color w:val="FF0000"/>
        </w:rPr>
        <w:t>和何帅这两个经理他们投资的方向在成长股方面。所以未来依然看好。</w:t>
      </w:r>
    </w:p>
    <w:p w:rsidR="00B446D2" w:rsidRPr="00B446D2" w:rsidRDefault="00B446D2">
      <w:pPr>
        <w:rPr>
          <w:rFonts w:hint="eastAsia"/>
          <w:b/>
          <w:color w:val="FF0000"/>
        </w:rPr>
      </w:pPr>
    </w:p>
    <w:p w:rsidR="00B446D2" w:rsidRPr="00B446D2" w:rsidRDefault="00B446D2">
      <w:pPr>
        <w:rPr>
          <w:rFonts w:hint="eastAsia"/>
          <w:b/>
          <w:color w:val="FF0000"/>
        </w:rPr>
      </w:pPr>
      <w:r w:rsidRPr="00B446D2">
        <w:rPr>
          <w:rFonts w:hint="eastAsia"/>
          <w:b/>
          <w:color w:val="FF0000"/>
        </w:rPr>
        <w:t>4</w:t>
      </w:r>
      <w:r w:rsidRPr="00B446D2">
        <w:rPr>
          <w:rFonts w:hint="eastAsia"/>
          <w:b/>
          <w:color w:val="FF0000"/>
        </w:rPr>
        <w:t>、主动基金投资，需要有更大的耐心，最好能够在他们表现不佳的时候买入，现在他们都涨的不错的时候，未来的效率可能会受到影响。如果今年初你敢买，拿到现在应该已经</w:t>
      </w:r>
      <w:r w:rsidRPr="00B446D2">
        <w:rPr>
          <w:rFonts w:hint="eastAsia"/>
          <w:b/>
          <w:color w:val="FF0000"/>
        </w:rPr>
        <w:t>20%</w:t>
      </w:r>
      <w:r w:rsidRPr="00B446D2">
        <w:rPr>
          <w:rFonts w:hint="eastAsia"/>
          <w:b/>
          <w:color w:val="FF0000"/>
        </w:rPr>
        <w:t>了。未来即使再上涨，应该也不会有这么快的速度了。</w:t>
      </w:r>
    </w:p>
    <w:p w:rsidR="00ED0FFA" w:rsidRDefault="00ED0FFA">
      <w:pPr>
        <w:rPr>
          <w:rFonts w:hint="eastAsia"/>
        </w:rPr>
      </w:pPr>
    </w:p>
    <w:p w:rsidR="00ED0FFA" w:rsidRPr="00B446D2" w:rsidRDefault="00B446D2">
      <w:pPr>
        <w:rPr>
          <w:rFonts w:hint="eastAsia"/>
          <w:b/>
          <w:color w:val="FF0000"/>
        </w:rPr>
      </w:pPr>
      <w:r w:rsidRPr="00B446D2">
        <w:rPr>
          <w:rFonts w:hint="eastAsia"/>
          <w:b/>
          <w:color w:val="FF0000"/>
        </w:rPr>
        <w:t>5</w:t>
      </w:r>
      <w:r w:rsidRPr="00B446D2">
        <w:rPr>
          <w:rFonts w:hint="eastAsia"/>
          <w:b/>
          <w:color w:val="FF0000"/>
        </w:rPr>
        <w:t>、观察一个主动基金，就要观察他的基金经理，基金经理手下一般会根据资产比例不同，而划分多个品种，你可以根据时段的不同，挑选合适的品种。比如股市越是高位，就要挑选股票比例低的品种，相反股市越是低位，就要挑选股票比例高的基金</w:t>
      </w:r>
    </w:p>
    <w:p w:rsidR="00CF170B" w:rsidRPr="00B446D2" w:rsidRDefault="00CF170B">
      <w:pPr>
        <w:rPr>
          <w:rFonts w:hint="eastAsia"/>
          <w:b/>
          <w:color w:val="FF0000"/>
        </w:rPr>
      </w:pPr>
    </w:p>
    <w:p w:rsidR="00CF170B" w:rsidRDefault="00CF170B"/>
    <w:sectPr w:rsidR="00CF1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A5"/>
    <w:rsid w:val="00001AA7"/>
    <w:rsid w:val="00023860"/>
    <w:rsid w:val="007830A5"/>
    <w:rsid w:val="00B446D2"/>
    <w:rsid w:val="00C035EE"/>
    <w:rsid w:val="00CF170B"/>
    <w:rsid w:val="00E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30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30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30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3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2019-09-04T08:59:00Z</dcterms:created>
  <dcterms:modified xsi:type="dcterms:W3CDTF">2019-09-04T09:52:00Z</dcterms:modified>
</cp:coreProperties>
</file>