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3DB" w:rsidRDefault="001008A1">
      <w:pPr>
        <w:rPr>
          <w:rFonts w:hint="eastAsia"/>
        </w:rPr>
      </w:pPr>
      <w:r>
        <w:rPr>
          <w:rFonts w:hint="eastAsia"/>
        </w:rPr>
        <w:t>【算估值】再谈东方财富和</w:t>
      </w:r>
      <w:proofErr w:type="gramStart"/>
      <w:r>
        <w:rPr>
          <w:rFonts w:hint="eastAsia"/>
        </w:rPr>
        <w:t>券商股</w:t>
      </w:r>
      <w:proofErr w:type="gramEnd"/>
      <w:r w:rsidR="00EE309B">
        <w:rPr>
          <w:rFonts w:hint="eastAsia"/>
        </w:rPr>
        <w:t>的右侧追击</w:t>
      </w:r>
    </w:p>
    <w:p w:rsidR="001008A1" w:rsidRDefault="001008A1">
      <w:pPr>
        <w:rPr>
          <w:rFonts w:hint="eastAsia"/>
        </w:rPr>
      </w:pPr>
    </w:p>
    <w:p w:rsidR="001008A1" w:rsidRDefault="001008A1">
      <w:pPr>
        <w:rPr>
          <w:rFonts w:hint="eastAsia"/>
        </w:rPr>
      </w:pPr>
      <w:r>
        <w:rPr>
          <w:rFonts w:hint="eastAsia"/>
        </w:rPr>
        <w:t>首先今天是个值得纪念的日子，</w:t>
      </w:r>
      <w:r>
        <w:rPr>
          <w:rFonts w:hint="eastAsia"/>
        </w:rPr>
        <w:t>今天几大股指基本都涨幅</w:t>
      </w:r>
      <w:r>
        <w:rPr>
          <w:rFonts w:hint="eastAsia"/>
        </w:rPr>
        <w:t>5%</w:t>
      </w:r>
      <w:r>
        <w:rPr>
          <w:rFonts w:hint="eastAsia"/>
        </w:rPr>
        <w:t>以上，已经好几年不见这个景象了。</w:t>
      </w:r>
      <w:r>
        <w:rPr>
          <w:rFonts w:hint="eastAsia"/>
        </w:rPr>
        <w:t>老齐自己的资产组合，已经整体翻红，往后再涨，就该赚钱了，中小创我依然是</w:t>
      </w:r>
      <w:r>
        <w:rPr>
          <w:rFonts w:hint="eastAsia"/>
        </w:rPr>
        <w:t>8</w:t>
      </w:r>
      <w:r>
        <w:rPr>
          <w:rFonts w:hint="eastAsia"/>
        </w:rPr>
        <w:t>成左右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，而蓝筹部分大概</w:t>
      </w:r>
      <w:r>
        <w:rPr>
          <w:rFonts w:hint="eastAsia"/>
        </w:rPr>
        <w:t>4</w:t>
      </w:r>
      <w:r>
        <w:rPr>
          <w:rFonts w:hint="eastAsia"/>
        </w:rPr>
        <w:t>成了吧，我也不打算加速投资，我继续做我</w:t>
      </w:r>
      <w:proofErr w:type="gramStart"/>
      <w:r>
        <w:rPr>
          <w:rFonts w:hint="eastAsia"/>
        </w:rPr>
        <w:t>的定投就</w:t>
      </w:r>
      <w:proofErr w:type="gramEnd"/>
      <w:r>
        <w:rPr>
          <w:rFonts w:hint="eastAsia"/>
        </w:rPr>
        <w:t>好。如果真的拉出一波牛市，那说明我的蓝筹入场点错了，说明与</w:t>
      </w:r>
      <w:proofErr w:type="gramStart"/>
      <w:r>
        <w:rPr>
          <w:rFonts w:hint="eastAsia"/>
        </w:rPr>
        <w:t>这波蓝筹</w:t>
      </w:r>
      <w:proofErr w:type="gramEnd"/>
      <w:r>
        <w:rPr>
          <w:rFonts w:hint="eastAsia"/>
        </w:rPr>
        <w:t>的牛市没缘，也不能苛求。少赚点钱，就是错误的代价。直到现在我也认为，蓝筹的向上空间，其实并不大。所以我不改我的策略。少赚点钱这个代价我还承担的起。另外回答一下，大家的问题，看到有人说越</w:t>
      </w:r>
      <w:proofErr w:type="gramStart"/>
      <w:r>
        <w:rPr>
          <w:rFonts w:hint="eastAsia"/>
        </w:rPr>
        <w:t>涨成本</w:t>
      </w:r>
      <w:proofErr w:type="gramEnd"/>
      <w:r>
        <w:rPr>
          <w:rFonts w:hint="eastAsia"/>
        </w:rPr>
        <w:t>越高，还要不要继续定投？这个想法就有问题了，不断上涨的行情，虽然不利于定投，更有利于一把买入，</w:t>
      </w:r>
      <w:proofErr w:type="gramStart"/>
      <w:r>
        <w:rPr>
          <w:rFonts w:hint="eastAsia"/>
        </w:rPr>
        <w:t>但是定投也是</w:t>
      </w:r>
      <w:proofErr w:type="gramEnd"/>
      <w:r>
        <w:rPr>
          <w:rFonts w:hint="eastAsia"/>
        </w:rPr>
        <w:t>可以赚钱的，你每投下去一份，都是可以赚钱的。只是赚的少一点而已。所以这个观念要纠正一下。</w:t>
      </w:r>
    </w:p>
    <w:p w:rsidR="001008A1" w:rsidRDefault="001008A1">
      <w:pPr>
        <w:rPr>
          <w:rFonts w:hint="eastAsia"/>
        </w:rPr>
      </w:pPr>
      <w:r>
        <w:rPr>
          <w:noProof/>
        </w:rPr>
        <w:drawing>
          <wp:inline distT="0" distB="0" distL="0" distR="0" wp14:anchorId="16C1823E" wp14:editId="18AE52AD">
            <wp:extent cx="5274310" cy="180449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73" w:rsidRDefault="001008A1">
      <w:pPr>
        <w:rPr>
          <w:rFonts w:hint="eastAsia"/>
        </w:rPr>
      </w:pPr>
      <w:r>
        <w:rPr>
          <w:rFonts w:hint="eastAsia"/>
        </w:rPr>
        <w:t>再说券商，这几天涨疯了，</w:t>
      </w:r>
      <w:proofErr w:type="gramStart"/>
      <w:r>
        <w:rPr>
          <w:rFonts w:hint="eastAsia"/>
        </w:rPr>
        <w:t>券商股</w:t>
      </w:r>
      <w:proofErr w:type="gramEnd"/>
      <w:r>
        <w:rPr>
          <w:rFonts w:hint="eastAsia"/>
        </w:rPr>
        <w:t>集体涨停，连</w:t>
      </w:r>
      <w:r>
        <w:rPr>
          <w:rFonts w:hint="eastAsia"/>
        </w:rPr>
        <w:t>ETF</w:t>
      </w:r>
      <w:r>
        <w:rPr>
          <w:rFonts w:hint="eastAsia"/>
        </w:rPr>
        <w:t>基金都涨停了。这确实是个牛市的信号，但是恐怕很多人都高兴不起来，因为手上可能根本没有多少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。我们在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月份的时候，多次提到券商的右侧机会，</w:t>
      </w:r>
      <w:r w:rsidR="00E02B73">
        <w:rPr>
          <w:rFonts w:hint="eastAsia"/>
        </w:rPr>
        <w:t>也讲过东方财富这只股票。</w:t>
      </w:r>
    </w:p>
    <w:p w:rsidR="00E02B73" w:rsidRDefault="00E02B73">
      <w:pPr>
        <w:rPr>
          <w:rFonts w:hint="eastAsia"/>
        </w:rPr>
      </w:pPr>
    </w:p>
    <w:p w:rsidR="001008A1" w:rsidRPr="00A45154" w:rsidRDefault="00E02B73">
      <w:pPr>
        <w:rPr>
          <w:rFonts w:hint="eastAsia"/>
          <w:b/>
          <w:color w:val="FF0000"/>
        </w:rPr>
      </w:pPr>
      <w:r>
        <w:rPr>
          <w:rFonts w:hint="eastAsia"/>
        </w:rPr>
        <w:t>我们讲券商的时候，不是完全根据技术判断的，我们也提到了基本面，当时几个主要券商的估值，基本都在净资产附近，从基本面来说，已经到了低估的位置。但是之前我们也提到过，券商这个东西，有明显的反身性，也就是说，一旦熊市，他的净资产会缩水，所以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的判断并不准确，万一熊市延续很长时间，那么券商可能还会，越跌估值越高的情况出现，所以估值反而只能是辅助手段，而他的投资方法，主要用右侧追击。</w:t>
      </w:r>
      <w:r w:rsidR="00A45154" w:rsidRPr="00A45154">
        <w:rPr>
          <w:rFonts w:hint="eastAsia"/>
          <w:b/>
          <w:color w:val="FF0000"/>
        </w:rPr>
        <w:t>这里也要特别提醒一下，</w:t>
      </w:r>
      <w:r w:rsidR="00A45154" w:rsidRPr="00A45154">
        <w:rPr>
          <w:rFonts w:hint="eastAsia"/>
          <w:b/>
          <w:color w:val="FF0000"/>
        </w:rPr>
        <w:t xml:space="preserve"> </w:t>
      </w:r>
      <w:r w:rsidR="00A45154" w:rsidRPr="00A45154">
        <w:rPr>
          <w:rFonts w:hint="eastAsia"/>
          <w:b/>
          <w:color w:val="FF0000"/>
        </w:rPr>
        <w:t>你那些没有经过基本面验证的股票，不一定都能右侧追击。这一点切记。</w:t>
      </w:r>
    </w:p>
    <w:p w:rsidR="00E02B73" w:rsidRDefault="00E02B73">
      <w:pPr>
        <w:rPr>
          <w:rFonts w:hint="eastAsia"/>
        </w:rPr>
      </w:pPr>
    </w:p>
    <w:p w:rsidR="00E02B73" w:rsidRDefault="00E02B73">
      <w:pPr>
        <w:rPr>
          <w:rFonts w:hint="eastAsia"/>
        </w:rPr>
      </w:pPr>
      <w:r>
        <w:rPr>
          <w:noProof/>
        </w:rPr>
        <w:drawing>
          <wp:inline distT="0" distB="0" distL="0" distR="0" wp14:anchorId="1B12A6BB" wp14:editId="12DB9306">
            <wp:extent cx="5274310" cy="2262948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73" w:rsidRDefault="00E02B73">
      <w:pPr>
        <w:rPr>
          <w:rFonts w:hint="eastAsia"/>
        </w:rPr>
      </w:pPr>
    </w:p>
    <w:p w:rsidR="00E02B73" w:rsidRDefault="00E02B73">
      <w:pPr>
        <w:rPr>
          <w:rFonts w:hint="eastAsia"/>
        </w:rPr>
      </w:pPr>
      <w:r>
        <w:rPr>
          <w:rFonts w:hint="eastAsia"/>
        </w:rPr>
        <w:t>对于券商</w:t>
      </w:r>
      <w:r>
        <w:rPr>
          <w:rFonts w:hint="eastAsia"/>
        </w:rPr>
        <w:t>ETF</w:t>
      </w:r>
      <w:r>
        <w:rPr>
          <w:rFonts w:hint="eastAsia"/>
        </w:rPr>
        <w:t>来说，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日，构成了第一次右侧突破，我们当时就应该打底仓追击，因为当时他的位置，刚好过了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日的高点，但很可惜这次突破没几天就失败了。当时给大家提供了两种止损方式，一个是买入价下设</w:t>
      </w:r>
      <w:r>
        <w:rPr>
          <w:rFonts w:hint="eastAsia"/>
        </w:rPr>
        <w:t>8%</w:t>
      </w:r>
      <w:r>
        <w:rPr>
          <w:rFonts w:hint="eastAsia"/>
        </w:rPr>
        <w:t>，比如我们是</w:t>
      </w:r>
      <w:r>
        <w:rPr>
          <w:rFonts w:hint="eastAsia"/>
        </w:rPr>
        <w:t>0.74</w:t>
      </w:r>
      <w:r>
        <w:rPr>
          <w:rFonts w:hint="eastAsia"/>
        </w:rPr>
        <w:t>买入，那么</w:t>
      </w:r>
      <w:r>
        <w:rPr>
          <w:rFonts w:hint="eastAsia"/>
        </w:rPr>
        <w:t>0.68</w:t>
      </w:r>
      <w:r>
        <w:rPr>
          <w:rFonts w:hint="eastAsia"/>
        </w:rPr>
        <w:t>止损，由于第一次买入只有</w:t>
      </w:r>
      <w:r>
        <w:rPr>
          <w:rFonts w:hint="eastAsia"/>
        </w:rPr>
        <w:t>20%</w:t>
      </w:r>
      <w:r>
        <w:rPr>
          <w:rFonts w:hint="eastAsia"/>
        </w:rPr>
        <w:t>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，也就是说第一次止损触发，实际亏损只有</w:t>
      </w:r>
      <w:r>
        <w:rPr>
          <w:rFonts w:hint="eastAsia"/>
        </w:rPr>
        <w:t>1.6%</w:t>
      </w:r>
      <w:r>
        <w:rPr>
          <w:rFonts w:hint="eastAsia"/>
        </w:rPr>
        <w:t>，而第二个止</w:t>
      </w:r>
      <w:proofErr w:type="gramStart"/>
      <w:r>
        <w:rPr>
          <w:rFonts w:hint="eastAsia"/>
        </w:rPr>
        <w:t>损方法</w:t>
      </w:r>
      <w:proofErr w:type="gramEnd"/>
      <w:r>
        <w:rPr>
          <w:rFonts w:hint="eastAsia"/>
        </w:rPr>
        <w:t>是顾比均线法，也就是跌破</w:t>
      </w:r>
      <w:r>
        <w:rPr>
          <w:rFonts w:hint="eastAsia"/>
        </w:rPr>
        <w:t>0.71</w:t>
      </w:r>
      <w:r>
        <w:rPr>
          <w:rFonts w:hint="eastAsia"/>
        </w:rPr>
        <w:t>这天就止损了。实际损失只有</w:t>
      </w:r>
      <w:r>
        <w:rPr>
          <w:rFonts w:hint="eastAsia"/>
        </w:rPr>
        <w:t>4%</w:t>
      </w:r>
      <w:r>
        <w:rPr>
          <w:rFonts w:hint="eastAsia"/>
        </w:rPr>
        <w:t>，整体损失只有</w:t>
      </w:r>
      <w:r>
        <w:rPr>
          <w:rFonts w:hint="eastAsia"/>
        </w:rPr>
        <w:t>0.8%</w:t>
      </w:r>
      <w:r>
        <w:rPr>
          <w:rFonts w:hint="eastAsia"/>
        </w:rPr>
        <w:t>，其实这两种损失差不了太多。如果你不习惯使用顾比均线，最简单的办法还是下设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:rsidR="00E02B73" w:rsidRDefault="00E02B73">
      <w:pPr>
        <w:rPr>
          <w:rFonts w:hint="eastAsia"/>
        </w:rPr>
      </w:pPr>
    </w:p>
    <w:p w:rsidR="00E02B73" w:rsidRDefault="00E02B73">
      <w:pPr>
        <w:rPr>
          <w:rFonts w:hint="eastAsia"/>
        </w:rPr>
      </w:pPr>
      <w:r>
        <w:rPr>
          <w:noProof/>
        </w:rPr>
        <w:drawing>
          <wp:inline distT="0" distB="0" distL="0" distR="0" wp14:anchorId="3FF32DF7" wp14:editId="324CA6B3">
            <wp:extent cx="5274310" cy="245585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73" w:rsidRDefault="00E02B73">
      <w:pPr>
        <w:rPr>
          <w:rFonts w:hint="eastAsia"/>
        </w:rPr>
      </w:pPr>
    </w:p>
    <w:p w:rsidR="00E02B73" w:rsidRDefault="00E02B73">
      <w:pPr>
        <w:rPr>
          <w:rFonts w:hint="eastAsia"/>
        </w:rPr>
      </w:pPr>
      <w:r>
        <w:rPr>
          <w:rFonts w:hint="eastAsia"/>
        </w:rPr>
        <w:t>之后券商</w:t>
      </w:r>
      <w:r>
        <w:rPr>
          <w:rFonts w:hint="eastAsia"/>
        </w:rPr>
        <w:t>ETF</w:t>
      </w:r>
      <w:r>
        <w:rPr>
          <w:rFonts w:hint="eastAsia"/>
        </w:rPr>
        <w:t>跌到了</w:t>
      </w:r>
      <w:r>
        <w:rPr>
          <w:rFonts w:hint="eastAsia"/>
        </w:rPr>
        <w:t>0.66</w:t>
      </w:r>
      <w:r>
        <w:rPr>
          <w:rFonts w:hint="eastAsia"/>
        </w:rPr>
        <w:t>，又开始反弹，那么第二次可追击的点，我们也在盘中就告诉了大家，就是</w:t>
      </w:r>
      <w:r>
        <w:rPr>
          <w:rFonts w:hint="eastAsia"/>
        </w:rPr>
        <w:t>0.8</w:t>
      </w:r>
      <w:r w:rsidR="00452E59">
        <w:rPr>
          <w:rFonts w:hint="eastAsia"/>
        </w:rPr>
        <w:t>。在这里他多盘整了</w:t>
      </w:r>
      <w:r w:rsidR="00452E59">
        <w:rPr>
          <w:rFonts w:hint="eastAsia"/>
        </w:rPr>
        <w:t>2</w:t>
      </w:r>
      <w:r w:rsidR="00452E59">
        <w:rPr>
          <w:rFonts w:hint="eastAsia"/>
        </w:rPr>
        <w:t>天，</w:t>
      </w:r>
      <w:r w:rsidR="00452E59">
        <w:rPr>
          <w:rFonts w:hint="eastAsia"/>
        </w:rPr>
        <w:t>2</w:t>
      </w:r>
      <w:r w:rsidR="00452E59">
        <w:rPr>
          <w:rFonts w:hint="eastAsia"/>
        </w:rPr>
        <w:t>月</w:t>
      </w:r>
      <w:r w:rsidR="00452E59">
        <w:rPr>
          <w:rFonts w:hint="eastAsia"/>
        </w:rPr>
        <w:t>13</w:t>
      </w:r>
      <w:r w:rsidR="00452E59">
        <w:rPr>
          <w:rFonts w:hint="eastAsia"/>
        </w:rPr>
        <w:t>日到达，</w:t>
      </w:r>
      <w:r w:rsidR="00452E59">
        <w:rPr>
          <w:rFonts w:hint="eastAsia"/>
        </w:rPr>
        <w:t>14</w:t>
      </w:r>
      <w:r w:rsidR="00452E59">
        <w:rPr>
          <w:rFonts w:hint="eastAsia"/>
        </w:rPr>
        <w:t>、</w:t>
      </w:r>
      <w:r w:rsidR="00452E59">
        <w:rPr>
          <w:rFonts w:hint="eastAsia"/>
        </w:rPr>
        <w:t>15</w:t>
      </w:r>
      <w:r w:rsidR="00452E59">
        <w:rPr>
          <w:rFonts w:hint="eastAsia"/>
        </w:rPr>
        <w:t>日假装盘整，</w:t>
      </w:r>
      <w:r w:rsidR="00452E59">
        <w:rPr>
          <w:rFonts w:hint="eastAsia"/>
        </w:rPr>
        <w:t>2</w:t>
      </w:r>
      <w:r w:rsidR="00452E59">
        <w:rPr>
          <w:rFonts w:hint="eastAsia"/>
        </w:rPr>
        <w:t>月</w:t>
      </w:r>
      <w:r w:rsidR="00452E59">
        <w:rPr>
          <w:rFonts w:hint="eastAsia"/>
        </w:rPr>
        <w:t>18</w:t>
      </w:r>
      <w:r w:rsidR="00452E59">
        <w:rPr>
          <w:rFonts w:hint="eastAsia"/>
        </w:rPr>
        <w:t>日这个周一开始总攻击。这是我们第一次追击的位置，也就是说最迟</w:t>
      </w:r>
      <w:r w:rsidR="00452E59">
        <w:rPr>
          <w:rFonts w:hint="eastAsia"/>
        </w:rPr>
        <w:t>2</w:t>
      </w:r>
      <w:r w:rsidR="00452E59">
        <w:rPr>
          <w:rFonts w:hint="eastAsia"/>
        </w:rPr>
        <w:t>月</w:t>
      </w:r>
      <w:r w:rsidR="00452E59">
        <w:rPr>
          <w:rFonts w:hint="eastAsia"/>
        </w:rPr>
        <w:t>18</w:t>
      </w:r>
      <w:r w:rsidR="00452E59">
        <w:rPr>
          <w:rFonts w:hint="eastAsia"/>
        </w:rPr>
        <w:t>日，你的</w:t>
      </w:r>
      <w:r w:rsidR="00452E59">
        <w:rPr>
          <w:rFonts w:hint="eastAsia"/>
        </w:rPr>
        <w:t>20%</w:t>
      </w:r>
      <w:r w:rsidR="00452E59">
        <w:rPr>
          <w:rFonts w:hint="eastAsia"/>
        </w:rPr>
        <w:t>就应该进去了。</w:t>
      </w:r>
    </w:p>
    <w:p w:rsidR="00E02B73" w:rsidRDefault="00E02B73">
      <w:pPr>
        <w:rPr>
          <w:rFonts w:hint="eastAsia"/>
        </w:rPr>
      </w:pPr>
    </w:p>
    <w:p w:rsidR="00E02B73" w:rsidRDefault="00E02B73">
      <w:pPr>
        <w:rPr>
          <w:rFonts w:hint="eastAsia"/>
        </w:rPr>
      </w:pPr>
      <w:r>
        <w:rPr>
          <w:noProof/>
        </w:rPr>
        <w:drawing>
          <wp:inline distT="0" distB="0" distL="0" distR="0" wp14:anchorId="7986CDC0" wp14:editId="0FDD279D">
            <wp:extent cx="5274310" cy="2626167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59" w:rsidRDefault="00452E59">
      <w:pPr>
        <w:rPr>
          <w:rFonts w:hint="eastAsia"/>
        </w:rPr>
      </w:pPr>
    </w:p>
    <w:p w:rsidR="00452E59" w:rsidRDefault="00452E59">
      <w:pPr>
        <w:rPr>
          <w:rFonts w:hint="eastAsia"/>
        </w:rPr>
      </w:pPr>
      <w:r>
        <w:rPr>
          <w:rFonts w:hint="eastAsia"/>
        </w:rPr>
        <w:t>那么第二次追击，我们也说过了两个条件，</w:t>
      </w:r>
      <w:r>
        <w:rPr>
          <w:rFonts w:hint="eastAsia"/>
        </w:rPr>
        <w:t>1</w:t>
      </w:r>
      <w:r>
        <w:rPr>
          <w:rFonts w:hint="eastAsia"/>
        </w:rPr>
        <w:t>是上涨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是出现新的平台突破。</w:t>
      </w:r>
      <w:r>
        <w:rPr>
          <w:rFonts w:hint="eastAsia"/>
        </w:rPr>
        <w:t>2</w:t>
      </w:r>
      <w:r>
        <w:rPr>
          <w:rFonts w:hint="eastAsia"/>
        </w:rPr>
        <w:t>个条</w:t>
      </w:r>
      <w:r>
        <w:rPr>
          <w:rFonts w:hint="eastAsia"/>
        </w:rPr>
        <w:lastRenderedPageBreak/>
        <w:t>件只要符合其一，就可以继续追击，而止损位是，最新买入价格的下设</w:t>
      </w:r>
      <w:r>
        <w:rPr>
          <w:rFonts w:hint="eastAsia"/>
        </w:rPr>
        <w:t>8%</w:t>
      </w:r>
      <w:r>
        <w:rPr>
          <w:rFonts w:hint="eastAsia"/>
        </w:rPr>
        <w:t>，跌破这个位置，全仓出逃。那么我们</w:t>
      </w:r>
      <w:r>
        <w:rPr>
          <w:rFonts w:hint="eastAsia"/>
        </w:rPr>
        <w:t>0.8</w:t>
      </w:r>
      <w:r>
        <w:rPr>
          <w:rFonts w:hint="eastAsia"/>
        </w:rPr>
        <w:t>元第一次买入，第二次什么时间买？显然是</w:t>
      </w:r>
      <w:r>
        <w:rPr>
          <w:rFonts w:hint="eastAsia"/>
        </w:rPr>
        <w:t>0.88,</w:t>
      </w:r>
      <w:r>
        <w:rPr>
          <w:rFonts w:hint="eastAsia"/>
        </w:rPr>
        <w:t>！在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日这天，出现了这个位置。也就是上周五，我们应该第二次追击。</w:t>
      </w:r>
    </w:p>
    <w:p w:rsidR="00452E59" w:rsidRDefault="00452E59">
      <w:pPr>
        <w:rPr>
          <w:rFonts w:hint="eastAsia"/>
        </w:rPr>
      </w:pPr>
      <w:r>
        <w:rPr>
          <w:noProof/>
        </w:rPr>
        <w:drawing>
          <wp:inline distT="0" distB="0" distL="0" distR="0" wp14:anchorId="6C90D2D0" wp14:editId="0522E6DF">
            <wp:extent cx="5274310" cy="275619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59" w:rsidRDefault="00452E59">
      <w:pPr>
        <w:rPr>
          <w:rFonts w:hint="eastAsia"/>
        </w:rPr>
      </w:pPr>
    </w:p>
    <w:p w:rsidR="00452E59" w:rsidRDefault="00452E59">
      <w:pPr>
        <w:rPr>
          <w:rFonts w:hint="eastAsia"/>
        </w:rPr>
      </w:pPr>
      <w:r>
        <w:rPr>
          <w:rFonts w:hint="eastAsia"/>
        </w:rPr>
        <w:t>那么顺着这个思路，第三次追击是什么时候？是</w:t>
      </w:r>
      <w:r>
        <w:rPr>
          <w:rFonts w:hint="eastAsia"/>
        </w:rPr>
        <w:t>0.88</w:t>
      </w:r>
      <w:r>
        <w:rPr>
          <w:rFonts w:hint="eastAsia"/>
        </w:rPr>
        <w:t>×</w:t>
      </w:r>
      <w:r>
        <w:rPr>
          <w:rFonts w:hint="eastAsia"/>
        </w:rPr>
        <w:t>1.1=0.96</w:t>
      </w:r>
      <w:r>
        <w:rPr>
          <w:rFonts w:hint="eastAsia"/>
        </w:rPr>
        <w:t>，这个位置今天出现过，所以我们应该在盘中第三次追击。</w:t>
      </w:r>
    </w:p>
    <w:p w:rsidR="00452E59" w:rsidRDefault="00452E59">
      <w:pPr>
        <w:rPr>
          <w:rFonts w:hint="eastAsia"/>
        </w:rPr>
      </w:pPr>
      <w:r>
        <w:rPr>
          <w:noProof/>
        </w:rPr>
        <w:drawing>
          <wp:inline distT="0" distB="0" distL="0" distR="0" wp14:anchorId="5170EA11" wp14:editId="38719265">
            <wp:extent cx="5274310" cy="314444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59" w:rsidRDefault="00452E59">
      <w:pPr>
        <w:rPr>
          <w:rFonts w:hint="eastAsia"/>
        </w:rPr>
      </w:pPr>
    </w:p>
    <w:p w:rsidR="00452E59" w:rsidRDefault="00452E59">
      <w:pPr>
        <w:rPr>
          <w:rFonts w:hint="eastAsia"/>
        </w:rPr>
      </w:pPr>
      <w:r>
        <w:rPr>
          <w:rFonts w:hint="eastAsia"/>
        </w:rPr>
        <w:t>有人说，哪有那么好的技术，把握到这个位置，我们宁要模糊的正确，也不要精确地错误，你甚至</w:t>
      </w:r>
      <w:r>
        <w:rPr>
          <w:rFonts w:hint="eastAsia"/>
        </w:rPr>
        <w:t>1</w:t>
      </w:r>
      <w:r>
        <w:rPr>
          <w:rFonts w:hint="eastAsia"/>
        </w:rPr>
        <w:t>块钱再买，也没有多大问题。确定攻上去，就可以追击。而现在的止损位已经提高到</w:t>
      </w:r>
      <w:r>
        <w:rPr>
          <w:rFonts w:hint="eastAsia"/>
        </w:rPr>
        <w:t>0.92</w:t>
      </w:r>
      <w:r>
        <w:rPr>
          <w:rFonts w:hint="eastAsia"/>
        </w:rPr>
        <w:t>附近。也就是说，图形上那个跳空缺口，就是你的止损位。</w:t>
      </w:r>
    </w:p>
    <w:p w:rsidR="00452E59" w:rsidRDefault="00452E59">
      <w:pPr>
        <w:rPr>
          <w:rFonts w:hint="eastAsia"/>
        </w:rPr>
      </w:pPr>
    </w:p>
    <w:p w:rsidR="00452E59" w:rsidRDefault="00452E59">
      <w:pPr>
        <w:rPr>
          <w:rFonts w:hint="eastAsia"/>
        </w:rPr>
      </w:pPr>
      <w:r>
        <w:rPr>
          <w:rFonts w:hint="eastAsia"/>
        </w:rPr>
        <w:t>东方财富也是一样的，这条画线，老齐在软件上还留着，这就是我们启动的时候，该第一次买入的点，大概在</w:t>
      </w:r>
      <w:r>
        <w:rPr>
          <w:rFonts w:hint="eastAsia"/>
        </w:rPr>
        <w:t>13.9</w:t>
      </w:r>
      <w:r>
        <w:rPr>
          <w:rFonts w:hint="eastAsia"/>
        </w:rPr>
        <w:t>元附近，第二次买入是</w:t>
      </w:r>
      <w:r>
        <w:rPr>
          <w:rFonts w:hint="eastAsia"/>
        </w:rPr>
        <w:t>13.9</w:t>
      </w:r>
      <w:r>
        <w:rPr>
          <w:rFonts w:hint="eastAsia"/>
        </w:rPr>
        <w:t>×</w:t>
      </w:r>
      <w:r>
        <w:rPr>
          <w:rFonts w:hint="eastAsia"/>
        </w:rPr>
        <w:t>1.1=15.29</w:t>
      </w:r>
      <w:r>
        <w:rPr>
          <w:rFonts w:hint="eastAsia"/>
        </w:rPr>
        <w:t>元，在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日买或者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日买都可以。</w:t>
      </w:r>
    </w:p>
    <w:p w:rsidR="00452E59" w:rsidRDefault="00452E59">
      <w:pPr>
        <w:rPr>
          <w:rFonts w:hint="eastAsia"/>
        </w:rPr>
      </w:pPr>
    </w:p>
    <w:p w:rsidR="00452E59" w:rsidRDefault="00452E59">
      <w:pPr>
        <w:rPr>
          <w:rFonts w:hint="eastAsia"/>
        </w:rPr>
      </w:pPr>
      <w:r>
        <w:rPr>
          <w:noProof/>
        </w:rPr>
        <w:drawing>
          <wp:inline distT="0" distB="0" distL="0" distR="0" wp14:anchorId="7FD89C00" wp14:editId="0B880A06">
            <wp:extent cx="5274310" cy="2051731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59" w:rsidRDefault="00452E59">
      <w:pPr>
        <w:rPr>
          <w:rFonts w:hint="eastAsia"/>
        </w:rPr>
      </w:pPr>
    </w:p>
    <w:p w:rsidR="00452E59" w:rsidRDefault="00452E59">
      <w:pPr>
        <w:rPr>
          <w:rFonts w:hint="eastAsia"/>
        </w:rPr>
      </w:pPr>
      <w:r>
        <w:rPr>
          <w:rFonts w:hint="eastAsia"/>
        </w:rPr>
        <w:t>但第三次买入问题就来了，</w:t>
      </w:r>
      <w:r w:rsidR="00E000C1">
        <w:rPr>
          <w:rFonts w:hint="eastAsia"/>
        </w:rPr>
        <w:t>应该</w:t>
      </w:r>
      <w:r w:rsidR="00E000C1">
        <w:rPr>
          <w:rFonts w:hint="eastAsia"/>
        </w:rPr>
        <w:t>16.8</w:t>
      </w:r>
      <w:r w:rsidR="00E000C1">
        <w:rPr>
          <w:rFonts w:hint="eastAsia"/>
        </w:rPr>
        <w:t>买入，</w:t>
      </w:r>
      <w:r>
        <w:rPr>
          <w:rFonts w:hint="eastAsia"/>
        </w:rPr>
        <w:t>直接</w:t>
      </w:r>
      <w:r w:rsidR="00E000C1">
        <w:rPr>
          <w:rFonts w:hint="eastAsia"/>
        </w:rPr>
        <w:t>封涨停了，全天也没有这个价位，买不到怎么办？我们可以变通一下，找替代品，比如券商</w:t>
      </w:r>
      <w:r w:rsidR="00E000C1">
        <w:rPr>
          <w:rFonts w:hint="eastAsia"/>
        </w:rPr>
        <w:t>ETF</w:t>
      </w:r>
      <w:r w:rsidR="00E000C1">
        <w:rPr>
          <w:rFonts w:hint="eastAsia"/>
        </w:rPr>
        <w:t>，今天买入同等份额的券商</w:t>
      </w:r>
      <w:r w:rsidR="00E000C1">
        <w:rPr>
          <w:rFonts w:hint="eastAsia"/>
        </w:rPr>
        <w:t>ETF</w:t>
      </w:r>
      <w:r w:rsidR="00E000C1">
        <w:rPr>
          <w:rFonts w:hint="eastAsia"/>
        </w:rPr>
        <w:t>，代替东方财富。然后你把这两个标的，看成一个整体，他</w:t>
      </w:r>
      <w:proofErr w:type="gramStart"/>
      <w:r w:rsidR="00E000C1">
        <w:rPr>
          <w:rFonts w:hint="eastAsia"/>
        </w:rPr>
        <w:t>两总体</w:t>
      </w:r>
      <w:proofErr w:type="gramEnd"/>
      <w:r w:rsidR="00E000C1">
        <w:rPr>
          <w:rFonts w:hint="eastAsia"/>
        </w:rPr>
        <w:t>下降</w:t>
      </w:r>
      <w:r w:rsidR="00E000C1">
        <w:rPr>
          <w:rFonts w:hint="eastAsia"/>
        </w:rPr>
        <w:t>8%</w:t>
      </w:r>
      <w:r w:rsidR="00E000C1">
        <w:rPr>
          <w:rFonts w:hint="eastAsia"/>
        </w:rPr>
        <w:t>，就止损。而下一次追击，还是</w:t>
      </w:r>
      <w:proofErr w:type="gramStart"/>
      <w:r w:rsidR="00E000C1">
        <w:rPr>
          <w:rFonts w:hint="eastAsia"/>
        </w:rPr>
        <w:t>以东财</w:t>
      </w:r>
      <w:proofErr w:type="gramEnd"/>
      <w:r w:rsidR="00E000C1">
        <w:rPr>
          <w:rFonts w:hint="eastAsia"/>
        </w:rPr>
        <w:t>为主，也就是</w:t>
      </w:r>
      <w:r w:rsidR="00E000C1">
        <w:rPr>
          <w:rFonts w:hint="eastAsia"/>
        </w:rPr>
        <w:t>18.5</w:t>
      </w:r>
      <w:r w:rsidR="00E000C1">
        <w:rPr>
          <w:rFonts w:hint="eastAsia"/>
        </w:rPr>
        <w:t>元，如果还买不到，那就再买券商</w:t>
      </w:r>
      <w:r w:rsidR="00E000C1">
        <w:rPr>
          <w:rFonts w:hint="eastAsia"/>
        </w:rPr>
        <w:t>ETF</w:t>
      </w:r>
      <w:r w:rsidR="00E000C1">
        <w:rPr>
          <w:rFonts w:hint="eastAsia"/>
        </w:rPr>
        <w:t>。这样能确保你的整体趋势追踪，不会发生偏差。</w:t>
      </w:r>
    </w:p>
    <w:p w:rsidR="00E000C1" w:rsidRDefault="00E000C1" w:rsidP="00E000C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6C839E" wp14:editId="07104CB9">
            <wp:extent cx="3143250" cy="2295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C1" w:rsidRDefault="00E000C1">
      <w:pPr>
        <w:rPr>
          <w:rFonts w:hint="eastAsia"/>
        </w:rPr>
      </w:pPr>
      <w:r>
        <w:rPr>
          <w:rFonts w:hint="eastAsia"/>
        </w:rPr>
        <w:t>注意，右侧追击的重点跟定投刚好相反，</w:t>
      </w:r>
      <w:proofErr w:type="gramStart"/>
      <w:r>
        <w:rPr>
          <w:rFonts w:hint="eastAsia"/>
        </w:rPr>
        <w:t>定投是</w:t>
      </w:r>
      <w:proofErr w:type="gramEnd"/>
      <w:r>
        <w:rPr>
          <w:rFonts w:hint="eastAsia"/>
        </w:rPr>
        <w:t>止盈不止损，因为他是左侧投资策略，而右侧追击则要止损不止盈。千万不要觉得涨的高了就要抛出去落袋为安，那样你会后悔的。越是上涨，就越要追击，持有！只有超强的趋势破掉了，才能止损出场。</w:t>
      </w:r>
    </w:p>
    <w:p w:rsidR="00E000C1" w:rsidRDefault="00E000C1">
      <w:pPr>
        <w:rPr>
          <w:rFonts w:hint="eastAsia"/>
        </w:rPr>
      </w:pPr>
    </w:p>
    <w:p w:rsidR="00E000C1" w:rsidRDefault="00E000C1">
      <w:pPr>
        <w:rPr>
          <w:rFonts w:hint="eastAsia"/>
        </w:rPr>
      </w:pPr>
      <w:r>
        <w:rPr>
          <w:rFonts w:hint="eastAsia"/>
        </w:rPr>
        <w:t>所以那些咨询，能不能现在落袋为安的，就不要再问了。答案是不能。不但不能落袋为安，还要继续追击。右侧交易的本质就是用多次小亏损，换来一次大盈利。</w:t>
      </w:r>
      <w:r w:rsidR="00EE309B">
        <w:rPr>
          <w:rFonts w:hint="eastAsia"/>
        </w:rPr>
        <w:t>右侧行情通常会超乎想象，所以我们不要判断，猜不猜对不重要，重要的是能够</w:t>
      </w:r>
      <w:proofErr w:type="gramStart"/>
      <w:r w:rsidR="00EE309B">
        <w:rPr>
          <w:rFonts w:hint="eastAsia"/>
        </w:rPr>
        <w:t>做对</w:t>
      </w:r>
      <w:proofErr w:type="gramEnd"/>
      <w:r w:rsidR="00EE309B">
        <w:rPr>
          <w:rFonts w:hint="eastAsia"/>
        </w:rPr>
        <w:t>行情，赚到钱。</w:t>
      </w:r>
    </w:p>
    <w:p w:rsidR="00EE309B" w:rsidRDefault="00EE309B">
      <w:pPr>
        <w:rPr>
          <w:rFonts w:hint="eastAsia"/>
        </w:rPr>
      </w:pPr>
      <w:bookmarkStart w:id="0" w:name="_GoBack"/>
      <w:bookmarkEnd w:id="0"/>
    </w:p>
    <w:p w:rsidR="00EE309B" w:rsidRDefault="00EE309B">
      <w:pPr>
        <w:rPr>
          <w:rFonts w:hint="eastAsia"/>
        </w:rPr>
      </w:pPr>
    </w:p>
    <w:p w:rsidR="00EE309B" w:rsidRDefault="00EE309B">
      <w:pPr>
        <w:rPr>
          <w:rFonts w:hint="eastAsia"/>
        </w:rPr>
      </w:pPr>
    </w:p>
    <w:p w:rsidR="00EE309B" w:rsidRDefault="00EE309B"/>
    <w:sectPr w:rsidR="00EE3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8A1"/>
    <w:rsid w:val="001008A1"/>
    <w:rsid w:val="00452E59"/>
    <w:rsid w:val="008D13DB"/>
    <w:rsid w:val="00A45154"/>
    <w:rsid w:val="00E000C1"/>
    <w:rsid w:val="00E02B73"/>
    <w:rsid w:val="00E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08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08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08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0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295</Words>
  <Characters>1684</Characters>
  <Application>Microsoft Office Word</Application>
  <DocSecurity>0</DocSecurity>
  <Lines>14</Lines>
  <Paragraphs>3</Paragraphs>
  <ScaleCrop>false</ScaleCrop>
  <Company>Microsoft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2</cp:revision>
  <dcterms:created xsi:type="dcterms:W3CDTF">2019-02-25T09:05:00Z</dcterms:created>
  <dcterms:modified xsi:type="dcterms:W3CDTF">2019-02-25T09:52:00Z</dcterms:modified>
</cp:coreProperties>
</file>