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1st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WHICH JOB DO YOU THINK IS MORE INTERESTING</w:t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f8f9fa" w:val="clear"/>
          <w:rtl w:val="0"/>
        </w:rPr>
        <w:t xml:space="preserve">I would never be 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f8f9fa" w:val="clear"/>
          <w:rtl w:val="0"/>
        </w:rPr>
        <w:t xml:space="preserve">layout designer</w:t>
      </w:r>
      <w:r w:rsidDel="00000000" w:rsidR="00000000" w:rsidRPr="00000000">
        <w:rPr>
          <w:rFonts w:ascii="Courier New" w:cs="Courier New" w:eastAsia="Courier New" w:hAnsi="Courier New"/>
          <w:shd w:fill="f8f9fa" w:val="clear"/>
          <w:rtl w:val="0"/>
        </w:rPr>
        <w:t xml:space="preserve"> because it is a hard job. You need to deal with the client's opinions and you also have to understand the code behind the application, the work of the developer. When you work as 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f8f9fa" w:val="clear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shd w:fill="f8f9fa" w:val="clear"/>
          <w:rtl w:val="0"/>
        </w:rPr>
        <w:t xml:space="preserve">, typing source code for others, you have to make functional websites with the simplest code you can write.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2nd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WHICH FREE-TIME ACTIVITY DO YOU THINK IS MORE POPULAR WITH YOUNG PEOPLE? WHY?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would say young people are oriented to 1 main activity,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Social media and online applications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with video content like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Instagram and Facebook.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Because it’s funny and it’s a hobby to know others creations and opinions. I know teenagers that can browse this kind of applications for about 40 minutes straight!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3rd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HOW DID COVID-19 AFFECT YOU OR PEOPLE AROUND YOU? DEPRESSION IS AN ISSUE IN TODAY’S WOLRD, HOW CAN YOU FIGHT IT?</w:t>
      </w:r>
    </w:p>
    <w:p w:rsidR="00000000" w:rsidDel="00000000" w:rsidP="00000000" w:rsidRDefault="00000000" w:rsidRPr="00000000" w14:paraId="0000000B">
      <w:pPr>
        <w:spacing w:after="0" w:before="0" w:line="308.5714285714286" w:lineRule="auto"/>
        <w:jc w:val="both"/>
        <w:rPr>
          <w:rFonts w:ascii="Courier New" w:cs="Courier New" w:eastAsia="Courier New" w:hAnsi="Courier New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hd w:fill="f8f9fa" w:val="clear"/>
          <w:rtl w:val="0"/>
        </w:rPr>
        <w:t xml:space="preserve">Covid was a tough test for all humanity. We learned the meaning of 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f8f9fa" w:val="clear"/>
          <w:rtl w:val="0"/>
        </w:rPr>
        <w:t xml:space="preserve">pandemic </w:t>
      </w:r>
      <w:r w:rsidDel="00000000" w:rsidR="00000000" w:rsidRPr="00000000">
        <w:rPr>
          <w:rFonts w:ascii="Courier New" w:cs="Courier New" w:eastAsia="Courier New" w:hAnsi="Courier New"/>
          <w:shd w:fill="f8f9fa" w:val="clear"/>
          <w:rtl w:val="0"/>
        </w:rPr>
        <w:t xml:space="preserve">and to be more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f8f9fa" w:val="clear"/>
          <w:rtl w:val="0"/>
        </w:rPr>
        <w:t xml:space="preserve">aware as a society worldwide</w:t>
      </w:r>
      <w:r w:rsidDel="00000000" w:rsidR="00000000" w:rsidRPr="00000000">
        <w:rPr>
          <w:rFonts w:ascii="Courier New" w:cs="Courier New" w:eastAsia="Courier New" w:hAnsi="Courier New"/>
          <w:b w:val="1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hd w:fill="f8f9fa" w:val="clear"/>
          <w:rtl w:val="0"/>
        </w:rPr>
        <w:t xml:space="preserve"> Fortunately, we all reacted together, taking care of each other and researching new forms of vaccines. Finally we were able to overcome that tough test, all together, thanks to the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f8f9fa" w:val="clear"/>
          <w:rtl w:val="0"/>
        </w:rPr>
        <w:t xml:space="preserve">hope we have in the future</w:t>
      </w:r>
      <w:r w:rsidDel="00000000" w:rsidR="00000000" w:rsidRPr="00000000">
        <w:rPr>
          <w:rFonts w:ascii="Courier New" w:cs="Courier New" w:eastAsia="Courier New" w:hAnsi="Courier New"/>
          <w:shd w:fill="f8f9fa" w:val="clear"/>
          <w:rtl w:val="0"/>
        </w:rPr>
        <w:t xml:space="preserve"> and a whole new generation of brilliant young boys and girlswho will one day be scientists, artists or simply parents.</w:t>
      </w:r>
    </w:p>
    <w:p w:rsidR="00000000" w:rsidDel="00000000" w:rsidP="00000000" w:rsidRDefault="00000000" w:rsidRPr="00000000" w14:paraId="0000000C">
      <w:pPr>
        <w:spacing w:after="0" w:before="0" w:line="308.5714285714286" w:lineRule="auto"/>
        <w:jc w:val="both"/>
        <w:rPr>
          <w:rFonts w:ascii="Courier New" w:cs="Courier New" w:eastAsia="Courier New" w:hAnsi="Courier New"/>
          <w:b w:val="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Yves Elianor Lopez</w:t>
      <w:tab/>
      <w:tab/>
      <w:tab/>
      <w:tab/>
      <w:tab/>
      <w:tab/>
      <w:tab/>
      <w:t xml:space="preserve">        IES MARE NOSTRUM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R/F00xGsKH2mdKKCix0aPDQ4Xg==">CgMxLjA4AHIhMW5fWEJ4LTZ5SDZpUXdWT3lQU0JpdTIyZjBDQXJuamxB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2024-11-21T15:25:00Z</dcterms:created>
  <dc:creator>ELIANOR LOPEZ, YVES</dc:creator>
</cp:coreProperties>
</file>