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36FFD" w14:textId="08B36F8E" w:rsidR="0033574E" w:rsidRPr="0033574E" w:rsidRDefault="0033574E" w:rsidP="0033574E">
      <w:pPr>
        <w:jc w:val="right"/>
        <w:rPr>
          <w:rFonts w:ascii="Candara" w:hAnsi="Candara"/>
          <w:b/>
          <w:bCs/>
          <w:i/>
          <w:iCs/>
          <w:color w:val="767171" w:themeColor="background2" w:themeShade="80"/>
          <w:sz w:val="18"/>
          <w:szCs w:val="18"/>
        </w:rPr>
      </w:pPr>
      <w:r w:rsidRPr="0033574E">
        <w:rPr>
          <w:rFonts w:ascii="Candara" w:hAnsi="Candara"/>
          <w:b/>
          <w:bCs/>
          <w:i/>
          <w:iCs/>
          <w:color w:val="767171" w:themeColor="background2" w:themeShade="80"/>
          <w:sz w:val="18"/>
          <w:szCs w:val="18"/>
        </w:rPr>
        <w:t xml:space="preserve">Javier Galán · Yves </w:t>
      </w:r>
      <w:proofErr w:type="spellStart"/>
      <w:r w:rsidRPr="0033574E">
        <w:rPr>
          <w:rFonts w:ascii="Candara" w:hAnsi="Candara"/>
          <w:b/>
          <w:bCs/>
          <w:i/>
          <w:iCs/>
          <w:color w:val="767171" w:themeColor="background2" w:themeShade="80"/>
          <w:sz w:val="18"/>
          <w:szCs w:val="18"/>
        </w:rPr>
        <w:t>Elianor</w:t>
      </w:r>
      <w:proofErr w:type="spellEnd"/>
      <w:r w:rsidRPr="0033574E">
        <w:rPr>
          <w:rFonts w:ascii="Candara" w:hAnsi="Candara"/>
          <w:b/>
          <w:bCs/>
          <w:i/>
          <w:iCs/>
          <w:color w:val="767171" w:themeColor="background2" w:themeShade="80"/>
          <w:sz w:val="18"/>
          <w:szCs w:val="18"/>
        </w:rPr>
        <w:t xml:space="preserve"> · DAM 2024-2025</w:t>
      </w:r>
    </w:p>
    <w:p w14:paraId="6B138E5F" w14:textId="30E932F6" w:rsidR="0033574E" w:rsidRPr="0033574E" w:rsidRDefault="0033574E">
      <w:pPr>
        <w:rPr>
          <w:rFonts w:ascii="Candara" w:hAnsi="Candara"/>
          <w:b/>
          <w:bCs/>
          <w:sz w:val="36"/>
          <w:szCs w:val="36"/>
          <w:u w:val="single"/>
          <w:lang w:val="en-GB"/>
        </w:rPr>
      </w:pPr>
      <w:r w:rsidRPr="0033574E">
        <w:rPr>
          <w:rFonts w:ascii="Candara" w:hAnsi="Candara"/>
          <w:b/>
          <w:bCs/>
          <w:sz w:val="36"/>
          <w:szCs w:val="36"/>
          <w:u w:val="single"/>
          <w:lang w:val="en-GB"/>
        </w:rPr>
        <w:t>TASK 2. UNIT 6</w:t>
      </w:r>
    </w:p>
    <w:p w14:paraId="7D54DB36" w14:textId="1849C92C" w:rsidR="0033574E" w:rsidRDefault="0033574E" w:rsidP="00302220">
      <w:pPr>
        <w:jc w:val="both"/>
        <w:rPr>
          <w:rFonts w:ascii="Candara" w:hAnsi="Candara"/>
          <w:i/>
          <w:iCs/>
          <w:sz w:val="24"/>
          <w:szCs w:val="24"/>
          <w:lang w:val="en-GB"/>
        </w:rPr>
      </w:pPr>
      <w:r w:rsidRPr="0033574E">
        <w:rPr>
          <w:rFonts w:ascii="Candara" w:hAnsi="Candara"/>
          <w:i/>
          <w:iCs/>
          <w:sz w:val="24"/>
          <w:szCs w:val="24"/>
          <w:lang w:val="en-GB"/>
        </w:rPr>
        <w:t>Give a brief opinion on the advances, changes in technology in th</w:t>
      </w:r>
      <w:r w:rsidRPr="0033574E">
        <w:rPr>
          <w:rFonts w:ascii="Candara" w:hAnsi="Candara"/>
          <w:i/>
          <w:iCs/>
          <w:sz w:val="24"/>
          <w:szCs w:val="24"/>
          <w:lang w:val="en-GB"/>
        </w:rPr>
        <w:t>e</w:t>
      </w:r>
      <w:r w:rsidRPr="0033574E">
        <w:rPr>
          <w:rFonts w:ascii="Candara" w:hAnsi="Candara"/>
          <w:i/>
          <w:iCs/>
          <w:sz w:val="24"/>
          <w:szCs w:val="24"/>
          <w:lang w:val="en-GB"/>
        </w:rPr>
        <w:t xml:space="preserve"> present world, as we have practiced in class</w:t>
      </w:r>
      <w:r w:rsidRPr="0033574E">
        <w:rPr>
          <w:rFonts w:ascii="Candara" w:hAnsi="Candara"/>
          <w:i/>
          <w:iCs/>
          <w:sz w:val="24"/>
          <w:szCs w:val="24"/>
          <w:lang w:val="en-GB"/>
        </w:rPr>
        <w:t>.</w:t>
      </w:r>
    </w:p>
    <w:p w14:paraId="1900EC35" w14:textId="3C1F3938" w:rsidR="0033574E" w:rsidRDefault="0033574E" w:rsidP="00302220">
      <w:pPr>
        <w:jc w:val="both"/>
        <w:rPr>
          <w:rFonts w:ascii="Candara" w:hAnsi="Candara"/>
          <w:sz w:val="24"/>
          <w:szCs w:val="24"/>
          <w:lang w:val="en-GB"/>
        </w:rPr>
      </w:pPr>
      <w:r>
        <w:rPr>
          <w:rFonts w:ascii="Candara" w:hAnsi="Candara"/>
          <w:sz w:val="24"/>
          <w:szCs w:val="24"/>
          <w:lang w:val="en-GB"/>
        </w:rPr>
        <w:t>In the recent years, technology has become an important part of our lives, changing our way of living.</w:t>
      </w:r>
    </w:p>
    <w:p w14:paraId="792A0E64" w14:textId="46AA3B1B" w:rsidR="0033574E" w:rsidRDefault="0033574E" w:rsidP="00302220">
      <w:pPr>
        <w:jc w:val="both"/>
        <w:rPr>
          <w:rFonts w:ascii="Candara" w:hAnsi="Candara"/>
          <w:sz w:val="24"/>
          <w:szCs w:val="24"/>
          <w:lang w:val="en-GB"/>
        </w:rPr>
      </w:pPr>
      <w:r w:rsidRPr="001D18F4">
        <w:rPr>
          <w:rFonts w:ascii="Candara" w:hAnsi="Candara"/>
          <w:i/>
          <w:iCs/>
          <w:sz w:val="24"/>
          <w:szCs w:val="24"/>
          <w:lang w:val="en-GB"/>
        </w:rPr>
        <w:t>Social media</w:t>
      </w:r>
      <w:r>
        <w:rPr>
          <w:rFonts w:ascii="Candara" w:hAnsi="Candara"/>
          <w:sz w:val="24"/>
          <w:szCs w:val="24"/>
          <w:lang w:val="en-GB"/>
        </w:rPr>
        <w:t xml:space="preserve"> has dramatically increased our </w:t>
      </w:r>
      <w:proofErr w:type="gramStart"/>
      <w:r>
        <w:rPr>
          <w:rFonts w:ascii="Candara" w:hAnsi="Candara"/>
          <w:sz w:val="24"/>
          <w:szCs w:val="24"/>
          <w:lang w:val="en-GB"/>
        </w:rPr>
        <w:t>friends</w:t>
      </w:r>
      <w:proofErr w:type="gramEnd"/>
      <w:r>
        <w:rPr>
          <w:rFonts w:ascii="Candara" w:hAnsi="Candara"/>
          <w:sz w:val="24"/>
          <w:szCs w:val="24"/>
          <w:lang w:val="en-GB"/>
        </w:rPr>
        <w:t xml:space="preserve"> network, connecting people from around the world. We can take </w:t>
      </w:r>
      <w:r w:rsidR="001D18F4">
        <w:rPr>
          <w:rFonts w:ascii="Candara" w:hAnsi="Candara"/>
          <w:sz w:val="24"/>
          <w:szCs w:val="24"/>
          <w:lang w:val="en-GB"/>
        </w:rPr>
        <w:t>videoconference calls with people from far away countries at live time.</w:t>
      </w:r>
    </w:p>
    <w:p w14:paraId="42819340" w14:textId="77777777" w:rsidR="00302220" w:rsidRDefault="001D18F4" w:rsidP="00302220">
      <w:pPr>
        <w:jc w:val="both"/>
        <w:rPr>
          <w:rFonts w:ascii="Candara" w:hAnsi="Candara"/>
          <w:sz w:val="24"/>
          <w:szCs w:val="24"/>
          <w:lang w:val="en-GB"/>
        </w:rPr>
      </w:pPr>
      <w:r>
        <w:rPr>
          <w:rFonts w:ascii="Candara" w:hAnsi="Candara"/>
          <w:sz w:val="24"/>
          <w:szCs w:val="24"/>
          <w:lang w:val="en-GB"/>
        </w:rPr>
        <w:t xml:space="preserve">The most important changes have been implemented by the </w:t>
      </w:r>
      <w:r w:rsidRPr="00302220">
        <w:rPr>
          <w:rFonts w:ascii="Candara" w:hAnsi="Candara"/>
          <w:i/>
          <w:iCs/>
          <w:sz w:val="24"/>
          <w:szCs w:val="24"/>
          <w:lang w:val="en-GB"/>
        </w:rPr>
        <w:t>Internet</w:t>
      </w:r>
      <w:r>
        <w:rPr>
          <w:rFonts w:ascii="Candara" w:hAnsi="Candara"/>
          <w:sz w:val="24"/>
          <w:szCs w:val="24"/>
          <w:lang w:val="en-GB"/>
        </w:rPr>
        <w:t xml:space="preserve">, like the bigger and bigger amount of </w:t>
      </w:r>
      <w:r w:rsidR="00302220">
        <w:rPr>
          <w:rFonts w:ascii="Candara" w:hAnsi="Candara"/>
          <w:sz w:val="24"/>
          <w:szCs w:val="24"/>
          <w:lang w:val="en-GB"/>
        </w:rPr>
        <w:t xml:space="preserve">digital content with applications like </w:t>
      </w:r>
      <w:proofErr w:type="spellStart"/>
      <w:r w:rsidR="00302220">
        <w:rPr>
          <w:rFonts w:ascii="Candara" w:hAnsi="Candara"/>
          <w:sz w:val="24"/>
          <w:szCs w:val="24"/>
          <w:lang w:val="en-GB"/>
        </w:rPr>
        <w:t>Youtube</w:t>
      </w:r>
      <w:proofErr w:type="spellEnd"/>
      <w:r w:rsidR="00302220">
        <w:rPr>
          <w:rFonts w:ascii="Candara" w:hAnsi="Candara"/>
          <w:sz w:val="24"/>
          <w:szCs w:val="24"/>
          <w:lang w:val="en-GB"/>
        </w:rPr>
        <w:t xml:space="preserve"> and TikTok for videos, and Instagram for stories. It also possible to read great online content with new platforms like Amazon Kindle or Google Play Books. </w:t>
      </w:r>
    </w:p>
    <w:p w14:paraId="7F7063D1" w14:textId="1C068DFB" w:rsidR="001D18F4" w:rsidRDefault="00302220" w:rsidP="00302220">
      <w:pPr>
        <w:jc w:val="both"/>
        <w:rPr>
          <w:rFonts w:ascii="Candara" w:hAnsi="Candara"/>
          <w:sz w:val="24"/>
          <w:szCs w:val="24"/>
          <w:lang w:val="en-GB"/>
        </w:rPr>
      </w:pPr>
      <w:r>
        <w:rPr>
          <w:rFonts w:ascii="Candara" w:hAnsi="Candara"/>
          <w:sz w:val="24"/>
          <w:szCs w:val="24"/>
          <w:lang w:val="en-GB"/>
        </w:rPr>
        <w:t>The digital data is the new trend and is on the cloud!</w:t>
      </w:r>
    </w:p>
    <w:p w14:paraId="77BF8CED" w14:textId="77777777" w:rsidR="001D18F4" w:rsidRDefault="001D18F4" w:rsidP="001D18F4">
      <w:pPr>
        <w:rPr>
          <w:rFonts w:ascii="Candara" w:hAnsi="Candara"/>
          <w:sz w:val="24"/>
          <w:szCs w:val="24"/>
          <w:lang w:val="en-GB"/>
        </w:rPr>
      </w:pPr>
    </w:p>
    <w:p w14:paraId="3CBD01B6" w14:textId="39F7765D" w:rsidR="001D18F4" w:rsidRDefault="001D18F4" w:rsidP="001D18F4">
      <w:pPr>
        <w:rPr>
          <w:rFonts w:ascii="Candara" w:hAnsi="Candara"/>
          <w:sz w:val="24"/>
          <w:szCs w:val="24"/>
          <w:lang w:val="en-GB"/>
        </w:rPr>
      </w:pPr>
    </w:p>
    <w:p w14:paraId="6584A00E" w14:textId="77777777" w:rsidR="001D18F4" w:rsidRPr="0033574E" w:rsidRDefault="001D18F4" w:rsidP="001D18F4">
      <w:pPr>
        <w:rPr>
          <w:rFonts w:ascii="Candara" w:hAnsi="Candara"/>
          <w:sz w:val="24"/>
          <w:szCs w:val="24"/>
          <w:lang w:val="en-GB"/>
        </w:rPr>
      </w:pPr>
    </w:p>
    <w:p w14:paraId="4CED6DA2" w14:textId="77777777" w:rsidR="0033574E" w:rsidRPr="0033574E" w:rsidRDefault="0033574E">
      <w:pPr>
        <w:rPr>
          <w:rFonts w:ascii="Candara" w:hAnsi="Candara"/>
          <w:sz w:val="24"/>
          <w:szCs w:val="24"/>
          <w:lang w:val="en-GB"/>
        </w:rPr>
      </w:pPr>
    </w:p>
    <w:sectPr w:rsidR="0033574E" w:rsidRPr="00335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27F67"/>
    <w:multiLevelType w:val="multilevel"/>
    <w:tmpl w:val="B08EE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687522"/>
    <w:multiLevelType w:val="hybridMultilevel"/>
    <w:tmpl w:val="216A202E"/>
    <w:lvl w:ilvl="0" w:tplc="52D891CE">
      <w:numFmt w:val="bullet"/>
      <w:lvlText w:val="-"/>
      <w:lvlJc w:val="left"/>
      <w:pPr>
        <w:ind w:left="405" w:hanging="360"/>
      </w:pPr>
      <w:rPr>
        <w:rFonts w:ascii="Candara" w:eastAsiaTheme="minorHAnsi" w:hAnsi="Candara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978561551">
    <w:abstractNumId w:val="0"/>
  </w:num>
  <w:num w:numId="2" w16cid:durableId="460462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74E"/>
    <w:rsid w:val="001D18F4"/>
    <w:rsid w:val="00302220"/>
    <w:rsid w:val="0033574E"/>
    <w:rsid w:val="0077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DA7FD"/>
  <w15:chartTrackingRefBased/>
  <w15:docId w15:val="{A5D762B9-FC65-4F38-88F1-F158CCAE9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5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3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ELIANOR LOPEZ, YVES</dc:creator>
  <cp:keywords/>
  <dc:description/>
  <cp:lastModifiedBy>ELIANOR LOPEZ, YVES</cp:lastModifiedBy>
  <cp:revision>1</cp:revision>
  <cp:lastPrinted>2024-10-01T17:11:00Z</cp:lastPrinted>
  <dcterms:created xsi:type="dcterms:W3CDTF">2024-10-01T16:41:00Z</dcterms:created>
  <dcterms:modified xsi:type="dcterms:W3CDTF">2024-10-01T17:13:00Z</dcterms:modified>
</cp:coreProperties>
</file>