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44"/>
          <w:szCs w:val="44"/>
          <w:rtl w:val="0"/>
        </w:rPr>
        <w:t xml:space="preserve">Yves Gurcan</w:t>
      </w:r>
      <w:r w:rsidDel="00000000" w:rsidR="00000000" w:rsidRPr="00000000">
        <w:rPr>
          <w:rtl w:val="0"/>
        </w:rPr>
        <w:t xml:space="preserve"> /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gurcan.yves@gmail.com</w:t>
        </w:r>
      </w:hyperlink>
      <w:r w:rsidDel="00000000" w:rsidR="00000000" w:rsidRPr="00000000">
        <w:rPr>
          <w:rtl w:val="0"/>
        </w:rPr>
        <w:t xml:space="preserve"> / (458) 221-8603 / Portland, OR</w:t>
      </w:r>
      <w:r w:rsidDel="00000000" w:rsidR="00000000" w:rsidRPr="00000000">
        <w:rPr>
          <w:rtl w:val="0"/>
        </w:rPr>
      </w:r>
    </w:p>
    <w:tbl>
      <w:tblPr>
        <w:tblStyle w:val="Table1"/>
        <w:tblW w:w="11445.0" w:type="dxa"/>
        <w:jc w:val="left"/>
        <w:tblInd w:w="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gridCol w:w="1755"/>
        <w:gridCol w:w="1710"/>
        <w:gridCol w:w="3255"/>
        <w:gridCol w:w="2490"/>
        <w:tblGridChange w:id="0">
          <w:tblGrid>
            <w:gridCol w:w="2235"/>
            <w:gridCol w:w="1755"/>
            <w:gridCol w:w="1710"/>
            <w:gridCol w:w="3255"/>
            <w:gridCol w:w="2490"/>
          </w:tblGrid>
        </w:tblGridChange>
      </w:tblGrid>
      <w:tr>
        <w:trPr>
          <w:trHeight w:val="44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line="240" w:lineRule="auto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JavaScript (expert)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React (expert)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Node (expert)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MongoDB (advanced)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AWS (advanced)</w:t>
            </w:r>
          </w:p>
        </w:tc>
      </w:tr>
      <w:tr>
        <w:trPr>
          <w:trHeight w:val="44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GraphQL (expert)</w:t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Styled Components (expert)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Service Workers (advanced)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Webpack (advanced)</w:t>
            </w:r>
          </w:p>
        </w:tc>
      </w:tr>
    </w:tbl>
    <w:p w:rsidR="00000000" w:rsidDel="00000000" w:rsidP="00000000" w:rsidRDefault="00000000" w:rsidRPr="00000000" w14:paraId="0000000C">
      <w:pPr>
        <w:spacing w:after="200" w:lineRule="auto"/>
        <w:rPr>
          <w:b w:val="1"/>
          <w:color w:val="666666"/>
          <w:sz w:val="24"/>
          <w:szCs w:val="24"/>
        </w:rPr>
      </w:pPr>
      <w:r w:rsidDel="00000000" w:rsidR="00000000" w:rsidRPr="00000000">
        <w:rPr>
          <w:b w:val="1"/>
          <w:sz w:val="12"/>
          <w:szCs w:val="12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  <w:t xml:space="preserve">Senior Node Engineer </w:t>
      </w:r>
      <w:r w:rsidDel="00000000" w:rsidR="00000000" w:rsidRPr="00000000">
        <w:rPr>
          <w:sz w:val="24"/>
          <w:szCs w:val="24"/>
          <w:rtl w:val="0"/>
        </w:rPr>
        <w:t xml:space="preserve">• </w:t>
      </w:r>
      <w:r w:rsidDel="00000000" w:rsidR="00000000" w:rsidRPr="00000000">
        <w:rPr>
          <w:b w:val="1"/>
          <w:sz w:val="24"/>
          <w:szCs w:val="24"/>
          <w:rtl w:val="0"/>
        </w:rPr>
        <w:t xml:space="preserve">Nike</w:t>
        <w:br w:type="textWrapping"/>
      </w:r>
      <w:r w:rsidDel="00000000" w:rsidR="00000000" w:rsidRPr="00000000">
        <w:rPr>
          <w:b w:val="1"/>
          <w:color w:val="666666"/>
          <w:sz w:val="24"/>
          <w:szCs w:val="24"/>
          <w:rtl w:val="0"/>
        </w:rPr>
        <w:t xml:space="preserve">January 2020 / March 2020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•</w:t>
      </w:r>
      <w:r w:rsidDel="00000000" w:rsidR="00000000" w:rsidRPr="00000000">
        <w:rPr>
          <w:b w:val="1"/>
          <w:color w:val="666666"/>
          <w:sz w:val="24"/>
          <w:szCs w:val="24"/>
          <w:rtl w:val="0"/>
        </w:rPr>
        <w:t xml:space="preserve"> Hillsboro, OR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•</w:t>
      </w:r>
      <w:r w:rsidDel="00000000" w:rsidR="00000000" w:rsidRPr="00000000">
        <w:rPr>
          <w:b w:val="1"/>
          <w:color w:val="666666"/>
          <w:sz w:val="24"/>
          <w:szCs w:val="24"/>
          <w:rtl w:val="0"/>
        </w:rPr>
        <w:t xml:space="preserve"> Contractor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20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Contributed to the development of a REST API hosted on AWS (API Gateway, Lambda, CloudFormation) to aggregate data and improve the creation of product offerings with strategic accounts (Nordstrom, Kohl's, Dick's Sporting Goods), supporting $21 billion in sales per year.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20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Helped the team transform business and technical requirements into tickets, spikes and epics, creating a clear roadmap for the project.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00" w:lineRule="auto"/>
        <w:rPr>
          <w:b w:val="1"/>
          <w:color w:val="666666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Software Engineer React/Node </w:t>
      </w:r>
      <w:r w:rsidDel="00000000" w:rsidR="00000000" w:rsidRPr="00000000">
        <w:rPr>
          <w:sz w:val="24"/>
          <w:szCs w:val="24"/>
          <w:rtl w:val="0"/>
        </w:rPr>
        <w:t xml:space="preserve">•</w:t>
      </w:r>
      <w:r w:rsidDel="00000000" w:rsidR="00000000" w:rsidRPr="00000000">
        <w:rPr>
          <w:b w:val="1"/>
          <w:sz w:val="24"/>
          <w:szCs w:val="24"/>
          <w:rtl w:val="0"/>
        </w:rPr>
        <w:t xml:space="preserve"> CBT Nuggets</w:t>
        <w:br w:type="textWrapping"/>
      </w:r>
      <w:r w:rsidDel="00000000" w:rsidR="00000000" w:rsidRPr="00000000">
        <w:rPr>
          <w:b w:val="1"/>
          <w:color w:val="666666"/>
          <w:sz w:val="24"/>
          <w:szCs w:val="24"/>
          <w:rtl w:val="0"/>
        </w:rPr>
        <w:t xml:space="preserve">June 2018 / November 2019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•</w:t>
      </w:r>
      <w:r w:rsidDel="00000000" w:rsidR="00000000" w:rsidRPr="00000000">
        <w:rPr>
          <w:b w:val="1"/>
          <w:color w:val="666666"/>
          <w:sz w:val="24"/>
          <w:szCs w:val="24"/>
          <w:rtl w:val="0"/>
        </w:rPr>
        <w:t xml:space="preserve"> Eugene, OR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•</w:t>
      </w:r>
      <w:r w:rsidDel="00000000" w:rsidR="00000000" w:rsidRPr="00000000">
        <w:rPr>
          <w:b w:val="1"/>
          <w:color w:val="666666"/>
          <w:sz w:val="24"/>
          <w:szCs w:val="24"/>
          <w:rtl w:val="0"/>
        </w:rPr>
        <w:t xml:space="preserve"> Full-time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20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Built the MVP and wrote the technical documentation of a React application which enables content creators to produce multimedia courses.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20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Developed business-critical features in several distributed Node services hosted on AWS by adding, deleting, and updating REST endpoints that allow content managers to curate existing courses into playlists.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200"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Developed the internal training dashboard, a React application which leverages Lambda, DynamoDB, and Redshift to enable the training team to monitor employees training requirements.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20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Stimulated the adoption of new technologies such as GraphQL and styled components throughout the company by leading the React Guild.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0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Web Developer </w:t>
      </w:r>
      <w:r w:rsidDel="00000000" w:rsidR="00000000" w:rsidRPr="00000000">
        <w:rPr>
          <w:sz w:val="24"/>
          <w:szCs w:val="24"/>
          <w:rtl w:val="0"/>
        </w:rPr>
        <w:t xml:space="preserve">•</w:t>
      </w:r>
      <w:r w:rsidDel="00000000" w:rsidR="00000000" w:rsidRPr="00000000">
        <w:rPr>
          <w:b w:val="1"/>
          <w:sz w:val="24"/>
          <w:szCs w:val="24"/>
          <w:rtl w:val="0"/>
        </w:rPr>
        <w:t xml:space="preserve"> Local Food Marketplace</w:t>
        <w:br w:type="textWrapping"/>
      </w:r>
      <w:r w:rsidDel="00000000" w:rsidR="00000000" w:rsidRPr="00000000">
        <w:rPr>
          <w:b w:val="1"/>
          <w:color w:val="666666"/>
          <w:sz w:val="24"/>
          <w:szCs w:val="24"/>
          <w:rtl w:val="0"/>
        </w:rPr>
        <w:t xml:space="preserve">November 2016 / February 2018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•</w:t>
      </w:r>
      <w:r w:rsidDel="00000000" w:rsidR="00000000" w:rsidRPr="00000000">
        <w:rPr>
          <w:b w:val="1"/>
          <w:color w:val="666666"/>
          <w:sz w:val="24"/>
          <w:szCs w:val="24"/>
          <w:rtl w:val="0"/>
        </w:rPr>
        <w:t xml:space="preserve"> Eugene, OR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•</w:t>
      </w:r>
      <w:r w:rsidDel="00000000" w:rsidR="00000000" w:rsidRPr="00000000">
        <w:rPr>
          <w:b w:val="1"/>
          <w:color w:val="666666"/>
          <w:sz w:val="24"/>
          <w:szCs w:val="24"/>
          <w:rtl w:val="0"/>
        </w:rPr>
        <w:t xml:space="preserve"> Full-time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200"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Re-architected and rewrote the core web application of the company to .NET with React and a Web API written in C#, leading to an improved user experience for the 100+ food hubs using this web application.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200" w:before="0"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Worked with stakeholders to carve out the requirements of new features and produced wireframes as a basis for new web views and SQL database models.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200"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Trained in-house developers by spending one-on-one time with them and empower them with the development of the codebase.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00" w:lineRule="auto"/>
        <w:rPr>
          <w:b w:val="1"/>
          <w:color w:val="666666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Founder </w:t>
      </w:r>
      <w:r w:rsidDel="00000000" w:rsidR="00000000" w:rsidRPr="00000000">
        <w:rPr>
          <w:sz w:val="24"/>
          <w:szCs w:val="24"/>
          <w:rtl w:val="0"/>
        </w:rPr>
        <w:t xml:space="preserve">•</w:t>
      </w:r>
      <w:r w:rsidDel="00000000" w:rsidR="00000000" w:rsidRPr="00000000">
        <w:rPr>
          <w:b w:val="1"/>
          <w:sz w:val="24"/>
          <w:szCs w:val="24"/>
          <w:rtl w:val="0"/>
        </w:rPr>
        <w:t xml:space="preserve"> Le Petit Pain Bakery</w:t>
        <w:br w:type="textWrapping"/>
      </w:r>
      <w:r w:rsidDel="00000000" w:rsidR="00000000" w:rsidRPr="00000000">
        <w:rPr>
          <w:b w:val="1"/>
          <w:color w:val="666666"/>
          <w:sz w:val="24"/>
          <w:szCs w:val="24"/>
          <w:rtl w:val="0"/>
        </w:rPr>
        <w:t xml:space="preserve">May 2015 / May 2017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•</w:t>
      </w:r>
      <w:r w:rsidDel="00000000" w:rsidR="00000000" w:rsidRPr="00000000">
        <w:rPr>
          <w:b w:val="1"/>
          <w:color w:val="666666"/>
          <w:sz w:val="24"/>
          <w:szCs w:val="24"/>
          <w:rtl w:val="0"/>
        </w:rPr>
        <w:t xml:space="preserve"> Eugene, OR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•</w:t>
      </w:r>
      <w:r w:rsidDel="00000000" w:rsidR="00000000" w:rsidRPr="00000000">
        <w:rPr>
          <w:b w:val="1"/>
          <w:color w:val="666666"/>
          <w:sz w:val="24"/>
          <w:szCs w:val="24"/>
          <w:rtl w:val="0"/>
        </w:rPr>
        <w:t xml:space="preserve"> Full-time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200"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Designed a web app integrated with Google APIs, leading to an increase of online orders.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200"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Developed a logged-in experience to manage orders and customer data, facilitating the optimization of delivery routes, inventory usage, and baking time.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00" w:line="240" w:lineRule="auto"/>
        <w:rPr/>
      </w:pPr>
      <w:r w:rsidDel="00000000" w:rsidR="00000000" w:rsidRPr="00000000">
        <w:rPr>
          <w:sz w:val="24"/>
          <w:szCs w:val="24"/>
          <w:rtl w:val="0"/>
        </w:rPr>
        <w:t xml:space="preserve">B.A., English Language and Literature/Letters, Université Paul-Valéry Montpellier, France.</w:t>
      </w:r>
      <w:r w:rsidDel="00000000" w:rsidR="00000000" w:rsidRPr="00000000">
        <w:rPr>
          <w:rtl w:val="0"/>
        </w:rPr>
      </w:r>
    </w:p>
    <w:sectPr>
      <w:pgSz w:h="15840" w:w="12240"/>
      <w:pgMar w:bottom="288" w:top="288" w:left="431.99999999999994" w:right="431.9999999999999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i w:val="1"/>
      <w:color w:val="666666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gurcan.yves@gmai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