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9F3" w:rsidRDefault="008A79F3" w:rsidP="00C17801">
      <w:pPr>
        <w:pStyle w:val="Heading1"/>
        <w:numPr>
          <w:ilvl w:val="0"/>
          <w:numId w:val="0"/>
        </w:numPr>
        <w:ind w:left="432" w:hanging="432"/>
      </w:pPr>
      <w:r>
        <w:t xml:space="preserve">Übung 1 - Algorithmen &amp; Daten Strukturen </w:t>
      </w:r>
    </w:p>
    <w:p w:rsidR="008A79F3" w:rsidRDefault="008A79F3" w:rsidP="008A79F3"/>
    <w:p w:rsidR="008A79F3" w:rsidRDefault="008A79F3" w:rsidP="00C17801">
      <w:pPr>
        <w:pStyle w:val="Heading1"/>
        <w:numPr>
          <w:ilvl w:val="0"/>
          <w:numId w:val="16"/>
        </w:numPr>
      </w:pPr>
      <w:bookmarkStart w:id="0" w:name="_Ref392353620"/>
      <w:r>
        <w:t>Erarbeitung einer einfach verketteten Liste.</w:t>
      </w:r>
      <w:bookmarkEnd w:id="0"/>
      <w:r>
        <w:t xml:space="preserve"> </w:t>
      </w:r>
    </w:p>
    <w:p w:rsidR="008A79F3" w:rsidRDefault="008A79F3" w:rsidP="008A79F3">
      <w:r>
        <w:t xml:space="preserve"> </w:t>
      </w:r>
    </w:p>
    <w:p w:rsidR="008A79F3" w:rsidRDefault="008A79F3" w:rsidP="008A79F3">
      <w:r>
        <w:t xml:space="preserve">Eine einfach verkettete Liste besteht aus Knoten denen ihr Nachfolge Knoten bekannt ist,  die Liste ist demnach eine sequentielle Speicherung von Knoten. Die Knoten selber enthalten  letztendlich die Nutzlast der Datenstruktur Liste.  </w:t>
      </w:r>
      <w:r>
        <w:br/>
        <w:t xml:space="preserve">Zur Visualisierung der Idee dient folgende </w:t>
      </w:r>
      <w:r w:rsidRPr="008A79F3">
        <w:t>Illustration</w:t>
      </w:r>
      <w:r>
        <w:t xml:space="preserve">, aus dieser ist zu entnehmen,  dass der Letzte Knoten in der Liste keinen Nachfolger besitzt.  </w:t>
      </w:r>
    </w:p>
    <w:p w:rsidR="008A79F3" w:rsidRDefault="008A79F3" w:rsidP="008A79F3">
      <w:r>
        <w:t>Diese Eigenschaft wird in der Implementierung genutzt das Ende der Liste zu identifizieren.</w:t>
      </w:r>
      <w:r w:rsidR="000D2D30">
        <w:br/>
      </w:r>
    </w:p>
    <w:p w:rsidR="000D2D30" w:rsidRDefault="008A79F3" w:rsidP="000D2D30">
      <w:pPr>
        <w:keepNext/>
      </w:pPr>
      <w:r>
        <w:tab/>
      </w:r>
      <w:r w:rsidR="000D2D30">
        <w:rPr>
          <w:noProof/>
          <w:lang w:eastAsia="de-DE"/>
        </w:rPr>
        <mc:AlternateContent>
          <mc:Choice Requires="wpg">
            <w:drawing>
              <wp:inline distT="0" distB="0" distL="0" distR="0" wp14:anchorId="0A666067" wp14:editId="148D0E36">
                <wp:extent cx="4286880" cy="656256"/>
                <wp:effectExtent l="0" t="0" r="0" b="10494"/>
                <wp:docPr id="1" name="Canvas 1"/>
                <wp:cNvGraphicFramePr/>
                <a:graphic xmlns:a="http://schemas.openxmlformats.org/drawingml/2006/main">
                  <a:graphicData uri="http://schemas.microsoft.com/office/word/2010/wordprocessingGroup">
                    <wpg:wgp>
                      <wpg:cNvGrpSpPr/>
                      <wpg:grpSpPr>
                        <a:xfrm>
                          <a:off x="0" y="0"/>
                          <a:ext cx="4286880" cy="656256"/>
                          <a:chOff x="0" y="0"/>
                          <a:chExt cx="4286880" cy="656256"/>
                        </a:xfrm>
                      </wpg:grpSpPr>
                      <wps:wsp>
                        <wps:cNvPr id="2" name="Rectangle 2"/>
                        <wps:cNvSpPr/>
                        <wps:spPr>
                          <a:xfrm>
                            <a:off x="0" y="0"/>
                            <a:ext cx="1152528" cy="314325"/>
                          </a:xfrm>
                          <a:prstGeom prst="rect">
                            <a:avLst/>
                          </a:prstGeom>
                          <a:gradFill>
                            <a:gsLst>
                              <a:gs pos="0">
                                <a:srgbClr val="FFC746"/>
                              </a:gs>
                              <a:gs pos="100000">
                                <a:srgbClr val="FFC600"/>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jc w:val="center"/>
                                <w:rPr>
                                  <w:b/>
                                  <w:color w:val="E7E6E6"/>
                                  <w:spacing w:val="10"/>
                                  <w:sz w:val="32"/>
                                  <w14:shadow w14:blurRad="63500" w14:dist="50800" w14:dir="1350000" w14:sx="0" w14:sy="0" w14:kx="0" w14:ky="0" w14:algn="none">
                                    <w14:srgbClr w14:val="000000">
                                      <w14:alpha w14:val="50000"/>
                                    </w14:srgbClr>
                                  </w14:shadow>
                                </w:rPr>
                              </w:pPr>
                              <w:r>
                                <w:rPr>
                                  <w:b/>
                                  <w:color w:val="E7E6E6"/>
                                  <w:spacing w:val="10"/>
                                  <w:sz w:val="32"/>
                                  <w14:shadow w14:blurRad="63500" w14:dist="50800" w14:dir="1350000" w14:sx="0" w14:sy="0" w14:kx="0" w14:ky="0" w14:algn="none">
                                    <w14:srgbClr w14:val="000000">
                                      <w14:alpha w14:val="50000"/>
                                    </w14:srgbClr>
                                  </w14:shadow>
                                </w:rPr>
                                <w:t>Data</w:t>
                              </w:r>
                            </w:p>
                          </w:txbxContent>
                        </wps:txbx>
                        <wps:bodyPr vert="horz" wrap="square" lIns="91440" tIns="45720" rIns="91440" bIns="45720" anchor="ctr" anchorCtr="0" compatLnSpc="1">
                          <a:noAutofit/>
                        </wps:bodyPr>
                      </wps:wsp>
                      <wps:wsp>
                        <wps:cNvPr id="3" name="Rectangle 3"/>
                        <wps:cNvSpPr/>
                        <wps:spPr>
                          <a:xfrm>
                            <a:off x="0" y="341931"/>
                            <a:ext cx="1152528" cy="314325"/>
                          </a:xfrm>
                          <a:prstGeom prst="rect">
                            <a:avLst/>
                          </a:prstGeom>
                          <a:gradFill>
                            <a:gsLst>
                              <a:gs pos="0">
                                <a:srgbClr val="6083CB"/>
                              </a:gs>
                              <a:gs pos="100000">
                                <a:srgbClr val="3E70CA"/>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pPr>
                              <w:r>
                                <w:rPr>
                                  <w:rFonts w:eastAsia="Calibri"/>
                                  <w:b/>
                                  <w:bCs/>
                                  <w:color w:val="E7E6E6"/>
                                  <w:spacing w:val="10"/>
                                  <w:sz w:val="32"/>
                                  <w:szCs w:val="32"/>
                                  <w14:shadow w14:blurRad="63500" w14:dist="50800" w14:dir="1350000" w14:sx="0" w14:sy="0" w14:kx="0" w14:ky="0" w14:algn="none">
                                    <w14:srgbClr w14:val="000000">
                                      <w14:alpha w14:val="50000"/>
                                    </w14:srgbClr>
                                  </w14:shadow>
                                </w:rPr>
                                <w:t xml:space="preserve">     Next</w:t>
                              </w:r>
                            </w:p>
                          </w:txbxContent>
                        </wps:txbx>
                        <wps:bodyPr vert="horz" wrap="square" lIns="91440" tIns="45720" rIns="91440" bIns="45720" anchor="ctr" anchorCtr="0" compatLnSpc="1">
                          <a:noAutofit/>
                        </wps:bodyPr>
                      </wps:wsp>
                      <wps:wsp>
                        <wps:cNvPr id="4" name="Rectangle 4"/>
                        <wps:cNvSpPr/>
                        <wps:spPr>
                          <a:xfrm>
                            <a:off x="1703993" y="0"/>
                            <a:ext cx="1152528" cy="314325"/>
                          </a:xfrm>
                          <a:prstGeom prst="rect">
                            <a:avLst/>
                          </a:prstGeom>
                          <a:gradFill>
                            <a:gsLst>
                              <a:gs pos="0">
                                <a:srgbClr val="FFC746"/>
                              </a:gs>
                              <a:gs pos="100000">
                                <a:srgbClr val="FFC600"/>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jc w:val="center"/>
                              </w:pPr>
                              <w:r>
                                <w:rPr>
                                  <w:rFonts w:eastAsia="Calibri"/>
                                  <w:b/>
                                  <w:bCs/>
                                  <w:color w:val="E7E6E6"/>
                                  <w:spacing w:val="10"/>
                                  <w:sz w:val="32"/>
                                  <w:szCs w:val="32"/>
                                  <w14:shadow w14:blurRad="63461" w14:dist="51079" w14:dir="2700000" w14:sx="100000" w14:sy="100000" w14:kx="0" w14:ky="0" w14:algn="b">
                                    <w14:srgbClr w14:val="000000"/>
                                  </w14:shadow>
                                </w:rPr>
                                <w:t>Data</w:t>
                              </w:r>
                            </w:p>
                          </w:txbxContent>
                        </wps:txbx>
                        <wps:bodyPr vert="horz" wrap="square" lIns="91440" tIns="45720" rIns="91440" bIns="45720" anchor="ctr" anchorCtr="0" compatLnSpc="1">
                          <a:noAutofit/>
                        </wps:bodyPr>
                      </wps:wsp>
                      <wps:wsp>
                        <wps:cNvPr id="5" name="Rectangle 5"/>
                        <wps:cNvSpPr/>
                        <wps:spPr>
                          <a:xfrm>
                            <a:off x="1703993" y="341629"/>
                            <a:ext cx="1152528" cy="314325"/>
                          </a:xfrm>
                          <a:prstGeom prst="rect">
                            <a:avLst/>
                          </a:prstGeom>
                          <a:gradFill>
                            <a:gsLst>
                              <a:gs pos="0">
                                <a:srgbClr val="6083CB"/>
                              </a:gs>
                              <a:gs pos="100000">
                                <a:srgbClr val="3E70CA"/>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pPr>
                              <w:r>
                                <w:rPr>
                                  <w:rFonts w:eastAsia="Calibri"/>
                                  <w:b/>
                                  <w:bCs/>
                                  <w:color w:val="E7E6E6"/>
                                  <w:spacing w:val="10"/>
                                  <w:sz w:val="32"/>
                                  <w:szCs w:val="32"/>
                                  <w14:shadow w14:blurRad="63461" w14:dist="51079" w14:dir="2700000" w14:sx="100000" w14:sy="100000" w14:kx="0" w14:ky="0" w14:algn="b">
                                    <w14:srgbClr w14:val="000000"/>
                                  </w14:shadow>
                                </w:rPr>
                                <w:t xml:space="preserve">     Next</w:t>
                              </w:r>
                            </w:p>
                          </w:txbxContent>
                        </wps:txbx>
                        <wps:bodyPr vert="horz" wrap="square" lIns="91440" tIns="45720" rIns="91440" bIns="45720" anchor="ctr" anchorCtr="0" compatLnSpc="1">
                          <a:noAutofit/>
                        </wps:bodyPr>
                      </wps:wsp>
                      <wps:wsp>
                        <wps:cNvPr id="6" name="Elbow Connector 8"/>
                        <wps:cNvCnPr/>
                        <wps:spPr>
                          <a:xfrm flipV="1">
                            <a:off x="1152518" y="341629"/>
                            <a:ext cx="561982" cy="157460"/>
                          </a:xfrm>
                          <a:prstGeom prst="bentConnector3">
                            <a:avLst/>
                          </a:prstGeom>
                          <a:noFill/>
                          <a:ln w="6345" cap="flat">
                            <a:solidFill>
                              <a:srgbClr val="5B9BD5"/>
                            </a:solidFill>
                            <a:prstDash val="solid"/>
                            <a:miter/>
                            <a:tailEnd type="arrow"/>
                          </a:ln>
                        </wps:spPr>
                        <wps:bodyPr/>
                      </wps:wsp>
                      <wps:wsp>
                        <wps:cNvPr id="7" name="Elbow Connector 9"/>
                        <wps:cNvCnPr/>
                        <wps:spPr>
                          <a:xfrm flipV="1">
                            <a:off x="2837474" y="352429"/>
                            <a:ext cx="610573" cy="146660"/>
                          </a:xfrm>
                          <a:prstGeom prst="bentConnector3">
                            <a:avLst/>
                          </a:prstGeom>
                          <a:noFill/>
                          <a:ln w="6345" cap="flat">
                            <a:solidFill>
                              <a:srgbClr val="5B9BD5"/>
                            </a:solidFill>
                            <a:prstDash val="solid"/>
                            <a:miter/>
                            <a:tailEnd type="arrow"/>
                          </a:ln>
                        </wps:spPr>
                        <wps:bodyPr/>
                      </wps:wsp>
                      <wps:wsp>
                        <wps:cNvPr id="8" name="Text Box 10"/>
                        <wps:cNvSpPr txBox="1"/>
                        <wps:spPr>
                          <a:xfrm>
                            <a:off x="3426458" y="152404"/>
                            <a:ext cx="860422" cy="414652"/>
                          </a:xfrm>
                          <a:prstGeom prst="rect">
                            <a:avLst/>
                          </a:prstGeom>
                        </wps:spPr>
                        <wps:txbx>
                          <w:txbxContent>
                            <w:p w:rsidR="000D2D30" w:rsidRDefault="000D2D30" w:rsidP="000D2D30">
                              <w:pPr>
                                <w:pStyle w:val="NormalWeb"/>
                                <w:spacing w:before="0" w:after="0"/>
                                <w:jc w:val="center"/>
                              </w:pPr>
                              <w:r>
                                <w:rPr>
                                  <w:color w:val="000000"/>
                                  <w:sz w:val="40"/>
                                  <w:szCs w:val="40"/>
                                  <w:lang w:val="en-US"/>
                                  <w14:shadow w14:blurRad="38036" w14:dist="18745" w14:dir="2700000" w14:sx="100000" w14:sy="100000" w14:kx="0" w14:ky="0" w14:algn="b">
                                    <w14:srgbClr w14:val="000000"/>
                                  </w14:shadow>
                                </w:rPr>
                                <w:t>NULL</w:t>
                              </w:r>
                            </w:p>
                          </w:txbxContent>
                        </wps:txbx>
                        <wps:bodyPr vert="horz" wrap="none" lIns="91440" tIns="45720" rIns="91440" bIns="45720" anchor="ctr" anchorCtr="0" compatLnSpc="0">
                          <a:spAutoFit/>
                        </wps:bodyPr>
                      </wps:wsp>
                    </wpg:wgp>
                  </a:graphicData>
                </a:graphic>
              </wp:inline>
            </w:drawing>
          </mc:Choice>
          <mc:Fallback>
            <w:pict>
              <v:group w14:anchorId="0A666067" id="Canvas 1" o:spid="_x0000_s1026" style="width:337.55pt;height:51.65pt;mso-position-horizontal-relative:char;mso-position-vertical-relative:line" coordsize="42868,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">
                <v:rect id="Rectangle 2" o:spid="_x0000_s1027" style="position:absolute;width:11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52gMUA&#10;AADaAAAADwAAAGRycy9kb3ducmV2LnhtbESPT2sCMRTE74V+h/AKvdVsBYtsjVIE/5TiQbcUentu&#10;XpOlm5d1E9312xtB8DjMzG+Yyax3tThRGyrPCl4HGQji0uuKjYLvYvEyBhEissbaMyk4U4DZ9PFh&#10;grn2HW/ptItGJAiHHBXYGJtcylBachgGviFO3p9vHcYkWyN1i12Cu1oOs+xNOqw4LVhsaG6p/N8d&#10;nYKwNL/FZ/djDtvNqhjZr/l+fzwr9fzUf7yDiNTHe/jWXmsFQ7heSTdA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aAxQAAANoAAAAPAAAAAAAAAAAAAAAAAJgCAABkcnMv&#10;ZG93bnJldi54bWxQSwUGAAAAAAQABAD1AAAAigMAAAAA&#10;" fillcolor="#ffc746" stroked="f">
                  <v:fill color2="#ffc600" focus="100%" type="gradient">
                    <o:fill v:ext="view" type="gradientUnscaled"/>
                  </v:fill>
                  <v:shadow on="t" color="black" opacity="41287f" origin="-.5,-.5" offset="0,.52906mm"/>
                  <v:textbox>
                    <w:txbxContent>
                      <w:p w:rsidR="000D2D30" w:rsidRDefault="000D2D30" w:rsidP="000D2D30">
                        <w:pPr>
                          <w:jc w:val="center"/>
                          <w:rPr>
                            <w:b/>
                            <w:color w:val="E7E6E6"/>
                            <w:spacing w:val="10"/>
                            <w:sz w:val="32"/>
                            <w14:shadow w14:blurRad="63500" w14:dist="50800" w14:dir="1350000" w14:sx="0" w14:sy="0" w14:kx="0" w14:ky="0" w14:algn="none">
                              <w14:srgbClr w14:val="000000">
                                <w14:alpha w14:val="50000"/>
                              </w14:srgbClr>
                            </w14:shadow>
                          </w:rPr>
                        </w:pPr>
                        <w:r>
                          <w:rPr>
                            <w:b/>
                            <w:color w:val="E7E6E6"/>
                            <w:spacing w:val="10"/>
                            <w:sz w:val="32"/>
                            <w14:shadow w14:blurRad="63500" w14:dist="50800" w14:dir="1350000" w14:sx="0" w14:sy="0" w14:kx="0" w14:ky="0" w14:algn="none">
                              <w14:srgbClr w14:val="000000">
                                <w14:alpha w14:val="50000"/>
                              </w14:srgbClr>
                            </w14:shadow>
                          </w:rPr>
                          <w:t>Data</w:t>
                        </w:r>
                      </w:p>
                    </w:txbxContent>
                  </v:textbox>
                </v:rect>
                <v:rect id="Rectangle 3" o:spid="_x0000_s1028" style="position:absolute;top:3419;width:11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y0sQA&#10;AADaAAAADwAAAGRycy9kb3ducmV2LnhtbESPT2vCQBTE70K/w/IKvZlNLNU2dSMiCNKTtS3i7ZF9&#10;5u++jdmtpt++Kwgeh5nfDDNfDKYVZ+pdZVlBEsUgiHOrKy4UfH+tx68gnEfW2FomBX/kYJE9jOaY&#10;anvhTzrvfCFCCbsUFZTed6mULi/JoItsRxy8o+0N+iD7QuoeL6HctHISx1NpsOKwUGJHq5LyZvdr&#10;FDzX++lPbU958nGaHWeNPWy2by9KPT0Oy3cQngZ/D9/ojQ4cXK+EG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ctLEAAAA2gAAAA8AAAAAAAAAAAAAAAAAmAIAAGRycy9k&#10;b3ducmV2LnhtbFBLBQYAAAAABAAEAPUAAACJAwAAAAA=&#10;" fillcolor="#6083cb" stroked="f">
                  <v:fill color2="#3e70ca"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pPr>
                        <w:r>
                          <w:rPr>
                            <w:rFonts w:eastAsia="Calibri"/>
                            <w:b/>
                            <w:bCs/>
                            <w:color w:val="E7E6E6"/>
                            <w:spacing w:val="10"/>
                            <w:sz w:val="32"/>
                            <w:szCs w:val="32"/>
                            <w14:shadow w14:blurRad="63500" w14:dist="50800" w14:dir="1350000" w14:sx="0" w14:sy="0" w14:kx="0" w14:ky="0" w14:algn="none">
                              <w14:srgbClr w14:val="000000">
                                <w14:alpha w14:val="50000"/>
                              </w14:srgbClr>
                            </w14:shadow>
                          </w:rPr>
                          <w:t xml:space="preserve">     Next</w:t>
                        </w:r>
                      </w:p>
                    </w:txbxContent>
                  </v:textbox>
                </v:rect>
                <v:rect id="Rectangle 4" o:spid="_x0000_s1029" style="position:absolute;left:17039;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Lb8UA&#10;AADaAAAADwAAAGRycy9kb3ducmV2LnhtbESPQWsCMRSE70L/Q3iCN81arMjWKEWothQPulLo7bl5&#10;TZZuXrab6K7/vikUehxm5htmue5dLa7UhsqzgukkA0Fcel2xUXAqnscLECEia6w9k4IbBViv7gZL&#10;zLXv+EDXYzQiQTjkqMDG2ORShtKSwzDxDXHyPn3rMCbZGqlb7BLc1fI+y+bSYcVpwWJDG0vl1/Hi&#10;FISt+Sheu3fzfdjvigf7tjmfLzelRsP+6RFEpD7+h//aL1rBDH6vpBs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0tvxQAAANoAAAAPAAAAAAAAAAAAAAAAAJgCAABkcnMv&#10;ZG93bnJldi54bWxQSwUGAAAAAAQABAD1AAAAigMAAAAA&#10;" fillcolor="#ffc746" stroked="f">
                  <v:fill color2="#ffc600"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jc w:val="center"/>
                        </w:pPr>
                        <w:r>
                          <w:rPr>
                            <w:rFonts w:eastAsia="Calibri"/>
                            <w:b/>
                            <w:bCs/>
                            <w:color w:val="E7E6E6"/>
                            <w:spacing w:val="10"/>
                            <w:sz w:val="32"/>
                            <w:szCs w:val="32"/>
                            <w14:shadow w14:blurRad="63461" w14:dist="51079" w14:dir="2700000" w14:sx="100000" w14:sy="100000" w14:kx="0" w14:ky="0" w14:algn="b">
                              <w14:srgbClr w14:val="000000"/>
                            </w14:shadow>
                          </w:rPr>
                          <w:t>Data</w:t>
                        </w:r>
                      </w:p>
                    </w:txbxContent>
                  </v:textbox>
                </v:rect>
                <v:rect id="Rectangle 5" o:spid="_x0000_s1030" style="position:absolute;left:17039;top:3416;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PcQA&#10;AADaAAAADwAAAGRycy9kb3ducmV2LnhtbESPT4vCMBTE74LfITxhbzZVUddqFBEE2ZPrHxZvj+bZ&#10;VpuX2mS1++03guBxmJnfMLNFY0pxp9oVlhX0ohgEcWp1wZmCw37d/QThPLLG0jIp+CMHi3m7NcNE&#10;2wd/033nMxEg7BJUkHtfJVK6NCeDLrIVcfDOtjbog6wzqWt8BLgpZT+OR9JgwWEhx4pWOaXX3a9R&#10;MLj8jI4Xe0t7X7fxeXy1p812MlTqo9MspyA8Nf4dfrU3WsEQ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z3EAAAA2gAAAA8AAAAAAAAAAAAAAAAAmAIAAGRycy9k&#10;b3ducmV2LnhtbFBLBQYAAAAABAAEAPUAAACJAwAAAAA=&#10;" fillcolor="#6083cb" stroked="f">
                  <v:fill color2="#3e70ca"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pPr>
                        <w:r>
                          <w:rPr>
                            <w:rFonts w:eastAsia="Calibri"/>
                            <w:b/>
                            <w:bCs/>
                            <w:color w:val="E7E6E6"/>
                            <w:spacing w:val="10"/>
                            <w:sz w:val="32"/>
                            <w:szCs w:val="32"/>
                            <w14:shadow w14:blurRad="63461" w14:dist="51079" w14:dir="2700000" w14:sx="100000" w14:sy="100000" w14:kx="0" w14:ky="0" w14:algn="b">
                              <w14:srgbClr w14:val="000000"/>
                            </w14:shadow>
                          </w:rPr>
                          <w:t xml:space="preserve">     Next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1" type="#_x0000_t34" style="position:absolute;left:11525;top:3416;width:5620;height:15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tpsIAAADaAAAADwAAAGRycy9kb3ducmV2LnhtbESPQWvCQBSE7wX/w/KE3uqmHqSkboJW&#10;RNtTk3rw+Mg+k2j2bdhdY/z3bqHQ4zAz3zDLfDSdGMj51rKC11kCgriyuuVaweFn+/IGwgdkjZ1l&#10;UnAnD3k2eVpiqu2NCxrKUIsIYZ+igiaEPpXSVw0Z9DPbE0fvZJ3BEKWrpXZ4i3DTyXmSLKTBluNC&#10;gz19NFRdyqtRMHx/7UuDc7crPo8FDudkvZEHpZ6n4+odRKAx/If/2nutYAG/V+IN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tpsIAAADaAAAADwAAAAAAAAAAAAAA&#10;AAChAgAAZHJzL2Rvd25yZXYueG1sUEsFBgAAAAAEAAQA+QAAAJADAAAAAA==&#10;" strokecolor="#5b9bd5" strokeweight=".17625mm">
                  <v:stroke endarrow="open"/>
                </v:shape>
                <v:shape id="Elbow Connector 9" o:spid="_x0000_s1032" type="#_x0000_t34" style="position:absolute;left:28374;top:3524;width:6106;height:146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JIPcMAAADaAAAADwAAAGRycy9kb3ducmV2LnhtbESPzW7CMBCE70h9B2srcQOnObQoxUT9&#10;ESrtiQQOPa7iJQmN15FtQnj7GgmJ42hmvtEs89F0YiDnW8sKnuYJCOLK6pZrBfvderYA4QOyxs4y&#10;KbiQh3z1MFlipu2ZCxrKUIsIYZ+hgiaEPpPSVw0Z9HPbE0fvYJ3BEKWrpXZ4jnDTyTRJnqXBluNC&#10;gz19NFT9lSejYNj+bEqDqfsqvn8LHI7J+6fcKzV9HN9eQQQawz18a2+0ghe4Xok3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CSD3DAAAA2gAAAA8AAAAAAAAAAAAA&#10;AAAAoQIAAGRycy9kb3ducmV2LnhtbFBLBQYAAAAABAAEAPkAAACRAwAAAAA=&#10;" strokecolor="#5b9bd5" strokeweight=".17625mm">
                  <v:stroke endarrow="open"/>
                </v:shape>
                <v:shapetype id="_x0000_t202" coordsize="21600,21600" o:spt="202" path="m,l,21600r21600,l21600,xe">
                  <v:stroke joinstyle="miter"/>
                  <v:path gradientshapeok="t" o:connecttype="rect"/>
                </v:shapetype>
                <v:shape id="Text Box 10" o:spid="_x0000_s1033" type="#_x0000_t202" style="position:absolute;left:34264;top:1524;width:8604;height:41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P5r8A&#10;AADaAAAADwAAAGRycy9kb3ducmV2LnhtbERPTYvCMBC9C/6HMII3TRVRt2sUEQTRw2LrZW9DM9sW&#10;m0lNYu3++81B2OPjfW92vWlER87XlhXMpgkI4sLqmksFt/w4WYPwAVljY5kU/JKH3XY42GCq7Yuv&#10;1GWhFDGEfYoKqhDaVEpfVGTQT21LHLkf6wyGCF0ptcNXDDeNnCfJUhqsOTZU2NKhouKePY2Ch9nf&#10;l19FvnInPn8syqfML9+dUuNRv/8EEagP/+K3+6QVxK3xSrw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tw/mvwAAANoAAAAPAAAAAAAAAAAAAAAAAJgCAABkcnMvZG93bnJl&#10;di54bWxQSwUGAAAAAAQABAD1AAAAhAMAAAAA&#10;" filled="f" stroked="f">
                  <v:textbox style="mso-fit-shape-to-text:t">
                    <w:txbxContent>
                      <w:p w:rsidR="000D2D30" w:rsidRDefault="000D2D30" w:rsidP="000D2D30">
                        <w:pPr>
                          <w:pStyle w:val="NormalWeb"/>
                          <w:spacing w:before="0" w:after="0"/>
                          <w:jc w:val="center"/>
                        </w:pPr>
                        <w:r>
                          <w:rPr>
                            <w:color w:val="000000"/>
                            <w:sz w:val="40"/>
                            <w:szCs w:val="40"/>
                            <w:lang w:val="en-US"/>
                            <w14:shadow w14:blurRad="38036" w14:dist="18745" w14:dir="2700000" w14:sx="100000" w14:sy="100000" w14:kx="0" w14:ky="0" w14:algn="b">
                              <w14:srgbClr w14:val="000000"/>
                            </w14:shadow>
                          </w:rPr>
                          <w:t>NULL</w:t>
                        </w:r>
                      </w:p>
                    </w:txbxContent>
                  </v:textbox>
                </v:shape>
                <w10:anchorlock/>
              </v:group>
            </w:pict>
          </mc:Fallback>
        </mc:AlternateContent>
      </w:r>
    </w:p>
    <w:p w:rsidR="000D2D30" w:rsidRDefault="000D2D30" w:rsidP="000D2D30">
      <w:pPr>
        <w:pStyle w:val="Caption"/>
      </w:pPr>
      <w:r>
        <w:t xml:space="preserve">Abbildung </w:t>
      </w:r>
      <w:fldSimple w:instr=" SEQ Abbildung \* ARABIC ">
        <w:r w:rsidR="00F97335">
          <w:rPr>
            <w:noProof/>
          </w:rPr>
          <w:t>1</w:t>
        </w:r>
      </w:fldSimple>
      <w:r>
        <w:t>Datenstruktur einer Liste</w:t>
      </w:r>
    </w:p>
    <w:p w:rsidR="008A79F3" w:rsidRDefault="008A79F3" w:rsidP="008A79F3">
      <w:r>
        <w:tab/>
      </w:r>
    </w:p>
    <w:p w:rsidR="008A79F3" w:rsidRDefault="000D2D30" w:rsidP="008A79F3">
      <w:r w:rsidRPr="000D2D30">
        <w:rPr>
          <w:i/>
        </w:rPr>
        <w:t>Vorteile</w:t>
      </w:r>
      <w:r w:rsidR="008A79F3">
        <w:t xml:space="preserve"> gegenüber einem Array:</w:t>
      </w:r>
      <w:r>
        <w:br/>
      </w:r>
      <w:r w:rsidR="008A79F3">
        <w:tab/>
      </w:r>
      <w:r w:rsidR="008A79F3">
        <w:tab/>
      </w:r>
      <w:r w:rsidR="008A79F3">
        <w:tab/>
      </w:r>
    </w:p>
    <w:p w:rsidR="008A79F3" w:rsidRDefault="008A79F3" w:rsidP="000D2D30">
      <w:pPr>
        <w:pStyle w:val="ListParagraph"/>
        <w:numPr>
          <w:ilvl w:val="0"/>
          <w:numId w:val="3"/>
        </w:numPr>
      </w:pPr>
      <w:r>
        <w:t>Eine Liste ist dynamisch, weitere Knoten können jeder Zeit hinzugefügt werden</w:t>
      </w:r>
    </w:p>
    <w:p w:rsidR="008A79F3" w:rsidRDefault="008A79F3" w:rsidP="008A79F3">
      <w:pPr>
        <w:pStyle w:val="ListParagraph"/>
        <w:numPr>
          <w:ilvl w:val="0"/>
          <w:numId w:val="3"/>
        </w:numPr>
      </w:pPr>
      <w:r>
        <w:t xml:space="preserve">Einfügen und Löschen von Datensätzen ist </w:t>
      </w:r>
      <w:r w:rsidR="000D2D30">
        <w:t>zu mindestens</w:t>
      </w:r>
      <w:r>
        <w:t xml:space="preserve"> am Anfang  und am Ender der List in konstanter Zeit möglich.</w:t>
      </w:r>
      <w:r>
        <w:tab/>
      </w:r>
      <w:r>
        <w:tab/>
      </w:r>
    </w:p>
    <w:p w:rsidR="008A79F3" w:rsidRDefault="008A79F3" w:rsidP="008A79F3">
      <w:r>
        <w:t xml:space="preserve"> </w:t>
      </w:r>
      <w:r w:rsidR="000D2D30" w:rsidRPr="000D2D30">
        <w:rPr>
          <w:i/>
        </w:rPr>
        <w:t>Nachteile</w:t>
      </w:r>
      <w:r>
        <w:t xml:space="preserve"> gegenüber einem Array:</w:t>
      </w:r>
      <w:r w:rsidR="0080071D">
        <w:br/>
      </w:r>
      <w:r>
        <w:tab/>
      </w:r>
    </w:p>
    <w:p w:rsidR="008A79F3" w:rsidRDefault="008A79F3" w:rsidP="008A79F3">
      <w:pPr>
        <w:pStyle w:val="ListParagraph"/>
        <w:numPr>
          <w:ilvl w:val="0"/>
          <w:numId w:val="4"/>
        </w:numPr>
      </w:pPr>
      <w:r>
        <w:t xml:space="preserve">Ein </w:t>
      </w:r>
      <w:r w:rsidR="0080071D">
        <w:t>direkter</w:t>
      </w:r>
      <w:r>
        <w:t xml:space="preserve"> Zugriff auf ein Element ist nicht möglich,  für den Zugriff auf einen Knoten ist es erforderlich erst  über seine Vorgänger zu iterieren um auf den gewünschten Knoten  zu greifen zu können.  </w:t>
      </w:r>
    </w:p>
    <w:p w:rsidR="006A3829" w:rsidRDefault="008A79F3" w:rsidP="008A79F3">
      <w:r>
        <w:tab/>
      </w:r>
      <w:r>
        <w:tab/>
      </w:r>
    </w:p>
    <w:p w:rsidR="008A79F3" w:rsidRDefault="006A3829" w:rsidP="008A79F3">
      <w:r>
        <w:br w:type="page"/>
      </w:r>
    </w:p>
    <w:p w:rsidR="008A79F3" w:rsidRDefault="008A79F3" w:rsidP="006A3829">
      <w:pPr>
        <w:pStyle w:val="Heading2"/>
      </w:pPr>
      <w:r>
        <w:t>Entwerfen Sie die notwendigen Datentypen und begründe</w:t>
      </w:r>
      <w:r w:rsidR="004C6054">
        <w:t>n Sie gegebenenfalls Ihre Wahl.</w:t>
      </w:r>
      <w:r>
        <w:tab/>
      </w:r>
      <w:r>
        <w:tab/>
        <w:t xml:space="preserve"> </w:t>
      </w:r>
    </w:p>
    <w:p w:rsidR="008A79F3" w:rsidRDefault="008A79F3" w:rsidP="008A79F3">
      <w:r>
        <w:t>Der geforderte Datentyp lässt sich in 3 Datentyp</w:t>
      </w:r>
      <w:r w:rsidR="004C6054">
        <w:t>en aufsplittern</w:t>
      </w:r>
      <w:r w:rsidR="006A3829">
        <w:t xml:space="preserve">, Liste (List),  </w:t>
      </w:r>
      <w:r>
        <w:t>Knoten (</w:t>
      </w:r>
      <w:proofErr w:type="spellStart"/>
      <w:r>
        <w:t>Node</w:t>
      </w:r>
      <w:proofErr w:type="spellEnd"/>
      <w:r>
        <w:t xml:space="preserve">) und Student, </w:t>
      </w:r>
      <w:r w:rsidR="004C6054">
        <w:t xml:space="preserve">es wurde sich bewusst dagegen </w:t>
      </w:r>
      <w:r>
        <w:t>entschieden den Datentyp Student statisch an den Datentyp   Knoten zu binden, da dies Veränderungen an der Implement</w:t>
      </w:r>
      <w:r w:rsidR="004C6054">
        <w:t xml:space="preserve">ierung  </w:t>
      </w:r>
      <w:r>
        <w:t>bedarf sobald ein neuer Datentyp in der Liste gespeichert werden  soll. Daher hat man sich entschieden im Datentyp Knoten einen generischen Zeiger für die Daten zu definieren, um s</w:t>
      </w:r>
      <w:r w:rsidR="004C6054">
        <w:t xml:space="preserve">o jeden erdenglichen Datentyp  </w:t>
      </w:r>
      <w:r>
        <w:t xml:space="preserve">in der Liste speichern zu können. Dies bringt </w:t>
      </w:r>
      <w:r w:rsidR="004C6054">
        <w:t>folgende</w:t>
      </w:r>
      <w:r>
        <w:t xml:space="preserve"> Vorteile mit sich:</w:t>
      </w:r>
      <w:r w:rsidR="006A3829">
        <w:t xml:space="preserve">  </w:t>
      </w:r>
      <w:r>
        <w:tab/>
        <w:t xml:space="preserve"> </w:t>
      </w:r>
    </w:p>
    <w:p w:rsidR="006A3829" w:rsidRDefault="008A79F3" w:rsidP="008A79F3">
      <w:pPr>
        <w:pStyle w:val="ListParagraph"/>
        <w:numPr>
          <w:ilvl w:val="0"/>
          <w:numId w:val="4"/>
        </w:numPr>
      </w:pPr>
      <w:r>
        <w:t>Flexibilität der Implementierung.</w:t>
      </w:r>
    </w:p>
    <w:p w:rsidR="006A3829" w:rsidRDefault="008A79F3" w:rsidP="008A79F3">
      <w:pPr>
        <w:pStyle w:val="ListParagraph"/>
        <w:numPr>
          <w:ilvl w:val="0"/>
          <w:numId w:val="4"/>
        </w:numPr>
      </w:pPr>
      <w:r>
        <w:t>Wiederverwendbarkeit der Datentypen.</w:t>
      </w:r>
    </w:p>
    <w:p w:rsidR="006A3829" w:rsidRDefault="008A79F3" w:rsidP="008A79F3">
      <w:pPr>
        <w:pStyle w:val="ListParagraph"/>
        <w:numPr>
          <w:ilvl w:val="0"/>
          <w:numId w:val="4"/>
        </w:numPr>
      </w:pPr>
      <w:r>
        <w:t>Einfache Schnittstellen zu den Datentypen.</w:t>
      </w:r>
    </w:p>
    <w:p w:rsidR="008A79F3" w:rsidRDefault="008A79F3" w:rsidP="008A79F3">
      <w:pPr>
        <w:pStyle w:val="ListParagraph"/>
        <w:numPr>
          <w:ilvl w:val="0"/>
          <w:numId w:val="4"/>
        </w:numPr>
      </w:pPr>
      <w:r>
        <w:t>Unterstützung für die Speicherung verschiedener Datentypen.</w:t>
      </w:r>
      <w:r>
        <w:tab/>
        <w:t xml:space="preserve"> </w:t>
      </w:r>
      <w:r>
        <w:tab/>
      </w:r>
    </w:p>
    <w:p w:rsidR="008A79F3" w:rsidRDefault="008A79F3" w:rsidP="008A79F3">
      <w:r>
        <w:t xml:space="preserve">Nachteile dieses Ansatzes sind </w:t>
      </w:r>
      <w:r w:rsidR="006A3829">
        <w:t xml:space="preserve">der erhörter Speicherbedarf für </w:t>
      </w:r>
      <w:r>
        <w:t>die erzeugten Datentypen, di</w:t>
      </w:r>
      <w:r w:rsidR="006A3829">
        <w:t xml:space="preserve">es ist vernachlässigbar da dies </w:t>
      </w:r>
      <w:r>
        <w:t>kein</w:t>
      </w:r>
      <w:r w:rsidR="006A3829">
        <w:t>e Anforderung dieser Übung ist.</w:t>
      </w:r>
    </w:p>
    <w:p w:rsidR="008A79F3" w:rsidRDefault="008A79F3" w:rsidP="008A79F3">
      <w:r>
        <w:t>Weiterhin ist anzumerken, dass der Datentyp Lis</w:t>
      </w:r>
      <w:r w:rsidR="006A3829">
        <w:t xml:space="preserve">t so designt bzw. implementiert </w:t>
      </w:r>
      <w:r>
        <w:t xml:space="preserve">wurde, dass eine </w:t>
      </w:r>
      <w:r w:rsidR="006A3829">
        <w:t>einfache</w:t>
      </w:r>
      <w:r>
        <w:t xml:space="preserve"> und eine d</w:t>
      </w:r>
      <w:r w:rsidR="006A3829">
        <w:t xml:space="preserve">oppelt verkettete Liste über die </w:t>
      </w:r>
      <w:r>
        <w:t>gl</w:t>
      </w:r>
      <w:r w:rsidR="006A3829">
        <w:t>eiche Schnittstelle (Funktionen</w:t>
      </w:r>
      <w:r>
        <w:t xml:space="preserve">) zu bedienen ist. Daher muss ein Nutzer </w:t>
      </w:r>
      <w:r w:rsidR="006A3829">
        <w:t>der</w:t>
      </w:r>
      <w:r>
        <w:t xml:space="preserve"> List</w:t>
      </w:r>
      <w:r w:rsidR="006A3829">
        <w:t xml:space="preserve">e,  </w:t>
      </w:r>
      <w:r>
        <w:t xml:space="preserve">beim </w:t>
      </w:r>
      <w:r w:rsidR="006A3829">
        <w:t>Erstellen</w:t>
      </w:r>
      <w:r>
        <w:t xml:space="preserve"> der Liste angeb</w:t>
      </w:r>
      <w:r w:rsidR="006A3829">
        <w:t xml:space="preserve">en ob er eine einfach oder eine </w:t>
      </w:r>
      <w:r>
        <w:t xml:space="preserve">doppelt verkettete Liste wünscht. Dies </w:t>
      </w:r>
      <w:r w:rsidR="006A3829">
        <w:t xml:space="preserve">impliziert natürlich, </w:t>
      </w:r>
      <w:r>
        <w:t>dass sich List</w:t>
      </w:r>
      <w:r w:rsidR="006A3829">
        <w:t>en</w:t>
      </w:r>
      <w:r>
        <w:t xml:space="preserve"> und Knoten in </w:t>
      </w:r>
      <w:r w:rsidR="006A3829">
        <w:t>Abhängigkeit</w:t>
      </w:r>
      <w:r>
        <w:t xml:space="preserve"> des gewünschten Listen Typen Verhalten. </w:t>
      </w:r>
    </w:p>
    <w:p w:rsidR="008A79F3" w:rsidRDefault="008A79F3" w:rsidP="008A79F3">
      <w:r>
        <w:t>Alle drei Datentypen abstrahieren die eigentlich</w:t>
      </w:r>
      <w:r w:rsidR="006A3829">
        <w:t xml:space="preserve">e Datenstruktur nach außen hin, </w:t>
      </w:r>
      <w:r>
        <w:t>durch eine Schnittstelle in Form einfacher Funktion</w:t>
      </w:r>
      <w:r w:rsidR="006A3829">
        <w:t xml:space="preserve">en. Demnach ist die eigentliche </w:t>
      </w:r>
      <w:r>
        <w:t>Datenstruktur außerhalb der Implementierung o</w:t>
      </w:r>
      <w:r w:rsidR="006A3829">
        <w:t xml:space="preserve">hne Benutzung dieser Funktionen nicht möglich. </w:t>
      </w:r>
      <w:r w:rsidR="006A3829">
        <w:br/>
      </w:r>
      <w:r w:rsidR="006A3829">
        <w:br/>
        <w:t xml:space="preserve">Dies </w:t>
      </w:r>
      <w:r>
        <w:t>bringt folgende Vorteile:</w:t>
      </w:r>
      <w:r>
        <w:tab/>
      </w:r>
      <w:r>
        <w:tab/>
        <w:t xml:space="preserve"> </w:t>
      </w:r>
      <w:r>
        <w:tab/>
      </w:r>
    </w:p>
    <w:p w:rsidR="006A3829" w:rsidRDefault="006A3829" w:rsidP="008A79F3">
      <w:pPr>
        <w:pStyle w:val="ListParagraph"/>
        <w:numPr>
          <w:ilvl w:val="0"/>
          <w:numId w:val="6"/>
        </w:numPr>
      </w:pPr>
      <w:r>
        <w:t>Vermeidung von</w:t>
      </w:r>
      <w:r w:rsidR="008A79F3">
        <w:t xml:space="preserve"> inkonsistente Zustände in den Datentypen, die durch Veränderung  </w:t>
      </w:r>
      <w:r>
        <w:t>von außen</w:t>
      </w:r>
      <w:r w:rsidR="008A79F3">
        <w:t xml:space="preserve"> </w:t>
      </w:r>
      <w:r>
        <w:t>hervorgerufen</w:t>
      </w:r>
      <w:r w:rsidR="008A79F3">
        <w:t xml:space="preserve"> werden könnten</w:t>
      </w:r>
    </w:p>
    <w:p w:rsidR="00D068DA" w:rsidRDefault="00EC383D" w:rsidP="008A79F3">
      <w:pPr>
        <w:pStyle w:val="ListParagraph"/>
        <w:numPr>
          <w:ilvl w:val="0"/>
          <w:numId w:val="6"/>
        </w:numPr>
      </w:pPr>
      <w:r>
        <w:t xml:space="preserve">Ermöglichung von Änderungen </w:t>
      </w:r>
      <w:r w:rsidR="00C01538">
        <w:t>am Datentyp Quelltext ohne, dass der Consumer-Quellcode der Liste einer Änderung bedarf</w:t>
      </w:r>
    </w:p>
    <w:p w:rsidR="008A79F3" w:rsidRDefault="008A79F3" w:rsidP="00D068DA"/>
    <w:p w:rsidR="008A79F3" w:rsidRDefault="00D068DA" w:rsidP="00C01538">
      <w:pPr>
        <w:pStyle w:val="Heading2"/>
      </w:pPr>
      <w:r>
        <w:br w:type="column"/>
      </w:r>
      <w:r w:rsidR="00EC383D">
        <w:t>Struktur der Datentypen</w:t>
      </w:r>
      <w:r w:rsidR="008A79F3">
        <w:tab/>
        <w:t xml:space="preserve"> </w:t>
      </w:r>
      <w:r w:rsidR="008A79F3">
        <w:tab/>
      </w:r>
      <w:r w:rsidR="008A79F3">
        <w:tab/>
        <w:t xml:space="preserve">  </w:t>
      </w:r>
    </w:p>
    <w:p w:rsidR="008A79F3" w:rsidRDefault="008A79F3" w:rsidP="008A79F3">
      <w:r>
        <w:tab/>
      </w:r>
      <w:r>
        <w:tab/>
        <w:t xml:space="preserve"> </w:t>
      </w:r>
      <w:r>
        <w:tab/>
      </w:r>
      <w:r>
        <w:tab/>
        <w:t xml:space="preserve">  </w:t>
      </w:r>
    </w:p>
    <w:p w:rsidR="008A79F3" w:rsidRDefault="008A79F3" w:rsidP="008A79F3">
      <w:r>
        <w:t>Der Datentyp</w:t>
      </w:r>
      <w:r w:rsidR="00C01538">
        <w:t xml:space="preserve"> </w:t>
      </w:r>
      <w:r w:rsidR="00C01538" w:rsidRPr="00C01538">
        <w:rPr>
          <w:b/>
          <w:i/>
        </w:rPr>
        <w:t>Student</w:t>
      </w:r>
      <w:r w:rsidR="00C01538">
        <w:t xml:space="preserve"> </w:t>
      </w:r>
      <w:r>
        <w:t>ist folgendermaßen str</w:t>
      </w:r>
      <w:r w:rsidR="00C01538">
        <w:t>ukturiert:</w:t>
      </w:r>
    </w:p>
    <w:p w:rsidR="008A79F3" w:rsidRDefault="008A79F3" w:rsidP="008A79F3">
      <w:r>
        <w:t xml:space="preserve">Der Vor- und Nachname sowie der Name des Studienfaches werden </w:t>
      </w:r>
      <w:r w:rsidR="00C01538">
        <w:t xml:space="preserve">als </w:t>
      </w:r>
      <w:proofErr w:type="spellStart"/>
      <w:r w:rsidR="00C01538">
        <w:rPr>
          <w:i/>
        </w:rPr>
        <w:t>Char</w:t>
      </w:r>
      <w:proofErr w:type="spellEnd"/>
      <w:r w:rsidR="00C01538">
        <w:rPr>
          <w:i/>
        </w:rPr>
        <w:t>-</w:t>
      </w:r>
      <w:r w:rsidR="00C01538">
        <w:t xml:space="preserve">Pointer definiert </w:t>
      </w:r>
      <w:r>
        <w:t>um Strings beliebiger Größe speichern zu können.</w:t>
      </w:r>
      <w:r w:rsidR="00C01538">
        <w:t xml:space="preserve"> </w:t>
      </w:r>
      <w:r>
        <w:t>D</w:t>
      </w:r>
      <w:r w:rsidR="00C01538">
        <w:t>ie Matrikelnummer wird als Integer</w:t>
      </w:r>
      <w:r w:rsidR="00FB5DFC">
        <w:t xml:space="preserve"> gespeichert und </w:t>
      </w:r>
      <w:r>
        <w:t xml:space="preserve">der </w:t>
      </w:r>
      <w:r w:rsidR="00C01538">
        <w:t>Präfix `s0` wird der einfachheitshal</w:t>
      </w:r>
      <w:r>
        <w:t>ber nicht mit gespeichert.</w:t>
      </w:r>
      <w:r w:rsidR="00C01538">
        <w:t xml:space="preserve"> </w:t>
      </w:r>
    </w:p>
    <w:tbl>
      <w:tblPr>
        <w:tblStyle w:val="TableGrid"/>
        <w:tblW w:w="0" w:type="auto"/>
        <w:tblLook w:val="04A0" w:firstRow="1" w:lastRow="0" w:firstColumn="1" w:lastColumn="0" w:noHBand="0" w:noVBand="1"/>
      </w:tblPr>
      <w:tblGrid>
        <w:gridCol w:w="2881"/>
      </w:tblGrid>
      <w:tr w:rsidR="00D068DA" w:rsidTr="00D068DA">
        <w:trPr>
          <w:trHeight w:val="267"/>
        </w:trPr>
        <w:tc>
          <w:tcPr>
            <w:tcW w:w="2881" w:type="dxa"/>
            <w:tcBorders>
              <w:bottom w:val="single" w:sz="4" w:space="0" w:color="auto"/>
            </w:tcBorders>
          </w:tcPr>
          <w:p w:rsidR="00D068DA" w:rsidRDefault="00D068DA" w:rsidP="008A79F3">
            <w:r>
              <w:t>Student</w:t>
            </w:r>
          </w:p>
        </w:tc>
      </w:tr>
      <w:tr w:rsidR="00D068DA" w:rsidTr="00D068DA">
        <w:trPr>
          <w:trHeight w:val="251"/>
        </w:trPr>
        <w:tc>
          <w:tcPr>
            <w:tcW w:w="2881" w:type="dxa"/>
            <w:tcBorders>
              <w:bottom w:val="nil"/>
            </w:tcBorders>
          </w:tcPr>
          <w:p w:rsidR="00D068DA" w:rsidRDefault="00D068DA" w:rsidP="008A79F3">
            <w:r w:rsidRPr="008A79F3">
              <w:rPr>
                <w:lang w:val="en-US"/>
              </w:rPr>
              <w:t xml:space="preserve">char* </w:t>
            </w:r>
            <w:proofErr w:type="spellStart"/>
            <w:r w:rsidRPr="008A79F3">
              <w:rPr>
                <w:lang w:val="en-US"/>
              </w:rPr>
              <w:t>firstName</w:t>
            </w:r>
            <w:proofErr w:type="spellEnd"/>
            <w:r w:rsidRPr="008A79F3">
              <w:rPr>
                <w:lang w:val="en-US"/>
              </w:rPr>
              <w:t xml:space="preserve">        </w:t>
            </w:r>
          </w:p>
        </w:tc>
      </w:tr>
      <w:tr w:rsidR="00D068DA" w:rsidTr="00D068DA">
        <w:trPr>
          <w:trHeight w:val="267"/>
        </w:trPr>
        <w:tc>
          <w:tcPr>
            <w:tcW w:w="2881" w:type="dxa"/>
            <w:tcBorders>
              <w:top w:val="nil"/>
              <w:bottom w:val="nil"/>
            </w:tcBorders>
          </w:tcPr>
          <w:p w:rsidR="00D068DA" w:rsidRDefault="00D068DA" w:rsidP="008A79F3">
            <w:r w:rsidRPr="008A79F3">
              <w:rPr>
                <w:lang w:val="en-US"/>
              </w:rPr>
              <w:t xml:space="preserve">char* </w:t>
            </w:r>
            <w:proofErr w:type="spellStart"/>
            <w:r w:rsidRPr="008A79F3">
              <w:rPr>
                <w:lang w:val="en-US"/>
              </w:rPr>
              <w:t>sureName</w:t>
            </w:r>
            <w:proofErr w:type="spellEnd"/>
            <w:r w:rsidRPr="008A79F3">
              <w:rPr>
                <w:lang w:val="en-US"/>
              </w:rPr>
              <w:t xml:space="preserve">         </w:t>
            </w:r>
          </w:p>
        </w:tc>
      </w:tr>
      <w:tr w:rsidR="00D068DA" w:rsidTr="00D068DA">
        <w:trPr>
          <w:trHeight w:val="251"/>
        </w:trPr>
        <w:tc>
          <w:tcPr>
            <w:tcW w:w="2881" w:type="dxa"/>
            <w:tcBorders>
              <w:top w:val="nil"/>
              <w:bottom w:val="nil"/>
            </w:tcBorders>
          </w:tcPr>
          <w:p w:rsidR="00D068DA" w:rsidRDefault="00D068DA" w:rsidP="008A79F3">
            <w:proofErr w:type="spellStart"/>
            <w:r>
              <w:t>char</w:t>
            </w:r>
            <w:proofErr w:type="spellEnd"/>
            <w:r>
              <w:t xml:space="preserve">* </w:t>
            </w:r>
            <w:proofErr w:type="spellStart"/>
            <w:r>
              <w:t>courseName</w:t>
            </w:r>
            <w:proofErr w:type="spellEnd"/>
            <w:r>
              <w:t xml:space="preserve">       </w:t>
            </w:r>
          </w:p>
        </w:tc>
      </w:tr>
      <w:tr w:rsidR="00D068DA" w:rsidTr="00D068DA">
        <w:trPr>
          <w:trHeight w:val="267"/>
        </w:trPr>
        <w:tc>
          <w:tcPr>
            <w:tcW w:w="2881" w:type="dxa"/>
            <w:tcBorders>
              <w:top w:val="nil"/>
              <w:bottom w:val="nil"/>
            </w:tcBorders>
          </w:tcPr>
          <w:p w:rsidR="00D068DA" w:rsidRDefault="00D068DA" w:rsidP="008A79F3">
            <w:proofErr w:type="spellStart"/>
            <w:r>
              <w:t>int</w:t>
            </w:r>
            <w:proofErr w:type="spellEnd"/>
            <w:r>
              <w:t xml:space="preserve">      </w:t>
            </w:r>
            <w:proofErr w:type="spellStart"/>
            <w:r>
              <w:t>matriculationNumber</w:t>
            </w:r>
            <w:proofErr w:type="spellEnd"/>
          </w:p>
        </w:tc>
      </w:tr>
      <w:tr w:rsidR="00D068DA" w:rsidTr="00D068DA">
        <w:trPr>
          <w:trHeight w:val="267"/>
        </w:trPr>
        <w:tc>
          <w:tcPr>
            <w:tcW w:w="2881" w:type="dxa"/>
            <w:tcBorders>
              <w:top w:val="nil"/>
            </w:tcBorders>
          </w:tcPr>
          <w:p w:rsidR="00D068DA" w:rsidRDefault="00D068DA" w:rsidP="00D068DA">
            <w:pPr>
              <w:keepNext/>
            </w:pPr>
          </w:p>
        </w:tc>
      </w:tr>
    </w:tbl>
    <w:p w:rsidR="00D068DA" w:rsidRDefault="00D068DA">
      <w:pPr>
        <w:pStyle w:val="Caption"/>
      </w:pPr>
      <w:r>
        <w:t xml:space="preserve">Abbildung </w:t>
      </w:r>
      <w:fldSimple w:instr=" SEQ Abbildung \* ARABIC ">
        <w:r w:rsidR="00F97335">
          <w:rPr>
            <w:noProof/>
          </w:rPr>
          <w:t>2</w:t>
        </w:r>
      </w:fldSimple>
      <w:r>
        <w:t xml:space="preserve"> Datentyp für den Studenten</w:t>
      </w:r>
    </w:p>
    <w:p w:rsidR="008A79F3" w:rsidRDefault="00D068DA" w:rsidP="008A79F3">
      <w:r>
        <w:t xml:space="preserve">Der Datentyp </w:t>
      </w:r>
      <w:r w:rsidRPr="00D068DA">
        <w:rPr>
          <w:b/>
          <w:i/>
        </w:rPr>
        <w:t>Knoten</w:t>
      </w:r>
      <w:r>
        <w:t xml:space="preserve"> </w:t>
      </w:r>
      <w:r w:rsidR="008A79F3">
        <w:t>ist folgendermaßen strukturiert:</w:t>
      </w:r>
    </w:p>
    <w:p w:rsidR="00D068DA" w:rsidRDefault="008A79F3" w:rsidP="008A79F3">
      <w:r>
        <w:t xml:space="preserve">Der Knoten </w:t>
      </w:r>
      <w:r w:rsidR="00D068DA">
        <w:t>einer</w:t>
      </w:r>
      <w:r>
        <w:t xml:space="preserve"> Liste </w:t>
      </w:r>
      <w:r w:rsidR="00D068DA">
        <w:t xml:space="preserve">wird durch zwei Datentypen repräsentiert einen für </w:t>
      </w:r>
      <w:r>
        <w:t>einfach verkettete Listen und einen für</w:t>
      </w:r>
      <w:r w:rsidR="00D068DA">
        <w:t xml:space="preserve"> doppelt verketten Listen. Somit </w:t>
      </w:r>
      <w:r>
        <w:t xml:space="preserve">kann </w:t>
      </w:r>
      <w:r w:rsidR="00D068DA">
        <w:t xml:space="preserve"> </w:t>
      </w:r>
      <w:r>
        <w:t>Speicherplatz gespart we</w:t>
      </w:r>
      <w:r w:rsidR="00D068DA">
        <w:t>rden und die Identifikation des Knotentypen wird über das Attribut „</w:t>
      </w:r>
      <w:proofErr w:type="spellStart"/>
      <w:r w:rsidR="00D068DA" w:rsidRPr="00D068DA">
        <w:rPr>
          <w:i/>
        </w:rPr>
        <w:t>isDoupleLinkedNode</w:t>
      </w:r>
      <w:proofErr w:type="spellEnd"/>
      <w:r w:rsidR="00D068DA">
        <w:t xml:space="preserve">“ </w:t>
      </w:r>
      <w:r>
        <w:t>ermöglicht</w:t>
      </w:r>
      <w:r w:rsidR="00D068DA">
        <w:t>. Somit kann die Liste den Knoten entsprechend behandeln.</w:t>
      </w:r>
      <w:r>
        <w:t xml:space="preserve">  </w:t>
      </w:r>
    </w:p>
    <w:tbl>
      <w:tblPr>
        <w:tblStyle w:val="TableGrid"/>
        <w:tblW w:w="0" w:type="auto"/>
        <w:tblBorders>
          <w:insideH w:val="none" w:sz="0" w:space="0" w:color="auto"/>
        </w:tblBorders>
        <w:tblLook w:val="04A0" w:firstRow="1" w:lastRow="0" w:firstColumn="1" w:lastColumn="0" w:noHBand="0" w:noVBand="1"/>
      </w:tblPr>
      <w:tblGrid>
        <w:gridCol w:w="2911"/>
      </w:tblGrid>
      <w:tr w:rsidR="001A77EA" w:rsidRPr="001A77EA" w:rsidTr="001A77EA">
        <w:trPr>
          <w:trHeight w:val="251"/>
        </w:trPr>
        <w:tc>
          <w:tcPr>
            <w:tcW w:w="2911" w:type="dxa"/>
            <w:tcBorders>
              <w:top w:val="single" w:sz="4" w:space="0" w:color="auto"/>
              <w:bottom w:val="single" w:sz="4" w:space="0" w:color="auto"/>
            </w:tcBorders>
          </w:tcPr>
          <w:p w:rsidR="001A77EA" w:rsidRPr="001A77EA" w:rsidRDefault="001A77EA" w:rsidP="008A79F3">
            <w:pPr>
              <w:rPr>
                <w:lang w:val="en-US"/>
              </w:rPr>
            </w:pPr>
            <w:proofErr w:type="spellStart"/>
            <w:r w:rsidRPr="001A77EA">
              <w:rPr>
                <w:lang w:val="en-US"/>
              </w:rPr>
              <w:t>NodeDoupleLinked</w:t>
            </w:r>
            <w:proofErr w:type="spellEnd"/>
            <w:r w:rsidRPr="001A77EA">
              <w:rPr>
                <w:lang w:val="en-US"/>
              </w:rPr>
              <w:t xml:space="preserve">       </w:t>
            </w:r>
          </w:p>
        </w:tc>
      </w:tr>
      <w:tr w:rsidR="001A77EA" w:rsidRPr="001A77EA" w:rsidTr="001A77EA">
        <w:trPr>
          <w:trHeight w:val="236"/>
        </w:trPr>
        <w:tc>
          <w:tcPr>
            <w:tcW w:w="2911" w:type="dxa"/>
            <w:tcBorders>
              <w:top w:val="single" w:sz="4" w:space="0" w:color="auto"/>
            </w:tcBorders>
          </w:tcPr>
          <w:p w:rsidR="001A77EA" w:rsidRPr="001A77EA" w:rsidRDefault="001A77EA" w:rsidP="008A79F3">
            <w:pPr>
              <w:rPr>
                <w:lang w:val="en-US"/>
              </w:rPr>
            </w:pPr>
            <w:proofErr w:type="spellStart"/>
            <w:r w:rsidRPr="001A77EA">
              <w:rPr>
                <w:lang w:val="en-US"/>
              </w:rPr>
              <w:t>bool</w:t>
            </w:r>
            <w:proofErr w:type="spellEnd"/>
            <w:r w:rsidRPr="001A77EA">
              <w:rPr>
                <w:lang w:val="en-US"/>
              </w:rPr>
              <w:t xml:space="preserve"> </w:t>
            </w:r>
            <w:r>
              <w:rPr>
                <w:lang w:val="en-US"/>
              </w:rPr>
              <w:tab/>
            </w:r>
            <w:proofErr w:type="spellStart"/>
            <w:r w:rsidRPr="001A77EA">
              <w:rPr>
                <w:lang w:val="en-US"/>
              </w:rPr>
              <w:t>isDoupleLinkedNode</w:t>
            </w:r>
            <w:proofErr w:type="spellEnd"/>
          </w:p>
        </w:tc>
      </w:tr>
      <w:tr w:rsidR="001A77EA" w:rsidRPr="001A77EA" w:rsidTr="001A77EA">
        <w:trPr>
          <w:trHeight w:val="251"/>
        </w:trPr>
        <w:tc>
          <w:tcPr>
            <w:tcW w:w="2911" w:type="dxa"/>
          </w:tcPr>
          <w:p w:rsidR="001A77EA" w:rsidRPr="001A77EA" w:rsidRDefault="001A77EA" w:rsidP="008A79F3">
            <w:pPr>
              <w:rPr>
                <w:lang w:val="en-US"/>
              </w:rPr>
            </w:pPr>
            <w:r w:rsidRPr="008A79F3">
              <w:rPr>
                <w:lang w:val="en-US"/>
              </w:rPr>
              <w:t xml:space="preserve">void </w:t>
            </w:r>
            <w:r>
              <w:rPr>
                <w:lang w:val="en-US"/>
              </w:rPr>
              <w:tab/>
            </w:r>
            <w:r w:rsidRPr="008A79F3">
              <w:rPr>
                <w:lang w:val="en-US"/>
              </w:rPr>
              <w:t xml:space="preserve">*data        </w:t>
            </w:r>
          </w:p>
        </w:tc>
      </w:tr>
      <w:tr w:rsidR="001A77EA" w:rsidRPr="001A77EA" w:rsidTr="001A77EA">
        <w:trPr>
          <w:trHeight w:val="236"/>
        </w:trPr>
        <w:tc>
          <w:tcPr>
            <w:tcW w:w="2911" w:type="dxa"/>
          </w:tcPr>
          <w:p w:rsidR="001A77EA" w:rsidRPr="001A77EA" w:rsidRDefault="001A77EA" w:rsidP="008A79F3">
            <w:pPr>
              <w:rPr>
                <w:lang w:val="en-US"/>
              </w:rPr>
            </w:pPr>
            <w:r w:rsidRPr="008A79F3">
              <w:rPr>
                <w:lang w:val="en-US"/>
              </w:rPr>
              <w:t xml:space="preserve">Node </w:t>
            </w:r>
            <w:r>
              <w:rPr>
                <w:lang w:val="en-US"/>
              </w:rPr>
              <w:tab/>
            </w:r>
            <w:r w:rsidRPr="008A79F3">
              <w:rPr>
                <w:lang w:val="en-US"/>
              </w:rPr>
              <w:t xml:space="preserve">next       </w:t>
            </w:r>
          </w:p>
        </w:tc>
      </w:tr>
      <w:tr w:rsidR="001A77EA" w:rsidRPr="001A77EA" w:rsidTr="001A77EA">
        <w:trPr>
          <w:trHeight w:val="251"/>
        </w:trPr>
        <w:tc>
          <w:tcPr>
            <w:tcW w:w="2911" w:type="dxa"/>
          </w:tcPr>
          <w:p w:rsidR="001A77EA" w:rsidRPr="001A77EA" w:rsidRDefault="001A77EA" w:rsidP="008A79F3">
            <w:pPr>
              <w:rPr>
                <w:lang w:val="en-US"/>
              </w:rPr>
            </w:pPr>
            <w:r w:rsidRPr="001A77EA">
              <w:rPr>
                <w:lang w:val="en-US"/>
              </w:rPr>
              <w:t xml:space="preserve">Node </w:t>
            </w:r>
            <w:r>
              <w:rPr>
                <w:lang w:val="en-US"/>
              </w:rPr>
              <w:tab/>
            </w:r>
            <w:proofErr w:type="spellStart"/>
            <w:r w:rsidRPr="001A77EA">
              <w:rPr>
                <w:lang w:val="en-US"/>
              </w:rPr>
              <w:t>prev</w:t>
            </w:r>
            <w:proofErr w:type="spellEnd"/>
            <w:r w:rsidRPr="001A77EA">
              <w:rPr>
                <w:lang w:val="en-US"/>
              </w:rPr>
              <w:tab/>
            </w:r>
          </w:p>
        </w:tc>
      </w:tr>
    </w:tbl>
    <w:tbl>
      <w:tblPr>
        <w:tblStyle w:val="TableGrid"/>
        <w:tblpPr w:leftFromText="141" w:rightFromText="141" w:vertAnchor="text" w:horzAnchor="margin" w:tblpXSpec="center" w:tblpY="-1360"/>
        <w:tblW w:w="0" w:type="auto"/>
        <w:tblBorders>
          <w:insideH w:val="none" w:sz="0" w:space="0" w:color="auto"/>
        </w:tblBorders>
        <w:tblLook w:val="04A0" w:firstRow="1" w:lastRow="0" w:firstColumn="1" w:lastColumn="0" w:noHBand="0" w:noVBand="1"/>
      </w:tblPr>
      <w:tblGrid>
        <w:gridCol w:w="2911"/>
      </w:tblGrid>
      <w:tr w:rsidR="00EB4B4B" w:rsidRPr="001A77EA" w:rsidTr="00EB4B4B">
        <w:trPr>
          <w:trHeight w:val="248"/>
        </w:trPr>
        <w:tc>
          <w:tcPr>
            <w:tcW w:w="2911" w:type="dxa"/>
            <w:tcBorders>
              <w:top w:val="single" w:sz="4" w:space="0" w:color="auto"/>
              <w:bottom w:val="single" w:sz="4" w:space="0" w:color="auto"/>
            </w:tcBorders>
          </w:tcPr>
          <w:p w:rsidR="00EB4B4B" w:rsidRPr="001A77EA" w:rsidRDefault="00EB4B4B" w:rsidP="00EB4B4B">
            <w:pPr>
              <w:rPr>
                <w:lang w:val="en-US"/>
              </w:rPr>
            </w:pPr>
            <w:proofErr w:type="spellStart"/>
            <w:r>
              <w:t>NodeSingleLinked</w:t>
            </w:r>
            <w:proofErr w:type="spellEnd"/>
            <w:r>
              <w:t xml:space="preserve">       </w:t>
            </w:r>
          </w:p>
        </w:tc>
      </w:tr>
      <w:tr w:rsidR="00EB4B4B" w:rsidRPr="001A77EA" w:rsidTr="00EB4B4B">
        <w:trPr>
          <w:trHeight w:val="233"/>
        </w:trPr>
        <w:tc>
          <w:tcPr>
            <w:tcW w:w="2911" w:type="dxa"/>
            <w:tcBorders>
              <w:top w:val="single" w:sz="4" w:space="0" w:color="auto"/>
            </w:tcBorders>
          </w:tcPr>
          <w:p w:rsidR="00EB4B4B" w:rsidRPr="001A77EA" w:rsidRDefault="00EB4B4B" w:rsidP="00EB4B4B">
            <w:pPr>
              <w:rPr>
                <w:lang w:val="en-US"/>
              </w:rPr>
            </w:pPr>
            <w:proofErr w:type="spellStart"/>
            <w:r w:rsidRPr="001A77EA">
              <w:rPr>
                <w:lang w:val="en-US"/>
              </w:rPr>
              <w:t>bool</w:t>
            </w:r>
            <w:proofErr w:type="spellEnd"/>
            <w:r w:rsidRPr="001A77EA">
              <w:rPr>
                <w:lang w:val="en-US"/>
              </w:rPr>
              <w:t xml:space="preserve"> </w:t>
            </w:r>
            <w:r>
              <w:rPr>
                <w:lang w:val="en-US"/>
              </w:rPr>
              <w:tab/>
            </w:r>
            <w:proofErr w:type="spellStart"/>
            <w:r w:rsidRPr="001A77EA">
              <w:rPr>
                <w:lang w:val="en-US"/>
              </w:rPr>
              <w:t>isDoupleLinkedNode</w:t>
            </w:r>
            <w:proofErr w:type="spellEnd"/>
          </w:p>
        </w:tc>
      </w:tr>
      <w:tr w:rsidR="00EB4B4B" w:rsidRPr="001A77EA" w:rsidTr="00EB4B4B">
        <w:trPr>
          <w:trHeight w:val="248"/>
        </w:trPr>
        <w:tc>
          <w:tcPr>
            <w:tcW w:w="2911" w:type="dxa"/>
          </w:tcPr>
          <w:p w:rsidR="00EB4B4B" w:rsidRPr="001A77EA" w:rsidRDefault="00EB4B4B" w:rsidP="00EB4B4B">
            <w:pPr>
              <w:rPr>
                <w:lang w:val="en-US"/>
              </w:rPr>
            </w:pPr>
            <w:r w:rsidRPr="008A79F3">
              <w:rPr>
                <w:lang w:val="en-US"/>
              </w:rPr>
              <w:t xml:space="preserve">void </w:t>
            </w:r>
            <w:r>
              <w:rPr>
                <w:lang w:val="en-US"/>
              </w:rPr>
              <w:tab/>
            </w:r>
            <w:r w:rsidRPr="008A79F3">
              <w:rPr>
                <w:lang w:val="en-US"/>
              </w:rPr>
              <w:t xml:space="preserve">*data        </w:t>
            </w:r>
          </w:p>
        </w:tc>
      </w:tr>
      <w:tr w:rsidR="00EB4B4B" w:rsidRPr="001A77EA" w:rsidTr="00EB4B4B">
        <w:trPr>
          <w:trHeight w:val="233"/>
        </w:trPr>
        <w:tc>
          <w:tcPr>
            <w:tcW w:w="2911" w:type="dxa"/>
          </w:tcPr>
          <w:p w:rsidR="00EB4B4B" w:rsidRPr="001A77EA" w:rsidRDefault="00EB4B4B" w:rsidP="00EB4B4B">
            <w:pPr>
              <w:rPr>
                <w:lang w:val="en-US"/>
              </w:rPr>
            </w:pPr>
            <w:r w:rsidRPr="008A79F3">
              <w:rPr>
                <w:lang w:val="en-US"/>
              </w:rPr>
              <w:t xml:space="preserve">Node </w:t>
            </w:r>
            <w:r>
              <w:rPr>
                <w:lang w:val="en-US"/>
              </w:rPr>
              <w:tab/>
            </w:r>
            <w:r w:rsidRPr="008A79F3">
              <w:rPr>
                <w:lang w:val="en-US"/>
              </w:rPr>
              <w:t xml:space="preserve">next       </w:t>
            </w:r>
          </w:p>
        </w:tc>
      </w:tr>
    </w:tbl>
    <w:p w:rsidR="001A77EA" w:rsidRPr="001A77EA" w:rsidRDefault="001A77EA" w:rsidP="008A79F3">
      <w:pPr>
        <w:rPr>
          <w:lang w:val="en-US"/>
        </w:rPr>
      </w:pPr>
    </w:p>
    <w:p w:rsidR="008A79F3" w:rsidRDefault="00EB4B4B" w:rsidP="008A79F3">
      <w:r>
        <w:t xml:space="preserve">Der Datentyp </w:t>
      </w:r>
      <w:r w:rsidRPr="00EB4B4B">
        <w:rPr>
          <w:b/>
          <w:i/>
        </w:rPr>
        <w:t>List</w:t>
      </w:r>
      <w:r w:rsidR="008A79F3">
        <w:t xml:space="preserve"> ist folgendermaßen strukturiert:</w:t>
      </w:r>
    </w:p>
    <w:p w:rsidR="008A79F3" w:rsidRDefault="008A79F3" w:rsidP="008A79F3">
      <w:r>
        <w:t>Die List Datenstruktur selber dien</w:t>
      </w:r>
      <w:r w:rsidR="00EB4B4B">
        <w:t xml:space="preserve">t nur als Sockel für die Knoten </w:t>
      </w:r>
      <w:r>
        <w:t>der Liste daher speichert die Lis</w:t>
      </w:r>
      <w:r w:rsidR="00EB4B4B">
        <w:t>te den ersten Knoten „</w:t>
      </w:r>
      <w:proofErr w:type="spellStart"/>
      <w:r w:rsidR="00EB4B4B" w:rsidRPr="00EB4B4B">
        <w:rPr>
          <w:i/>
        </w:rPr>
        <w:t>root</w:t>
      </w:r>
      <w:proofErr w:type="spellEnd"/>
      <w:r w:rsidR="00EB4B4B">
        <w:t>“ und den letzten Knoten „</w:t>
      </w:r>
      <w:proofErr w:type="spellStart"/>
      <w:r w:rsidRPr="00EB4B4B">
        <w:rPr>
          <w:i/>
        </w:rPr>
        <w:t>head</w:t>
      </w:r>
      <w:proofErr w:type="spellEnd"/>
      <w:r w:rsidR="00EB4B4B">
        <w:t>“</w:t>
      </w:r>
      <w:r>
        <w:t xml:space="preserve"> der L</w:t>
      </w:r>
      <w:r w:rsidR="00EB4B4B">
        <w:t xml:space="preserve">iste. Somit kann in konstanter </w:t>
      </w:r>
      <w:r>
        <w:t>Laufzeit auf den ersten bzw. den letzten Knoten zugegriffen werden.</w:t>
      </w:r>
    </w:p>
    <w:p w:rsidR="008A79F3" w:rsidRDefault="008A79F3" w:rsidP="008A79F3">
      <w:r>
        <w:t>Weiterhi</w:t>
      </w:r>
      <w:r w:rsidR="00EB4B4B">
        <w:t>n wird die Anzahl „</w:t>
      </w:r>
      <w:proofErr w:type="spellStart"/>
      <w:r w:rsidR="00EB4B4B" w:rsidRPr="00EB4B4B">
        <w:rPr>
          <w:i/>
        </w:rPr>
        <w:t>elementCount</w:t>
      </w:r>
      <w:proofErr w:type="spellEnd"/>
      <w:r w:rsidR="00EB4B4B">
        <w:t>“</w:t>
      </w:r>
      <w:r>
        <w:t xml:space="preserve"> der</w:t>
      </w:r>
      <w:r w:rsidR="00EB4B4B">
        <w:t xml:space="preserve"> aktuellen Knoten in der Liste </w:t>
      </w:r>
      <w:r>
        <w:t>gespeichert, um einen Zugriff auf die Größe mit konstanter Laufzeit zu gewährleisten.</w:t>
      </w:r>
    </w:p>
    <w:p w:rsidR="00B918A8" w:rsidRDefault="00B918A8" w:rsidP="008A79F3">
      <w:r>
        <w:t>Der „</w:t>
      </w:r>
      <w:proofErr w:type="spellStart"/>
      <w:r w:rsidRPr="00B918A8">
        <w:rPr>
          <w:i/>
        </w:rPr>
        <w:t>destroyDataHandler</w:t>
      </w:r>
      <w:proofErr w:type="spellEnd"/>
      <w:r>
        <w:t>“</w:t>
      </w:r>
      <w:r w:rsidR="008A79F3">
        <w:t xml:space="preserve"> ist ein </w:t>
      </w:r>
      <w:r>
        <w:t>optionaler</w:t>
      </w:r>
      <w:r w:rsidR="008A79F3">
        <w:t xml:space="preserve"> </w:t>
      </w:r>
      <w:r>
        <w:t>Funktions-</w:t>
      </w:r>
      <w:r w:rsidR="008A79F3">
        <w:t xml:space="preserve">Pointer </w:t>
      </w:r>
      <w:r w:rsidR="00EB4B4B">
        <w:t xml:space="preserve">auf eine </w:t>
      </w:r>
      <w:r>
        <w:t>Funktion welche</w:t>
      </w:r>
      <w:r w:rsidR="008A79F3">
        <w:t xml:space="preserve"> die Daten eines Knoten deallokieren kann.</w:t>
      </w:r>
      <w:r w:rsidR="00EB4B4B">
        <w:t xml:space="preserve"> Aufgrund des Designs der Liste </w:t>
      </w:r>
      <w:r w:rsidR="008A79F3">
        <w:t>kennt diese den Datentyp der gespeiche</w:t>
      </w:r>
      <w:r w:rsidR="00EB4B4B">
        <w:t xml:space="preserve">rten Daten nicht, folglich kann </w:t>
      </w:r>
      <w:r w:rsidR="008A79F3">
        <w:t>diese die gespeicherten Daten selber nicht deallokier</w:t>
      </w:r>
      <w:r w:rsidR="00EB4B4B">
        <w:t xml:space="preserve">en und muss daher diese Aufgabe </w:t>
      </w:r>
      <w:r>
        <w:t>an einen „</w:t>
      </w:r>
      <w:proofErr w:type="spellStart"/>
      <w:r w:rsidRPr="00B918A8">
        <w:rPr>
          <w:i/>
        </w:rPr>
        <w:t>destroyDataHandler</w:t>
      </w:r>
      <w:proofErr w:type="spellEnd"/>
      <w:r>
        <w:t>“</w:t>
      </w:r>
      <w:r w:rsidR="008A79F3">
        <w:t xml:space="preserve"> delegieren.                                    </w:t>
      </w:r>
    </w:p>
    <w:tbl>
      <w:tblPr>
        <w:tblStyle w:val="TableGrid"/>
        <w:tblW w:w="0" w:type="auto"/>
        <w:tblLook w:val="04A0" w:firstRow="1" w:lastRow="0" w:firstColumn="1" w:lastColumn="0" w:noHBand="0" w:noVBand="1"/>
      </w:tblPr>
      <w:tblGrid>
        <w:gridCol w:w="3826"/>
      </w:tblGrid>
      <w:tr w:rsidR="00B918A8" w:rsidTr="00B918A8">
        <w:trPr>
          <w:trHeight w:val="292"/>
        </w:trPr>
        <w:tc>
          <w:tcPr>
            <w:tcW w:w="3826" w:type="dxa"/>
            <w:tcBorders>
              <w:bottom w:val="single" w:sz="4" w:space="0" w:color="auto"/>
            </w:tcBorders>
          </w:tcPr>
          <w:p w:rsidR="00B918A8" w:rsidRDefault="00B918A8" w:rsidP="008A79F3">
            <w:r>
              <w:t>List</w:t>
            </w:r>
          </w:p>
        </w:tc>
      </w:tr>
      <w:tr w:rsidR="00B918A8" w:rsidRPr="00B918A8" w:rsidTr="00B918A8">
        <w:trPr>
          <w:trHeight w:val="276"/>
        </w:trPr>
        <w:tc>
          <w:tcPr>
            <w:tcW w:w="3826" w:type="dxa"/>
            <w:tcBorders>
              <w:bottom w:val="nil"/>
            </w:tcBorders>
          </w:tcPr>
          <w:p w:rsidR="00B918A8" w:rsidRPr="00B918A8" w:rsidRDefault="00B918A8" w:rsidP="008A79F3">
            <w:proofErr w:type="spellStart"/>
            <w:r w:rsidRPr="00B918A8">
              <w:t>Node</w:t>
            </w:r>
            <w:proofErr w:type="spellEnd"/>
            <w:r w:rsidRPr="00B918A8">
              <w:tab/>
            </w:r>
            <w:r w:rsidRPr="00B918A8">
              <w:tab/>
            </w:r>
            <w:proofErr w:type="spellStart"/>
            <w:r w:rsidRPr="00B918A8">
              <w:t>root</w:t>
            </w:r>
            <w:proofErr w:type="spellEnd"/>
            <w:r w:rsidRPr="00B918A8">
              <w:t xml:space="preserve">                     </w:t>
            </w:r>
          </w:p>
        </w:tc>
      </w:tr>
      <w:tr w:rsidR="00B918A8" w:rsidRPr="00B918A8" w:rsidTr="00B918A8">
        <w:trPr>
          <w:trHeight w:val="292"/>
        </w:trPr>
        <w:tc>
          <w:tcPr>
            <w:tcW w:w="3826" w:type="dxa"/>
            <w:tcBorders>
              <w:top w:val="nil"/>
              <w:bottom w:val="nil"/>
            </w:tcBorders>
          </w:tcPr>
          <w:p w:rsidR="00B918A8" w:rsidRPr="00B918A8" w:rsidRDefault="00B918A8" w:rsidP="008A79F3">
            <w:proofErr w:type="spellStart"/>
            <w:r w:rsidRPr="00B918A8">
              <w:t>Node</w:t>
            </w:r>
            <w:proofErr w:type="spellEnd"/>
            <w:r w:rsidRPr="00B918A8">
              <w:t xml:space="preserve"> </w:t>
            </w:r>
            <w:r w:rsidRPr="00B918A8">
              <w:tab/>
            </w:r>
            <w:r w:rsidRPr="00B918A8">
              <w:tab/>
            </w:r>
            <w:proofErr w:type="spellStart"/>
            <w:r w:rsidRPr="00B918A8">
              <w:t>head</w:t>
            </w:r>
            <w:proofErr w:type="spellEnd"/>
            <w:r w:rsidRPr="00B918A8">
              <w:t xml:space="preserve">                     </w:t>
            </w:r>
          </w:p>
        </w:tc>
      </w:tr>
      <w:tr w:rsidR="00B918A8" w:rsidRPr="00B918A8" w:rsidTr="00B918A8">
        <w:trPr>
          <w:trHeight w:val="292"/>
        </w:trPr>
        <w:tc>
          <w:tcPr>
            <w:tcW w:w="3826" w:type="dxa"/>
            <w:tcBorders>
              <w:top w:val="nil"/>
              <w:bottom w:val="nil"/>
            </w:tcBorders>
          </w:tcPr>
          <w:p w:rsidR="00B918A8" w:rsidRPr="00B918A8" w:rsidRDefault="00B918A8" w:rsidP="008A79F3">
            <w:proofErr w:type="spellStart"/>
            <w:r w:rsidRPr="00B918A8">
              <w:t>NodeHandler</w:t>
            </w:r>
            <w:proofErr w:type="spellEnd"/>
            <w:r w:rsidRPr="00B918A8">
              <w:t xml:space="preserve"> </w:t>
            </w:r>
            <w:r w:rsidRPr="00B918A8">
              <w:tab/>
            </w:r>
            <w:proofErr w:type="spellStart"/>
            <w:r w:rsidRPr="00B918A8">
              <w:t>destroyDataHandler</w:t>
            </w:r>
            <w:proofErr w:type="spellEnd"/>
          </w:p>
        </w:tc>
      </w:tr>
      <w:tr w:rsidR="00B918A8" w:rsidRPr="00B918A8" w:rsidTr="00B918A8">
        <w:trPr>
          <w:trHeight w:val="292"/>
        </w:trPr>
        <w:tc>
          <w:tcPr>
            <w:tcW w:w="3826" w:type="dxa"/>
            <w:tcBorders>
              <w:top w:val="nil"/>
              <w:bottom w:val="nil"/>
            </w:tcBorders>
          </w:tcPr>
          <w:p w:rsidR="00B918A8" w:rsidRPr="00B918A8" w:rsidRDefault="00B918A8" w:rsidP="008A79F3">
            <w:proofErr w:type="spellStart"/>
            <w:r w:rsidRPr="00B918A8">
              <w:t>size_t</w:t>
            </w:r>
            <w:proofErr w:type="spellEnd"/>
            <w:r w:rsidRPr="00B918A8">
              <w:t xml:space="preserve"> </w:t>
            </w:r>
            <w:r w:rsidRPr="00B918A8">
              <w:tab/>
            </w:r>
            <w:r w:rsidRPr="00B918A8">
              <w:tab/>
            </w:r>
            <w:proofErr w:type="spellStart"/>
            <w:r w:rsidRPr="00B918A8">
              <w:t>elementCount</w:t>
            </w:r>
            <w:proofErr w:type="spellEnd"/>
            <w:r w:rsidRPr="00B918A8">
              <w:t xml:space="preserve">           </w:t>
            </w:r>
          </w:p>
        </w:tc>
      </w:tr>
      <w:tr w:rsidR="00B918A8" w:rsidRPr="00B918A8" w:rsidTr="00B918A8">
        <w:trPr>
          <w:trHeight w:val="276"/>
        </w:trPr>
        <w:tc>
          <w:tcPr>
            <w:tcW w:w="3826" w:type="dxa"/>
            <w:tcBorders>
              <w:top w:val="nil"/>
            </w:tcBorders>
          </w:tcPr>
          <w:p w:rsidR="00B918A8" w:rsidRPr="00B918A8" w:rsidRDefault="00B918A8" w:rsidP="008A79F3">
            <w:pPr>
              <w:rPr>
                <w:lang w:val="en-US"/>
              </w:rPr>
            </w:pPr>
            <w:proofErr w:type="spellStart"/>
            <w:r w:rsidRPr="00B918A8">
              <w:rPr>
                <w:lang w:val="en-US"/>
              </w:rPr>
              <w:t>bool</w:t>
            </w:r>
            <w:proofErr w:type="spellEnd"/>
            <w:r w:rsidRPr="00B918A8">
              <w:rPr>
                <w:lang w:val="en-US"/>
              </w:rPr>
              <w:t xml:space="preserve"> </w:t>
            </w:r>
            <w:r>
              <w:rPr>
                <w:lang w:val="en-US"/>
              </w:rPr>
              <w:tab/>
            </w:r>
            <w:r>
              <w:rPr>
                <w:lang w:val="en-US"/>
              </w:rPr>
              <w:tab/>
            </w:r>
            <w:proofErr w:type="spellStart"/>
            <w:r w:rsidRPr="00B918A8">
              <w:rPr>
                <w:lang w:val="en-US"/>
              </w:rPr>
              <w:t>isDoupleLinkedList</w:t>
            </w:r>
            <w:proofErr w:type="spellEnd"/>
            <w:r w:rsidRPr="00B918A8">
              <w:rPr>
                <w:lang w:val="en-US"/>
              </w:rPr>
              <w:t xml:space="preserve">       </w:t>
            </w:r>
          </w:p>
        </w:tc>
      </w:tr>
    </w:tbl>
    <w:p w:rsidR="008A79F3" w:rsidRDefault="008A79F3" w:rsidP="008A79F3">
      <w:pPr>
        <w:rPr>
          <w:lang w:val="en-US"/>
        </w:rPr>
      </w:pPr>
    </w:p>
    <w:p w:rsidR="005D36B6" w:rsidRDefault="00B918A8" w:rsidP="00B918A8">
      <w:r>
        <w:t xml:space="preserve">Für mehr </w:t>
      </w:r>
      <w:r w:rsidR="001F3336">
        <w:t>Informationen</w:t>
      </w:r>
      <w:r>
        <w:t xml:space="preserve"> </w:t>
      </w:r>
      <w:r w:rsidR="001F3336">
        <w:t xml:space="preserve">schauen </w:t>
      </w:r>
      <w:r>
        <w:t>Sie</w:t>
      </w:r>
      <w:r w:rsidR="001F3336">
        <w:t xml:space="preserve"> bitte in die </w:t>
      </w:r>
      <w:r>
        <w:t xml:space="preserve">mit </w:t>
      </w:r>
      <w:proofErr w:type="spellStart"/>
      <w:r>
        <w:t>D</w:t>
      </w:r>
      <w:r w:rsidR="005D36B6">
        <w:t>oxyGen</w:t>
      </w:r>
      <w:proofErr w:type="spellEnd"/>
      <w:r w:rsidR="005D36B6">
        <w:t xml:space="preserve"> generierte Dokumentation</w:t>
      </w:r>
      <w:r>
        <w:t xml:space="preserve"> </w:t>
      </w:r>
      <w:r>
        <w:tab/>
      </w:r>
      <w:r>
        <w:tab/>
      </w:r>
    </w:p>
    <w:p w:rsidR="00B918A8" w:rsidRDefault="00B918A8" w:rsidP="005D36B6">
      <w:pPr>
        <w:pStyle w:val="Heading2"/>
      </w:pPr>
      <w:r>
        <w:t xml:space="preserve">Implementieren Sie die notwendigen Datentypen in C unter Verwendung von </w:t>
      </w:r>
      <w:proofErr w:type="spellStart"/>
      <w:r>
        <w:t>typedef</w:t>
      </w:r>
      <w:proofErr w:type="spellEnd"/>
      <w:r>
        <w:t xml:space="preserve">, </w:t>
      </w:r>
      <w:proofErr w:type="spellStart"/>
      <w:r>
        <w:t>struct</w:t>
      </w:r>
      <w:proofErr w:type="spellEnd"/>
      <w:r>
        <w:t xml:space="preserve">, </w:t>
      </w:r>
      <w:proofErr w:type="spellStart"/>
      <w:r>
        <w:t>enum</w:t>
      </w:r>
      <w:proofErr w:type="spellEnd"/>
      <w:r>
        <w:t xml:space="preserve"> und den entsprechenden gewählten Datentypen.</w:t>
      </w:r>
    </w:p>
    <w:p w:rsidR="008A79F3" w:rsidRDefault="008A79F3" w:rsidP="008A79F3"/>
    <w:p w:rsidR="008A79F3" w:rsidRDefault="005D36B6" w:rsidP="008A79F3">
      <w:r>
        <w:t xml:space="preserve">Siehe den beiliegenden Quellcode bzw. die mit </w:t>
      </w:r>
      <w:proofErr w:type="spellStart"/>
      <w:r w:rsidR="008A79F3">
        <w:t>Doxygen</w:t>
      </w:r>
      <w:proofErr w:type="spellEnd"/>
      <w:r w:rsidR="008A79F3">
        <w:t xml:space="preserve"> </w:t>
      </w:r>
      <w:r>
        <w:t>generierte Dokumentation</w:t>
      </w:r>
      <w:r w:rsidR="008A79F3">
        <w:t>.</w:t>
      </w:r>
    </w:p>
    <w:p w:rsidR="008A79F3" w:rsidRDefault="008A79F3" w:rsidP="008A79F3">
      <w:r>
        <w:tab/>
      </w:r>
      <w:r>
        <w:tab/>
      </w:r>
    </w:p>
    <w:p w:rsidR="008A79F3" w:rsidRDefault="008A79F3" w:rsidP="008A79F3">
      <w:pPr>
        <w:pStyle w:val="Heading1"/>
      </w:pPr>
      <w:r>
        <w:t>Funktionalität zur Verarbeitung von Elementen einer einfach verketteten Liste</w:t>
      </w:r>
    </w:p>
    <w:p w:rsidR="00983B54" w:rsidRPr="00983B54" w:rsidRDefault="00983B54" w:rsidP="00983B54"/>
    <w:p w:rsidR="008A79F3" w:rsidRDefault="005D36B6" w:rsidP="008A79F3">
      <w:r>
        <w:t xml:space="preserve">Siehe den beiliegenden Quellcode bzw. die mit </w:t>
      </w:r>
      <w:proofErr w:type="spellStart"/>
      <w:r>
        <w:t>Doxygen</w:t>
      </w:r>
      <w:proofErr w:type="spellEnd"/>
      <w:r>
        <w:t xml:space="preserve"> generierte Dokumentation</w:t>
      </w:r>
      <w:r w:rsidR="00983B54">
        <w:t>.</w:t>
      </w:r>
      <w:r w:rsidR="008A79F3">
        <w:tab/>
      </w:r>
    </w:p>
    <w:p w:rsidR="008A79F3" w:rsidRDefault="008A79F3" w:rsidP="00983B54">
      <w:pPr>
        <w:pStyle w:val="Heading1"/>
      </w:pPr>
      <w:r>
        <w:t>Einige Methoden obiger einfach verketteter Liste lassen sich (im Gegensatz zum Array oder einer doppelt verketteten Liste) effizient (in unterschiedlicher Hinsicht) implementieren, andere  nicht unbedingt - welche sind das und warum?</w:t>
      </w:r>
    </w:p>
    <w:p w:rsidR="008A79F3" w:rsidRDefault="008A79F3" w:rsidP="008A79F3"/>
    <w:p w:rsidR="008A79F3" w:rsidRPr="00C30674" w:rsidRDefault="008A79F3" w:rsidP="008A79F3">
      <w:pPr>
        <w:pStyle w:val="ListParagraph"/>
        <w:numPr>
          <w:ilvl w:val="0"/>
          <w:numId w:val="9"/>
        </w:numPr>
        <w:rPr>
          <w:i/>
        </w:rPr>
      </w:pPr>
      <w:r w:rsidRPr="00C30674">
        <w:rPr>
          <w:i/>
        </w:rPr>
        <w:t xml:space="preserve">Implementieren Sie eine Funktion zum Erstellen eines neuen Elements. </w:t>
      </w:r>
    </w:p>
    <w:p w:rsidR="008A79F3" w:rsidRDefault="008A79F3" w:rsidP="008A79F3">
      <w:r>
        <w:t>Das Erstellen eines Datensatzes (Element) ist von der Implem</w:t>
      </w:r>
      <w:r w:rsidR="00C30674">
        <w:t xml:space="preserve">entierung der Liste getrennt zu </w:t>
      </w:r>
      <w:r>
        <w:t>betrachten da, dies nicht in der Verantwortung der Liste oder des Arrays liegt.</w:t>
      </w:r>
    </w:p>
    <w:p w:rsidR="008A79F3" w:rsidRDefault="008A79F3" w:rsidP="008A79F3">
      <w:r>
        <w:t>Daher betrachte ich hier nur die Methoden zum Erstellen eines Knotens für eine Liste</w:t>
      </w:r>
      <w:r w:rsidR="00C30674">
        <w:t xml:space="preserve">. </w:t>
      </w:r>
      <w:r>
        <w:t>Die Implementierungen dieser Met</w:t>
      </w:r>
      <w:r w:rsidR="00C30674">
        <w:t xml:space="preserve">hode unterscheiden sich nicht </w:t>
      </w:r>
      <w:r>
        <w:t xml:space="preserve">von der für doppelt verketteten Listen. </w:t>
      </w:r>
      <w:r w:rsidR="00C30674">
        <w:t xml:space="preserve">Lediglich der erstellte Knoten </w:t>
      </w:r>
      <w:r>
        <w:t>erfordert bei einer doppelt v</w:t>
      </w:r>
      <w:r w:rsidR="00C30674">
        <w:t xml:space="preserve">erketten Listen mehr Speicher. </w:t>
      </w:r>
    </w:p>
    <w:p w:rsidR="008A79F3" w:rsidRPr="00B75F4B" w:rsidRDefault="008A79F3" w:rsidP="008A79F3">
      <w:pPr>
        <w:pStyle w:val="ListParagraph"/>
        <w:numPr>
          <w:ilvl w:val="0"/>
          <w:numId w:val="9"/>
        </w:numPr>
        <w:rPr>
          <w:i/>
        </w:rPr>
      </w:pPr>
      <w:r w:rsidRPr="00B75F4B">
        <w:rPr>
          <w:i/>
        </w:rPr>
        <w:t xml:space="preserve">Implementieren Sie eine Funktion zum Hinzufügen eines Elements vor dem ersten Element.  </w:t>
      </w:r>
    </w:p>
    <w:p w:rsidR="00030074" w:rsidRDefault="008A79F3" w:rsidP="008A79F3">
      <w:r>
        <w:t xml:space="preserve">Diese Methode lässt sich für Listen generell in </w:t>
      </w:r>
      <w:r w:rsidR="00C30674">
        <w:t xml:space="preserve">konstanter Zeit Implementieren, </w:t>
      </w:r>
      <w:r>
        <w:t xml:space="preserve">da der neue Knoten </w:t>
      </w:r>
      <w:r w:rsidR="00C30674">
        <w:t xml:space="preserve">und der erste Knoten nur über </w:t>
      </w:r>
      <w:r>
        <w:t xml:space="preserve">Pointer </w:t>
      </w:r>
      <w:r w:rsidR="00030074">
        <w:t xml:space="preserve">mit einander verbunden werden. </w:t>
      </w:r>
    </w:p>
    <w:p w:rsidR="008A79F3" w:rsidRDefault="008A79F3" w:rsidP="008A79F3">
      <w:r>
        <w:t xml:space="preserve">Die Implementierung für ein Array der Größe N </w:t>
      </w:r>
      <w:r w:rsidR="00030074">
        <w:t xml:space="preserve">ist wesentlich aufwändiger, da  </w:t>
      </w:r>
      <w:r>
        <w:t xml:space="preserve">N - 1 Verschiebungen nötig sind um Platz für </w:t>
      </w:r>
      <w:r w:rsidR="00030074">
        <w:t xml:space="preserve">den neuen Datensatz zu schaffen </w:t>
      </w:r>
      <w:r>
        <w:t>und das Array möglic</w:t>
      </w:r>
      <w:r w:rsidR="00030074">
        <w:t>herweise erst mittels Rellokierung Vergrößert werden muss.</w:t>
      </w:r>
      <w:r w:rsidR="00030074">
        <w:br/>
      </w:r>
      <w:r>
        <w:t xml:space="preserve">Daher lässt sich die diese Methode für Listen effektiver </w:t>
      </w:r>
      <w:r w:rsidR="00030074">
        <w:t xml:space="preserve">als für Arrays implementieren. </w:t>
      </w:r>
      <w:r w:rsidR="00030074">
        <w:br/>
      </w:r>
      <w:r>
        <w:t>Wobei generell zu sagen ist das Arrays wenig</w:t>
      </w:r>
      <w:r w:rsidR="00030074">
        <w:t>er Speicher für jeden Datensatz in Anspruch nehmen.</w:t>
      </w:r>
    </w:p>
    <w:p w:rsidR="008A79F3" w:rsidRPr="00B75F4B" w:rsidRDefault="008A79F3" w:rsidP="008A79F3">
      <w:pPr>
        <w:pStyle w:val="ListParagraph"/>
        <w:numPr>
          <w:ilvl w:val="0"/>
          <w:numId w:val="9"/>
        </w:numPr>
        <w:rPr>
          <w:i/>
        </w:rPr>
      </w:pPr>
      <w:r w:rsidRPr="00B75F4B">
        <w:rPr>
          <w:i/>
        </w:rPr>
        <w:t xml:space="preserve">Implementieren Sie eine Funktion zum Hinzufügen eines Elements nach dem letzten Element. </w:t>
      </w:r>
    </w:p>
    <w:p w:rsidR="008A79F3" w:rsidRDefault="008A79F3" w:rsidP="008A79F3">
      <w:r>
        <w:t xml:space="preserve">Diese Methode lässt sich für Listen der Größe N generell in </w:t>
      </w:r>
      <w:r w:rsidR="00B75F4B">
        <w:t xml:space="preserve">konstanter Zeit Implementieren, </w:t>
      </w:r>
      <w:r>
        <w:t xml:space="preserve">da der neue Knoten (enthält das neue Element) </w:t>
      </w:r>
      <w:r w:rsidR="00B75F4B">
        <w:t>und der letzte Knoten nur über P</w:t>
      </w:r>
      <w:r>
        <w:t xml:space="preserve">ointer mit einander verbunden werden. Dies setzt aber </w:t>
      </w:r>
      <w:r w:rsidR="00B75F4B">
        <w:t xml:space="preserve">voraus, dass der letzte </w:t>
      </w:r>
      <w:r>
        <w:t>Knoten bereits bekannt ist andernfalls muss dieser in N-1 Schritten ermittelt werden.</w:t>
      </w:r>
    </w:p>
    <w:p w:rsidR="008A79F3" w:rsidRDefault="008A79F3" w:rsidP="008A79F3">
      <w:r>
        <w:t>Um diesen Flaschenhals zu umgehen kann der letzte Knot</w:t>
      </w:r>
      <w:r w:rsidR="00B75F4B">
        <w:t xml:space="preserve">en zwischen gespeichert werden, </w:t>
      </w:r>
      <w:r>
        <w:t>dies erfordert zwar mehr Speicher und etwas mehr Aufwand bei de</w:t>
      </w:r>
      <w:r w:rsidR="00B75F4B">
        <w:t xml:space="preserve">r Implementierung um den Knoten </w:t>
      </w:r>
      <w:r>
        <w:t>aktuell zuhalten, bringt aber eine konstante Laufzeit.</w:t>
      </w:r>
    </w:p>
    <w:p w:rsidR="008A79F3" w:rsidRDefault="008A79F3" w:rsidP="008A79F3">
      <w:r>
        <w:t>Die Implementierung für ein Array der Größe N erfordert die Vergrößerung</w:t>
      </w:r>
      <w:r w:rsidR="00B75F4B">
        <w:t xml:space="preserve"> </w:t>
      </w:r>
      <w:r>
        <w:t>des Arrays und die damit verbundenen Verschiebe Operationen.</w:t>
      </w:r>
    </w:p>
    <w:p w:rsidR="008A79F3" w:rsidRDefault="008A79F3" w:rsidP="008A79F3">
      <w:r>
        <w:t>Damit lässt sich diese Methode für Listen im Sinne der Laufzeit e</w:t>
      </w:r>
      <w:r w:rsidR="00B75F4B">
        <w:t xml:space="preserve">ffektiver </w:t>
      </w:r>
      <w:r>
        <w:t>implementieren. Wobei generell zu sagen ist das Arrays wenig</w:t>
      </w:r>
      <w:r w:rsidR="00B75F4B">
        <w:t>er Speicher für jeden Datensatz in Anspruch nehmen.</w:t>
      </w:r>
    </w:p>
    <w:p w:rsidR="008A79F3" w:rsidRPr="00B75F4B" w:rsidRDefault="008A79F3" w:rsidP="008A79F3">
      <w:pPr>
        <w:pStyle w:val="ListParagraph"/>
        <w:numPr>
          <w:ilvl w:val="0"/>
          <w:numId w:val="9"/>
        </w:numPr>
        <w:rPr>
          <w:i/>
        </w:rPr>
      </w:pPr>
      <w:r w:rsidRPr="00B75F4B">
        <w:rPr>
          <w:i/>
        </w:rPr>
        <w:t xml:space="preserve">Implementieren Sie eine Funktion zur Ausgabe eines Elements der Liste.  </w:t>
      </w:r>
    </w:p>
    <w:p w:rsidR="008A79F3" w:rsidRDefault="008A79F3" w:rsidP="008A79F3">
      <w:r>
        <w:t>Der Aufwand für das Ausgaben eines Elementes hängt gen</w:t>
      </w:r>
      <w:r w:rsidR="00B75F4B">
        <w:t xml:space="preserve">erell vom </w:t>
      </w:r>
      <w:r>
        <w:t xml:space="preserve">Datensatz ab und ist </w:t>
      </w:r>
      <w:r w:rsidR="00B75F4B">
        <w:t xml:space="preserve">unabhängig von davon ob der Datensatz </w:t>
      </w:r>
      <w:r>
        <w:t xml:space="preserve">sich in einem Array </w:t>
      </w:r>
      <w:r w:rsidR="00B75F4B">
        <w:t>bzw.</w:t>
      </w:r>
      <w:r>
        <w:t xml:space="preserve"> in einer Liste befinde</w:t>
      </w:r>
      <w:r w:rsidR="00B75F4B">
        <w:t xml:space="preserve">t. Der eigentliche Unterschied </w:t>
      </w:r>
      <w:r>
        <w:t xml:space="preserve">zwischen der Implementierung für </w:t>
      </w:r>
      <w:r w:rsidR="00B75F4B">
        <w:t xml:space="preserve">eine Array und eine Liste </w:t>
      </w:r>
      <w:r>
        <w:t xml:space="preserve">besteht in der Adressierung eines Datensatzes. </w:t>
      </w:r>
    </w:p>
    <w:p w:rsidR="00B75F4B" w:rsidRDefault="008A79F3" w:rsidP="008A79F3">
      <w:r>
        <w:t>Dies ist in einem Array in kon</w:t>
      </w:r>
      <w:r w:rsidR="00937246">
        <w:t xml:space="preserve">stanter Zeit möglich und daher </w:t>
      </w:r>
      <w:r>
        <w:t>lässt sich diese Methode im</w:t>
      </w:r>
      <w:r w:rsidR="00B75F4B">
        <w:t xml:space="preserve"> Sinne der Laufzeit effektiver </w:t>
      </w:r>
      <w:r>
        <w:t>impl</w:t>
      </w:r>
      <w:r w:rsidR="00B75F4B">
        <w:t xml:space="preserve">ementieren als für eine Liste.  </w:t>
      </w:r>
      <w:r>
        <w:t>In einer Liste muss das gewünschte Element erst durch Iteration</w:t>
      </w:r>
      <w:r w:rsidR="00B75F4B">
        <w:t xml:space="preserve">en bzw. Suchen ermittelt werden </w:t>
      </w:r>
      <w:r>
        <w:t>bevor es auf dem B</w:t>
      </w:r>
      <w:r w:rsidR="00B75F4B">
        <w:t xml:space="preserve">ildschirm ausgeben werden kann. </w:t>
      </w:r>
    </w:p>
    <w:p w:rsidR="008A79F3" w:rsidRDefault="008A79F3" w:rsidP="008A79F3">
      <w:r>
        <w:t>Somit ist die Implementierung für Arrays im</w:t>
      </w:r>
      <w:r w:rsidR="00937246">
        <w:t xml:space="preserve"> Sinne der Laufzeit effektiver.</w:t>
      </w:r>
    </w:p>
    <w:p w:rsidR="008A79F3" w:rsidRPr="00937246" w:rsidRDefault="008A79F3" w:rsidP="008A79F3">
      <w:pPr>
        <w:pStyle w:val="ListParagraph"/>
        <w:numPr>
          <w:ilvl w:val="0"/>
          <w:numId w:val="9"/>
        </w:numPr>
        <w:rPr>
          <w:i/>
        </w:rPr>
      </w:pPr>
      <w:r w:rsidRPr="00937246">
        <w:rPr>
          <w:i/>
        </w:rPr>
        <w:t>Implementieren Sie eine Funktion zur Ausgabe der gesamten Liste.</w:t>
      </w:r>
    </w:p>
    <w:p w:rsidR="008A79F3" w:rsidRDefault="008A79F3" w:rsidP="008A79F3">
      <w:r>
        <w:t>Für die Ausgabe der Elemente gilt das Gleiche wie für Method</w:t>
      </w:r>
      <w:r w:rsidR="00937246">
        <w:t xml:space="preserve">e (d). </w:t>
      </w:r>
      <w:r>
        <w:t>Der entscheidende Faktor  ist hier die Iteration über alle</w:t>
      </w:r>
      <w:r w:rsidR="00937246">
        <w:t xml:space="preserve"> Elemente und die entsprechende </w:t>
      </w:r>
      <w:r>
        <w:t>Implementierung für Listen und Array</w:t>
      </w:r>
      <w:r w:rsidR="00937246">
        <w:t xml:space="preserve">s unterscheidet sich hier nicht </w:t>
      </w:r>
      <w:r>
        <w:t>groß in der Laufzeit. Der Vorteil von Listen g</w:t>
      </w:r>
      <w:r w:rsidR="00937246">
        <w:t xml:space="preserve">egenüber Arrays besteht darin,  </w:t>
      </w:r>
      <w:r>
        <w:t>dass die Größe der Liste nicht bekannt sein muss, um ü</w:t>
      </w:r>
      <w:r w:rsidR="00937246">
        <w:t>ber alle Elemente zu iterieren.</w:t>
      </w:r>
    </w:p>
    <w:p w:rsidR="008A79F3" w:rsidRPr="00527159" w:rsidRDefault="008A79F3" w:rsidP="008A79F3">
      <w:pPr>
        <w:pStyle w:val="ListParagraph"/>
        <w:numPr>
          <w:ilvl w:val="0"/>
          <w:numId w:val="9"/>
        </w:numPr>
        <w:rPr>
          <w:i/>
        </w:rPr>
      </w:pPr>
      <w:r w:rsidRPr="00937246">
        <w:rPr>
          <w:i/>
        </w:rPr>
        <w:t>Implementieren Sie eine Funktion zur Ausgabe der Anzahl der Elemente.</w:t>
      </w:r>
    </w:p>
    <w:p w:rsidR="008A79F3" w:rsidRDefault="008A79F3" w:rsidP="008A79F3">
      <w:r>
        <w:t>Die Ermittlung der Größe e</w:t>
      </w:r>
      <w:r w:rsidR="00527159">
        <w:t xml:space="preserve">iner Liste erfordert das Zählen </w:t>
      </w:r>
      <w:r>
        <w:t>von Knoten in der Liste und erforder</w:t>
      </w:r>
      <w:r w:rsidR="00527159">
        <w:t xml:space="preserve">t demnach N Operationen. </w:t>
      </w:r>
      <w:r>
        <w:t>Dieser Flaschenhals lässt sich ähn</w:t>
      </w:r>
      <w:r w:rsidR="00527159">
        <w:t xml:space="preserve">lich wie in Methode (c) umgehen </w:t>
      </w:r>
      <w:r>
        <w:t xml:space="preserve">in dem die Größe zwischen gespeichert wird. Was </w:t>
      </w:r>
      <w:r w:rsidR="00527159">
        <w:t xml:space="preserve">wiederum zu einer konstanten </w:t>
      </w:r>
      <w:r>
        <w:t>Laufzeit führt und zu einem höheren Speicherverbrauch pro Liste führt.</w:t>
      </w:r>
    </w:p>
    <w:p w:rsidR="008A79F3" w:rsidRDefault="008A79F3" w:rsidP="008A79F3">
      <w:r>
        <w:t>In einem Array lässt sich die Größe na</w:t>
      </w:r>
      <w:r w:rsidR="00527159">
        <w:t xml:space="preserve">chträglich nicht mehr ermitteln </w:t>
      </w:r>
      <w:r>
        <w:t>und muss zwischen gespeichert</w:t>
      </w:r>
      <w:r w:rsidR="00527159">
        <w:t xml:space="preserve"> werden. Somit ist die Laufzeit </w:t>
      </w:r>
      <w:r>
        <w:t>wie für Listen ebenfalls in konstanter Zeit möglich.</w:t>
      </w:r>
    </w:p>
    <w:p w:rsidR="008A79F3" w:rsidRDefault="008A79F3" w:rsidP="008A79F3">
      <w:r w:rsidRPr="00527159">
        <w:t>Demnach lässt sich diese Meth</w:t>
      </w:r>
      <w:r w:rsidR="00527159" w:rsidRPr="00527159">
        <w:t xml:space="preserve">ode "Out </w:t>
      </w:r>
      <w:proofErr w:type="spellStart"/>
      <w:r w:rsidR="00527159" w:rsidRPr="00527159">
        <w:t>of</w:t>
      </w:r>
      <w:proofErr w:type="spellEnd"/>
      <w:r w:rsidR="00527159" w:rsidRPr="00527159">
        <w:t xml:space="preserve"> </w:t>
      </w:r>
      <w:proofErr w:type="spellStart"/>
      <w:r w:rsidR="00527159" w:rsidRPr="00527159">
        <w:t>the</w:t>
      </w:r>
      <w:proofErr w:type="spellEnd"/>
      <w:r w:rsidR="00527159" w:rsidRPr="00527159">
        <w:t xml:space="preserve"> Box" für Arrays </w:t>
      </w:r>
      <w:r>
        <w:t xml:space="preserve">effektiver implementieren. Mit der oben </w:t>
      </w:r>
      <w:r w:rsidR="00527159">
        <w:t>beschrieben</w:t>
      </w:r>
      <w:r>
        <w:t xml:space="preserve"> Verbesserung </w:t>
      </w:r>
      <w:r w:rsidR="00527159" w:rsidRPr="00527159">
        <w:t xml:space="preserve"> </w:t>
      </w:r>
      <w:r>
        <w:t>unterscheiden sich die Implementierungen für Listen und Arrays hinsichtlich</w:t>
      </w:r>
      <w:r w:rsidR="00527159">
        <w:t xml:space="preserve"> der Laufzeit nicht.</w:t>
      </w:r>
    </w:p>
    <w:p w:rsidR="008A79F3" w:rsidRPr="00D127B4" w:rsidRDefault="008A79F3" w:rsidP="008A79F3">
      <w:pPr>
        <w:pStyle w:val="ListParagraph"/>
        <w:numPr>
          <w:ilvl w:val="0"/>
          <w:numId w:val="9"/>
        </w:numPr>
        <w:rPr>
          <w:i/>
        </w:rPr>
      </w:pPr>
      <w:r w:rsidRPr="00527159">
        <w:rPr>
          <w:i/>
        </w:rPr>
        <w:t xml:space="preserve">Implementieren Sie eine Funktion zum Löschen eines Elements.  </w:t>
      </w:r>
    </w:p>
    <w:p w:rsidR="00D127B4" w:rsidRDefault="008A79F3" w:rsidP="008A79F3">
      <w:r>
        <w:t>Diese Methode lässt sich in doppelt verketteten Lis</w:t>
      </w:r>
      <w:r w:rsidR="00D127B4">
        <w:t xml:space="preserve">ten hinsichtlich </w:t>
      </w:r>
      <w:r>
        <w:t>der Laufzeit am effektivsten implem</w:t>
      </w:r>
      <w:r w:rsidR="00D127B4">
        <w:t xml:space="preserve">entieren. Da beim Löschen eines </w:t>
      </w:r>
      <w:r>
        <w:t xml:space="preserve">Elements aus der Liste der Vorgänger </w:t>
      </w:r>
      <w:r w:rsidR="00D127B4">
        <w:t xml:space="preserve">des Elementes bekannt sein muss </w:t>
      </w:r>
      <w:r>
        <w:t xml:space="preserve">um </w:t>
      </w:r>
      <w:r w:rsidR="00D127B4">
        <w:t xml:space="preserve">den Vorgänger mit dem Nachfolger zu verbinden. In einfach verketteten Listen </w:t>
      </w:r>
      <w:r>
        <w:t>muss der Vorgänger erst mitt</w:t>
      </w:r>
      <w:r w:rsidR="00C31023">
        <w:t xml:space="preserve">els Iteration ermittelt werden, </w:t>
      </w:r>
      <w:r>
        <w:t>in doppel</w:t>
      </w:r>
      <w:r w:rsidR="00D127B4">
        <w:t xml:space="preserve">t verketteten Listen ist dies nicht erforderlich da </w:t>
      </w:r>
      <w:r w:rsidR="00432B8E">
        <w:t>die Adresse des Vorgänger</w:t>
      </w:r>
      <w:r w:rsidR="00D127B4">
        <w:t xml:space="preserve"> Knoten </w:t>
      </w:r>
      <w:r w:rsidR="00432B8E">
        <w:t xml:space="preserve">im </w:t>
      </w:r>
      <w:r w:rsidR="00D127B4">
        <w:t>zu löschenden Knoten zwischen gespeichert ist.</w:t>
      </w:r>
    </w:p>
    <w:p w:rsidR="008A79F3" w:rsidRDefault="008A79F3" w:rsidP="008A79F3">
      <w:r>
        <w:t xml:space="preserve">Die Datensätze eines Arrays lassen </w:t>
      </w:r>
      <w:r w:rsidR="00D127B4">
        <w:t xml:space="preserve">sich in konstanter Zeit löschen </w:t>
      </w:r>
      <w:r>
        <w:t xml:space="preserve">in dem der Platz des Arrays als gelöscht markiert </w:t>
      </w:r>
      <w:r w:rsidR="00D127B4">
        <w:t xml:space="preserve">wird. Ist die nicht möglich muss </w:t>
      </w:r>
      <w:r>
        <w:t xml:space="preserve">das Array verkleinert werden und die Elemente verschoben werden. </w:t>
      </w:r>
    </w:p>
    <w:p w:rsidR="00432B8E" w:rsidRDefault="00432B8E" w:rsidP="008A79F3">
      <w:r>
        <w:br/>
      </w:r>
    </w:p>
    <w:p w:rsidR="008A79F3" w:rsidRDefault="008A79F3" w:rsidP="008A79F3">
      <w:pPr>
        <w:pStyle w:val="ListParagraph"/>
        <w:numPr>
          <w:ilvl w:val="0"/>
          <w:numId w:val="9"/>
        </w:numPr>
      </w:pPr>
      <w:r w:rsidRPr="00432B8E">
        <w:rPr>
          <w:i/>
        </w:rPr>
        <w:t xml:space="preserve">Implementieren Sie eine Funktion zum Löschen der gesamten Liste.  </w:t>
      </w:r>
    </w:p>
    <w:p w:rsidR="008A79F3" w:rsidRDefault="008A79F3" w:rsidP="008A79F3">
      <w:r>
        <w:t>Die Implementierungen für einfac</w:t>
      </w:r>
      <w:r w:rsidR="00876336">
        <w:t>h und doppelt verkettete Listen unterscheiden</w:t>
      </w:r>
      <w:r>
        <w:t xml:space="preserve"> sich hinsichtlich der Laufzeit nicht. </w:t>
      </w:r>
      <w:r w:rsidR="00876336">
        <w:t xml:space="preserve"> </w:t>
      </w:r>
      <w:r>
        <w:t>D</w:t>
      </w:r>
      <w:r w:rsidR="00876336">
        <w:t xml:space="preserve">a in beiden Fällen über </w:t>
      </w:r>
      <w:r>
        <w:t xml:space="preserve">jeden Knoten iteriert </w:t>
      </w:r>
      <w:r w:rsidR="00876336">
        <w:t xml:space="preserve">werden müssen um dessen Nutzlast und den Knoten </w:t>
      </w:r>
      <w:r>
        <w:t xml:space="preserve">selbst zu löschen </w:t>
      </w:r>
      <w:r w:rsidR="00876336">
        <w:t>bzw.</w:t>
      </w:r>
      <w:r>
        <w:t xml:space="preserve"> zu deallokieren. </w:t>
      </w:r>
    </w:p>
    <w:p w:rsidR="008A79F3" w:rsidRDefault="008A79F3" w:rsidP="008A79F3">
      <w:r>
        <w:t xml:space="preserve">Die Implementierung für eine Array erfordert </w:t>
      </w:r>
      <w:r w:rsidR="00876336">
        <w:t xml:space="preserve">im Grunde nur die Deallokierung </w:t>
      </w:r>
      <w:r>
        <w:t>vom Array selbst. Sind im Array Datensätze gesp</w:t>
      </w:r>
      <w:r w:rsidR="00876336">
        <w:t xml:space="preserve">eichert die einer Deallokierung </w:t>
      </w:r>
      <w:r>
        <w:t>bedürfen ist zusätzlich eine Iteration über das ganze Array im Vorfeld erforderlich.</w:t>
      </w:r>
    </w:p>
    <w:p w:rsidR="008A79F3" w:rsidRDefault="008A79F3" w:rsidP="008A79F3">
      <w:r>
        <w:t>Demnach lässt sich die diese Methode für Ar</w:t>
      </w:r>
      <w:r w:rsidR="00876336">
        <w:t xml:space="preserve">rays hinsichtlich der Laufzeit effektiver implementieren. </w:t>
      </w:r>
    </w:p>
    <w:p w:rsidR="008A79F3" w:rsidRPr="00876336" w:rsidRDefault="008A79F3" w:rsidP="00876336">
      <w:pPr>
        <w:pStyle w:val="ListParagraph"/>
        <w:numPr>
          <w:ilvl w:val="0"/>
          <w:numId w:val="9"/>
        </w:numPr>
        <w:rPr>
          <w:i/>
        </w:rPr>
      </w:pPr>
      <w:r w:rsidRPr="00876336">
        <w:rPr>
          <w:i/>
        </w:rPr>
        <w:t>Implementieren Sie Funktionalität zum Suchen eines oder meh</w:t>
      </w:r>
      <w:r w:rsidR="00876336" w:rsidRPr="00876336">
        <w:rPr>
          <w:i/>
        </w:rPr>
        <w:t xml:space="preserve">rerer Studenten nach Vor- und  </w:t>
      </w:r>
      <w:r w:rsidRPr="00876336">
        <w:rPr>
          <w:i/>
        </w:rPr>
        <w:t>Nachname, Matrikelnummer und Studiengang.</w:t>
      </w:r>
    </w:p>
    <w:p w:rsidR="008A79F3" w:rsidRDefault="008A79F3" w:rsidP="008A79F3">
      <w:r>
        <w:t>Da Arrays im Gegensatz zu Listen einen wahlfreien Zugriff in konstanter Zeit auf die Datensätze gewähren, lässt sich dies mittels binärer Suche effektiver für sortierte Arrays implementieren.</w:t>
      </w:r>
    </w:p>
    <w:p w:rsidR="008A79F3" w:rsidRDefault="008A79F3" w:rsidP="008A79F3">
      <w:r>
        <w:t>Demnach ist ein Aufwand von O(log n) nötig. In sortieren Listen ist ein wesentlich höherer Aufwand zu erwarten da für jeden Durchlauf der Binary Search die Iteration zum aktuellen Mittel Knoten erforderlich ist bzw. da Listen keinen wahlfreien Zugriff i</w:t>
      </w:r>
      <w:r w:rsidR="00876336">
        <w:t>n Konstanter Zeit unterstützen.</w:t>
      </w:r>
    </w:p>
    <w:p w:rsidR="008A79F3" w:rsidRPr="00192F7B" w:rsidRDefault="008A79F3" w:rsidP="008A79F3">
      <w:pPr>
        <w:pStyle w:val="ListParagraph"/>
        <w:numPr>
          <w:ilvl w:val="0"/>
          <w:numId w:val="9"/>
        </w:numPr>
        <w:rPr>
          <w:i/>
        </w:rPr>
      </w:pPr>
      <w:r w:rsidRPr="00876336">
        <w:rPr>
          <w:i/>
        </w:rPr>
        <w:t xml:space="preserve">Implementieren Sie Funktionalität zum Sortieren der Datensätze </w:t>
      </w:r>
      <w:r w:rsidR="00876336" w:rsidRPr="00876336">
        <w:rPr>
          <w:i/>
        </w:rPr>
        <w:t xml:space="preserve">der Studenten, Matrikelnummer  </w:t>
      </w:r>
      <w:r w:rsidRPr="00876336">
        <w:rPr>
          <w:i/>
        </w:rPr>
        <w:t>und Studiengang nach zwei selbstgewählten Sortierverfahren.</w:t>
      </w:r>
    </w:p>
    <w:p w:rsidR="008A79F3" w:rsidRDefault="008A79F3" w:rsidP="008A79F3">
      <w:r>
        <w:t>Generell lassen sich Sortierverfahren,</w:t>
      </w:r>
      <w:r w:rsidR="00192F7B">
        <w:t xml:space="preserve"> </w:t>
      </w:r>
      <w:r>
        <w:t>welche einen direkten Zugr</w:t>
      </w:r>
      <w:r w:rsidR="00192F7B">
        <w:t xml:space="preserve">iff auf die Elemente erfordern, </w:t>
      </w:r>
      <w:r>
        <w:t>für Arrays effizienter hinsicht</w:t>
      </w:r>
      <w:r w:rsidR="00192F7B">
        <w:t>lich</w:t>
      </w:r>
      <w:r>
        <w:t xml:space="preserve"> der Laufzeit implementieren im Gegensatz zu Listen. </w:t>
      </w:r>
    </w:p>
    <w:p w:rsidR="008A79F3" w:rsidRDefault="008A79F3" w:rsidP="008A79F3">
      <w:r>
        <w:t>Da Listen im Gegensatz zu Arrays keinen Wahlfreien-Zugriff i</w:t>
      </w:r>
      <w:r w:rsidR="00192F7B">
        <w:t>n konstanter Zeit ermöglichen. Ein Beispiel hierfür ist Quick</w:t>
      </w:r>
      <w:r w:rsidR="005A2394">
        <w:t>-</w:t>
      </w:r>
      <w:r w:rsidR="00192F7B">
        <w:t>Sort dieser „</w:t>
      </w:r>
      <w:proofErr w:type="spellStart"/>
      <w:r w:rsidR="00192F7B">
        <w:t>Divide</w:t>
      </w:r>
      <w:proofErr w:type="spellEnd"/>
      <w:r w:rsidR="00192F7B">
        <w:t xml:space="preserve"> </w:t>
      </w:r>
      <w:proofErr w:type="spellStart"/>
      <w:r w:rsidR="00192F7B">
        <w:t>and</w:t>
      </w:r>
      <w:proofErr w:type="spellEnd"/>
      <w:r w:rsidR="00192F7B">
        <w:t xml:space="preserve"> </w:t>
      </w:r>
      <w:proofErr w:type="spellStart"/>
      <w:r w:rsidR="00192F7B">
        <w:t>Conquer</w:t>
      </w:r>
      <w:proofErr w:type="spellEnd"/>
      <w:r w:rsidR="00192F7B">
        <w:t xml:space="preserve">“ Algorithmus </w:t>
      </w:r>
      <w:r>
        <w:t>teilt die Datensätze jeweils in zwei Tei</w:t>
      </w:r>
      <w:r w:rsidR="00192F7B">
        <w:t>le die durch ein Pivot Element voneinander</w:t>
      </w:r>
      <w:r>
        <w:t xml:space="preserve"> getrennt sind. Die Ermittlu</w:t>
      </w:r>
      <w:r w:rsidR="00192F7B">
        <w:t xml:space="preserve">ng dieses Pivot Element ist in </w:t>
      </w:r>
      <w:r>
        <w:t>Arrays durch eine einfache Division zu ermitteln,</w:t>
      </w:r>
      <w:r w:rsidR="00192F7B">
        <w:t xml:space="preserve"> in einer Liste muss zusätzlich </w:t>
      </w:r>
      <w:r>
        <w:t xml:space="preserve">noch über Knoten iteriert werden um das </w:t>
      </w:r>
      <w:r w:rsidR="00192F7B">
        <w:t>Pivot</w:t>
      </w:r>
      <w:r>
        <w:t xml:space="preserve"> Element zu ermitteln. </w:t>
      </w:r>
    </w:p>
    <w:p w:rsidR="008A79F3" w:rsidRDefault="008A79F3" w:rsidP="008A79F3">
      <w:r>
        <w:t xml:space="preserve">Im </w:t>
      </w:r>
      <w:proofErr w:type="spellStart"/>
      <w:r>
        <w:t>Conquer</w:t>
      </w:r>
      <w:proofErr w:type="spellEnd"/>
      <w:r>
        <w:t xml:space="preserve"> Schritt sind ebenfalls </w:t>
      </w:r>
      <w:r w:rsidR="00192F7B">
        <w:t>zusätzliche</w:t>
      </w:r>
      <w:r>
        <w:t xml:space="preserve"> Iterationsschritte nötig damit Elemente die kleiner sind als das </w:t>
      </w:r>
      <w:r w:rsidR="00192F7B">
        <w:t>Pivot</w:t>
      </w:r>
      <w:r>
        <w:t xml:space="preserve"> Element in den Linken Teil des Datensatzes Verschoben werden und die die größeren in den rechten Teil. So</w:t>
      </w:r>
      <w:r w:rsidR="00192F7B">
        <w:t xml:space="preserve">mit kann man solche Algorithmen </w:t>
      </w:r>
      <w:r>
        <w:t>praktisch für Arrays hinsichtlich der Laufze</w:t>
      </w:r>
      <w:r w:rsidR="00192F7B">
        <w:t xml:space="preserve">it effizienter implementieren. </w:t>
      </w:r>
    </w:p>
    <w:p w:rsidR="008A79F3" w:rsidRDefault="005A2394" w:rsidP="008A79F3">
      <w:r>
        <w:t>Ein Sortierverfahren wie Merge-S</w:t>
      </w:r>
      <w:r w:rsidR="008A79F3">
        <w:t>ort unterstützt aber dafür das Sortieren von Listen, welche nicht komplett in den Speicher passen, für solche Anwendungsfälle eignen sich Li</w:t>
      </w:r>
      <w:r>
        <w:t>sten erheblich besser. Da Merge-S</w:t>
      </w:r>
      <w:r w:rsidR="008A79F3">
        <w:t>ort e</w:t>
      </w:r>
      <w:r>
        <w:t xml:space="preserve">in "Out </w:t>
      </w:r>
      <w:proofErr w:type="spellStart"/>
      <w:r>
        <w:t>of</w:t>
      </w:r>
      <w:proofErr w:type="spellEnd"/>
      <w:r>
        <w:t xml:space="preserve"> </w:t>
      </w:r>
      <w:proofErr w:type="spellStart"/>
      <w:r>
        <w:t>place</w:t>
      </w:r>
      <w:proofErr w:type="spellEnd"/>
      <w:r>
        <w:t xml:space="preserve">" verfahren ist </w:t>
      </w:r>
      <w:r w:rsidR="008A79F3">
        <w:t xml:space="preserve">benötigt es für Arrays mehr Speicher um </w:t>
      </w:r>
      <w:r>
        <w:t xml:space="preserve">dieses zu sortieren. </w:t>
      </w:r>
      <w:r>
        <w:br/>
        <w:t xml:space="preserve">Für Listen </w:t>
      </w:r>
      <w:r w:rsidR="008A79F3">
        <w:t>existiert dieser Nachteil je nach Implementierung</w:t>
      </w:r>
      <w:r>
        <w:t xml:space="preserve"> nicht. Somit eignet sich Merge-S</w:t>
      </w:r>
      <w:r w:rsidR="008A79F3">
        <w:t>ort für Listen wesentlich besser als für Arrays. In dies</w:t>
      </w:r>
      <w:r>
        <w:t xml:space="preserve">er vorliegenden Implementierung </w:t>
      </w:r>
      <w:r w:rsidR="008A79F3">
        <w:t>benötig Merge</w:t>
      </w:r>
      <w:r>
        <w:t>-</w:t>
      </w:r>
      <w:r w:rsidR="008A79F3">
        <w:t>Sort etwas mehr Speicher, da im Sockel der Liste zusätzliche Informationen gespeiche</w:t>
      </w:r>
      <w:r>
        <w:t>rt werden (bspw. A</w:t>
      </w:r>
      <w:r w:rsidR="008A79F3">
        <w:t>nzahl der Knoten,</w:t>
      </w:r>
      <w:r>
        <w:t xml:space="preserve"> Adressen für den ersten und letzten</w:t>
      </w:r>
      <w:r w:rsidR="008A79F3">
        <w:t xml:space="preserve"> Knoten).</w:t>
      </w:r>
    </w:p>
    <w:p w:rsidR="008A79F3" w:rsidRDefault="008A79F3" w:rsidP="008A79F3">
      <w:r>
        <w:t>Aber dafür wird man mit einem theoretischen Auf</w:t>
      </w:r>
      <w:r w:rsidR="005A2394">
        <w:t>wand von O(n * log(n)) belohnt.</w:t>
      </w:r>
    </w:p>
    <w:p w:rsidR="00CA5FCF" w:rsidRDefault="00CA5FCF" w:rsidP="008A79F3">
      <w:r>
        <w:br/>
      </w:r>
    </w:p>
    <w:p w:rsidR="008A79F3" w:rsidRDefault="008A79F3" w:rsidP="00CA5FCF">
      <w:pPr>
        <w:pStyle w:val="Heading1"/>
      </w:pPr>
      <w:r>
        <w:t>Implementieren Sie obige Datenstruktur und 4 der oben genannten Funktionalitäten (möglichst laufzeiteffizienter) als doppelt verkettete Liste.</w:t>
      </w:r>
    </w:p>
    <w:p w:rsidR="008A79F3" w:rsidRDefault="008A79F3" w:rsidP="008A79F3"/>
    <w:p w:rsidR="008A79F3" w:rsidRDefault="008A79F3" w:rsidP="008A79F3">
      <w:r>
        <w:t>Da die Liste beide Varianten von vo</w:t>
      </w:r>
      <w:r w:rsidR="00CA5FCF">
        <w:t xml:space="preserve">rn herein Unterstützt und deren </w:t>
      </w:r>
      <w:r>
        <w:t>einziger Unterschied in der Ermittlung</w:t>
      </w:r>
      <w:r w:rsidR="00CA5FCF">
        <w:t xml:space="preserve"> des Vorgänger Knoten besteht </w:t>
      </w:r>
      <w:r>
        <w:t xml:space="preserve">Ist dies bereits implementiert worden. </w:t>
      </w:r>
    </w:p>
    <w:p w:rsidR="008A79F3" w:rsidRDefault="00CA5FCF" w:rsidP="008A79F3">
      <w:r>
        <w:t xml:space="preserve">Für weitere Informationen, siehe den beiliegenden Quellcode bzw. die mit </w:t>
      </w:r>
      <w:proofErr w:type="spellStart"/>
      <w:r>
        <w:t>Doxygen</w:t>
      </w:r>
      <w:proofErr w:type="spellEnd"/>
      <w:r>
        <w:t xml:space="preserve"> generierte Dokumentation.</w:t>
      </w:r>
      <w:r>
        <w:tab/>
      </w:r>
    </w:p>
    <w:p w:rsidR="008A79F3" w:rsidRDefault="008A79F3" w:rsidP="00CA5FCF">
      <w:pPr>
        <w:pStyle w:val="Heading1"/>
      </w:pPr>
      <w:r>
        <w:t>Analysieren Sie die Komplexität der von ihnen implementierten Sortierverfahren allgemein und im speziellen Fall Ihrer Implementierung.</w:t>
      </w:r>
    </w:p>
    <w:p w:rsidR="006025E3" w:rsidRPr="006025E3" w:rsidRDefault="006025E3" w:rsidP="006025E3"/>
    <w:p w:rsidR="006025E3" w:rsidRPr="006025E3" w:rsidRDefault="006025E3" w:rsidP="006025E3">
      <w:r>
        <w:t>Es wurde sich für die Sortierverfahren Bubble- und Merge-Sort entschieden, da ersteres einfach zu implementieren ist und letzteres sich gut für verkettete Listen eignet.</w:t>
      </w:r>
    </w:p>
    <w:p w:rsidR="006025E3" w:rsidRDefault="006025E3" w:rsidP="006025E3">
      <w:pPr>
        <w:pStyle w:val="Heading2"/>
      </w:pPr>
      <w:r>
        <w:t>Bubble-Sort</w:t>
      </w:r>
    </w:p>
    <w:p w:rsidR="006025E3" w:rsidRPr="006025E3" w:rsidRDefault="006025E3" w:rsidP="006025E3"/>
    <w:p w:rsidR="00A50A29" w:rsidRDefault="00A74399" w:rsidP="00A74399">
      <w:r>
        <w:t xml:space="preserve">Im Folgenden wollen wir uns der Komplexität von Bubble-Sort widmen und zwar erst im allgemeinen Fall und im speziellen Fall der vorliegenden Implementierung. </w:t>
      </w:r>
      <w:r w:rsidR="00A50A29">
        <w:br/>
      </w:r>
      <w:r>
        <w:t>Im allgemeinen Fall wird die Eingabe-Liste</w:t>
      </w:r>
      <w:r w:rsidR="009C4154">
        <w:t xml:space="preserve"> der Größe </w:t>
      </w:r>
      <w:r w:rsidR="009C4154" w:rsidRPr="009C4154">
        <w:rPr>
          <w:i/>
        </w:rPr>
        <w:t>N</w:t>
      </w:r>
      <w:r>
        <w:t xml:space="preserve"> von links nach rechts durchlaufen. Dabei wird in jedem Schritt das aktuelle Element mit seinem Nachfolger verglichen. Falls dieses Element größer</w:t>
      </w:r>
      <w:r w:rsidR="00A50A29">
        <w:t>/kleiner</w:t>
      </w:r>
      <w:r>
        <w:t xml:space="preserve"> ist als  sein Nachfolger </w:t>
      </w:r>
      <w:r w:rsidR="00A50A29">
        <w:t xml:space="preserve">werden sie vertauscht.  </w:t>
      </w:r>
      <w:r>
        <w:t>Am Ende der Phase steht bei auf- bzw. absteigender Sortierung das größte bzw. kleinste Element der Eingabe am Ende der Liste.</w:t>
      </w:r>
      <w:r w:rsidR="00A50A29">
        <w:t xml:space="preserve"> </w:t>
      </w:r>
      <w:r>
        <w:t>Die Bubble-Phase wird solange wiederholt, bis die Eingabe</w:t>
      </w:r>
      <w:r w:rsidR="00A50A29">
        <w:t>liste vollständig sortiert ist. Der günstigste Fall liegt vor sofern die Liste bereits sortiert vorliegt, der schlechteste Fall liegt vor sofern die Liste</w:t>
      </w:r>
      <w:r w:rsidR="00AD428E">
        <w:t xml:space="preserve"> in umgekehrter Reihenfolge vorliegt. </w:t>
      </w:r>
    </w:p>
    <w:p w:rsidR="00AD428E" w:rsidRPr="000E356A" w:rsidRDefault="00AD428E" w:rsidP="00A74399">
      <w:pPr>
        <w:rPr>
          <w:rFonts w:eastAsiaTheme="minorEastAsia"/>
        </w:rPr>
      </w:pPr>
      <w:r>
        <w:t>Sowohl für den schlechtesten und den besten Fall sind</w:t>
      </w:r>
      <w:r w:rsidR="000E356A">
        <w:t xml:space="preserve"> </w:t>
      </w:r>
      <m:oMath>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×(Vergleiche+</m:t>
        </m:r>
      </m:oMath>
      <w:r w:rsidR="000E356A">
        <w:rPr>
          <w:rFonts w:eastAsiaTheme="minorEastAsia"/>
        </w:rPr>
        <w:t xml:space="preserve"> Vertauschungen</w:t>
      </w:r>
      <m:oMath>
        <m:r>
          <w:rPr>
            <w:rFonts w:ascii="Cambria Math" w:hAnsi="Cambria Math"/>
          </w:rPr>
          <m:t>)</m:t>
        </m:r>
      </m:oMath>
      <w:r w:rsidR="001922C0">
        <w:rPr>
          <w:rFonts w:eastAsiaTheme="minorEastAsia"/>
        </w:rPr>
        <w:t xml:space="preserve"> nötig um die Liste zu sortieren. Somit ergibt sich ein Aufwand</w:t>
      </w:r>
      <w:r w:rsidR="0022281D">
        <w:rPr>
          <w:rFonts w:eastAsiaTheme="minorEastAsia"/>
        </w:rPr>
        <w:t xml:space="preserve"> von </w:t>
      </w:r>
      <w:r w:rsidR="001922C0">
        <w:rPr>
          <w:rFonts w:eastAsiaTheme="minorEastAsia"/>
        </w:rPr>
        <w:t xml:space="preser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e>
        </m:d>
        <m:r>
          <w:rPr>
            <w:rFonts w:ascii="Cambria Math" w:eastAsiaTheme="minorEastAsia" w:hAnsi="Cambria Math"/>
          </w:rPr>
          <m:t xml:space="preserve">×2 </m:t>
        </m:r>
      </m:oMath>
      <w:r w:rsidR="001922C0">
        <w:rPr>
          <w:rFonts w:eastAsiaTheme="minorEastAsia"/>
        </w:rPr>
        <w:t xml:space="preserve"> </w:t>
      </w:r>
      <w:r w:rsidR="000E356A">
        <w:rPr>
          <w:rFonts w:eastAsiaTheme="minorEastAsia"/>
        </w:rPr>
        <w:t xml:space="preserve">Operationen was einer quadratischen Laufzeit bzw. </w:t>
      </w:r>
      <m:oMath>
        <m:r>
          <m:rPr>
            <m:sty m:val="p"/>
          </m:rPr>
          <w:rPr>
            <w:rFonts w:ascii="Cambria Math" w:eastAsiaTheme="minorEastAsia" w:hAnsi="Cambria Math"/>
          </w:rPr>
          <m:t>Ο</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0E356A">
        <w:rPr>
          <w:rFonts w:eastAsiaTheme="minorEastAsia"/>
        </w:rPr>
        <w:t xml:space="preserve"> führt.</w:t>
      </w:r>
    </w:p>
    <w:p w:rsidR="00B67431" w:rsidRDefault="000E356A" w:rsidP="00A74399">
      <w:r>
        <w:t xml:space="preserve">Der hier beschriebene allgemeine Fall ignoriert die Tatsache, dass </w:t>
      </w:r>
      <w:r w:rsidR="00A74399">
        <w:t>das letzte Element des vorherigen Durchlaufs nicht mehr betrachtet werden</w:t>
      </w:r>
      <w:r w:rsidR="00EA67A2">
        <w:t xml:space="preserve"> muss</w:t>
      </w:r>
      <w:r w:rsidR="00A74399">
        <w:t xml:space="preserve">, da die restliche zu sortierende </w:t>
      </w:r>
      <w:r w:rsidR="00835BCB">
        <w:t>Liste</w:t>
      </w:r>
      <w:r w:rsidR="00A74399">
        <w:t xml:space="preserve"> keine größeren bzw. kleineren Elemente mehr enthält.</w:t>
      </w:r>
      <w:r w:rsidR="00835BCB">
        <w:t xml:space="preserve"> Weiterhin kann verhindert werden, dass bereits sortierte Listen erneut sortiert werden, in dem </w:t>
      </w:r>
      <w:r w:rsidR="006B5766">
        <w:t xml:space="preserve">nach jedem Durchlauf geprüft wird ob überhaupt eine Vertauschung stattfand, ist dies nicht der Fall ist die Liste bereits sortiert und die Sortierung kann beendet werden. </w:t>
      </w:r>
      <w:r w:rsidR="00637406">
        <w:t xml:space="preserve"> </w:t>
      </w:r>
      <w:r w:rsidR="00CA4B54">
        <w:t xml:space="preserve">Diese beiden Tatsachen werden in der hier vorliegenden Implementierung beachtet und somit ergeben sich für den Speziellen Fall folgende Laufzeiten. </w:t>
      </w:r>
    </w:p>
    <w:p w:rsidR="00CA4B54" w:rsidRDefault="00CA4B54" w:rsidP="00A74399">
      <w:pPr>
        <w:rPr>
          <w:rFonts w:eastAsiaTheme="minorEastAsia"/>
        </w:rPr>
      </w:pPr>
      <w:r>
        <w:t>Für den günstigsten Fall</w:t>
      </w:r>
      <w:r w:rsidR="00B67431">
        <w:t xml:space="preserve"> </w:t>
      </w:r>
      <w:r>
        <w:t xml:space="preserve">ergibt sich so ein Aufwand von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×Vergleichen+0 Vertauschungen</m:t>
        </m:r>
      </m:oMath>
      <w:r w:rsidR="00B67431">
        <w:rPr>
          <w:rFonts w:eastAsiaTheme="minorEastAsia"/>
        </w:rPr>
        <w:t xml:space="preserve"> bzw. </w:t>
      </w:r>
      <m:oMath>
        <m:r>
          <m:rPr>
            <m:sty m:val="p"/>
          </m:rPr>
          <w:rPr>
            <w:rFonts w:ascii="Cambria Math" w:eastAsiaTheme="minorEastAsia" w:hAnsi="Cambria Math"/>
          </w:rPr>
          <m:t>Ο</m:t>
        </m:r>
        <m:r>
          <w:rPr>
            <w:rFonts w:ascii="Cambria Math" w:eastAsiaTheme="minorEastAsia" w:hAnsi="Cambria Math"/>
          </w:rPr>
          <m:t>(N)</m:t>
        </m:r>
      </m:oMath>
      <w:r w:rsidR="00B67431">
        <w:rPr>
          <w:rFonts w:eastAsiaTheme="minorEastAsia"/>
        </w:rPr>
        <w:t>.  Der Grund hierfür liegt in der Tatsache, dass eine bereits sortierte Liste auch nur einmal durchlaufen werden muss bevor der Algorithmus terminiert.</w:t>
      </w:r>
      <w:r w:rsidR="009C4154">
        <w:rPr>
          <w:rFonts w:eastAsiaTheme="minorEastAsia"/>
        </w:rPr>
        <w:t xml:space="preserve"> </w:t>
      </w:r>
    </w:p>
    <w:p w:rsidR="00C41824" w:rsidRDefault="009C4154" w:rsidP="009C4154">
      <w:pPr>
        <w:rPr>
          <w:rFonts w:eastAsiaTheme="minorEastAsia"/>
        </w:rPr>
      </w:pPr>
      <w:r>
        <w:rPr>
          <w:rFonts w:eastAsiaTheme="minorEastAsia"/>
        </w:rPr>
        <w:t>Im schlechtesten Fall muss die komplette Liste erneute sortiert werden dies heißt das</w:t>
      </w:r>
      <w:r>
        <w:rPr>
          <w:rFonts w:eastAsiaTheme="minorEastAsia"/>
        </w:rPr>
        <w:br/>
        <w:t>Pro durchlauf das größte bzw. kleinste Element ans Ende der Liste geschoben wird somit</w:t>
      </w:r>
      <w:r>
        <w:rPr>
          <w:rFonts w:eastAsiaTheme="minorEastAsia"/>
        </w:rPr>
        <w:br/>
        <w:t>Kann bei jeden Durchlauf ein weiterer Vergleich eingespart werden. So sind im ersten Durchlauf</w:t>
      </w:r>
      <w:r>
        <w:rPr>
          <w:rFonts w:eastAsiaTheme="minorEastAsia"/>
        </w:rPr>
        <w:br/>
        <w:t xml:space="preserve">noch </w:t>
      </w:r>
      <m:oMath>
        <m:r>
          <w:rPr>
            <w:rFonts w:ascii="Cambria Math" w:eastAsiaTheme="minorEastAsia" w:hAnsi="Cambria Math"/>
          </w:rPr>
          <m:t>n-1</m:t>
        </m:r>
      </m:oMath>
      <w:r>
        <w:rPr>
          <w:rFonts w:eastAsiaTheme="minorEastAsia"/>
        </w:rPr>
        <w:t xml:space="preserve"> Vergleiche und Vertauschungen nötig so sind es im 2ten Durc</w:t>
      </w:r>
      <w:proofErr w:type="spellStart"/>
      <w:r>
        <w:rPr>
          <w:rFonts w:eastAsiaTheme="minorEastAsia"/>
        </w:rPr>
        <w:t>hlauf</w:t>
      </w:r>
      <w:proofErr w:type="spellEnd"/>
      <w:r>
        <w:rPr>
          <w:rFonts w:eastAsiaTheme="minorEastAsia"/>
        </w:rPr>
        <w:t xml:space="preserve"> nur noch n – 2 Vergleiche und Vertauschungen und so weiter. </w:t>
      </w:r>
      <w:r>
        <w:rPr>
          <w:rFonts w:eastAsiaTheme="minorEastAsia"/>
        </w:rPr>
        <w:br/>
        <w:t xml:space="preserve">Die Nummer des Durchlaufs wollen wir an dieser Stelle mal als </w:t>
      </w:r>
      <m:oMath>
        <m:r>
          <w:rPr>
            <w:rFonts w:ascii="Cambria Math" w:eastAsiaTheme="minorEastAsia" w:hAnsi="Cambria Math"/>
          </w:rPr>
          <m:t>i</m:t>
        </m:r>
        <m:r>
          <m:rPr>
            <m:scr m:val="double-struck"/>
          </m:rPr>
          <w:rPr>
            <w:rFonts w:ascii="Cambria Math" w:eastAsiaTheme="minorEastAsia" w:hAnsi="Cambria Math"/>
          </w:rPr>
          <m:t>∈N</m:t>
        </m:r>
      </m:oMath>
      <w:r>
        <w:rPr>
          <w:rFonts w:eastAsiaTheme="minorEastAsia"/>
        </w:rPr>
        <w:t xml:space="preserve"> bezeichnen wobei </w:t>
      </w:r>
      <w:r w:rsidR="00652862">
        <w:rPr>
          <w:rFonts w:eastAsiaTheme="minorEastAsia"/>
        </w:rPr>
        <w:t xml:space="preserve">n </w:t>
      </w:r>
      <m:oMath>
        <m:r>
          <m:rPr>
            <m:scr m:val="double-struck"/>
          </m:rPr>
          <w:rPr>
            <w:rFonts w:ascii="Cambria Math" w:eastAsiaTheme="minorEastAsia" w:hAnsi="Cambria Math"/>
          </w:rPr>
          <m:t>∈N</m:t>
        </m:r>
      </m:oMath>
      <w:r w:rsidR="00652862">
        <w:rPr>
          <w:rFonts w:eastAsiaTheme="minorEastAsia"/>
        </w:rPr>
        <w:t xml:space="preserve"> </w:t>
      </w:r>
      <w:r>
        <w:rPr>
          <w:rFonts w:eastAsiaTheme="minorEastAsia"/>
        </w:rPr>
        <w:t xml:space="preserve"> die Anzahl der Elemente der Liste ist, somit lässt sich mit folgender Summenformel </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…1 </m:t>
            </m:r>
          </m:e>
        </m:nary>
      </m:oMath>
      <w:r>
        <w:rPr>
          <w:rFonts w:eastAsiaTheme="minorEastAsia"/>
        </w:rPr>
        <w:t>die Anzahl der nötigen Vergleiche und Vertauschungen berechnen.</w:t>
      </w:r>
      <w:r w:rsidR="00043AD2">
        <w:rPr>
          <w:rFonts w:eastAsiaTheme="minorEastAsia"/>
        </w:rPr>
        <w:t xml:space="preserve"> </w:t>
      </w:r>
      <w:r w:rsidR="00652862">
        <w:rPr>
          <w:rFonts w:eastAsiaTheme="minorEastAsia"/>
        </w:rPr>
        <w:t xml:space="preserve">Diese Summenformel lässt sich leicht über den „Kleinen Gauß“ herleiten in dem man </w:t>
      </w:r>
      <m:oMath>
        <m:r>
          <w:rPr>
            <w:rFonts w:ascii="Cambria Math" w:eastAsiaTheme="minorEastAsia" w:hAnsi="Cambria Math"/>
          </w:rPr>
          <m:t>n-2</m:t>
        </m:r>
      </m:oMath>
      <w:r w:rsidR="00652862">
        <w:rPr>
          <w:rFonts w:eastAsiaTheme="minorEastAsia"/>
        </w:rPr>
        <w:t xml:space="preserve"> für </w:t>
      </w:r>
      <m:oMath>
        <m:r>
          <w:rPr>
            <w:rFonts w:ascii="Cambria Math" w:eastAsiaTheme="minorEastAsia" w:hAnsi="Cambria Math"/>
          </w:rPr>
          <m:t>n</m:t>
        </m:r>
      </m:oMath>
      <w:r w:rsidR="00652862">
        <w:rPr>
          <w:rFonts w:eastAsiaTheme="minorEastAsia"/>
        </w:rPr>
        <w:t xml:space="preserve"> einsetzt, sobald man sich die Zahlenfolge aufschreibt wird dies ersichtlich da wir im ersten Durchlauf </w:t>
      </w:r>
      <m:oMath>
        <m:r>
          <w:rPr>
            <w:rFonts w:ascii="Cambria Math" w:eastAsiaTheme="minorEastAsia" w:hAnsi="Cambria Math"/>
          </w:rPr>
          <m:t>n-1</m:t>
        </m:r>
      </m:oMath>
      <w:r w:rsidR="00652862">
        <w:rPr>
          <w:rFonts w:eastAsiaTheme="minorEastAsia"/>
        </w:rPr>
        <w:t xml:space="preserve"> </w:t>
      </w:r>
      <w:r w:rsidR="00652862">
        <w:rPr>
          <w:rFonts w:eastAsiaTheme="minorEastAsia"/>
        </w:rPr>
        <w:br/>
        <w:t>Vergleiche</w:t>
      </w:r>
      <w:r w:rsidR="00C41824">
        <w:rPr>
          <w:rFonts w:eastAsiaTheme="minorEastAsia"/>
        </w:rPr>
        <w:t xml:space="preserve"> / Vertauschungen</w:t>
      </w:r>
      <w:r w:rsidR="00652862">
        <w:rPr>
          <w:rFonts w:eastAsiaTheme="minorEastAsia"/>
        </w:rPr>
        <w:t xml:space="preserve"> haben </w:t>
      </w:r>
      <w:r w:rsidR="00C41824">
        <w:rPr>
          <w:rFonts w:eastAsiaTheme="minorEastAsia"/>
        </w:rPr>
        <w:t xml:space="preserve">und insgesamt nur </w:t>
      </w:r>
      <m:oMath>
        <m:r>
          <w:rPr>
            <w:rFonts w:ascii="Cambria Math" w:eastAsiaTheme="minorEastAsia" w:hAnsi="Cambria Math"/>
          </w:rPr>
          <m:t>n-1</m:t>
        </m:r>
      </m:oMath>
      <w:r w:rsidR="00C41824">
        <w:rPr>
          <w:rFonts w:eastAsiaTheme="minorEastAsia"/>
        </w:rPr>
        <w:t xml:space="preserve"> Durchläufe haben. </w:t>
      </w:r>
    </w:p>
    <w:p w:rsidR="00254FCB" w:rsidRDefault="00822664" w:rsidP="00254FCB">
      <m:oMathPara>
        <m:oMath>
          <m:f>
            <m:fPr>
              <m:ctrlPr>
                <w:rPr>
                  <w:rFonts w:ascii="Cambria Math" w:hAnsi="Cambria Math"/>
                  <w:i/>
                </w:rPr>
              </m:ctrlPr>
            </m:fPr>
            <m:num>
              <m:d>
                <m:dPr>
                  <m:ctrlPr>
                    <w:rPr>
                      <w:rFonts w:ascii="Cambria Math" w:hAnsi="Cambria Math"/>
                      <w:i/>
                    </w:rPr>
                  </m:ctrlPr>
                </m:dPr>
                <m:e>
                  <m:r>
                    <w:rPr>
                      <w:rFonts w:ascii="Cambria Math" w:hAnsi="Cambria Math"/>
                    </w:rPr>
                    <m:t>n-2</m:t>
                  </m:r>
                </m:e>
              </m:d>
              <m:r>
                <w:rPr>
                  <w:rFonts w:ascii="Cambria Math" w:hAnsi="Cambria Math"/>
                </w:rPr>
                <m:t>×(n-2+1)</m:t>
              </m:r>
            </m:num>
            <m:den>
              <m:r>
                <w:rPr>
                  <w:rFonts w:ascii="Cambria Math" w:hAnsi="Cambria Math"/>
                </w:rPr>
                <m:t>2</m:t>
              </m:r>
            </m:den>
          </m:f>
          <m:r>
            <w:rPr>
              <w:rFonts w:ascii="Cambria Math" w:hAnsi="Cambria Math"/>
            </w:rPr>
            <m:t xml:space="preserve">  ⟺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 xml:space="preserve"> </m:t>
          </m:r>
        </m:oMath>
      </m:oMathPara>
    </w:p>
    <w:p w:rsidR="00CA4B54" w:rsidRDefault="00C41824" w:rsidP="00A74399">
      <w:pPr>
        <w:rPr>
          <w:rFonts w:eastAsiaTheme="minorEastAsia"/>
        </w:rPr>
      </w:pPr>
      <w:r>
        <w:rPr>
          <w:rFonts w:eastAsiaTheme="minorEastAsia"/>
        </w:rPr>
        <w:t xml:space="preserve">Mit dieser abgewandelten Summenformel können wir die Anzahl von Operationen </w:t>
      </w:r>
      <w:r>
        <w:rPr>
          <w:rFonts w:eastAsiaTheme="minorEastAsia"/>
        </w:rPr>
        <w:br/>
        <w:t xml:space="preserve">wie folgt berechnen: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1 ×Vertauschung+1 ×Vergleich</m:t>
            </m:r>
          </m:e>
        </m:d>
        <m:r>
          <w:rPr>
            <w:rFonts w:ascii="Cambria Math" w:hAnsi="Cambria Math"/>
          </w:rPr>
          <m:t xml:space="preserve"> ⇔2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hAnsi="Cambria Math"/>
              </w:rPr>
              <m:t>2</m:t>
            </m:r>
          </m:den>
        </m:f>
      </m:oMath>
      <w:r>
        <w:rPr>
          <w:rFonts w:eastAsiaTheme="minorEastAsia"/>
        </w:rPr>
        <w:br/>
        <w:t xml:space="preserve">somit ergibt sich für den schlechtesten Fall eine Quadratische Laufzeit. </w:t>
      </w:r>
    </w:p>
    <w:p w:rsidR="00C41824" w:rsidRDefault="00C41824" w:rsidP="00A74399">
      <w:pPr>
        <w:rPr>
          <w:rFonts w:eastAsiaTheme="minorEastAsia"/>
        </w:rPr>
      </w:pPr>
      <w:r>
        <w:rPr>
          <w:rFonts w:eastAsiaTheme="minorEastAsia"/>
        </w:rPr>
        <w:t>Im mittleren Fall errechnet sich in dem man aus der Anzahl der Operationen für den günstigsten und den schlechtesten Fall den Mittelwert bildet</w:t>
      </w:r>
      <w:r w:rsidR="000704DF">
        <w:rPr>
          <w:rFonts w:eastAsiaTheme="minorEastAsia"/>
        </w:rPr>
        <w:t xml:space="preserve"> und Summanden mit dem nicht maximalen Exponenten entfernt und die Konstanten des Summanden mit maximalen Exponenten entfernt</w:t>
      </w:r>
      <w:r>
        <w:rPr>
          <w:rFonts w:eastAsiaTheme="minorEastAsia"/>
        </w:rPr>
        <w:t>:</w:t>
      </w:r>
    </w:p>
    <w:p w:rsidR="00C41824" w:rsidRPr="008A7932" w:rsidRDefault="00822664" w:rsidP="00A74399">
      <w:pPr>
        <w:rPr>
          <w:rFonts w:eastAsiaTheme="minorEastAsia"/>
        </w:rPr>
      </w:pPr>
      <m:oMathPara>
        <m:oMath>
          <m:f>
            <m:fPr>
              <m:ctrlPr>
                <w:rPr>
                  <w:rFonts w:ascii="Cambria Math" w:eastAsiaTheme="minorEastAsia" w:hAnsi="Cambria Math"/>
                  <w:i/>
                </w:rPr>
              </m:ctrlPr>
            </m:fPr>
            <m:num>
              <m:r>
                <w:rPr>
                  <w:rFonts w:ascii="Cambria Math" w:hAnsi="Cambria Math"/>
                </w:rPr>
                <m:t>n-1+ 2 ×</m:t>
              </m:r>
              <m:f>
                <m:fPr>
                  <m:ctrlPr>
                    <w:rPr>
                      <w:rFonts w:ascii="Cambria Math" w:hAnsi="Cambria Math"/>
                      <w:i/>
                    </w:rPr>
                  </m:ctrlPr>
                </m:fPr>
                <m:num>
                  <m:r>
                    <w:rPr>
                      <w:rFonts w:ascii="Cambria Math" w:hAnsi="Cambria Math"/>
                    </w:rPr>
                    <m:t xml:space="preserve">1 </m:t>
                  </m:r>
                </m:num>
                <m:den>
                  <m:r>
                    <w:rPr>
                      <w:rFonts w:ascii="Cambria Math" w:hAnsi="Cambria Math"/>
                    </w:rPr>
                    <m:t>2</m:t>
                  </m:r>
                </m:den>
              </m:f>
              <m:r>
                <w:rPr>
                  <w:rFonts w:ascii="Cambria Math" w:hAnsi="Cambria Math"/>
                </w:rPr>
                <m:t xml:space="preserve"> ×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strike/>
                </w:rPr>
                <m:t>2n</m:t>
              </m:r>
              <m:r>
                <w:rPr>
                  <w:rFonts w:ascii="Cambria Math" w:hAnsi="Cambria Math"/>
                </w:rPr>
                <m:t>+</m:t>
              </m:r>
              <m:r>
                <w:rPr>
                  <w:rFonts w:ascii="Cambria Math" w:hAnsi="Cambria Math"/>
                  <w:strike/>
                </w:rPr>
                <m:t>1</m:t>
              </m:r>
              <m:r>
                <w:rPr>
                  <w:rFonts w:ascii="Cambria Math" w:hAnsi="Cambria Math"/>
                </w:rPr>
                <m:t xml:space="preserve"> </m:t>
              </m:r>
            </m:num>
            <m:den>
              <m:r>
                <w:rPr>
                  <w:rFonts w:ascii="Cambria Math" w:eastAsiaTheme="minorEastAsia" w:hAnsi="Cambria Math"/>
                  <w:strike/>
                </w:rPr>
                <m:t>2</m:t>
              </m:r>
            </m:den>
          </m:f>
          <m:r>
            <m:rPr>
              <m:scr m:val="script"/>
            </m:rPr>
            <w:rPr>
              <w:rFonts w:ascii="Cambria Math" w:eastAsiaTheme="minorEastAsia" w:hAnsi="Cambria Math"/>
            </w:rPr>
            <m:t xml:space="preserve">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8A7932" w:rsidRDefault="008A7932" w:rsidP="00A74399">
      <w:pPr>
        <w:rPr>
          <w:rFonts w:eastAsiaTheme="minorEastAsia"/>
        </w:rPr>
      </w:pPr>
      <w:r>
        <w:rPr>
          <w:rFonts w:eastAsiaTheme="minorEastAsia"/>
        </w:rPr>
        <w:t>Somit unterscheidet sich die Komplexität der vorliegende Implementierung im Mittleren Fall nicht welcher dort auch einer Quadratischen Laufzeit entspricht. Lediglich der günstigste Fall besitzt eine lineare Laufzeit. Die ist keine wirkliche Verbesserung im Gegensatz zur allgemeinen Implementierung daher  gehört Bubble-Sort nicht zu den schnellsten Sortierverfahren.</w:t>
      </w:r>
    </w:p>
    <w:p w:rsidR="003F22C7" w:rsidRDefault="003F22C7" w:rsidP="003F22C7">
      <w:pPr>
        <w:pStyle w:val="Heading2"/>
        <w:rPr>
          <w:rFonts w:eastAsiaTheme="minorEastAsia"/>
        </w:rPr>
      </w:pPr>
      <w:r>
        <w:rPr>
          <w:rFonts w:eastAsiaTheme="minorEastAsia"/>
        </w:rPr>
        <w:t>Merge-Sort</w:t>
      </w:r>
    </w:p>
    <w:p w:rsidR="003F22C7" w:rsidRDefault="003F22C7" w:rsidP="003F22C7"/>
    <w:p w:rsidR="008D48AB" w:rsidRDefault="00FD28B0" w:rsidP="008D48AB">
      <w:pPr>
        <w:rPr>
          <w:rFonts w:eastAsiaTheme="minorEastAsia"/>
        </w:rPr>
      </w:pPr>
      <w:r>
        <w:t xml:space="preserve">Merge-Sort ist ein </w:t>
      </w:r>
      <w:proofErr w:type="spellStart"/>
      <w:r>
        <w:t>Divide</w:t>
      </w:r>
      <w:proofErr w:type="spellEnd"/>
      <w:r>
        <w:t>-</w:t>
      </w:r>
      <w:proofErr w:type="spellStart"/>
      <w:r>
        <w:t>Conquer</w:t>
      </w:r>
      <w:proofErr w:type="spellEnd"/>
      <w:r>
        <w:t xml:space="preserve">-Algorithmus welcher aus zwei </w:t>
      </w:r>
      <w:r w:rsidR="00CA6137">
        <w:t>Schritten</w:t>
      </w:r>
      <w:r>
        <w:t xml:space="preserve"> besteht</w:t>
      </w:r>
      <w:r w:rsidR="007E550E">
        <w:t xml:space="preserve"> zum einem aus  dem</w:t>
      </w:r>
      <w:r>
        <w:t xml:space="preserve"> </w:t>
      </w:r>
      <w:proofErr w:type="spellStart"/>
      <w:r>
        <w:t>Divide</w:t>
      </w:r>
      <w:proofErr w:type="spellEnd"/>
      <w:r>
        <w:t>-</w:t>
      </w:r>
      <w:r w:rsidR="00CA6137">
        <w:t>Schritt</w:t>
      </w:r>
      <w:r w:rsidR="007E550E">
        <w:t xml:space="preserve"> welcher </w:t>
      </w:r>
      <w:r w:rsidR="00CA6137">
        <w:t>die Liste in der Mitte in zwei Teillisten</w:t>
      </w:r>
      <w:r w:rsidR="007E550E">
        <w:t xml:space="preserve"> teilt und somit das Problem in Teilprobleme teilt.  Die Eingabe Liste wird</w:t>
      </w:r>
      <w:r w:rsidR="00CA6137">
        <w:t xml:space="preserve"> rekursiv solange </w:t>
      </w:r>
      <w:r w:rsidR="007E550E">
        <w:t xml:space="preserve">in Teilprobleme </w:t>
      </w:r>
      <w:r w:rsidR="00CA6137">
        <w:t xml:space="preserve">geteilt solange deren Größe </w:t>
      </w:r>
      <m:oMath>
        <m:r>
          <w:rPr>
            <w:rFonts w:ascii="Cambria Math" w:hAnsi="Cambria Math"/>
          </w:rPr>
          <m:t>n &gt;1</m:t>
        </m:r>
      </m:oMath>
      <w:r w:rsidR="00CA6137">
        <w:rPr>
          <w:rFonts w:eastAsiaTheme="minorEastAsia"/>
        </w:rPr>
        <w:t xml:space="preserve"> ist. Der zweite Schritt besteht darin die entstanden </w:t>
      </w:r>
      <w:r w:rsidR="007E550E">
        <w:rPr>
          <w:rFonts w:eastAsiaTheme="minorEastAsia"/>
        </w:rPr>
        <w:t xml:space="preserve">Teilprobleme zu lösen und zu einer Gesamtlösung zu kombinieren, im Falle von </w:t>
      </w:r>
      <w:proofErr w:type="spellStart"/>
      <w:r w:rsidR="007E550E">
        <w:rPr>
          <w:rFonts w:eastAsiaTheme="minorEastAsia"/>
        </w:rPr>
        <w:t>Mergesort</w:t>
      </w:r>
      <w:proofErr w:type="spellEnd"/>
      <w:r w:rsidR="007E550E">
        <w:rPr>
          <w:rFonts w:eastAsiaTheme="minorEastAsia"/>
        </w:rPr>
        <w:t xml:space="preserve"> werden die Teillisten in korrekter Reihenfolge wieder zusammen geführt.</w:t>
      </w:r>
      <w:r w:rsidR="00B26C93">
        <w:rPr>
          <w:rFonts w:eastAsiaTheme="minorEastAsia"/>
        </w:rPr>
        <w:br/>
      </w:r>
      <w:r w:rsidR="008D48AB">
        <w:rPr>
          <w:rFonts w:eastAsiaTheme="minorEastAsia"/>
        </w:rPr>
        <w:t xml:space="preserve">Wie bereits erwähnt handelt es sich bei diesem Verfahren um ein </w:t>
      </w:r>
      <w:proofErr w:type="spellStart"/>
      <w:r w:rsidR="008D48AB">
        <w:rPr>
          <w:rFonts w:eastAsiaTheme="minorEastAsia"/>
        </w:rPr>
        <w:t>Divide</w:t>
      </w:r>
      <w:proofErr w:type="spellEnd"/>
      <w:r w:rsidR="008D48AB">
        <w:rPr>
          <w:rFonts w:eastAsiaTheme="minorEastAsia"/>
        </w:rPr>
        <w:t xml:space="preserve"> &amp; </w:t>
      </w:r>
      <w:proofErr w:type="spellStart"/>
      <w:r w:rsidR="008D48AB">
        <w:rPr>
          <w:rFonts w:eastAsiaTheme="minorEastAsia"/>
        </w:rPr>
        <w:t>Conquer</w:t>
      </w:r>
      <w:proofErr w:type="spellEnd"/>
      <w:r w:rsidR="008D48AB">
        <w:rPr>
          <w:rFonts w:eastAsiaTheme="minorEastAsia"/>
        </w:rPr>
        <w:t xml:space="preserve"> Algorithmus</w:t>
      </w:r>
      <w:r w:rsidR="007E550E">
        <w:rPr>
          <w:rFonts w:eastAsiaTheme="minorEastAsia"/>
        </w:rPr>
        <w:t xml:space="preserve">, </w:t>
      </w:r>
      <w:r w:rsidR="008D48AB">
        <w:rPr>
          <w:rFonts w:eastAsiaTheme="minorEastAsia"/>
        </w:rPr>
        <w:br/>
        <w:t xml:space="preserve">dessen Komplexität lässt sich allgemein wie folgt </w:t>
      </w:r>
      <w:r w:rsidR="00F97335">
        <w:rPr>
          <w:rFonts w:eastAsiaTheme="minorEastAsia"/>
        </w:rPr>
        <w:t>definieren</w:t>
      </w:r>
      <w:r w:rsidR="008D48AB">
        <w:rPr>
          <w:rFonts w:eastAsiaTheme="minorEastAsia"/>
        </w:rPr>
        <w:t xml:space="preserve">: </w:t>
      </w:r>
    </w:p>
    <w:p w:rsidR="005C3729" w:rsidRPr="005C3729" w:rsidRDefault="008D48AB" w:rsidP="003F22C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b×T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r>
                    <w:rPr>
                      <w:rFonts w:ascii="Cambria Math" w:hAnsi="Cambria Math"/>
                    </w:rPr>
                    <m:t>,  &amp;n&gt;1</m:t>
                  </m:r>
                </m:e>
              </m:eqArr>
            </m:e>
          </m:d>
        </m:oMath>
      </m:oMathPara>
    </w:p>
    <w:p w:rsidR="007E550E" w:rsidRDefault="005C3729" w:rsidP="005C3729">
      <w:pPr>
        <w:rPr>
          <w:rFonts w:eastAsiaTheme="minorEastAsia"/>
        </w:rPr>
      </w:pPr>
      <m:oMathPara>
        <m:oMath>
          <m:r>
            <w:rPr>
              <w:rFonts w:ascii="Cambria Math" w:eastAsiaTheme="minorEastAsia" w:hAnsi="Cambria Math"/>
            </w:rPr>
            <m:t>b≔Anzahl der Teilprobleme</m:t>
          </m:r>
          <m:r>
            <m:rPr>
              <m:sty m:val="p"/>
            </m:rPr>
            <w:rPr>
              <w:rFonts w:eastAsiaTheme="minorEastAsia"/>
            </w:rPr>
            <w:br/>
          </m:r>
        </m:oMath>
        <m:oMath>
          <m:r>
            <w:rPr>
              <w:rFonts w:ascii="Cambria Math" w:eastAsiaTheme="minorEastAsia" w:hAnsi="Cambria Math"/>
            </w:rPr>
            <m:t>n≔Größe der Eingabeliste</m:t>
          </m:r>
          <m:r>
            <m:rPr>
              <m:sty m:val="p"/>
            </m:rPr>
            <w:rPr>
              <w:rFonts w:eastAsiaTheme="minorEastAsia"/>
            </w:rPr>
            <w:br/>
          </m:r>
        </m:oMath>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≔Anzahl der Operationen zum Aufteilen des Problems in Teilösungen</m:t>
          </m:r>
          <m:r>
            <m:rPr>
              <m:sty m:val="p"/>
            </m:rPr>
            <w:rPr>
              <w:rFonts w:eastAsiaTheme="minorEastAsia"/>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≔Anzahl der Operationen zum Kombinieren der Teilösungen zur Endlösung</m:t>
          </m:r>
        </m:oMath>
      </m:oMathPara>
    </w:p>
    <w:p w:rsidR="007A3B79" w:rsidRDefault="000944BA" w:rsidP="005C3729">
      <w:pPr>
        <w:rPr>
          <w:rFonts w:eastAsiaTheme="minorEastAsia"/>
        </w:rPr>
      </w:pPr>
      <w:r>
        <w:rPr>
          <w:rFonts w:eastAsiaTheme="minorEastAsia"/>
        </w:rPr>
        <w:t xml:space="preserve">Die Effizienz für Merge-Sort kann demnach wie folgt definiert werden, da </w:t>
      </w:r>
      <w:r w:rsidR="007E550E">
        <w:rPr>
          <w:rFonts w:eastAsiaTheme="minorEastAsia"/>
        </w:rPr>
        <w:t xml:space="preserve">der </w:t>
      </w:r>
      <w:proofErr w:type="spellStart"/>
      <w:r w:rsidR="007E550E">
        <w:rPr>
          <w:rFonts w:eastAsiaTheme="minorEastAsia"/>
        </w:rPr>
        <w:t>Divide</w:t>
      </w:r>
      <w:proofErr w:type="spellEnd"/>
      <w:r w:rsidR="007E550E">
        <w:rPr>
          <w:rFonts w:eastAsiaTheme="minorEastAsia"/>
        </w:rPr>
        <w:t>-Schritt die Eingabe Liste jewei</w:t>
      </w:r>
      <w:r>
        <w:rPr>
          <w:rFonts w:eastAsiaTheme="minorEastAsia"/>
        </w:rPr>
        <w:t>ls in zwei</w:t>
      </w:r>
      <w:r w:rsidR="007E550E">
        <w:rPr>
          <w:rFonts w:eastAsiaTheme="minorEastAsia"/>
        </w:rPr>
        <w:t xml:space="preserve"> Teilprobleme</w:t>
      </w:r>
      <w:r>
        <w:rPr>
          <w:rFonts w:eastAsiaTheme="minorEastAsia"/>
        </w:rPr>
        <w:t xml:space="preserve"> teilt ist für</w:t>
      </w:r>
      <m:oMath>
        <m:r>
          <w:rPr>
            <w:rFonts w:ascii="Cambria Math" w:eastAsiaTheme="minorEastAsia" w:hAnsi="Cambria Math"/>
          </w:rPr>
          <m:t xml:space="preserve"> b=2</m:t>
        </m:r>
      </m:oMath>
      <w:r>
        <w:rPr>
          <w:rFonts w:eastAsiaTheme="minorEastAsia"/>
        </w:rPr>
        <w:t xml:space="preserve"> einzusetzen. Der Divide-Schritt kann im Allgemeinen in konstanter Zeit berechnet werden da dieser nur die Mitte der Sub Liste berechnet. Daher ist</w:t>
      </w:r>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w:t>
      </w:r>
      <w:r w:rsidR="00886C47">
        <w:rPr>
          <w:rFonts w:eastAsiaTheme="minorEastAsia"/>
        </w:rPr>
        <w:t xml:space="preserve"> Der </w:t>
      </w:r>
      <w:proofErr w:type="spellStart"/>
      <w:r w:rsidR="00886C47">
        <w:rPr>
          <w:rFonts w:eastAsiaTheme="minorEastAsia"/>
        </w:rPr>
        <w:t>Merge</w:t>
      </w:r>
      <w:proofErr w:type="spellEnd"/>
      <w:r w:rsidR="00886C47">
        <w:rPr>
          <w:rFonts w:eastAsiaTheme="minorEastAsia"/>
        </w:rPr>
        <w:t>-Schritt welche die Teillisten zu einer Gesamtliste zusammenführt ist in Linearer-Zeit möglich, da dieser nur die Elemente der Teillisten in die Gesamtliste verschiebt. Daher ist</w:t>
      </w:r>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n</m:t>
            </m:r>
          </m:e>
        </m:d>
      </m:oMath>
      <w:r w:rsidR="00886C47">
        <w:rPr>
          <w:rFonts w:eastAsiaTheme="minorEastAsia"/>
        </w:rPr>
        <w:t>.</w:t>
      </w:r>
      <w:r w:rsidR="007A3B79">
        <w:rPr>
          <w:rFonts w:eastAsiaTheme="minorEastAsia"/>
        </w:rPr>
        <w:t xml:space="preserve"> Somit beträgt die Komplexität dieses Verfahren im Allgemeinen Fall </w:t>
      </w:r>
      <w:r w:rsidR="007A3B79">
        <w:rPr>
          <w:rFonts w:eastAsiaTheme="minorEastAsia"/>
        </w:rPr>
        <w:br/>
        <w:t>also</w:t>
      </w:r>
    </w:p>
    <w:p w:rsidR="007A3B79" w:rsidRPr="005C3729" w:rsidRDefault="007A3B79" w:rsidP="007A3B79">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&amp;n&gt;1</m:t>
                  </m:r>
                </m:e>
              </m:eqArr>
            </m:e>
          </m:d>
        </m:oMath>
      </m:oMathPara>
    </w:p>
    <w:p w:rsidR="00836DA6" w:rsidRDefault="007A3B79" w:rsidP="005C3729">
      <w:pPr>
        <w:rPr>
          <w:rFonts w:eastAsiaTheme="minorEastAsia"/>
        </w:rPr>
      </w:pPr>
      <w:r>
        <w:rPr>
          <w:rFonts w:eastAsiaTheme="minorEastAsia"/>
        </w:rPr>
        <w:br/>
        <w:t>Stellt man sich die aufgeteilte Eingabeliste in einen Baum vor</w:t>
      </w:r>
      <w:r w:rsidR="00433B77">
        <w:rPr>
          <w:rFonts w:eastAsiaTheme="minorEastAsia"/>
        </w:rPr>
        <w:t xml:space="preserve"> so erkennt man, das</w:t>
      </w:r>
      <w:r w:rsidR="00836DA6">
        <w:rPr>
          <w:rFonts w:eastAsiaTheme="minorEastAsia"/>
        </w:rPr>
        <w:t xml:space="preserve">s der </w:t>
      </w:r>
      <w:proofErr w:type="spellStart"/>
      <w:r w:rsidR="00836DA6">
        <w:rPr>
          <w:rFonts w:eastAsiaTheme="minorEastAsia"/>
        </w:rPr>
        <w:t>Merge</w:t>
      </w:r>
      <w:proofErr w:type="spellEnd"/>
      <w:r w:rsidR="00836DA6">
        <w:rPr>
          <w:rFonts w:eastAsiaTheme="minorEastAsia"/>
        </w:rPr>
        <w:t xml:space="preserve">-Schritt je Ebene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433B77">
        <w:rPr>
          <w:rFonts w:eastAsiaTheme="minorEastAsia"/>
        </w:rPr>
        <w:t xml:space="preserve"> </w:t>
      </w:r>
      <w:r w:rsidR="00836DA6">
        <w:rPr>
          <w:rFonts w:eastAsiaTheme="minorEastAsia"/>
        </w:rPr>
        <w:t xml:space="preserve">Schritte benötigt. Daraus folgt, dass der Algorithmus insgesamt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836DA6">
        <w:rPr>
          <w:rFonts w:eastAsiaTheme="minorEastAsia"/>
        </w:rPr>
        <w:t xml:space="preserve"> Schritte benötigt. Somit ergibt sich für den Allgemeinen Fall eine Komplexität von </w:t>
      </w:r>
    </w:p>
    <w:p w:rsidR="007A3B79" w:rsidRPr="00836DA6" w:rsidRDefault="00836DA6" w:rsidP="005C3729">
      <w:pPr>
        <w:rPr>
          <w:rFonts w:eastAsiaTheme="minorEastAsia"/>
        </w:rPr>
      </w:pPr>
      <m:oMathPara>
        <m:oMath>
          <m:r>
            <m:rPr>
              <m:scr m:val="script"/>
            </m:rPr>
            <w:rPr>
              <w:rFonts w:ascii="Cambria Math" w:eastAsiaTheme="minorEastAsia" w:hAnsi="Cambria Math"/>
            </w:rPr>
            <m:t xml:space="preserve"> O(</m:t>
          </m:r>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m:oMathPara>
    </w:p>
    <w:p w:rsidR="00836DA6" w:rsidRDefault="00836DA6" w:rsidP="005C3729">
      <w:pPr>
        <w:rPr>
          <w:rFonts w:eastAsiaTheme="minorEastAsia"/>
        </w:rPr>
      </w:pPr>
      <w:r>
        <w:rPr>
          <w:rFonts w:eastAsiaTheme="minorEastAsia"/>
        </w:rPr>
        <w:t>Da Merge-Sort sich für den günstigsten Fall (die Liste ist bereits sortiert) und den schlechtesten Fall (die Liste liegt in umgekehrter Reihenfolge vor)</w:t>
      </w:r>
      <w:r w:rsidR="00403072">
        <w:rPr>
          <w:rFonts w:eastAsiaTheme="minorEastAsia"/>
        </w:rPr>
        <w:t xml:space="preserve"> im Sinne der Komplexität identisch verhält muss dieser hier nicht gesondert betrachtet werden. </w:t>
      </w:r>
    </w:p>
    <w:p w:rsidR="000A60B9" w:rsidRDefault="000A60B9" w:rsidP="005C3729">
      <w:pPr>
        <w:rPr>
          <w:rFonts w:eastAsiaTheme="minorEastAsia"/>
        </w:rPr>
      </w:pPr>
      <w:r>
        <w:rPr>
          <w:rFonts w:eastAsiaTheme="minorEastAsia"/>
        </w:rPr>
        <w:t xml:space="preserve">Die vorliegende Implementierung für verkettete Listen unterscheidet sich lediglich nur im </w:t>
      </w:r>
      <w:proofErr w:type="spellStart"/>
      <w:r>
        <w:rPr>
          <w:rFonts w:eastAsiaTheme="minorEastAsia"/>
        </w:rPr>
        <w:t>Divide</w:t>
      </w:r>
      <w:proofErr w:type="spellEnd"/>
      <w:r>
        <w:rPr>
          <w:rFonts w:eastAsiaTheme="minorEastAsia"/>
        </w:rPr>
        <w:t xml:space="preserve">-Schritt, da hier die Ermittlung der Mitte alleine nicht ausreichend ist, da  jeweils noch zum Mittelknoten iteriert werden muss. Daher wollen wir uns an dieser Stelle mit der Analyse für die Komplexität für verkettete Liste widmen. </w:t>
      </w:r>
      <w:r w:rsidR="00DA23D8">
        <w:rPr>
          <w:rFonts w:eastAsiaTheme="minorEastAsia"/>
        </w:rPr>
        <w:t>Dazu schauen wir un</w:t>
      </w:r>
      <w:r w:rsidR="00C12C1E">
        <w:rPr>
          <w:rFonts w:eastAsiaTheme="minorEastAsia"/>
        </w:rPr>
        <w:t xml:space="preserve">s den </w:t>
      </w:r>
      <w:proofErr w:type="spellStart"/>
      <w:r w:rsidR="00C12C1E">
        <w:rPr>
          <w:rFonts w:eastAsiaTheme="minorEastAsia"/>
        </w:rPr>
        <w:t>Divide</w:t>
      </w:r>
      <w:proofErr w:type="spellEnd"/>
      <w:r w:rsidR="00C12C1E">
        <w:rPr>
          <w:rFonts w:eastAsiaTheme="minorEastAsia"/>
        </w:rPr>
        <w:t xml:space="preserve">-Schritt genauer an,  dieser benötigt in Abhängigkeit der Größe der Teilliste, die wir hier mit </w:t>
      </w:r>
      <m:oMath>
        <m:r>
          <w:rPr>
            <w:rFonts w:ascii="Cambria Math" w:eastAsiaTheme="minorEastAsia" w:hAnsi="Cambria Math"/>
          </w:rPr>
          <m:t>sn</m:t>
        </m:r>
      </m:oMath>
      <w:r w:rsidR="00C12C1E">
        <w:rPr>
          <w:rFonts w:eastAsiaTheme="minorEastAsia"/>
        </w:rPr>
        <w:t xml:space="preserve"> bezeichnen wollen,  </w:t>
      </w:r>
      <m:oMath>
        <m:f>
          <m:fPr>
            <m:ctrlPr>
              <w:rPr>
                <w:rFonts w:ascii="Cambria Math" w:eastAsiaTheme="minorEastAsia" w:hAnsi="Cambria Math"/>
                <w:i/>
              </w:rPr>
            </m:ctrlPr>
          </m:fPr>
          <m:num>
            <m:r>
              <w:rPr>
                <w:rFonts w:ascii="Cambria Math" w:eastAsiaTheme="minorEastAsia" w:hAnsi="Cambria Math"/>
              </w:rPr>
              <m:t>sn</m:t>
            </m:r>
          </m:num>
          <m:den>
            <m:r>
              <w:rPr>
                <w:rFonts w:ascii="Cambria Math" w:eastAsiaTheme="minorEastAsia" w:hAnsi="Cambria Math"/>
              </w:rPr>
              <m:t>2</m:t>
            </m:r>
          </m:den>
        </m:f>
      </m:oMath>
      <w:r w:rsidR="00C12C1E">
        <w:rPr>
          <w:rFonts w:eastAsiaTheme="minorEastAsia"/>
        </w:rPr>
        <w:t xml:space="preserve"> Schritte mehr pro </w:t>
      </w:r>
      <w:proofErr w:type="spellStart"/>
      <w:r w:rsidR="00C12C1E">
        <w:rPr>
          <w:rFonts w:eastAsiaTheme="minorEastAsia"/>
        </w:rPr>
        <w:t>Divide</w:t>
      </w:r>
      <w:proofErr w:type="spellEnd"/>
      <w:r w:rsidR="00C12C1E">
        <w:rPr>
          <w:rFonts w:eastAsiaTheme="minorEastAsia"/>
        </w:rPr>
        <w:t>-Aufruf-Tiefe bzw. pro Ebene des gedachten Binär-Baums.  Somit ist unsere Formel wie folgt anzupassen:</w:t>
      </w:r>
    </w:p>
    <w:p w:rsidR="00C12C1E" w:rsidRDefault="00C12C1E" w:rsidP="005C3729">
      <w:pPr>
        <w:rPr>
          <w:rFonts w:eastAsiaTheme="minorEastAsia"/>
        </w:rPr>
      </w:pPr>
    </w:p>
    <w:p w:rsidR="00C12C1E" w:rsidRPr="005C3729" w:rsidRDefault="00C12C1E" w:rsidP="00C12C1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num>
                    <m:den>
                      <m:r>
                        <m:rPr>
                          <m:sty m:val="p"/>
                        </m:rPr>
                        <w:rPr>
                          <w:rFonts w:ascii="Cambria Math" w:eastAsiaTheme="minorEastAsia" w:hAnsi="Cambria Math"/>
                        </w:rPr>
                        <m:t>log⁡</m:t>
                      </m:r>
                      <m:r>
                        <w:rPr>
                          <w:rFonts w:ascii="Cambria Math" w:eastAsiaTheme="minorEastAsia" w:hAnsi="Cambria Math"/>
                        </w:rPr>
                        <m:t>(2)</m:t>
                      </m:r>
                    </m:den>
                  </m:f>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&amp;n&gt;1</m:t>
                  </m:r>
                </m:e>
              </m:eqArr>
            </m:e>
          </m:d>
        </m:oMath>
      </m:oMathPara>
    </w:p>
    <w:p w:rsidR="00C12C1E" w:rsidRPr="005C3729" w:rsidRDefault="00C12C1E" w:rsidP="005C3729">
      <w:pPr>
        <w:rPr>
          <w:rFonts w:eastAsiaTheme="minorEastAsia"/>
        </w:rPr>
      </w:pPr>
    </w:p>
    <w:p w:rsidR="00CF7B7B" w:rsidRPr="005C3729" w:rsidRDefault="00C12C1E" w:rsidP="003F22C7">
      <w:pPr>
        <w:rPr>
          <w:rFonts w:eastAsiaTheme="minorEastAsia"/>
        </w:rPr>
      </w:pPr>
      <w:r>
        <w:rPr>
          <w:rFonts w:eastAsiaTheme="minorEastAsia"/>
        </w:rPr>
        <w:t>Kürzen wir jetzt alle von n unabhängigen Konstanten und die variablen mit den geringsten Exponenten so erhalten wir:</w:t>
      </w:r>
    </w:p>
    <w:p w:rsidR="00C12C1E" w:rsidRPr="005C3729" w:rsidRDefault="00C12C1E" w:rsidP="00C12C1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log⁡(n)</m:t>
                  </m:r>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&amp;n&gt;1</m:t>
                  </m:r>
                </m:e>
              </m:eqArr>
            </m:e>
          </m:d>
        </m:oMath>
      </m:oMathPara>
    </w:p>
    <w:p w:rsidR="005C3729" w:rsidRPr="005C3729" w:rsidRDefault="005C3729" w:rsidP="003F22C7">
      <w:pPr>
        <w:rPr>
          <w:rFonts w:eastAsiaTheme="minorEastAsia"/>
        </w:rPr>
      </w:pPr>
    </w:p>
    <w:p w:rsidR="005C3729" w:rsidRDefault="00C12C1E" w:rsidP="003F22C7">
      <w:pPr>
        <w:rPr>
          <w:rFonts w:eastAsiaTheme="minorEastAsia"/>
        </w:rPr>
      </w:pPr>
      <w:r>
        <w:rPr>
          <w:rFonts w:eastAsiaTheme="minorEastAsia"/>
        </w:rPr>
        <w:t xml:space="preserve">Und nach dem wir </w:t>
      </w:r>
      <m:oMath>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Pr>
          <w:rFonts w:eastAsiaTheme="minorEastAsia"/>
        </w:rPr>
        <w:t xml:space="preserve"> aufgelöst haben erhalten wir:</w:t>
      </w:r>
    </w:p>
    <w:p w:rsidR="00C12C1E" w:rsidRPr="005C3729" w:rsidRDefault="00C12C1E" w:rsidP="003F22C7">
      <w:pPr>
        <w:rPr>
          <w:rFonts w:eastAsiaTheme="minorEastAsia"/>
        </w:rPr>
      </w:pPr>
    </w:p>
    <w:p w:rsidR="00C12C1E" w:rsidRPr="005C3729" w:rsidRDefault="00C12C1E" w:rsidP="00C12C1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log⁡(n)</m:t>
                  </m:r>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&amp;n&gt;1</m:t>
                  </m:r>
                </m:e>
              </m:eqArr>
            </m:e>
          </m:d>
        </m:oMath>
      </m:oMathPara>
    </w:p>
    <w:p w:rsidR="005C3729" w:rsidRDefault="005C3729" w:rsidP="003F22C7">
      <w:pPr>
        <w:rPr>
          <w:rFonts w:eastAsiaTheme="minorEastAsia"/>
        </w:rPr>
      </w:pPr>
    </w:p>
    <w:p w:rsidR="00C12C1E" w:rsidRPr="00836DA6" w:rsidRDefault="00C12C1E" w:rsidP="00C12C1E">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w:br/>
        </m:r>
      </m:oMath>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  &amp;n=1</m:t>
                  </m:r>
                </m:e>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&amp;n&gt;1</m:t>
                  </m:r>
                </m:e>
              </m:eqArr>
            </m:e>
          </m:d>
          <m:r>
            <w:rPr>
              <w:rFonts w:ascii="Cambria Math" w:eastAsiaTheme="minorEastAsia" w:hAnsi="Cambria Math"/>
            </w:rPr>
            <m:t xml:space="preserve">⇒ </m:t>
          </m:r>
          <m:r>
            <m:rPr>
              <m:scr m:val="script"/>
            </m:rPr>
            <w:rPr>
              <w:rFonts w:ascii="Cambria Math" w:eastAsiaTheme="minorEastAsia" w:hAnsi="Cambria Math"/>
            </w:rPr>
            <m:t>O(</m:t>
          </m:r>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m:oMathPara>
    </w:p>
    <w:p w:rsidR="00C12C1E" w:rsidRPr="005C3729" w:rsidRDefault="00C12C1E" w:rsidP="00C12C1E">
      <w:pPr>
        <w:rPr>
          <w:rFonts w:eastAsiaTheme="minorEastAsia"/>
        </w:rPr>
      </w:pPr>
      <w:r>
        <w:rPr>
          <w:rFonts w:eastAsiaTheme="minorEastAsia"/>
        </w:rPr>
        <w:t xml:space="preserve">Somit ist ersichtlich das diese Implementierung auch eine Logarithmische Laufzeit aufweist, somit hat diese Implementierung eine Laufzeit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rPr>
        <w:t xml:space="preserve">.  Die Differenzierung der Fälle ist an dieser Stelle nicht nötig, da Merge-Sort zum den unstabilen Sortierverfahren gehört, daher sortiert es auch bereits korrekte sortierte Elemente erneut. Weiterhin ist kein Best-Case auszumachen, dies erklärt sich daher, dass Merge-Sort ein </w:t>
      </w:r>
      <w:proofErr w:type="spellStart"/>
      <w:r>
        <w:rPr>
          <w:rFonts w:eastAsiaTheme="minorEastAsia"/>
        </w:rPr>
        <w:t>Worst</w:t>
      </w:r>
      <w:proofErr w:type="spellEnd"/>
      <w:r>
        <w:rPr>
          <w:rFonts w:eastAsiaTheme="minorEastAsia"/>
        </w:rPr>
        <w:t>-Case optimiertes Verfahren ist.</w:t>
      </w:r>
    </w:p>
    <w:p w:rsidR="006025E3" w:rsidRDefault="006025E3"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8A7932" w:rsidRPr="00C41824" w:rsidRDefault="008A7932" w:rsidP="00A74399">
      <w:pPr>
        <w:rPr>
          <w:rFonts w:eastAsiaTheme="minorEastAsia"/>
        </w:rPr>
      </w:pPr>
    </w:p>
    <w:sectPr w:rsidR="008A7932" w:rsidRPr="00C41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671"/>
    <w:multiLevelType w:val="hybridMultilevel"/>
    <w:tmpl w:val="A6D02626"/>
    <w:lvl w:ilvl="0" w:tplc="28D4B1A2">
      <w:start w:val="1"/>
      <w:numFmt w:val="lowerLetter"/>
      <w:lvlText w:val="(%1)"/>
      <w:lvlJc w:val="righ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1">
    <w:nsid w:val="09EA18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300AD3"/>
    <w:multiLevelType w:val="hybridMultilevel"/>
    <w:tmpl w:val="70062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D732F4"/>
    <w:multiLevelType w:val="multilevel"/>
    <w:tmpl w:val="FAFC2C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14B3D13"/>
    <w:multiLevelType w:val="hybridMultilevel"/>
    <w:tmpl w:val="993C25B6"/>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72A5D"/>
    <w:multiLevelType w:val="multilevel"/>
    <w:tmpl w:val="001C9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2BB1CC0"/>
    <w:multiLevelType w:val="hybridMultilevel"/>
    <w:tmpl w:val="4A32E9D4"/>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2D85FA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5887890"/>
    <w:multiLevelType w:val="multilevel"/>
    <w:tmpl w:val="F8EAEC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EDC706B"/>
    <w:multiLevelType w:val="hybridMultilevel"/>
    <w:tmpl w:val="F5683D4E"/>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22573C1"/>
    <w:multiLevelType w:val="hybridMultilevel"/>
    <w:tmpl w:val="1C6224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7922044"/>
    <w:multiLevelType w:val="hybridMultilevel"/>
    <w:tmpl w:val="20467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A2149A8"/>
    <w:multiLevelType w:val="hybridMultilevel"/>
    <w:tmpl w:val="EBC21A02"/>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EAE6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3CD62A2"/>
    <w:multiLevelType w:val="hybridMultilevel"/>
    <w:tmpl w:val="4EAA687C"/>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7611BB3"/>
    <w:multiLevelType w:val="hybridMultilevel"/>
    <w:tmpl w:val="F46A43C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10"/>
  </w:num>
  <w:num w:numId="2">
    <w:abstractNumId w:val="8"/>
  </w:num>
  <w:num w:numId="3">
    <w:abstractNumId w:val="15"/>
  </w:num>
  <w:num w:numId="4">
    <w:abstractNumId w:val="2"/>
  </w:num>
  <w:num w:numId="5">
    <w:abstractNumId w:val="13"/>
  </w:num>
  <w:num w:numId="6">
    <w:abstractNumId w:val="11"/>
  </w:num>
  <w:num w:numId="7">
    <w:abstractNumId w:val="3"/>
  </w:num>
  <w:num w:numId="8">
    <w:abstractNumId w:val="5"/>
  </w:num>
  <w:num w:numId="9">
    <w:abstractNumId w:val="0"/>
  </w:num>
  <w:num w:numId="10">
    <w:abstractNumId w:val="12"/>
  </w:num>
  <w:num w:numId="11">
    <w:abstractNumId w:val="6"/>
  </w:num>
  <w:num w:numId="12">
    <w:abstractNumId w:val="9"/>
  </w:num>
  <w:num w:numId="13">
    <w:abstractNumId w:val="4"/>
  </w:num>
  <w:num w:numId="14">
    <w:abstractNumId w:val="14"/>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F3"/>
    <w:rsid w:val="00030074"/>
    <w:rsid w:val="00043AD2"/>
    <w:rsid w:val="000704DF"/>
    <w:rsid w:val="000944BA"/>
    <w:rsid w:val="000A60B9"/>
    <w:rsid w:val="000B39E8"/>
    <w:rsid w:val="000D2D30"/>
    <w:rsid w:val="000E356A"/>
    <w:rsid w:val="001079CA"/>
    <w:rsid w:val="001922C0"/>
    <w:rsid w:val="00192F7B"/>
    <w:rsid w:val="001A77EA"/>
    <w:rsid w:val="001F3336"/>
    <w:rsid w:val="0022281D"/>
    <w:rsid w:val="00254FCB"/>
    <w:rsid w:val="00270AF7"/>
    <w:rsid w:val="002C07F6"/>
    <w:rsid w:val="002C23D5"/>
    <w:rsid w:val="00362D21"/>
    <w:rsid w:val="00370021"/>
    <w:rsid w:val="003F22C7"/>
    <w:rsid w:val="00403072"/>
    <w:rsid w:val="00432B8E"/>
    <w:rsid w:val="00433B77"/>
    <w:rsid w:val="0047633B"/>
    <w:rsid w:val="004938E3"/>
    <w:rsid w:val="004A12F1"/>
    <w:rsid w:val="004C6054"/>
    <w:rsid w:val="004E11D9"/>
    <w:rsid w:val="00527159"/>
    <w:rsid w:val="005A2394"/>
    <w:rsid w:val="005B3C0B"/>
    <w:rsid w:val="005C3729"/>
    <w:rsid w:val="005D36B6"/>
    <w:rsid w:val="006025E3"/>
    <w:rsid w:val="00627F6A"/>
    <w:rsid w:val="00637406"/>
    <w:rsid w:val="00652862"/>
    <w:rsid w:val="006A3829"/>
    <w:rsid w:val="006B5766"/>
    <w:rsid w:val="00731D95"/>
    <w:rsid w:val="00740837"/>
    <w:rsid w:val="007A3B79"/>
    <w:rsid w:val="007C6C64"/>
    <w:rsid w:val="007E550E"/>
    <w:rsid w:val="0080071D"/>
    <w:rsid w:val="00827704"/>
    <w:rsid w:val="00835BCB"/>
    <w:rsid w:val="00836DA6"/>
    <w:rsid w:val="00876336"/>
    <w:rsid w:val="00886C47"/>
    <w:rsid w:val="008A7932"/>
    <w:rsid w:val="008A79F3"/>
    <w:rsid w:val="008D48AB"/>
    <w:rsid w:val="00932398"/>
    <w:rsid w:val="00937246"/>
    <w:rsid w:val="0097588C"/>
    <w:rsid w:val="00983B54"/>
    <w:rsid w:val="009C4154"/>
    <w:rsid w:val="00A50A29"/>
    <w:rsid w:val="00A66530"/>
    <w:rsid w:val="00A74399"/>
    <w:rsid w:val="00AD06B5"/>
    <w:rsid w:val="00AD428E"/>
    <w:rsid w:val="00B26C93"/>
    <w:rsid w:val="00B67431"/>
    <w:rsid w:val="00B75F4B"/>
    <w:rsid w:val="00B918A8"/>
    <w:rsid w:val="00C01538"/>
    <w:rsid w:val="00C12C1E"/>
    <w:rsid w:val="00C17801"/>
    <w:rsid w:val="00C30674"/>
    <w:rsid w:val="00C31023"/>
    <w:rsid w:val="00C41824"/>
    <w:rsid w:val="00C50803"/>
    <w:rsid w:val="00CA4B54"/>
    <w:rsid w:val="00CA5FCF"/>
    <w:rsid w:val="00CA6137"/>
    <w:rsid w:val="00CF7B7B"/>
    <w:rsid w:val="00D068DA"/>
    <w:rsid w:val="00D127B4"/>
    <w:rsid w:val="00DA23D8"/>
    <w:rsid w:val="00E946A6"/>
    <w:rsid w:val="00EA67A2"/>
    <w:rsid w:val="00EB4B4B"/>
    <w:rsid w:val="00EC383D"/>
    <w:rsid w:val="00F01720"/>
    <w:rsid w:val="00F97335"/>
    <w:rsid w:val="00FB5DFC"/>
    <w:rsid w:val="00FB77A4"/>
    <w:rsid w:val="00FD2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1B7D7-7599-483C-B2AE-EDC8DF10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9F3"/>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9F3"/>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6054"/>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829"/>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829"/>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829"/>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829"/>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82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82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9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79F3"/>
    <w:pPr>
      <w:ind w:left="720"/>
      <w:contextualSpacing/>
    </w:pPr>
  </w:style>
  <w:style w:type="character" w:customStyle="1" w:styleId="Heading2Char">
    <w:name w:val="Heading 2 Char"/>
    <w:basedOn w:val="DefaultParagraphFont"/>
    <w:link w:val="Heading2"/>
    <w:uiPriority w:val="9"/>
    <w:rsid w:val="008A79F3"/>
    <w:rPr>
      <w:rFonts w:asciiTheme="majorHAnsi" w:eastAsiaTheme="majorEastAsia" w:hAnsiTheme="majorHAnsi" w:cstheme="majorBidi"/>
      <w:color w:val="2E74B5" w:themeColor="accent1" w:themeShade="BF"/>
      <w:sz w:val="26"/>
      <w:szCs w:val="26"/>
    </w:rPr>
  </w:style>
  <w:style w:type="paragraph" w:styleId="NormalWeb">
    <w:name w:val="Normal (Web)"/>
    <w:basedOn w:val="Normal"/>
    <w:rsid w:val="000D2D30"/>
    <w:pPr>
      <w:autoSpaceDN w:val="0"/>
      <w:spacing w:before="100" w:after="10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0D2D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C60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8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8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8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8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8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82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06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B39E8"/>
    <w:pPr>
      <w:numPr>
        <w:numId w:val="0"/>
      </w:numPr>
      <w:outlineLvl w:val="9"/>
    </w:pPr>
    <w:rPr>
      <w:lang w:val="en-US"/>
    </w:rPr>
  </w:style>
  <w:style w:type="paragraph" w:styleId="TOC1">
    <w:name w:val="toc 1"/>
    <w:basedOn w:val="Normal"/>
    <w:next w:val="Normal"/>
    <w:autoRedefine/>
    <w:uiPriority w:val="39"/>
    <w:unhideWhenUsed/>
    <w:rsid w:val="000B39E8"/>
    <w:pPr>
      <w:spacing w:after="100"/>
    </w:pPr>
  </w:style>
  <w:style w:type="paragraph" w:styleId="TOC2">
    <w:name w:val="toc 2"/>
    <w:basedOn w:val="Normal"/>
    <w:next w:val="Normal"/>
    <w:autoRedefine/>
    <w:uiPriority w:val="39"/>
    <w:unhideWhenUsed/>
    <w:rsid w:val="000B39E8"/>
    <w:pPr>
      <w:spacing w:after="100"/>
      <w:ind w:left="220"/>
    </w:pPr>
  </w:style>
  <w:style w:type="character" w:styleId="Hyperlink">
    <w:name w:val="Hyperlink"/>
    <w:basedOn w:val="DefaultParagraphFont"/>
    <w:uiPriority w:val="99"/>
    <w:unhideWhenUsed/>
    <w:rsid w:val="000B39E8"/>
    <w:rPr>
      <w:color w:val="0563C1" w:themeColor="hyperlink"/>
      <w:u w:val="single"/>
    </w:rPr>
  </w:style>
  <w:style w:type="paragraph" w:styleId="TOC3">
    <w:name w:val="toc 3"/>
    <w:basedOn w:val="Normal"/>
    <w:next w:val="Normal"/>
    <w:autoRedefine/>
    <w:uiPriority w:val="39"/>
    <w:unhideWhenUsed/>
    <w:rsid w:val="000B39E8"/>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270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2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97610-5E67-4C61-9724-898DA422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3100</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fxdapokalypse</dc:creator>
  <cp:keywords/>
  <dc:description/>
  <cp:lastModifiedBy>fxdapokalypse</cp:lastModifiedBy>
  <cp:revision>60</cp:revision>
  <cp:lastPrinted>2014-07-06T23:13:00Z</cp:lastPrinted>
  <dcterms:created xsi:type="dcterms:W3CDTF">2014-07-05T15:34:00Z</dcterms:created>
  <dcterms:modified xsi:type="dcterms:W3CDTF">2014-07-08T01:19:00Z</dcterms:modified>
</cp:coreProperties>
</file>