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28" w:rsidRDefault="00CD31D0">
      <w:pPr>
        <w:pStyle w:val="Title"/>
      </w:pPr>
      <w:bookmarkStart w:id="0" w:name="_GoBack"/>
      <w:bookmarkEnd w:id="0"/>
      <w:r>
        <w:t>Daily Project Management Log</w:t>
      </w:r>
    </w:p>
    <w:p w:rsidR="00F81B32" w:rsidRDefault="00F81B32">
      <w:r>
        <w:t xml:space="preserve">Link for video of my project: </w:t>
      </w:r>
      <w:r w:rsidR="00667B83" w:rsidRPr="00667B83">
        <w:t>https://www.youtube.com/watch?v=f4wnIortIs4</w:t>
      </w:r>
    </w:p>
    <w:p w:rsidR="00BB3F28" w:rsidRDefault="00CD31D0">
      <w:r>
        <w:t>Name: Sibomana Yvette</w:t>
      </w:r>
    </w:p>
    <w:p w:rsidR="00CD31D0" w:rsidRDefault="00CD31D0">
      <w:r>
        <w:t>REG N: 24RP05289</w:t>
      </w:r>
    </w:p>
    <w:p w:rsidR="00BB3F28" w:rsidRDefault="00CD31D0">
      <w:r>
        <w:t>Project Title: Trustaurant – Blockchain Payment-Based Project</w:t>
      </w:r>
    </w:p>
    <w:p w:rsidR="00BB3F28" w:rsidRDefault="00CD31D0">
      <w:r>
        <w:t>Project Start Date: April 30, 2025</w:t>
      </w:r>
    </w:p>
    <w:p w:rsidR="00BB3F28" w:rsidRDefault="00BB3F28"/>
    <w:p w:rsidR="00BB3F28" w:rsidRDefault="00CD31D0">
      <w:pPr>
        <w:pStyle w:val="Heading2"/>
      </w:pPr>
      <w:r>
        <w:t>Day 1</w:t>
      </w:r>
    </w:p>
    <w:p w:rsidR="00BB3F28" w:rsidRDefault="00CD31D0">
      <w:r>
        <w:t>Started the project. Selected the project topic and wrote the proposal document outlining the goals, features, and technologies to be used.</w:t>
      </w:r>
    </w:p>
    <w:p w:rsidR="00BB3F28" w:rsidRDefault="00CD31D0">
      <w:pPr>
        <w:pStyle w:val="Heading2"/>
      </w:pPr>
      <w:r>
        <w:t>Day 2</w:t>
      </w:r>
    </w:p>
    <w:p w:rsidR="00BB3F28" w:rsidRDefault="00CD31D0">
      <w:r>
        <w:t>Began development by creating the smart contract for the project. Set up the development environment with necessary tools and configurations.</w:t>
      </w:r>
    </w:p>
    <w:p w:rsidR="00BB3F28" w:rsidRDefault="00CD31D0">
      <w:pPr>
        <w:pStyle w:val="Heading2"/>
      </w:pPr>
      <w:r>
        <w:t>Day 3</w:t>
      </w:r>
    </w:p>
    <w:p w:rsidR="00BB3F28" w:rsidRDefault="00CD31D0">
      <w:r>
        <w:t>Designed the user interface for both the Administrator Dashboard and Client Dashboard using a design tool.</w:t>
      </w:r>
    </w:p>
    <w:p w:rsidR="00BB3F28" w:rsidRDefault="00CD31D0">
      <w:pPr>
        <w:pStyle w:val="Heading2"/>
      </w:pPr>
      <w:r>
        <w:t>Day 4</w:t>
      </w:r>
    </w:p>
    <w:p w:rsidR="00BB3F28" w:rsidRDefault="00CD31D0">
      <w:r>
        <w:t>Starte</w:t>
      </w:r>
      <w:r w:rsidR="00DA62D9">
        <w:t>d implementing the frontend design and Backend code</w:t>
      </w:r>
      <w:r>
        <w:t>. Integrated the UI designs into the actual application using a frontend framework.</w:t>
      </w:r>
    </w:p>
    <w:p w:rsidR="00BB3F28" w:rsidRDefault="00CD31D0">
      <w:pPr>
        <w:pStyle w:val="Heading2"/>
      </w:pPr>
      <w:r>
        <w:t>Day 5</w:t>
      </w:r>
    </w:p>
    <w:p w:rsidR="00BB3F28" w:rsidRDefault="00CD31D0">
      <w:r>
        <w:t>Added a new feature to the Administrator Dashboard to enhance functionality.</w:t>
      </w:r>
    </w:p>
    <w:p w:rsidR="00BB3F28" w:rsidRDefault="00CD31D0">
      <w:pPr>
        <w:pStyle w:val="Heading2"/>
      </w:pPr>
      <w:r>
        <w:t>Day 6</w:t>
      </w:r>
    </w:p>
    <w:p w:rsidR="00BB3F28" w:rsidRDefault="00CD31D0">
      <w:r>
        <w:t>Identified and fixed bugs in some features that were not working properly. Spent the day debugging and testing functionalities.</w:t>
      </w:r>
    </w:p>
    <w:p w:rsidR="00BB3F28" w:rsidRDefault="00CD31D0">
      <w:pPr>
        <w:pStyle w:val="Heading2"/>
      </w:pPr>
      <w:r>
        <w:t>Day 7 and beyond</w:t>
      </w:r>
    </w:p>
    <w:p w:rsidR="00BB3F28" w:rsidRDefault="00CD31D0">
      <w:r>
        <w:t xml:space="preserve">Deployed the smart contract successfully. Continued making improvements and ensured full integration between frontend </w:t>
      </w:r>
      <w:r w:rsidR="00B74496">
        <w:t xml:space="preserve">and Backend </w:t>
      </w:r>
      <w:r>
        <w:t>and</w:t>
      </w:r>
      <w:r w:rsidR="00B74496">
        <w:t xml:space="preserve"> also</w:t>
      </w:r>
      <w:r>
        <w:t xml:space="preserve"> smart contract.</w:t>
      </w:r>
    </w:p>
    <w:p w:rsidR="000E470E" w:rsidRDefault="000E470E">
      <w:r>
        <w:t xml:space="preserve">Here it is </w:t>
      </w:r>
    </w:p>
    <w:p w:rsidR="000E470E" w:rsidRDefault="000E470E"/>
    <w:p w:rsidR="000E470E" w:rsidRDefault="000E470E"/>
    <w:p w:rsidR="000E470E" w:rsidRPr="000E470E" w:rsidRDefault="000E470E">
      <w:pPr>
        <w:rPr>
          <w:b/>
          <w:u w:val="single"/>
        </w:rPr>
      </w:pPr>
      <w:r w:rsidRPr="000E470E">
        <w:rPr>
          <w:b/>
          <w:u w:val="single"/>
        </w:rPr>
        <w:t>Output structure</w:t>
      </w:r>
    </w:p>
    <w:p w:rsidR="000E470E" w:rsidRDefault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-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>-Based Restaurant Management System Presentation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1: Introduction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Title: </w:t>
      </w: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-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>-Based Restaurant Management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Tagline: A decentralized application bridging restaurant owners and customers through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Key Message: Transparent, secure, and efficient restaurant management powered by smart contracts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2: Problem Statement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Traditional restaurant management systems face challenges: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Lack of transparency in transactions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Centralized control of data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Limited trust between restaurant owners and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Inefficient payment processing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3: Our Solution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leverages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 to: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Create a transparent ordering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Establish trust through immutable transactions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Enable secure, direct payments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Streamline request management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Provide real-time status updates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4: Project Overview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allows: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Restaurant Owners: Manage meals, process customer requests, handle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Customers: Browse meals, deposit funds, make requests, track order statuses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All interactions secured by </w:t>
      </w: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technology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5: Technology Stack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Layer</w:t>
      </w:r>
      <w:r w:rsidRPr="000E470E">
        <w:rPr>
          <w:b/>
        </w:rPr>
        <w:tab/>
        <w:t>Tech Used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Frontend</w:t>
      </w:r>
      <w:r w:rsidRPr="000E470E">
        <w:rPr>
          <w:b/>
        </w:rPr>
        <w:tab/>
        <w:t xml:space="preserve">React.js + </w:t>
      </w:r>
      <w:proofErr w:type="spellStart"/>
      <w:r w:rsidRPr="000E470E">
        <w:rPr>
          <w:b/>
        </w:rPr>
        <w:t>Vite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Smart Contracts</w:t>
      </w:r>
      <w:r w:rsidRPr="000E470E">
        <w:rPr>
          <w:b/>
        </w:rPr>
        <w:tab/>
        <w:t>Solidity (v0.8.0+)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Development Tools</w:t>
      </w:r>
      <w:r w:rsidRPr="000E470E">
        <w:rPr>
          <w:b/>
        </w:rPr>
        <w:tab/>
        <w:t>Hardhat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Blockchain</w:t>
      </w:r>
      <w:proofErr w:type="spellEnd"/>
      <w:r w:rsidRPr="000E470E">
        <w:rPr>
          <w:b/>
        </w:rPr>
        <w:t xml:space="preserve"> API</w:t>
      </w:r>
      <w:r w:rsidRPr="000E470E">
        <w:rPr>
          <w:b/>
        </w:rPr>
        <w:tab/>
        <w:t>ethers.js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Wallet Integration</w:t>
      </w:r>
      <w:r w:rsidRPr="000E470E">
        <w:rPr>
          <w:b/>
        </w:rPr>
        <w:tab/>
      </w:r>
      <w:proofErr w:type="spellStart"/>
      <w:r w:rsidRPr="000E470E">
        <w:rPr>
          <w:b/>
        </w:rPr>
        <w:t>MetaMask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6: Smart Contract Architecture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Core logic defined in </w:t>
      </w:r>
      <w:proofErr w:type="spellStart"/>
      <w:r w:rsidRPr="000E470E">
        <w:rPr>
          <w:b/>
        </w:rPr>
        <w:t>Trustaurant.sol</w:t>
      </w:r>
      <w:proofErr w:type="spellEnd"/>
      <w:r w:rsidRPr="000E470E">
        <w:rPr>
          <w:b/>
        </w:rPr>
        <w:t>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Meal management (add, remove, availability toggle)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Request lifecycle (submit, approve, </w:t>
      </w:r>
      <w:proofErr w:type="gramStart"/>
      <w:r w:rsidRPr="000E470E">
        <w:rPr>
          <w:b/>
        </w:rPr>
        <w:t>track</w:t>
      </w:r>
      <w:proofErr w:type="gramEnd"/>
      <w:r w:rsidRPr="000E470E">
        <w:rPr>
          <w:b/>
        </w:rPr>
        <w:t>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Role-based access control (Owner vs. 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Balance tracking and fund withdrawal logic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7: Features for Restaurant Owners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Admin Dashboard Capabilities: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Add, delete, and toggle meal availability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Review and approve/deny customer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Monitor restaurant balance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Withdraw accumulated funds securely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Demo: Show the Admin Dashboard interface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8: Features for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Client Dashboard Capabilities: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Browse current meal offerings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 ETH into the system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Request meals directly from the </w:t>
      </w:r>
      <w:proofErr w:type="spellStart"/>
      <w:r w:rsidRPr="000E470E">
        <w:rPr>
          <w:b/>
        </w:rPr>
        <w:t>dApp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View real-time status of their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Demo: Show the Client Dashboard interface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9: User Flow Demonstration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Restaurant Owner: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Adding a new meal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Setting availability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Approving/denying requests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Withdrawing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Customer: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Connecting wallet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Depositing funds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Requesting a meal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Checking request status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10: Security Considerations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Role-based access control restricts admin actions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Balance logic prevents unauthorized withdrawals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All transactions are validated on-chain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Smart contract security best practices implemented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11: Project Structure</w:t>
      </w:r>
    </w:p>
    <w:p w:rsidR="000E470E" w:rsidRPr="000E470E" w:rsidRDefault="000E470E" w:rsidP="000E470E">
      <w:pPr>
        <w:rPr>
          <w:b/>
        </w:rPr>
      </w:pPr>
      <w:proofErr w:type="gramStart"/>
      <w:r w:rsidRPr="000E470E">
        <w:rPr>
          <w:b/>
        </w:rPr>
        <w:t>plaintext</w:t>
      </w:r>
      <w:proofErr w:type="gramEnd"/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rFonts w:hint="eastAsia"/>
          <w:b/>
        </w:rPr>
        <w:t>trustaurant</w:t>
      </w:r>
      <w:proofErr w:type="spellEnd"/>
      <w:r w:rsidRPr="000E470E">
        <w:rPr>
          <w:rFonts w:hint="eastAsia"/>
          <w:b/>
        </w:rPr>
        <w:t>/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contracts/             # Smart contract files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</w:t>
      </w:r>
      <w:proofErr w:type="spellStart"/>
      <w:r w:rsidRPr="000E470E">
        <w:rPr>
          <w:rFonts w:hint="eastAsia"/>
          <w:b/>
        </w:rPr>
        <w:t>Trustaurant.sol</w:t>
      </w:r>
      <w:proofErr w:type="spellEnd"/>
      <w:r w:rsidRPr="000E470E">
        <w:rPr>
          <w:rFonts w:hint="eastAsia"/>
          <w:b/>
        </w:rPr>
        <w:t xml:space="preserve">    # Main contract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frontend/              # React frontend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</w:t>
      </w:r>
      <w:proofErr w:type="spellStart"/>
      <w:r w:rsidRPr="000E470E">
        <w:rPr>
          <w:rFonts w:hint="eastAsia"/>
          <w:b/>
        </w:rPr>
        <w:t>src</w:t>
      </w:r>
      <w:proofErr w:type="spellEnd"/>
      <w:r w:rsidRPr="000E470E">
        <w:rPr>
          <w:rFonts w:hint="eastAsia"/>
          <w:b/>
        </w:rPr>
        <w:t>/               # React components &amp; pages</w:t>
      </w:r>
      <w:r w:rsidRPr="000E470E">
        <w:rPr>
          <w:rFonts w:hint="eastAsia"/>
          <w:b/>
        </w:rPr>
        <w:t>│</w:t>
      </w:r>
      <w:r w:rsidRPr="000E470E">
        <w:rPr>
          <w:rFonts w:hint="eastAsia"/>
          <w:b/>
        </w:rPr>
        <w:t xml:space="preserve">   </w:t>
      </w:r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public/            # Static assets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scripts/               # Contract deployment scripts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test/                  # Smart contract tests</w:t>
      </w:r>
      <w:r w:rsidRPr="000E470E">
        <w:rPr>
          <w:rFonts w:hint="eastAsia"/>
          <w:b/>
        </w:rPr>
        <w:t>├──</w:t>
      </w:r>
      <w:r w:rsidRPr="000E470E">
        <w:rPr>
          <w:rFonts w:hint="eastAsia"/>
          <w:b/>
        </w:rPr>
        <w:t xml:space="preserve"> hardhat.config.js      # Hardhat </w:t>
      </w:r>
      <w:proofErr w:type="spellStart"/>
      <w:r w:rsidRPr="000E470E">
        <w:rPr>
          <w:rFonts w:hint="eastAsia"/>
          <w:b/>
        </w:rPr>
        <w:t>config</w:t>
      </w:r>
      <w:proofErr w:type="spellEnd"/>
      <w:r w:rsidRPr="000E470E">
        <w:rPr>
          <w:rFonts w:hint="eastAsia"/>
          <w:b/>
        </w:rPr>
        <w:t>└──</w:t>
      </w:r>
      <w:r w:rsidRPr="000E470E">
        <w:rPr>
          <w:rFonts w:hint="eastAsia"/>
          <w:b/>
        </w:rPr>
        <w:t xml:space="preserve"> README.md              # Project documentation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12: Getting Started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Prerequisites: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Node.js &amp; </w:t>
      </w:r>
      <w:proofErr w:type="spellStart"/>
      <w:r w:rsidRPr="000E470E">
        <w:rPr>
          <w:b/>
        </w:rPr>
        <w:t>npm</w:t>
      </w:r>
      <w:proofErr w:type="spellEnd"/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MetaMask</w:t>
      </w:r>
      <w:proofErr w:type="spellEnd"/>
      <w:r w:rsidRPr="000E470E">
        <w:rPr>
          <w:b/>
        </w:rPr>
        <w:t xml:space="preserve"> browser extension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Installation steps:</w:t>
      </w:r>
    </w:p>
    <w:p w:rsidR="000E470E" w:rsidRPr="000E470E" w:rsidRDefault="000E470E" w:rsidP="000E470E">
      <w:pPr>
        <w:rPr>
          <w:b/>
        </w:rPr>
      </w:pP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Clone repository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Install dependencies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Start local </w:t>
      </w:r>
      <w:proofErr w:type="spellStart"/>
      <w:r w:rsidRPr="000E470E">
        <w:rPr>
          <w:b/>
        </w:rPr>
        <w:t>blockchain</w:t>
      </w:r>
      <w:proofErr w:type="spell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Deploy smart contract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Launch frontend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13: Live Demo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 xml:space="preserve">Connect </w:t>
      </w:r>
      <w:proofErr w:type="spellStart"/>
      <w:r w:rsidRPr="000E470E">
        <w:rPr>
          <w:b/>
        </w:rPr>
        <w:t>MetaMask</w:t>
      </w:r>
      <w:proofErr w:type="spellEnd"/>
      <w:r w:rsidRPr="000E470E">
        <w:rPr>
          <w:b/>
        </w:rPr>
        <w:t xml:space="preserve"> wallet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Show both admin and customer interfaces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Demonstrate key features: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Adding a meal (admin)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Depositing funds (customer)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Requesting a meal (customer)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Approving a request (admin)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14: Future Enhancements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Mobile application development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Integration with delivery services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Loyalty program using tokens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Multi-restaurant support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Enhanced analytics for restaurant owners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15: Conclusion</w:t>
      </w:r>
    </w:p>
    <w:p w:rsidR="000E470E" w:rsidRPr="000E470E" w:rsidRDefault="000E470E" w:rsidP="000E470E">
      <w:pPr>
        <w:rPr>
          <w:b/>
        </w:rPr>
      </w:pPr>
      <w:proofErr w:type="spellStart"/>
      <w:r w:rsidRPr="000E470E">
        <w:rPr>
          <w:b/>
        </w:rPr>
        <w:t>Trustaurant</w:t>
      </w:r>
      <w:proofErr w:type="spellEnd"/>
      <w:r w:rsidRPr="000E470E">
        <w:rPr>
          <w:b/>
        </w:rPr>
        <w:t xml:space="preserve"> demonstrates </w:t>
      </w:r>
      <w:proofErr w:type="spellStart"/>
      <w:r w:rsidRPr="000E470E">
        <w:rPr>
          <w:b/>
        </w:rPr>
        <w:t>blockchain's</w:t>
      </w:r>
      <w:proofErr w:type="spellEnd"/>
      <w:r w:rsidRPr="000E470E">
        <w:rPr>
          <w:b/>
        </w:rPr>
        <w:t xml:space="preserve"> practical application beyond finance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Creates a transparent, efficient system for restaurant management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Builds trust between restaurant owners and customers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Open-source project with MIT License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Slide 16: Q&amp;A</w:t>
      </w:r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Thank you for your attention!</w:t>
      </w:r>
    </w:p>
    <w:p w:rsidR="000E470E" w:rsidRPr="000E470E" w:rsidRDefault="000E470E" w:rsidP="000E470E">
      <w:pPr>
        <w:rPr>
          <w:b/>
        </w:rPr>
      </w:pPr>
      <w:proofErr w:type="gramStart"/>
      <w:r w:rsidRPr="000E470E">
        <w:rPr>
          <w:b/>
        </w:rPr>
        <w:t>Questions?</w:t>
      </w:r>
      <w:proofErr w:type="gramEnd"/>
    </w:p>
    <w:p w:rsidR="000E470E" w:rsidRPr="000E470E" w:rsidRDefault="000E470E" w:rsidP="000E470E">
      <w:pPr>
        <w:rPr>
          <w:b/>
        </w:rPr>
      </w:pPr>
      <w:r w:rsidRPr="000E470E">
        <w:rPr>
          <w:b/>
        </w:rPr>
        <w:t>Contact: help@trustaurant.com</w:t>
      </w:r>
    </w:p>
    <w:p w:rsidR="000E470E" w:rsidRDefault="000E470E"/>
    <w:sectPr w:rsidR="000E4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70E"/>
    <w:rsid w:val="0015074B"/>
    <w:rsid w:val="001F1B37"/>
    <w:rsid w:val="0029639D"/>
    <w:rsid w:val="00326F90"/>
    <w:rsid w:val="00667B83"/>
    <w:rsid w:val="009E2E8C"/>
    <w:rsid w:val="00AA1D8D"/>
    <w:rsid w:val="00B47730"/>
    <w:rsid w:val="00B74496"/>
    <w:rsid w:val="00BB3F28"/>
    <w:rsid w:val="00CB0664"/>
    <w:rsid w:val="00CD31D0"/>
    <w:rsid w:val="00DA62D9"/>
    <w:rsid w:val="00F81B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6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26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2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1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72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9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6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8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8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5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9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9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4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2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17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4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4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D1797-FAAD-4A6B-B476-3D0EAD14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Day 1</vt:lpstr>
      <vt:lpstr>    Day 2</vt:lpstr>
      <vt:lpstr>    Day 3</vt:lpstr>
      <vt:lpstr>    Day 4</vt:lpstr>
      <vt:lpstr>    Day 5</vt:lpstr>
      <vt:lpstr>    Day 6</vt:lpstr>
      <vt:lpstr>    Day 7 and beyond</vt:lpstr>
    </vt:vector>
  </TitlesOfParts>
  <Company/>
  <LinksUpToDate>false</LinksUpToDate>
  <CharactersWithSpaces>5115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yvette sibomana</cp:lastModifiedBy>
  <cp:revision>9</cp:revision>
  <cp:lastPrinted>2025-05-09T17:30:00Z</cp:lastPrinted>
  <dcterms:created xsi:type="dcterms:W3CDTF">2013-12-23T23:15:00Z</dcterms:created>
  <dcterms:modified xsi:type="dcterms:W3CDTF">2025-05-09T17:31:00Z</dcterms:modified>
</cp:coreProperties>
</file>